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4A7B" w14:textId="77777777" w:rsidR="002D0DEA" w:rsidRDefault="002D0DEA" w:rsidP="002D0DEA">
      <w:pPr>
        <w:tabs>
          <w:tab w:val="left" w:pos="6804"/>
        </w:tabs>
      </w:pPr>
      <w:r>
        <w:t>Praktische Umsetzung</w:t>
      </w:r>
    </w:p>
    <w:p w14:paraId="17810ECD" w14:textId="77777777" w:rsidR="002D0DEA" w:rsidRDefault="002D0DEA" w:rsidP="002D0DEA">
      <w:pPr>
        <w:tabs>
          <w:tab w:val="left" w:pos="6804"/>
        </w:tabs>
      </w:pPr>
      <w:r>
        <w:t xml:space="preserve">Soziale Arbeit: </w:t>
      </w:r>
    </w:p>
    <w:p w14:paraId="4D219834" w14:textId="4FDF092A" w:rsidR="002D0DEA" w:rsidRDefault="00F76B2C" w:rsidP="00F76B2C">
      <w:pPr>
        <w:pStyle w:val="Listenabsatz"/>
        <w:numPr>
          <w:ilvl w:val="0"/>
          <w:numId w:val="2"/>
        </w:numPr>
        <w:tabs>
          <w:tab w:val="left" w:pos="6804"/>
        </w:tabs>
      </w:pPr>
      <w:r>
        <w:t>Einhalten der Markierungen</w:t>
      </w:r>
    </w:p>
    <w:p w14:paraId="001075F3" w14:textId="39C95287" w:rsidR="00F76B2C" w:rsidRDefault="00F76B2C" w:rsidP="00F76B2C">
      <w:pPr>
        <w:pStyle w:val="Listenabsatz"/>
        <w:numPr>
          <w:ilvl w:val="0"/>
          <w:numId w:val="2"/>
        </w:numPr>
        <w:tabs>
          <w:tab w:val="left" w:pos="6804"/>
        </w:tabs>
      </w:pPr>
      <w:r>
        <w:t>Ein Eintrag kann unterschiedliche Markierungen beinhalten</w:t>
      </w:r>
    </w:p>
    <w:p w14:paraId="0B08F555" w14:textId="4BA1ABB6" w:rsidR="00F76B2C" w:rsidRDefault="00F76B2C" w:rsidP="00F76B2C">
      <w:pPr>
        <w:pStyle w:val="Listenabsatz"/>
        <w:numPr>
          <w:ilvl w:val="0"/>
          <w:numId w:val="2"/>
        </w:numPr>
        <w:tabs>
          <w:tab w:val="left" w:pos="6804"/>
        </w:tabs>
      </w:pPr>
      <w:r>
        <w:t>Genaue Unterscheidung zwischen Beobachtung/Hypothese/Beschrieb</w:t>
      </w:r>
    </w:p>
    <w:p w14:paraId="3EEF3595" w14:textId="58DBD444" w:rsidR="008178E6" w:rsidRDefault="008178E6" w:rsidP="00F76B2C">
      <w:pPr>
        <w:pStyle w:val="Listenabsatz"/>
        <w:numPr>
          <w:ilvl w:val="0"/>
          <w:numId w:val="2"/>
        </w:numPr>
        <w:tabs>
          <w:tab w:val="left" w:pos="6804"/>
        </w:tabs>
      </w:pPr>
      <w:r>
        <w:t>Festhalten der Sitzungsinformationen (Datum/Teilnehmende/Ort)</w:t>
      </w:r>
    </w:p>
    <w:p w14:paraId="1CD8D28B" w14:textId="77777777" w:rsidR="002D0DEA" w:rsidRDefault="002D0DEA" w:rsidP="002D0DEA">
      <w:pPr>
        <w:tabs>
          <w:tab w:val="left" w:pos="6804"/>
        </w:tabs>
      </w:pPr>
    </w:p>
    <w:p w14:paraId="4511D532" w14:textId="77777777" w:rsidR="002D0DEA" w:rsidRDefault="002D0DEA" w:rsidP="002D0DEA">
      <w:pPr>
        <w:tabs>
          <w:tab w:val="left" w:pos="6804"/>
        </w:tabs>
      </w:pPr>
      <w:r>
        <w:t>Programm</w:t>
      </w:r>
    </w:p>
    <w:p w14:paraId="582CA991" w14:textId="77777777" w:rsidR="002D0DEA" w:rsidRDefault="002D0DEA" w:rsidP="002D0DEA">
      <w:pPr>
        <w:pStyle w:val="Listenabsatz"/>
        <w:numPr>
          <w:ilvl w:val="0"/>
          <w:numId w:val="1"/>
        </w:numPr>
        <w:tabs>
          <w:tab w:val="left" w:pos="6804"/>
        </w:tabs>
      </w:pPr>
      <w:r>
        <w:t>Aufbau des Berichts</w:t>
      </w:r>
    </w:p>
    <w:p w14:paraId="447207AD" w14:textId="77777777" w:rsidR="002D0DEA" w:rsidRDefault="002D0DEA" w:rsidP="002D0DEA">
      <w:pPr>
        <w:pStyle w:val="Listenabsatz"/>
        <w:numPr>
          <w:ilvl w:val="0"/>
          <w:numId w:val="1"/>
        </w:numPr>
        <w:tabs>
          <w:tab w:val="left" w:pos="6804"/>
        </w:tabs>
      </w:pPr>
      <w:r>
        <w:t>Schreibstil des Berichts</w:t>
      </w:r>
    </w:p>
    <w:p w14:paraId="659D562E" w14:textId="77777777" w:rsidR="002D0DEA" w:rsidRDefault="002D0DEA" w:rsidP="002D0DEA">
      <w:pPr>
        <w:pStyle w:val="Listenabsatz"/>
        <w:numPr>
          <w:ilvl w:val="0"/>
          <w:numId w:val="1"/>
        </w:numPr>
        <w:tabs>
          <w:tab w:val="left" w:pos="6804"/>
        </w:tabs>
      </w:pPr>
      <w:r>
        <w:t>Sitzungsdaten werden automatisch zusammengefasst (Beteiligte)</w:t>
      </w:r>
    </w:p>
    <w:p w14:paraId="600016D9" w14:textId="41B21054" w:rsidR="002D0DEA" w:rsidRDefault="002D0DEA" w:rsidP="002D0DEA">
      <w:pPr>
        <w:pStyle w:val="Listenabsatz"/>
        <w:numPr>
          <w:ilvl w:val="0"/>
          <w:numId w:val="1"/>
        </w:numPr>
        <w:tabs>
          <w:tab w:val="left" w:pos="6804"/>
        </w:tabs>
      </w:pPr>
      <w:r>
        <w:t>Person P. kann unter den Kürzeln: KM, Mutter, Frau P. &amp; Frau Peters</w:t>
      </w:r>
      <w:r w:rsidR="00F76B2C">
        <w:t xml:space="preserve"> vorkommen </w:t>
      </w:r>
      <w:r w:rsidR="00F76B2C">
        <w:rPr>
          <w:rFonts w:ascii="Symbol" w:hAnsi="Symbol"/>
        </w:rPr>
        <w:t>®</w:t>
      </w:r>
      <w:r w:rsidR="00F76B2C">
        <w:t xml:space="preserve"> die Person soll im generierten Bericht unter dem Namen «KM» geführt werden. </w:t>
      </w:r>
    </w:p>
    <w:p w14:paraId="7E79717F" w14:textId="77777777" w:rsidR="002D0DEA" w:rsidRDefault="002D0DEA" w:rsidP="002D0DEA">
      <w:pPr>
        <w:pStyle w:val="Listenabsatz"/>
        <w:numPr>
          <w:ilvl w:val="0"/>
          <w:numId w:val="1"/>
        </w:numPr>
        <w:tabs>
          <w:tab w:val="left" w:pos="6804"/>
        </w:tabs>
      </w:pPr>
      <w:r>
        <w:t>Nach Markierungen (System, UP, Beobachtung, Nicht Berichtsrelevante Aktennotizen) Filtern</w:t>
      </w:r>
    </w:p>
    <w:p w14:paraId="14042035" w14:textId="77777777" w:rsidR="002D0DEA" w:rsidRDefault="002D0DEA" w:rsidP="002D0DEA">
      <w:pPr>
        <w:pStyle w:val="Listenabsatz"/>
        <w:numPr>
          <w:ilvl w:val="0"/>
          <w:numId w:val="1"/>
        </w:numPr>
        <w:tabs>
          <w:tab w:val="left" w:pos="6804"/>
        </w:tabs>
      </w:pPr>
      <w:r>
        <w:t xml:space="preserve">Beobachtung oder Beschrieb </w:t>
      </w:r>
    </w:p>
    <w:p w14:paraId="7D544986" w14:textId="77777777" w:rsidR="002D0DEA" w:rsidRDefault="002D0DEA" w:rsidP="002D0DEA">
      <w:pPr>
        <w:pStyle w:val="Listenabsatz"/>
        <w:numPr>
          <w:ilvl w:val="0"/>
          <w:numId w:val="1"/>
        </w:numPr>
        <w:tabs>
          <w:tab w:val="left" w:pos="6804"/>
        </w:tabs>
      </w:pPr>
      <w:r>
        <w:t>Möglichkeit gewisse Abschnitte umformulieren zu lassen</w:t>
      </w:r>
    </w:p>
    <w:p w14:paraId="25958355" w14:textId="77777777" w:rsidR="002D0DEA" w:rsidRDefault="002D0DEA" w:rsidP="002D0DEA">
      <w:pPr>
        <w:pStyle w:val="Listenabsatz"/>
        <w:numPr>
          <w:ilvl w:val="0"/>
          <w:numId w:val="1"/>
        </w:numPr>
        <w:tabs>
          <w:tab w:val="left" w:pos="6804"/>
        </w:tabs>
      </w:pPr>
      <w:r>
        <w:t xml:space="preserve">Qualitätssicherung am Ende </w:t>
      </w:r>
    </w:p>
    <w:p w14:paraId="35BB158A" w14:textId="074B4EEA" w:rsidR="00F76B2C" w:rsidRDefault="00F76B2C" w:rsidP="002D0DEA">
      <w:pPr>
        <w:pStyle w:val="Listenabsatz"/>
        <w:numPr>
          <w:ilvl w:val="0"/>
          <w:numId w:val="1"/>
        </w:numPr>
        <w:tabs>
          <w:tab w:val="left" w:pos="6804"/>
        </w:tabs>
      </w:pPr>
      <w:r>
        <w:t>Rechtschreibkorrektur</w:t>
      </w:r>
    </w:p>
    <w:p w14:paraId="73DC0BD9" w14:textId="755463B0" w:rsidR="002D0DEA" w:rsidRDefault="002D0DEA" w:rsidP="002D0DEA">
      <w:pPr>
        <w:tabs>
          <w:tab w:val="left" w:pos="6804"/>
        </w:tabs>
      </w:pPr>
      <w:r>
        <w:t>Form der Dokumente/Daten</w:t>
      </w:r>
      <w:r w:rsidR="00F76B2C">
        <w:t>/Dokumentation</w:t>
      </w:r>
    </w:p>
    <w:p w14:paraId="5BBF77F8" w14:textId="37A19E43" w:rsidR="002D0DEA" w:rsidRDefault="002D0DEA" w:rsidP="002D0DEA">
      <w:pPr>
        <w:pStyle w:val="Listenabsatz"/>
        <w:numPr>
          <w:ilvl w:val="0"/>
          <w:numId w:val="1"/>
        </w:numPr>
        <w:tabs>
          <w:tab w:val="left" w:pos="6804"/>
        </w:tabs>
      </w:pPr>
      <w:r>
        <w:t>Einträge werden sortiert mittels Markierungen</w:t>
      </w:r>
      <w:r w:rsidR="00F76B2C">
        <w:t xml:space="preserve">, verschiedene Markierungen </w:t>
      </w:r>
    </w:p>
    <w:p w14:paraId="5B6A53E9" w14:textId="601395D4" w:rsidR="002D0DEA" w:rsidRDefault="002D0DEA" w:rsidP="002D0DEA">
      <w:pPr>
        <w:pStyle w:val="Listenabsatz"/>
        <w:numPr>
          <w:ilvl w:val="0"/>
          <w:numId w:val="1"/>
        </w:numPr>
        <w:tabs>
          <w:tab w:val="left" w:pos="6804"/>
        </w:tabs>
      </w:pPr>
      <w:r>
        <w:t>Sitzungs</w:t>
      </w:r>
      <w:r w:rsidR="008178E6">
        <w:t>informationen erfassen</w:t>
      </w:r>
    </w:p>
    <w:p w14:paraId="1922044A" w14:textId="77777777" w:rsidR="002D0DEA" w:rsidRDefault="002D0DEA" w:rsidP="002D0DEA">
      <w:pPr>
        <w:pStyle w:val="Listenabsatz"/>
        <w:numPr>
          <w:ilvl w:val="0"/>
          <w:numId w:val="1"/>
        </w:numPr>
        <w:tabs>
          <w:tab w:val="left" w:pos="6804"/>
        </w:tabs>
      </w:pPr>
      <w:r>
        <w:t>Nur Relevante Informationen (keine Aktennotizen)</w:t>
      </w:r>
    </w:p>
    <w:p w14:paraId="220F3691" w14:textId="4BEE8B67" w:rsidR="008178E6" w:rsidRDefault="008178E6" w:rsidP="008178E6">
      <w:pPr>
        <w:tabs>
          <w:tab w:val="left" w:pos="6804"/>
        </w:tabs>
      </w:pPr>
      <w:r>
        <w:t>Fragen</w:t>
      </w:r>
    </w:p>
    <w:p w14:paraId="14F5767B" w14:textId="78EF51C2" w:rsidR="008178E6" w:rsidRDefault="008178E6" w:rsidP="008178E6">
      <w:pPr>
        <w:tabs>
          <w:tab w:val="left" w:pos="6804"/>
        </w:tabs>
      </w:pPr>
      <w:r>
        <w:t>Rekursmöglichkeiten</w:t>
      </w:r>
    </w:p>
    <w:p w14:paraId="0A400D7A" w14:textId="77777777" w:rsidR="007341F9" w:rsidRDefault="007341F9"/>
    <w:sectPr w:rsidR="007341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3E5C"/>
    <w:multiLevelType w:val="hybridMultilevel"/>
    <w:tmpl w:val="1BF4AA7A"/>
    <w:lvl w:ilvl="0" w:tplc="C2A83790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35A5F"/>
    <w:multiLevelType w:val="hybridMultilevel"/>
    <w:tmpl w:val="B86A543E"/>
    <w:lvl w:ilvl="0" w:tplc="CEB0D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682815">
    <w:abstractNumId w:val="1"/>
  </w:num>
  <w:num w:numId="2" w16cid:durableId="189329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EA"/>
    <w:rsid w:val="002D0DEA"/>
    <w:rsid w:val="007341F9"/>
    <w:rsid w:val="008178E6"/>
    <w:rsid w:val="009F393C"/>
    <w:rsid w:val="00B44130"/>
    <w:rsid w:val="00DC3E58"/>
    <w:rsid w:val="00F7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C338FB"/>
  <w15:chartTrackingRefBased/>
  <w15:docId w15:val="{7F5AFDC6-44B1-4B09-B600-0628592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0DEA"/>
  </w:style>
  <w:style w:type="paragraph" w:styleId="berschrift1">
    <w:name w:val="heading 1"/>
    <w:basedOn w:val="Standard"/>
    <w:next w:val="Standard"/>
    <w:link w:val="berschrift1Zchn"/>
    <w:uiPriority w:val="9"/>
    <w:qFormat/>
    <w:rsid w:val="002D0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D0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D0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D0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0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0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0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0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0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0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0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D0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D0DE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0DE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0DE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0DE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0DE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0D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D0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0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D0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0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D0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D0DE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D0DE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D0DE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0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0DE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D0D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834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Leandra Clara</dc:creator>
  <cp:keywords/>
  <dc:description/>
  <cp:lastModifiedBy>Alexandre Leandra Clara</cp:lastModifiedBy>
  <cp:revision>6</cp:revision>
  <dcterms:created xsi:type="dcterms:W3CDTF">2024-04-19T16:00:00Z</dcterms:created>
  <dcterms:modified xsi:type="dcterms:W3CDTF">2024-04-19T16:31:00Z</dcterms:modified>
</cp:coreProperties>
</file>