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>
      <w:pPr>
        <w:pStyle w:val="Header"/>
        <w:tabs>
          <w:tab w:val="left" w:pos="9270"/>
        </w:tabs>
        <w:spacing w:afterLines="50" w:after="12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>
        <w:rPr>
          <w:b/>
          <w:bCs/>
          <w:sz w:val="40"/>
          <w:szCs w:val="40"/>
          <w:lang w:eastAsia="zh-CN"/>
        </w:rPr>
        <w:t>Shilun (Sherry) Dai</w:t>
      </w:r>
    </w:p>
    <w:p w14:paraId="531A3A5A" w14:textId="77777777" w:rsidR="00DA104E" w:rsidRDefault="00E663FC">
      <w:pPr>
        <w:pStyle w:val="Header"/>
        <w:tabs>
          <w:tab w:val="left" w:pos="9270"/>
        </w:tabs>
        <w:spacing w:afterLines="30" w:after="72" w:line="360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(647) 679-6669 | </w:t>
      </w:r>
      <w:hyperlink r:id="rId9" w:history="1">
        <w:r>
          <w:rPr>
            <w:rStyle w:val="Hyperlink"/>
            <w:rFonts w:hint="eastAsia"/>
            <w:lang w:eastAsia="zh-CN"/>
          </w:rPr>
          <w:t>shilund1998@sina.com</w:t>
        </w:r>
      </w:hyperlink>
      <w:r>
        <w:rPr>
          <w:rStyle w:val="Hyperlink"/>
          <w:bCs/>
          <w:color w:val="auto"/>
          <w:u w:val="none"/>
          <w:lang w:eastAsia="zh-CN"/>
        </w:rPr>
        <w:t xml:space="preserve"> | LinkedIn: </w:t>
      </w:r>
      <w:hyperlink r:id="rId10" w:history="1">
        <w:r>
          <w:rPr>
            <w:rStyle w:val="Hyperlink"/>
            <w:bCs/>
            <w:lang w:eastAsia="zh-CN"/>
          </w:rPr>
          <w:t>Shilun (Sherry) Dai</w:t>
        </w:r>
      </w:hyperlink>
    </w:p>
    <w:p w14:paraId="303D835C" w14:textId="77777777" w:rsidR="00DA104E" w:rsidRDefault="00E663FC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6A6DC582" w14:textId="63D3C7C4" w:rsidR="00EB5F82" w:rsidRDefault="00E663FC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C77CC7">
        <w:rPr>
          <w:sz w:val="20"/>
          <w:szCs w:val="20"/>
        </w:rPr>
        <w:t>PyTorch</w:t>
      </w:r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4C6F90">
        <w:rPr>
          <w:sz w:val="20"/>
          <w:szCs w:val="20"/>
        </w:rPr>
        <w:t>tidyverse, dplyr</w:t>
      </w:r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(pivot table</w:t>
      </w:r>
      <w:r w:rsidR="008B6747">
        <w:rPr>
          <w:sz w:val="20"/>
          <w:szCs w:val="20"/>
        </w:rPr>
        <w:t>,</w:t>
      </w:r>
      <w:r w:rsidR="00AA6853" w:rsidRPr="00AA6853">
        <w:rPr>
          <w:sz w:val="20"/>
          <w:szCs w:val="20"/>
        </w:rPr>
        <w:t xml:space="preserve"> </w:t>
      </w:r>
      <w:r w:rsidRPr="00AA6853">
        <w:rPr>
          <w:sz w:val="20"/>
          <w:szCs w:val="20"/>
        </w:rPr>
        <w:t>VBA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190FBF0B" w14:textId="77777777" w:rsidR="00C31943" w:rsidRPr="00C31943" w:rsidRDefault="00C31943" w:rsidP="00C31943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</w:p>
    <w:p w14:paraId="341FA829" w14:textId="77777777" w:rsidR="00DA104E" w:rsidRDefault="00E663FC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25F57526" w14:textId="3A9ABB86" w:rsidR="00DA104E" w:rsidRDefault="00E663FC" w:rsidP="00854CD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Apr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</w:p>
    <w:p w14:paraId="5D18EA08" w14:textId="77777777" w:rsidR="00C31943" w:rsidRDefault="00C31943" w:rsidP="00854CD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</w:p>
    <w:p w14:paraId="549C06F3" w14:textId="7777777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</w:rPr>
      </w:pPr>
      <w:bookmarkStart w:id="0" w:name="_Hlk75187313"/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>
      <w:pPr>
        <w:pStyle w:val="1"/>
        <w:spacing w:beforeLines="30" w:before="72" w:line="360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BA7C79">
      <w:pPr>
        <w:pStyle w:val="1"/>
        <w:spacing w:beforeLines="0" w:before="0" w:line="360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2EDFCEC2" w:rsidR="00E26989" w:rsidRPr="00582B35" w:rsidRDefault="007A6843" w:rsidP="00DB58C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 xml:space="preserve">them </w:t>
      </w:r>
      <w:r w:rsidR="0098421D">
        <w:rPr>
          <w:sz w:val="20"/>
          <w:szCs w:val="20"/>
        </w:rPr>
        <w:t xml:space="preserve">under IFRS 4 and IFRS 17, </w:t>
      </w:r>
      <w:r>
        <w:rPr>
          <w:sz w:val="20"/>
          <w:szCs w:val="20"/>
        </w:rPr>
        <w:t xml:space="preserve">and then utilized Power BI to </w:t>
      </w:r>
      <w:r w:rsidR="00406E0C">
        <w:rPr>
          <w:sz w:val="20"/>
          <w:szCs w:val="20"/>
        </w:rPr>
        <w:t>visualize</w:t>
      </w:r>
      <w:r w:rsidR="0098421D">
        <w:rPr>
          <w:sz w:val="20"/>
          <w:szCs w:val="20"/>
        </w:rPr>
        <w:t xml:space="preserve"> </w:t>
      </w:r>
      <w:r w:rsidR="00406E0C">
        <w:rPr>
          <w:sz w:val="20"/>
          <w:szCs w:val="20"/>
        </w:rPr>
        <w:t>pattern</w:t>
      </w:r>
      <w:r w:rsidR="00F142A4">
        <w:rPr>
          <w:sz w:val="20"/>
          <w:szCs w:val="20"/>
        </w:rPr>
        <w:t>s</w:t>
      </w:r>
      <w:r>
        <w:rPr>
          <w:sz w:val="20"/>
          <w:szCs w:val="20"/>
        </w:rPr>
        <w:t xml:space="preserve"> across several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 xml:space="preserve">quarters and </w:t>
      </w:r>
      <w:r w:rsidR="00941EB2">
        <w:rPr>
          <w:sz w:val="20"/>
          <w:szCs w:val="20"/>
        </w:rPr>
        <w:t>lines</w:t>
      </w:r>
      <w:r w:rsidR="00E26989">
        <w:rPr>
          <w:sz w:val="20"/>
          <w:szCs w:val="20"/>
        </w:rPr>
        <w:t xml:space="preserve"> of business</w:t>
      </w:r>
    </w:p>
    <w:p w14:paraId="67D56506" w14:textId="2FD152B5" w:rsidR="00B17867" w:rsidRPr="00DB58C9" w:rsidRDefault="000D7712" w:rsidP="00DB58C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DB58C9">
        <w:rPr>
          <w:sz w:val="20"/>
          <w:szCs w:val="20"/>
        </w:rPr>
        <w:t>Supported the 2022 Appointed Actuary Report by gathering financial statement data, justifying the procedures used, and comparing</w:t>
      </w:r>
      <w:r w:rsidR="007E78DF" w:rsidRPr="00DB58C9">
        <w:rPr>
          <w:sz w:val="20"/>
          <w:szCs w:val="20"/>
        </w:rPr>
        <w:t xml:space="preserve"> data in</w:t>
      </w:r>
      <w:r w:rsidRPr="00DB58C9">
        <w:rPr>
          <w:sz w:val="20"/>
          <w:szCs w:val="20"/>
        </w:rPr>
        <w:t xml:space="preserve"> tables </w:t>
      </w:r>
      <w:r w:rsidR="007E78DF" w:rsidRPr="00DB58C9">
        <w:rPr>
          <w:sz w:val="20"/>
          <w:szCs w:val="20"/>
        </w:rPr>
        <w:t>with</w:t>
      </w:r>
      <w:r w:rsidRPr="00DB58C9">
        <w:rPr>
          <w:sz w:val="20"/>
          <w:szCs w:val="20"/>
        </w:rPr>
        <w:t xml:space="preserve"> files</w:t>
      </w:r>
    </w:p>
    <w:p w14:paraId="1471936B" w14:textId="6C4D2D72" w:rsidR="00DA104E" w:rsidRDefault="00E663FC" w:rsidP="00F142A4">
      <w:pPr>
        <w:pStyle w:val="1"/>
        <w:spacing w:beforeLines="30" w:before="72" w:line="360" w:lineRule="auto"/>
      </w:pPr>
      <w:r>
        <w:t>Intact Financial Corporation</w:t>
      </w:r>
      <w:r w:rsidR="00EB5F82">
        <w:tab/>
      </w:r>
      <w:r>
        <w:t>Toronto, Canada</w:t>
      </w:r>
    </w:p>
    <w:p w14:paraId="64311FD3" w14:textId="17DAB60F" w:rsidR="00DA104E" w:rsidRDefault="00E663FC" w:rsidP="0098421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7831CE44" w:rsidR="00DA104E" w:rsidRDefault="008F6E22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>xecution by 10%</w:t>
      </w:r>
    </w:p>
    <w:p w14:paraId="6218BACF" w14:textId="28361C84" w:rsidR="00DA104E" w:rsidRDefault="00E663FC">
      <w:pPr>
        <w:pStyle w:val="1"/>
        <w:spacing w:beforeLines="30" w:before="72" w:line="360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8421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55726B39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B91882">
        <w:rPr>
          <w:sz w:val="20"/>
          <w:szCs w:val="20"/>
        </w:rPr>
        <w:t>90% of</w:t>
      </w:r>
      <w:r w:rsidR="008242E9">
        <w:rPr>
          <w:sz w:val="20"/>
          <w:szCs w:val="20"/>
        </w:rPr>
        <w:t xml:space="preserve"> the labor</w:t>
      </w:r>
      <w:r w:rsidR="00B91882">
        <w:rPr>
          <w:sz w:val="20"/>
          <w:szCs w:val="20"/>
        </w:rPr>
        <w:t xml:space="preserve"> for the following year</w:t>
      </w:r>
    </w:p>
    <w:p w14:paraId="11C584AE" w14:textId="63B8EE4C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>and documented</w:t>
      </w:r>
      <w:r w:rsidR="006F0F85">
        <w:rPr>
          <w:sz w:val="20"/>
          <w:szCs w:val="20"/>
        </w:rPr>
        <w:t xml:space="preserve"> </w:t>
      </w:r>
      <w:r>
        <w:rPr>
          <w:sz w:val="20"/>
          <w:szCs w:val="20"/>
        </w:rPr>
        <w:t>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>s to reveal potential imp</w:t>
      </w:r>
      <w:r w:rsidR="006F0F85">
        <w:rPr>
          <w:sz w:val="20"/>
          <w:szCs w:val="20"/>
        </w:rPr>
        <w:t>lications</w:t>
      </w:r>
      <w:r w:rsidR="0043005F">
        <w:rPr>
          <w:sz w:val="20"/>
          <w:szCs w:val="20"/>
        </w:rPr>
        <w:t xml:space="preserve"> and ramifications</w:t>
      </w:r>
    </w:p>
    <w:p w14:paraId="617FCB52" w14:textId="7C580B91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  <w:lang w:eastAsia="zh-CN"/>
        </w:rPr>
        <w:t>Guorong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0B362C2D" w14:textId="6CEEE3F5" w:rsidR="00DA104E" w:rsidRDefault="00E663FC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 w14:paraId="23AC26A4" w14:textId="77777777" w:rsidR="00C31943" w:rsidRPr="00C31943" w:rsidRDefault="00C31943" w:rsidP="00C31943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</w:p>
    <w:p w14:paraId="38497911" w14:textId="7777777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75B64CEA" w14:textId="3F83D626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Analysis on reserves of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55B05288" w14:textId="6F058F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lastRenderedPageBreak/>
        <w:t>E</w:t>
      </w:r>
      <w:r>
        <w:rPr>
          <w:sz w:val="20"/>
          <w:szCs w:val="20"/>
        </w:rPr>
        <w:t xml:space="preserve">nforced Excel to </w:t>
      </w:r>
      <w:r w:rsidR="00350BF2">
        <w:rPr>
          <w:sz w:val="20"/>
          <w:szCs w:val="20"/>
        </w:rPr>
        <w:t>build</w:t>
      </w:r>
      <w:r>
        <w:rPr>
          <w:sz w:val="20"/>
          <w:szCs w:val="20"/>
        </w:rPr>
        <w:t xml:space="preserve"> development triangles, applied several diagnosis methods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concluded the age-to-age factors regarding to reported/paid claims/counts</w:t>
      </w:r>
    </w:p>
    <w:p w14:paraId="5D8CEC8B" w14:textId="77777777" w:rsidR="005124D9" w:rsidRDefault="00E663FC" w:rsidP="005124D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Selected age-to-age factors in each maturity </w:t>
      </w:r>
      <w:r w:rsidR="00941EB2">
        <w:rPr>
          <w:sz w:val="20"/>
          <w:szCs w:val="20"/>
        </w:rPr>
        <w:t>period</w:t>
      </w:r>
      <w:r>
        <w:rPr>
          <w:sz w:val="20"/>
          <w:szCs w:val="20"/>
        </w:rPr>
        <w:t xml:space="preserve"> representing future trends as loss development factors (LDFs), adjusted ultimate reported/paid claims/count by LDFs</w:t>
      </w:r>
    </w:p>
    <w:p w14:paraId="07B40A40" w14:textId="215E4D33" w:rsidR="00DA104E" w:rsidRPr="005124D9" w:rsidRDefault="00E663FC" w:rsidP="005124D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5124D9">
        <w:rPr>
          <w:sz w:val="20"/>
          <w:szCs w:val="20"/>
        </w:rPr>
        <w:t xml:space="preserve">Exercised </w:t>
      </w:r>
      <w:r w:rsidR="005124D9">
        <w:rPr>
          <w:sz w:val="20"/>
          <w:szCs w:val="20"/>
        </w:rPr>
        <w:t>Chain Ladder</w:t>
      </w:r>
      <w:r w:rsidRPr="005124D9">
        <w:rPr>
          <w:sz w:val="20"/>
          <w:szCs w:val="20"/>
        </w:rPr>
        <w:t xml:space="preserve"> method, </w:t>
      </w:r>
      <w:r w:rsidR="005124D9">
        <w:rPr>
          <w:sz w:val="20"/>
          <w:szCs w:val="20"/>
        </w:rPr>
        <w:t>Loss Ratio</w:t>
      </w:r>
      <w:r w:rsidRPr="005124D9">
        <w:rPr>
          <w:sz w:val="20"/>
          <w:szCs w:val="20"/>
        </w:rPr>
        <w:t xml:space="preserve"> method, </w:t>
      </w:r>
      <w:r w:rsidR="005124D9" w:rsidRPr="005124D9">
        <w:rPr>
          <w:sz w:val="20"/>
          <w:szCs w:val="20"/>
        </w:rPr>
        <w:t>Bornhuetter-Ferguson</w:t>
      </w:r>
      <w:r w:rsidR="005124D9">
        <w:rPr>
          <w:sz w:val="20"/>
          <w:szCs w:val="20"/>
        </w:rPr>
        <w:t xml:space="preserve"> </w:t>
      </w:r>
      <w:r w:rsidRPr="005124D9">
        <w:rPr>
          <w:sz w:val="20"/>
          <w:szCs w:val="20"/>
        </w:rPr>
        <w:t>method</w:t>
      </w:r>
      <w:r w:rsidR="00941EB2" w:rsidRPr="005124D9">
        <w:rPr>
          <w:sz w:val="20"/>
          <w:szCs w:val="20"/>
        </w:rPr>
        <w:t>,</w:t>
      </w:r>
      <w:r w:rsidRPr="005124D9">
        <w:rPr>
          <w:sz w:val="20"/>
          <w:szCs w:val="20"/>
        </w:rPr>
        <w:t xml:space="preserve"> and </w:t>
      </w:r>
      <w:r w:rsidR="005124D9">
        <w:rPr>
          <w:sz w:val="20"/>
          <w:szCs w:val="20"/>
        </w:rPr>
        <w:t>Expected</w:t>
      </w:r>
      <w:r w:rsidRPr="005124D9">
        <w:rPr>
          <w:sz w:val="20"/>
          <w:szCs w:val="20"/>
        </w:rPr>
        <w:t xml:space="preserve"> method to project ultimate claims</w:t>
      </w:r>
    </w:p>
    <w:p w14:paraId="20F9F678" w14:textId="20CE333E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Documented the </w:t>
      </w:r>
      <w:r w:rsidR="003A45AB">
        <w:rPr>
          <w:sz w:val="20"/>
          <w:szCs w:val="20"/>
        </w:rPr>
        <w:t>output</w:t>
      </w:r>
      <w:r>
        <w:rPr>
          <w:sz w:val="20"/>
          <w:szCs w:val="20"/>
        </w:rPr>
        <w:t xml:space="preserve"> in a report, accomplished a presentation using PowerPoint and a real-time Q&amp;A with professors, achieved 90% marks which </w:t>
      </w:r>
      <w:r w:rsidR="00941EB2">
        <w:rPr>
          <w:sz w:val="20"/>
          <w:szCs w:val="20"/>
        </w:rPr>
        <w:t>are</w:t>
      </w:r>
      <w:r>
        <w:rPr>
          <w:sz w:val="20"/>
          <w:szCs w:val="20"/>
        </w:rPr>
        <w:t xml:space="preserve"> top 3 of the class</w:t>
      </w:r>
    </w:p>
    <w:p w14:paraId="30711C6E" w14:textId="4A383366" w:rsidR="00DA104E" w:rsidRDefault="00E663FC">
      <w:pPr>
        <w:pStyle w:val="1"/>
        <w:spacing w:beforeLines="30" w:before="72" w:line="360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7B61BED9" w:rsidR="0095711C" w:rsidRPr="0095711C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which contains</w:t>
      </w:r>
      <w:r>
        <w:rPr>
          <w:sz w:val="20"/>
          <w:szCs w:val="20"/>
        </w:rPr>
        <w:t xml:space="preserve"> age, education</w:t>
      </w:r>
      <w:r w:rsidR="00265A59">
        <w:rPr>
          <w:sz w:val="20"/>
          <w:szCs w:val="20"/>
        </w:rPr>
        <w:t>,</w:t>
      </w:r>
      <w:r>
        <w:rPr>
          <w:sz w:val="20"/>
          <w:szCs w:val="20"/>
        </w:rPr>
        <w:t xml:space="preserve"> income</w:t>
      </w:r>
      <w:r w:rsidR="00265A59">
        <w:rPr>
          <w:sz w:val="20"/>
          <w:szCs w:val="20"/>
        </w:rPr>
        <w:t xml:space="preserve"> and etc</w:t>
      </w:r>
      <w:r w:rsidR="00E56E7B">
        <w:rPr>
          <w:sz w:val="20"/>
          <w:szCs w:val="20"/>
        </w:rPr>
        <w:t xml:space="preserve"> </w:t>
      </w:r>
      <w:r w:rsidR="0095711C">
        <w:rPr>
          <w:sz w:val="20"/>
          <w:szCs w:val="20"/>
        </w:rPr>
        <w:t xml:space="preserve">into a multilevel logistic regression </w:t>
      </w:r>
      <w:r w:rsidR="00584DD9">
        <w:rPr>
          <w:sz w:val="20"/>
          <w:szCs w:val="20"/>
        </w:rPr>
        <w:t>in order to estimate</w:t>
      </w:r>
      <w:r w:rsidR="0095711C">
        <w:rPr>
          <w:sz w:val="20"/>
          <w:szCs w:val="20"/>
        </w:rPr>
        <w:t xml:space="preserve"> the probability of supporting Donald Trump</w:t>
      </w:r>
    </w:p>
    <w:p w14:paraId="1581AD30" w14:textId="4FE84C3A" w:rsidR="0095711C" w:rsidRPr="0095711C" w:rsidRDefault="0095711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7316F0">
        <w:rPr>
          <w:bCs/>
          <w:sz w:val="20"/>
          <w:szCs w:val="20"/>
        </w:rPr>
        <w:t>according to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calculated </w:t>
      </w:r>
      <w:r w:rsidR="007316F0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weighted average of</w:t>
      </w:r>
      <w:r w:rsidR="007316F0">
        <w:rPr>
          <w:bCs/>
          <w:sz w:val="20"/>
          <w:szCs w:val="20"/>
        </w:rPr>
        <w:t xml:space="preserve"> cells</w:t>
      </w:r>
      <w:r>
        <w:rPr>
          <w:bCs/>
          <w:sz w:val="20"/>
          <w:szCs w:val="20"/>
        </w:rPr>
        <w:t xml:space="preserve"> </w:t>
      </w:r>
    </w:p>
    <w:p w14:paraId="3E0EE598" w14:textId="21856508" w:rsidR="00DA104E" w:rsidRDefault="00E56E7B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applied the model to 2018 population data to make the prediction</w:t>
      </w:r>
    </w:p>
    <w:p w14:paraId="52F46EC7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Compressed the original dataset into a matched dataset to observe the equilibrium between treatment group and control group, obtained the impact of income on voting preference</w:t>
      </w:r>
    </w:p>
    <w:p w14:paraId="7A0C6F12" w14:textId="4AF74856" w:rsidR="00DA104E" w:rsidRPr="00C31943" w:rsidRDefault="00E663FC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  <w:lang w:eastAsia="zh-CN"/>
        </w:rPr>
        <w:t>Exercised logistics regression model on the compressed dataset to predict their voting preference and concluded voters from higher-income group reaching 37.77% probability of voting Biden</w:t>
      </w:r>
    </w:p>
    <w:p w14:paraId="0B9EFA24" w14:textId="77777777" w:rsidR="00C31943" w:rsidRPr="00854CDC" w:rsidRDefault="00C31943" w:rsidP="00C31943">
      <w:pPr>
        <w:pStyle w:val="ListParagraph"/>
        <w:tabs>
          <w:tab w:val="right" w:pos="10080"/>
        </w:tabs>
        <w:spacing w:line="360" w:lineRule="auto"/>
        <w:ind w:left="265"/>
        <w:rPr>
          <w:b/>
          <w:sz w:val="20"/>
          <w:szCs w:val="20"/>
        </w:rPr>
      </w:pPr>
    </w:p>
    <w:p w14:paraId="4A0DF5DB" w14:textId="77777777" w:rsidR="00DA104E" w:rsidRDefault="00E663FC">
      <w:pPr>
        <w:tabs>
          <w:tab w:val="right" w:pos="10080"/>
        </w:tabs>
        <w:spacing w:line="360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77777777" w:rsidR="00DA104E" w:rsidRDefault="00E663FC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Being a volunteer to assist as a course marshal at the 33 TCS Toronto Waterfront Marathon</w:t>
      </w:r>
    </w:p>
    <w:p w14:paraId="26F066CB" w14:textId="77777777" w:rsidR="00DA104E" w:rsidRDefault="00E663FC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Made sure the course route was safe for participants, guided them along the route, supported pedestrian and vehicles in navigating road closures, and being a positive ambassador for the race</w:t>
      </w:r>
    </w:p>
    <w:p w14:paraId="1ED51776" w14:textId="6F65F247" w:rsidR="00BE582D" w:rsidRDefault="00BE582D" w:rsidP="00BE582D">
      <w:pPr>
        <w:tabs>
          <w:tab w:val="right" w:pos="10080"/>
        </w:tabs>
        <w:spacing w:line="360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</w:rPr>
        <w:t>Maixi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18447752" w:rsidR="00BE582D" w:rsidRDefault="00BE582D" w:rsidP="00BE582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2020</w:t>
      </w:r>
    </w:p>
    <w:p w14:paraId="0A4166CB" w14:textId="77777777" w:rsidR="00BE582D" w:rsidRDefault="00BE582D" w:rsidP="00BE582D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Taught Computer science and Statistic science using PowerPoint, organize 1-1 office hours, benefited 50+ students</w:t>
      </w:r>
    </w:p>
    <w:p w14:paraId="0EE52997" w14:textId="2B164D9E" w:rsidR="00BE582D" w:rsidRDefault="00BE582D" w:rsidP="00BE582D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</w:p>
    <w:p w14:paraId="6FA4489B" w14:textId="08793D88" w:rsidR="00DA104E" w:rsidRDefault="00BE582D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  <w:t>Toronto, Canada</w:t>
      </w:r>
    </w:p>
    <w:p w14:paraId="0C82561D" w14:textId="223A4F5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2F2797C3" w14:textId="350C6F80" w:rsidR="00DA104E" w:rsidRDefault="00DA104E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</w:p>
    <w:p w14:paraId="1CF5DBB3" w14:textId="77777777" w:rsidR="00DA104E" w:rsidRDefault="00E663FC">
      <w:pPr>
        <w:tabs>
          <w:tab w:val="right" w:pos="10080"/>
        </w:tabs>
        <w:spacing w:line="360" w:lineRule="auto"/>
        <w:ind w:left="-7"/>
        <w:rPr>
          <w:color w:val="FF0000"/>
          <w:sz w:val="20"/>
          <w:szCs w:val="20"/>
          <w:lang w:eastAsia="zh-CN"/>
        </w:rPr>
      </w:pPr>
      <w:r>
        <w:rPr>
          <w:rFonts w:hint="eastAsia"/>
          <w:color w:val="FF0000"/>
          <w:sz w:val="20"/>
          <w:szCs w:val="20"/>
          <w:lang w:eastAsia="zh-CN"/>
        </w:rPr>
        <w:t>请补充信息表上提到的</w:t>
      </w:r>
      <w:r>
        <w:rPr>
          <w:rFonts w:hint="eastAsia"/>
          <w:color w:val="FF0000"/>
          <w:sz w:val="20"/>
          <w:szCs w:val="20"/>
          <w:lang w:eastAsia="zh-CN"/>
        </w:rPr>
        <w:t>RSG</w:t>
      </w:r>
      <w:r>
        <w:rPr>
          <w:rFonts w:hint="eastAsia"/>
          <w:color w:val="FF0000"/>
          <w:sz w:val="20"/>
          <w:szCs w:val="20"/>
          <w:lang w:eastAsia="zh-CN"/>
        </w:rPr>
        <w:t>和支教的详细信息</w:t>
      </w:r>
    </w:p>
    <w:p w14:paraId="1EFA1CEC" w14:textId="7777777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Interests: Scuba Diving (PADI Open Water &amp; Dry Suit Diver), rock-climbing, snowboard</w:t>
      </w:r>
    </w:p>
    <w:sectPr w:rsidR="00DA104E">
      <w:pgSz w:w="12240" w:h="15840"/>
      <w:pgMar w:top="907" w:right="1021" w:bottom="272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2A29" w14:textId="77777777" w:rsidR="00E02E48" w:rsidRDefault="00E02E48" w:rsidP="00941EB2">
      <w:r>
        <w:separator/>
      </w:r>
    </w:p>
  </w:endnote>
  <w:endnote w:type="continuationSeparator" w:id="0">
    <w:p w14:paraId="3FDC93F4" w14:textId="77777777" w:rsidR="00E02E48" w:rsidRDefault="00E02E48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6ECE" w14:textId="77777777" w:rsidR="00E02E48" w:rsidRDefault="00E02E48" w:rsidP="00941EB2">
      <w:r>
        <w:separator/>
      </w:r>
    </w:p>
  </w:footnote>
  <w:footnote w:type="continuationSeparator" w:id="0">
    <w:p w14:paraId="487CCC1D" w14:textId="77777777" w:rsidR="00E02E48" w:rsidRDefault="00E02E48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334F"/>
    <w:rsid w:val="000245A3"/>
    <w:rsid w:val="00030616"/>
    <w:rsid w:val="00045E8F"/>
    <w:rsid w:val="00055758"/>
    <w:rsid w:val="000753A5"/>
    <w:rsid w:val="00077831"/>
    <w:rsid w:val="00085946"/>
    <w:rsid w:val="000B1C71"/>
    <w:rsid w:val="000D1F4A"/>
    <w:rsid w:val="000D4E5F"/>
    <w:rsid w:val="000D7712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613F9"/>
    <w:rsid w:val="0016429A"/>
    <w:rsid w:val="001676FB"/>
    <w:rsid w:val="001818D5"/>
    <w:rsid w:val="001920CC"/>
    <w:rsid w:val="00193E93"/>
    <w:rsid w:val="001A3887"/>
    <w:rsid w:val="001A5FCC"/>
    <w:rsid w:val="001B4CEE"/>
    <w:rsid w:val="001B5A98"/>
    <w:rsid w:val="001E7FD3"/>
    <w:rsid w:val="001F6C83"/>
    <w:rsid w:val="00205C3B"/>
    <w:rsid w:val="00207851"/>
    <w:rsid w:val="00212848"/>
    <w:rsid w:val="00214F21"/>
    <w:rsid w:val="0021723D"/>
    <w:rsid w:val="002251EC"/>
    <w:rsid w:val="002329F9"/>
    <w:rsid w:val="00244558"/>
    <w:rsid w:val="00265A59"/>
    <w:rsid w:val="002663F0"/>
    <w:rsid w:val="002671F4"/>
    <w:rsid w:val="002829A5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7128F"/>
    <w:rsid w:val="00376C84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7BCA"/>
    <w:rsid w:val="004002F3"/>
    <w:rsid w:val="004041D8"/>
    <w:rsid w:val="004058C6"/>
    <w:rsid w:val="00406E0C"/>
    <w:rsid w:val="00414A10"/>
    <w:rsid w:val="004201B6"/>
    <w:rsid w:val="0042601F"/>
    <w:rsid w:val="0043005F"/>
    <w:rsid w:val="00434B06"/>
    <w:rsid w:val="00442822"/>
    <w:rsid w:val="00447898"/>
    <w:rsid w:val="00452865"/>
    <w:rsid w:val="004555FC"/>
    <w:rsid w:val="00457967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124D9"/>
    <w:rsid w:val="00537AD0"/>
    <w:rsid w:val="005415F3"/>
    <w:rsid w:val="005470D3"/>
    <w:rsid w:val="00567066"/>
    <w:rsid w:val="00577000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526F"/>
    <w:rsid w:val="006557F5"/>
    <w:rsid w:val="00665E65"/>
    <w:rsid w:val="0067479C"/>
    <w:rsid w:val="00683B56"/>
    <w:rsid w:val="00690463"/>
    <w:rsid w:val="006B08DF"/>
    <w:rsid w:val="006C18F2"/>
    <w:rsid w:val="006F0F85"/>
    <w:rsid w:val="006F4A32"/>
    <w:rsid w:val="006F546E"/>
    <w:rsid w:val="007069C0"/>
    <w:rsid w:val="00720583"/>
    <w:rsid w:val="007226A8"/>
    <w:rsid w:val="007316F0"/>
    <w:rsid w:val="007468F5"/>
    <w:rsid w:val="00775908"/>
    <w:rsid w:val="00777002"/>
    <w:rsid w:val="00783AE9"/>
    <w:rsid w:val="0079273F"/>
    <w:rsid w:val="00792C20"/>
    <w:rsid w:val="007973BB"/>
    <w:rsid w:val="007A47D3"/>
    <w:rsid w:val="007A6843"/>
    <w:rsid w:val="007B7984"/>
    <w:rsid w:val="007C4E71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74C2"/>
    <w:rsid w:val="008E026B"/>
    <w:rsid w:val="008F6E22"/>
    <w:rsid w:val="00902EDC"/>
    <w:rsid w:val="009062A9"/>
    <w:rsid w:val="009067FF"/>
    <w:rsid w:val="00910A66"/>
    <w:rsid w:val="009223B6"/>
    <w:rsid w:val="00931163"/>
    <w:rsid w:val="009330EB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DAC"/>
    <w:rsid w:val="00C24793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71EEE"/>
    <w:rsid w:val="00C77CC7"/>
    <w:rsid w:val="00CA2517"/>
    <w:rsid w:val="00CB2ECB"/>
    <w:rsid w:val="00CB415E"/>
    <w:rsid w:val="00CC0625"/>
    <w:rsid w:val="00CC2574"/>
    <w:rsid w:val="00CC5137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389E"/>
    <w:rsid w:val="00D408D3"/>
    <w:rsid w:val="00D40B3D"/>
    <w:rsid w:val="00D432E2"/>
    <w:rsid w:val="00D62D4E"/>
    <w:rsid w:val="00D65FCD"/>
    <w:rsid w:val="00D67688"/>
    <w:rsid w:val="00D85B85"/>
    <w:rsid w:val="00D905F3"/>
    <w:rsid w:val="00D91767"/>
    <w:rsid w:val="00DA104E"/>
    <w:rsid w:val="00DA3474"/>
    <w:rsid w:val="00DB1FC3"/>
    <w:rsid w:val="00DB58C9"/>
    <w:rsid w:val="00DC187D"/>
    <w:rsid w:val="00DD11EF"/>
    <w:rsid w:val="00DE3BDE"/>
    <w:rsid w:val="00E02E48"/>
    <w:rsid w:val="00E125D5"/>
    <w:rsid w:val="00E13A6D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A61C5"/>
    <w:rsid w:val="00EA68D3"/>
    <w:rsid w:val="00EA6DC5"/>
    <w:rsid w:val="00EB2257"/>
    <w:rsid w:val="00EB5F82"/>
    <w:rsid w:val="00EC182D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B12F9"/>
    <w:rsid w:val="00FC235B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Dai Sherry - Toronto-MROC</cp:lastModifiedBy>
  <cp:revision>56</cp:revision>
  <dcterms:created xsi:type="dcterms:W3CDTF">2022-05-18T00:52:00Z</dcterms:created>
  <dcterms:modified xsi:type="dcterms:W3CDTF">2022-11-29T20:08:00Z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