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9581"/>
      </w:tblGrid>
      <w:tr w:rsidR="00C13222" w:rsidRPr="00C13222" w14:paraId="3CB45242" w14:textId="77777777" w:rsidTr="00C13222">
        <w:trPr>
          <w:trHeight w:val="676"/>
          <w:jc w:val="center"/>
        </w:trPr>
        <w:tc>
          <w:tcPr>
            <w:tcW w:w="9581" w:type="dxa"/>
            <w:tcBorders>
              <w:top w:val="single" w:sz="2" w:space="0" w:color="000000"/>
              <w:left w:val="single" w:sz="2" w:space="0" w:color="000000"/>
              <w:bottom w:val="single" w:sz="12" w:space="0" w:color="000000"/>
              <w:right w:val="single" w:sz="12" w:space="0" w:color="000000"/>
            </w:tcBorders>
            <w:tcMar>
              <w:top w:w="28" w:type="dxa"/>
              <w:left w:w="102" w:type="dxa"/>
              <w:bottom w:w="28" w:type="dxa"/>
              <w:right w:w="102" w:type="dxa"/>
            </w:tcMar>
            <w:vAlign w:val="center"/>
            <w:hideMark/>
          </w:tcPr>
          <w:p w14:paraId="54C8F6E3" w14:textId="5F776E2C" w:rsidR="00C13222" w:rsidRPr="00F71BD9" w:rsidRDefault="00F71BD9" w:rsidP="00C13222">
            <w:pPr>
              <w:wordWrap/>
              <w:spacing w:after="0" w:line="240" w:lineRule="auto"/>
              <w:jc w:val="center"/>
              <w:textAlignment w:val="baseline"/>
              <w:rPr>
                <w:rFonts w:ascii="굴림" w:eastAsia="HY헤드라인M" w:hAnsi="HY헤드라인M" w:cs="굴림"/>
                <w:b/>
                <w:bCs/>
                <w:color w:val="000000"/>
                <w:kern w:val="0"/>
                <w:sz w:val="38"/>
                <w:szCs w:val="38"/>
              </w:rPr>
            </w:pPr>
            <w:r>
              <w:rPr>
                <w:rFonts w:ascii="굴림" w:eastAsia="HY헤드라인M" w:hAnsi="HY헤드라인M" w:cs="굴림" w:hint="eastAsia"/>
                <w:b/>
                <w:bCs/>
                <w:color w:val="000000"/>
                <w:kern w:val="0"/>
                <w:sz w:val="38"/>
                <w:szCs w:val="38"/>
              </w:rPr>
              <w:t>제</w:t>
            </w:r>
            <w:r>
              <w:rPr>
                <w:rFonts w:ascii="굴림" w:eastAsia="HY헤드라인M" w:hAnsi="HY헤드라인M" w:cs="굴림" w:hint="eastAsia"/>
                <w:b/>
                <w:bCs/>
                <w:color w:val="000000"/>
                <w:kern w:val="0"/>
                <w:sz w:val="38"/>
                <w:szCs w:val="38"/>
              </w:rPr>
              <w:t>9</w:t>
            </w:r>
            <w:r>
              <w:rPr>
                <w:rFonts w:ascii="굴림" w:eastAsia="HY헤드라인M" w:hAnsi="HY헤드라인M" w:cs="굴림" w:hint="eastAsia"/>
                <w:b/>
                <w:bCs/>
                <w:color w:val="000000"/>
                <w:kern w:val="0"/>
                <w:sz w:val="38"/>
                <w:szCs w:val="38"/>
              </w:rPr>
              <w:t>회</w:t>
            </w:r>
            <w:r w:rsidR="00C13222" w:rsidRPr="00C13222">
              <w:rPr>
                <w:rFonts w:ascii="굴림" w:eastAsia="HY헤드라인M" w:hAnsi="HY헤드라인M" w:cs="굴림"/>
                <w:b/>
                <w:bCs/>
                <w:color w:val="000000"/>
                <w:kern w:val="0"/>
                <w:sz w:val="38"/>
                <w:szCs w:val="38"/>
              </w:rPr>
              <w:t>「</w:t>
            </w:r>
            <w:r w:rsidR="00C13222" w:rsidRPr="00F71BD9">
              <w:rPr>
                <w:rFonts w:ascii="굴림" w:eastAsia="HY헤드라인M" w:hAnsi="HY헤드라인M" w:cs="굴림" w:hint="eastAsia"/>
                <w:b/>
                <w:bCs/>
                <w:color w:val="000000"/>
                <w:kern w:val="0"/>
                <w:sz w:val="38"/>
                <w:szCs w:val="38"/>
              </w:rPr>
              <w:t>202</w:t>
            </w:r>
            <w:r>
              <w:rPr>
                <w:rFonts w:ascii="굴림" w:eastAsia="HY헤드라인M" w:hAnsi="HY헤드라인M" w:cs="굴림"/>
                <w:b/>
                <w:bCs/>
                <w:color w:val="000000"/>
                <w:kern w:val="0"/>
                <w:sz w:val="38"/>
                <w:szCs w:val="38"/>
              </w:rPr>
              <w:t>1</w:t>
            </w:r>
            <w:r w:rsidR="00C13222" w:rsidRPr="00F71BD9">
              <w:rPr>
                <w:rFonts w:ascii="굴림" w:eastAsia="HY헤드라인M" w:hAnsi="HY헤드라인M" w:cs="굴림" w:hint="eastAsia"/>
                <w:b/>
                <w:bCs/>
                <w:color w:val="000000"/>
                <w:kern w:val="0"/>
                <w:sz w:val="38"/>
                <w:szCs w:val="38"/>
              </w:rPr>
              <w:t xml:space="preserve"> </w:t>
            </w:r>
            <w:proofErr w:type="spellStart"/>
            <w:r w:rsidR="00C13222" w:rsidRPr="00F71BD9">
              <w:rPr>
                <w:rFonts w:ascii="굴림" w:eastAsia="HY헤드라인M" w:hAnsi="HY헤드라인M" w:cs="굴림"/>
                <w:b/>
                <w:bCs/>
                <w:color w:val="000000"/>
                <w:kern w:val="0"/>
                <w:sz w:val="38"/>
                <w:szCs w:val="38"/>
              </w:rPr>
              <w:t>빅콘테스트</w:t>
            </w:r>
            <w:r w:rsidR="00C13222" w:rsidRPr="00C13222">
              <w:rPr>
                <w:rFonts w:ascii="굴림" w:eastAsia="HY헤드라인M" w:hAnsi="HY헤드라인M" w:cs="굴림"/>
                <w:b/>
                <w:bCs/>
                <w:color w:val="000000"/>
                <w:kern w:val="0"/>
                <w:sz w:val="38"/>
                <w:szCs w:val="38"/>
              </w:rPr>
              <w:t>」</w:t>
            </w:r>
            <w:r w:rsidR="00C13222" w:rsidRPr="00F71BD9">
              <w:rPr>
                <w:rFonts w:ascii="굴림" w:eastAsia="HY헤드라인M" w:hAnsi="HY헤드라인M" w:cs="굴림"/>
                <w:b/>
                <w:bCs/>
                <w:color w:val="000000"/>
                <w:kern w:val="0"/>
                <w:sz w:val="38"/>
                <w:szCs w:val="38"/>
              </w:rPr>
              <w:t>데이터</w:t>
            </w:r>
            <w:proofErr w:type="spellEnd"/>
            <w:r w:rsidR="00C13222" w:rsidRPr="00F71BD9">
              <w:rPr>
                <w:rFonts w:ascii="굴림" w:eastAsia="HY헤드라인M" w:hAnsi="HY헤드라인M" w:cs="굴림"/>
                <w:b/>
                <w:bCs/>
                <w:color w:val="000000"/>
                <w:kern w:val="0"/>
                <w:sz w:val="38"/>
                <w:szCs w:val="38"/>
              </w:rPr>
              <w:t xml:space="preserve"> </w:t>
            </w:r>
            <w:r w:rsidR="00C13222" w:rsidRPr="00F71BD9">
              <w:rPr>
                <w:rFonts w:ascii="굴림" w:eastAsia="HY헤드라인M" w:hAnsi="HY헤드라인M" w:cs="굴림"/>
                <w:b/>
                <w:bCs/>
                <w:color w:val="000000"/>
                <w:kern w:val="0"/>
                <w:sz w:val="38"/>
                <w:szCs w:val="38"/>
              </w:rPr>
              <w:t>분석</w:t>
            </w:r>
            <w:r w:rsidR="00C13222" w:rsidRPr="00F71BD9">
              <w:rPr>
                <w:rFonts w:ascii="굴림" w:eastAsia="HY헤드라인M" w:hAnsi="HY헤드라인M" w:cs="굴림"/>
                <w:b/>
                <w:bCs/>
                <w:color w:val="000000"/>
                <w:kern w:val="0"/>
                <w:sz w:val="38"/>
                <w:szCs w:val="38"/>
              </w:rPr>
              <w:t xml:space="preserve"> </w:t>
            </w:r>
            <w:r w:rsidR="00C13222" w:rsidRPr="00F71BD9">
              <w:rPr>
                <w:rFonts w:ascii="굴림" w:eastAsia="HY헤드라인M" w:hAnsi="HY헤드라인M" w:cs="굴림"/>
                <w:b/>
                <w:bCs/>
                <w:color w:val="000000"/>
                <w:kern w:val="0"/>
                <w:sz w:val="38"/>
                <w:szCs w:val="38"/>
              </w:rPr>
              <w:t>계획서</w:t>
            </w:r>
          </w:p>
        </w:tc>
      </w:tr>
    </w:tbl>
    <w:p w14:paraId="6CC4881D" w14:textId="77777777" w:rsidR="00C13222" w:rsidRPr="00C13222" w:rsidRDefault="00C13222" w:rsidP="00C13222">
      <w:pPr>
        <w:spacing w:after="0" w:line="384" w:lineRule="auto"/>
        <w:ind w:left="470" w:hanging="470"/>
        <w:textAlignment w:val="baseline"/>
        <w:rPr>
          <w:rFonts w:ascii="굴림" w:eastAsia="굴림" w:hAnsi="굴림" w:cs="굴림"/>
          <w:vanish/>
          <w:color w:val="000000"/>
          <w:kern w:val="0"/>
          <w:sz w:val="30"/>
          <w:szCs w:val="30"/>
        </w:rPr>
      </w:pPr>
    </w:p>
    <w:tbl>
      <w:tblPr>
        <w:tblOverlap w:val="never"/>
        <w:tblW w:w="0" w:type="auto"/>
        <w:tblInd w:w="470" w:type="dxa"/>
        <w:tblCellMar>
          <w:top w:w="15" w:type="dxa"/>
          <w:left w:w="15" w:type="dxa"/>
          <w:bottom w:w="15" w:type="dxa"/>
          <w:right w:w="15" w:type="dxa"/>
        </w:tblCellMar>
        <w:tblLook w:val="04A0" w:firstRow="1" w:lastRow="0" w:firstColumn="1" w:lastColumn="0" w:noHBand="0" w:noVBand="1"/>
      </w:tblPr>
      <w:tblGrid>
        <w:gridCol w:w="1530"/>
        <w:gridCol w:w="3495"/>
        <w:gridCol w:w="1358"/>
        <w:gridCol w:w="2893"/>
      </w:tblGrid>
      <w:tr w:rsidR="00C13222" w:rsidRPr="00C13222" w14:paraId="711C78BB" w14:textId="77777777" w:rsidTr="00F71BD9">
        <w:trPr>
          <w:trHeight w:val="466"/>
        </w:trPr>
        <w:tc>
          <w:tcPr>
            <w:tcW w:w="1531" w:type="dxa"/>
            <w:tcBorders>
              <w:top w:val="nil"/>
              <w:left w:val="nil"/>
              <w:bottom w:val="single" w:sz="12" w:space="0" w:color="000000"/>
              <w:right w:val="nil"/>
            </w:tcBorders>
            <w:tcMar>
              <w:top w:w="28" w:type="dxa"/>
              <w:left w:w="102" w:type="dxa"/>
              <w:bottom w:w="28" w:type="dxa"/>
              <w:right w:w="102" w:type="dxa"/>
            </w:tcMar>
            <w:vAlign w:val="center"/>
            <w:hideMark/>
          </w:tcPr>
          <w:p w14:paraId="4AA6AE14" w14:textId="77777777" w:rsidR="00C13222" w:rsidRPr="00C13222" w:rsidRDefault="00C13222" w:rsidP="00C13222">
            <w:pPr>
              <w:wordWrap/>
              <w:spacing w:after="0" w:line="384" w:lineRule="auto"/>
              <w:jc w:val="center"/>
              <w:textAlignment w:val="baseline"/>
              <w:rPr>
                <w:rFonts w:ascii="맑은 고딕" w:eastAsia="맑은 고딕" w:hAnsi="맑은 고딕" w:cs="굴림"/>
                <w:b/>
                <w:bCs/>
                <w:color w:val="000000"/>
                <w:kern w:val="0"/>
                <w:sz w:val="24"/>
                <w:szCs w:val="24"/>
              </w:rPr>
            </w:pPr>
          </w:p>
        </w:tc>
        <w:tc>
          <w:tcPr>
            <w:tcW w:w="7949" w:type="dxa"/>
            <w:gridSpan w:val="3"/>
            <w:tcBorders>
              <w:top w:val="nil"/>
              <w:left w:val="nil"/>
              <w:bottom w:val="single" w:sz="12" w:space="0" w:color="000000"/>
              <w:right w:val="nil"/>
            </w:tcBorders>
            <w:tcMar>
              <w:top w:w="28" w:type="dxa"/>
              <w:left w:w="102" w:type="dxa"/>
              <w:bottom w:w="28" w:type="dxa"/>
              <w:right w:w="102" w:type="dxa"/>
            </w:tcMar>
            <w:vAlign w:val="center"/>
            <w:hideMark/>
          </w:tcPr>
          <w:p w14:paraId="777124AE" w14:textId="77777777" w:rsidR="00C13222" w:rsidRDefault="00C13222" w:rsidP="00C13222">
            <w:pPr>
              <w:wordWrap/>
              <w:spacing w:after="0" w:line="312" w:lineRule="auto"/>
              <w:jc w:val="right"/>
              <w:textAlignment w:val="baseline"/>
              <w:rPr>
                <w:rFonts w:ascii="맑은 고딕" w:eastAsia="맑은 고딕" w:hAnsi="맑은 고딕" w:cs="굴림"/>
                <w:color w:val="000000"/>
                <w:kern w:val="0"/>
                <w:sz w:val="18"/>
                <w:szCs w:val="18"/>
              </w:rPr>
            </w:pPr>
          </w:p>
          <w:p w14:paraId="4A992B3C" w14:textId="77777777" w:rsidR="00C13222" w:rsidRPr="00C13222" w:rsidRDefault="00C13222" w:rsidP="00C13222">
            <w:pPr>
              <w:wordWrap/>
              <w:spacing w:after="0" w:line="312" w:lineRule="auto"/>
              <w:jc w:val="right"/>
              <w:textAlignment w:val="baseline"/>
              <w:rPr>
                <w:rFonts w:ascii="굴림" w:eastAsia="굴림" w:hAnsi="굴림" w:cs="굴림"/>
                <w:color w:val="000000"/>
                <w:kern w:val="0"/>
                <w:sz w:val="24"/>
                <w:szCs w:val="24"/>
              </w:rPr>
            </w:pPr>
            <w:r w:rsidRPr="00C13222">
              <w:rPr>
                <w:rFonts w:ascii="맑은 고딕" w:eastAsia="맑은 고딕" w:hAnsi="맑은 고딕" w:cs="굴림" w:hint="eastAsia"/>
                <w:color w:val="000000"/>
                <w:kern w:val="0"/>
                <w:sz w:val="18"/>
                <w:szCs w:val="18"/>
              </w:rPr>
              <w:t xml:space="preserve">* </w:t>
            </w:r>
            <w:proofErr w:type="spellStart"/>
            <w:r w:rsidRPr="00C13222">
              <w:rPr>
                <w:rFonts w:ascii="굴림" w:eastAsia="맑은 고딕" w:hAnsi="굴림" w:cs="굴림"/>
                <w:color w:val="000000"/>
                <w:kern w:val="0"/>
                <w:sz w:val="18"/>
                <w:szCs w:val="18"/>
              </w:rPr>
              <w:t>해당란에</w:t>
            </w:r>
            <w:proofErr w:type="spellEnd"/>
            <w:r w:rsidRPr="00C13222">
              <w:rPr>
                <w:rFonts w:ascii="굴림" w:eastAsia="맑은 고딕" w:hAnsi="굴림" w:cs="굴림"/>
                <w:color w:val="000000"/>
                <w:kern w:val="0"/>
                <w:sz w:val="18"/>
                <w:szCs w:val="18"/>
              </w:rPr>
              <w:t xml:space="preserve"> </w:t>
            </w:r>
            <w:r>
              <w:rPr>
                <w:rFonts w:ascii="굴림" w:eastAsia="맑은 고딕" w:hAnsi="굴림" w:cs="굴림" w:hint="eastAsia"/>
                <w:color w:val="000000"/>
                <w:kern w:val="0"/>
                <w:sz w:val="18"/>
                <w:szCs w:val="18"/>
              </w:rPr>
              <w:t>체크</w:t>
            </w:r>
            <w:r>
              <w:rPr>
                <w:rFonts w:ascii="굴림" w:eastAsia="맑은 고딕" w:hAnsi="굴림" w:cs="굴림" w:hint="eastAsia"/>
                <w:color w:val="000000"/>
                <w:kern w:val="0"/>
                <w:sz w:val="18"/>
                <w:szCs w:val="18"/>
              </w:rPr>
              <w:t xml:space="preserve"> </w:t>
            </w:r>
            <w:r w:rsidRPr="00C13222">
              <w:rPr>
                <w:rFonts w:ascii="굴림" w:eastAsia="맑은 고딕" w:hAnsi="굴림" w:cs="굴림"/>
                <w:color w:val="000000"/>
                <w:kern w:val="0"/>
                <w:sz w:val="18"/>
                <w:szCs w:val="18"/>
              </w:rPr>
              <w:t>표시</w:t>
            </w:r>
          </w:p>
        </w:tc>
      </w:tr>
      <w:tr w:rsidR="00C13222" w:rsidRPr="00C13222" w14:paraId="11226A48" w14:textId="77777777" w:rsidTr="00F71BD9">
        <w:trPr>
          <w:trHeight w:val="466"/>
        </w:trPr>
        <w:tc>
          <w:tcPr>
            <w:tcW w:w="1531" w:type="dxa"/>
            <w:tcBorders>
              <w:top w:val="single" w:sz="12" w:space="0" w:color="000000"/>
              <w:left w:val="single" w:sz="1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6C509943" w14:textId="77777777" w:rsidR="00C13222" w:rsidRPr="00C13222" w:rsidRDefault="00C13222" w:rsidP="00C13222">
            <w:pPr>
              <w:wordWrap/>
              <w:spacing w:after="0" w:line="240" w:lineRule="auto"/>
              <w:jc w:val="center"/>
              <w:textAlignment w:val="baseline"/>
              <w:rPr>
                <w:rFonts w:ascii="굴림" w:eastAsia="굴림" w:hAnsi="굴림" w:cs="굴림"/>
                <w:b/>
                <w:bCs/>
                <w:color w:val="000000"/>
                <w:kern w:val="0"/>
                <w:sz w:val="24"/>
                <w:szCs w:val="24"/>
              </w:rPr>
            </w:pPr>
            <w:r w:rsidRPr="00C13222">
              <w:rPr>
                <w:rFonts w:ascii="굴림" w:eastAsia="맑은 고딕" w:hAnsi="굴림" w:cs="굴림"/>
                <w:b/>
                <w:bCs/>
                <w:color w:val="000000"/>
                <w:kern w:val="0"/>
                <w:sz w:val="24"/>
                <w:szCs w:val="24"/>
              </w:rPr>
              <w:t>참가분야</w:t>
            </w:r>
          </w:p>
        </w:tc>
        <w:tc>
          <w:tcPr>
            <w:tcW w:w="7949" w:type="dxa"/>
            <w:gridSpan w:val="3"/>
            <w:tcBorders>
              <w:top w:val="single" w:sz="12" w:space="0" w:color="000000"/>
              <w:left w:val="single" w:sz="2" w:space="0" w:color="000000"/>
              <w:bottom w:val="single" w:sz="2" w:space="0" w:color="000000"/>
              <w:right w:val="single" w:sz="12" w:space="0" w:color="000000"/>
            </w:tcBorders>
            <w:tcMar>
              <w:top w:w="28" w:type="dxa"/>
              <w:left w:w="102" w:type="dxa"/>
              <w:bottom w:w="28" w:type="dxa"/>
              <w:right w:w="102" w:type="dxa"/>
            </w:tcMar>
            <w:vAlign w:val="center"/>
            <w:hideMark/>
          </w:tcPr>
          <w:p w14:paraId="6B149EF1" w14:textId="24976866" w:rsidR="00C13222" w:rsidRPr="00C13222" w:rsidRDefault="00C13222" w:rsidP="00C13222">
            <w:pPr>
              <w:wordWrap/>
              <w:spacing w:after="0" w:line="240" w:lineRule="auto"/>
              <w:textAlignment w:val="baseline"/>
              <w:rPr>
                <w:rFonts w:ascii="굴림" w:eastAsia="굴림" w:hAnsi="굴림" w:cs="굴림"/>
                <w:color w:val="000000"/>
                <w:kern w:val="0"/>
                <w:sz w:val="24"/>
                <w:szCs w:val="24"/>
              </w:rPr>
            </w:pPr>
            <w:r w:rsidRPr="00C13222">
              <w:rPr>
                <w:rFonts w:ascii="굴림" w:eastAsia="맑은 고딕" w:hAnsi="맑은 고딕" w:cs="굴림"/>
                <w:color w:val="000000"/>
                <w:kern w:val="0"/>
                <w:sz w:val="24"/>
                <w:szCs w:val="24"/>
              </w:rPr>
              <w:t>□</w:t>
            </w:r>
            <w:r w:rsidRPr="00C13222">
              <w:rPr>
                <w:rFonts w:ascii="굴림" w:eastAsia="맑은 고딕" w:hAnsi="맑은 고딕" w:cs="굴림"/>
                <w:color w:val="000000"/>
                <w:kern w:val="0"/>
                <w:sz w:val="24"/>
                <w:szCs w:val="24"/>
              </w:rPr>
              <w:t xml:space="preserve"> </w:t>
            </w:r>
            <w:r w:rsidR="00F71BD9">
              <w:rPr>
                <w:rFonts w:ascii="굴림" w:eastAsia="맑은 고딕" w:hAnsi="맑은 고딕" w:cs="굴림" w:hint="eastAsia"/>
                <w:color w:val="000000"/>
                <w:kern w:val="0"/>
                <w:sz w:val="24"/>
                <w:szCs w:val="24"/>
              </w:rPr>
              <w:t>이노베이션</w:t>
            </w:r>
            <w:r w:rsidRPr="00C13222">
              <w:rPr>
                <w:rFonts w:ascii="굴림" w:eastAsia="맑은 고딕" w:hAnsi="굴림" w:cs="굴림"/>
                <w:color w:val="000000"/>
                <w:kern w:val="0"/>
                <w:sz w:val="24"/>
                <w:szCs w:val="24"/>
              </w:rPr>
              <w:t>분야</w:t>
            </w:r>
            <w:r w:rsidRPr="00C13222">
              <w:rPr>
                <w:rFonts w:ascii="굴림" w:eastAsia="맑은 고딕" w:hAnsi="굴림" w:cs="굴림"/>
                <w:color w:val="000000"/>
                <w:kern w:val="0"/>
                <w:sz w:val="24"/>
                <w:szCs w:val="24"/>
              </w:rPr>
              <w:t xml:space="preserve"> </w:t>
            </w:r>
            <w:r w:rsidR="00F71BD9">
              <w:rPr>
                <w:rFonts w:ascii="굴림" w:eastAsia="맑은 고딕" w:hAnsi="굴림" w:cs="굴림"/>
                <w:color w:val="000000"/>
                <w:kern w:val="0"/>
                <w:sz w:val="24"/>
                <w:szCs w:val="24"/>
              </w:rPr>
              <w:t xml:space="preserve">                </w:t>
            </w:r>
            <w:r w:rsidR="000E7E6C" w:rsidRPr="000E7E6C">
              <w:rPr>
                <w:rFonts w:ascii="굴림" w:eastAsia="맑은 고딕" w:hAnsi="맑은 고딕" w:cs="굴림"/>
                <w:color w:val="000000"/>
                <w:kern w:val="0"/>
                <w:sz w:val="28"/>
                <w:szCs w:val="28"/>
              </w:rPr>
              <w:sym w:font="Wingdings" w:char="F0FE"/>
            </w:r>
            <w:r w:rsidRPr="00C13222">
              <w:rPr>
                <w:rFonts w:ascii="굴림" w:eastAsia="맑은 고딕" w:hAnsi="맑은 고딕" w:cs="굴림"/>
                <w:color w:val="000000"/>
                <w:kern w:val="0"/>
                <w:sz w:val="24"/>
                <w:szCs w:val="24"/>
              </w:rPr>
              <w:t xml:space="preserve"> </w:t>
            </w:r>
            <w:r w:rsidRPr="00C13222">
              <w:rPr>
                <w:rFonts w:ascii="굴림" w:eastAsia="맑은 고딕" w:hAnsi="굴림" w:cs="굴림"/>
                <w:color w:val="000000"/>
                <w:kern w:val="0"/>
                <w:sz w:val="24"/>
                <w:szCs w:val="24"/>
              </w:rPr>
              <w:t>데이터분석분야</w:t>
            </w:r>
          </w:p>
        </w:tc>
      </w:tr>
      <w:tr w:rsidR="00C13222" w:rsidRPr="00C13222" w14:paraId="53C77B78" w14:textId="77777777" w:rsidTr="00F71BD9">
        <w:trPr>
          <w:trHeight w:val="466"/>
        </w:trPr>
        <w:tc>
          <w:tcPr>
            <w:tcW w:w="1531" w:type="dxa"/>
            <w:tcBorders>
              <w:top w:val="single" w:sz="2" w:space="0" w:color="000000"/>
              <w:left w:val="single" w:sz="1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705400D4" w14:textId="77777777" w:rsidR="00C13222" w:rsidRPr="00C13222" w:rsidRDefault="00C13222" w:rsidP="00C13222">
            <w:pPr>
              <w:wordWrap/>
              <w:spacing w:after="0" w:line="240" w:lineRule="auto"/>
              <w:jc w:val="center"/>
              <w:textAlignment w:val="baseline"/>
              <w:rPr>
                <w:rFonts w:ascii="굴림" w:eastAsia="굴림" w:hAnsi="굴림" w:cs="굴림"/>
                <w:b/>
                <w:bCs/>
                <w:color w:val="000000"/>
                <w:kern w:val="0"/>
                <w:sz w:val="24"/>
                <w:szCs w:val="24"/>
              </w:rPr>
            </w:pPr>
            <w:r w:rsidRPr="00C13222">
              <w:rPr>
                <w:rFonts w:ascii="굴림" w:eastAsia="맑은 고딕" w:hAnsi="굴림" w:cs="굴림"/>
                <w:b/>
                <w:bCs/>
                <w:color w:val="000000"/>
                <w:kern w:val="0"/>
                <w:sz w:val="24"/>
                <w:szCs w:val="24"/>
              </w:rPr>
              <w:t>세부분야</w:t>
            </w:r>
          </w:p>
        </w:tc>
        <w:tc>
          <w:tcPr>
            <w:tcW w:w="7949" w:type="dxa"/>
            <w:gridSpan w:val="3"/>
            <w:tcBorders>
              <w:top w:val="single" w:sz="2" w:space="0" w:color="000000"/>
              <w:left w:val="single" w:sz="2" w:space="0" w:color="000000"/>
              <w:bottom w:val="single" w:sz="2" w:space="0" w:color="000000"/>
              <w:right w:val="single" w:sz="12" w:space="0" w:color="000000"/>
            </w:tcBorders>
            <w:tcMar>
              <w:top w:w="28" w:type="dxa"/>
              <w:left w:w="102" w:type="dxa"/>
              <w:bottom w:w="28" w:type="dxa"/>
              <w:right w:w="102" w:type="dxa"/>
            </w:tcMar>
            <w:vAlign w:val="center"/>
            <w:hideMark/>
          </w:tcPr>
          <w:p w14:paraId="61B0B974" w14:textId="1E99A34B" w:rsidR="00C13222" w:rsidRPr="00C13222" w:rsidRDefault="00F71BD9" w:rsidP="00C13222">
            <w:pPr>
              <w:wordWrap/>
              <w:spacing w:after="0" w:line="240" w:lineRule="auto"/>
              <w:textAlignment w:val="baseline"/>
              <w:rPr>
                <w:rFonts w:ascii="굴림" w:eastAsia="굴림" w:hAnsi="굴림" w:cs="굴림"/>
                <w:color w:val="FF0000"/>
                <w:kern w:val="0"/>
                <w:sz w:val="16"/>
                <w:szCs w:val="16"/>
              </w:rPr>
            </w:pPr>
            <w:r w:rsidRPr="00C13222">
              <w:rPr>
                <w:rFonts w:ascii="굴림" w:eastAsia="맑은 고딕" w:hAnsi="맑은 고딕" w:cs="굴림"/>
                <w:kern w:val="0"/>
                <w:sz w:val="24"/>
                <w:szCs w:val="24"/>
              </w:rPr>
              <w:t>□</w:t>
            </w:r>
            <w:r w:rsidRPr="00C13222">
              <w:rPr>
                <w:rFonts w:ascii="굴림" w:eastAsia="맑은 고딕" w:hAnsi="맑은 고딕" w:cs="굴림"/>
                <w:kern w:val="0"/>
                <w:sz w:val="24"/>
                <w:szCs w:val="24"/>
              </w:rPr>
              <w:t xml:space="preserve"> </w:t>
            </w:r>
            <w:proofErr w:type="spellStart"/>
            <w:r>
              <w:rPr>
                <w:rFonts w:ascii="굴림" w:eastAsia="맑은 고딕" w:hAnsi="맑은 고딕" w:cs="굴림" w:hint="eastAsia"/>
                <w:kern w:val="0"/>
                <w:sz w:val="24"/>
                <w:szCs w:val="24"/>
              </w:rPr>
              <w:t>루키</w:t>
            </w:r>
            <w:r w:rsidRPr="00C13222">
              <w:rPr>
                <w:rFonts w:ascii="굴림" w:eastAsia="맑은 고딕" w:hAnsi="굴림" w:cs="굴림"/>
                <w:kern w:val="0"/>
                <w:sz w:val="24"/>
                <w:szCs w:val="24"/>
              </w:rPr>
              <w:t>리그</w:t>
            </w:r>
            <w:proofErr w:type="spellEnd"/>
            <w:r>
              <w:rPr>
                <w:rFonts w:ascii="굴림" w:eastAsia="맑은 고딕" w:hAnsi="굴림" w:cs="굴림" w:hint="eastAsia"/>
                <w:kern w:val="0"/>
                <w:sz w:val="24"/>
                <w:szCs w:val="24"/>
              </w:rPr>
              <w:t xml:space="preserve"> </w:t>
            </w:r>
            <w:r>
              <w:rPr>
                <w:rFonts w:ascii="굴림" w:eastAsia="맑은 고딕" w:hAnsi="굴림" w:cs="굴림"/>
                <w:kern w:val="0"/>
                <w:sz w:val="24"/>
                <w:szCs w:val="24"/>
              </w:rPr>
              <w:t xml:space="preserve">   </w:t>
            </w:r>
            <w:r w:rsidRPr="00C13222">
              <w:rPr>
                <w:rFonts w:ascii="굴림" w:eastAsia="맑은 고딕" w:hAnsi="맑은 고딕" w:cs="굴림"/>
                <w:kern w:val="0"/>
                <w:sz w:val="24"/>
                <w:szCs w:val="24"/>
              </w:rPr>
              <w:t xml:space="preserve"> </w:t>
            </w:r>
            <w:r w:rsidR="000E7E6C" w:rsidRPr="000E7E6C">
              <w:rPr>
                <w:rFonts w:ascii="굴림" w:eastAsia="맑은 고딕" w:hAnsi="맑은 고딕" w:cs="굴림"/>
                <w:color w:val="000000"/>
                <w:kern w:val="0"/>
                <w:sz w:val="28"/>
                <w:szCs w:val="28"/>
              </w:rPr>
              <w:sym w:font="Wingdings" w:char="F0FE"/>
            </w:r>
            <w:r w:rsidR="00C13222" w:rsidRPr="00C13222">
              <w:rPr>
                <w:rFonts w:ascii="굴림" w:eastAsia="맑은 고딕" w:hAnsi="맑은 고딕" w:cs="굴림"/>
                <w:kern w:val="0"/>
                <w:sz w:val="24"/>
                <w:szCs w:val="24"/>
              </w:rPr>
              <w:t xml:space="preserve"> </w:t>
            </w:r>
            <w:proofErr w:type="spellStart"/>
            <w:r w:rsidR="00C13222" w:rsidRPr="00C13222">
              <w:rPr>
                <w:rFonts w:ascii="굴림" w:eastAsia="맑은 고딕" w:hAnsi="굴림" w:cs="굴림"/>
                <w:kern w:val="0"/>
                <w:sz w:val="24"/>
                <w:szCs w:val="24"/>
              </w:rPr>
              <w:t>퓨처스리그</w:t>
            </w:r>
            <w:proofErr w:type="spellEnd"/>
            <w:r>
              <w:rPr>
                <w:rFonts w:ascii="굴림" w:eastAsia="맑은 고딕" w:hAnsi="굴림" w:cs="굴림" w:hint="eastAsia"/>
                <w:kern w:val="0"/>
                <w:sz w:val="24"/>
                <w:szCs w:val="24"/>
              </w:rPr>
              <w:t xml:space="preserve"> </w:t>
            </w:r>
            <w:r>
              <w:rPr>
                <w:rFonts w:ascii="굴림" w:eastAsia="맑은 고딕" w:hAnsi="굴림" w:cs="굴림"/>
                <w:kern w:val="0"/>
                <w:sz w:val="24"/>
                <w:szCs w:val="24"/>
              </w:rPr>
              <w:t xml:space="preserve">   </w:t>
            </w:r>
            <w:r w:rsidR="00C13222" w:rsidRPr="00C13222">
              <w:rPr>
                <w:rFonts w:ascii="굴림" w:eastAsia="맑은 고딕" w:hAnsi="굴림" w:cs="굴림"/>
                <w:kern w:val="0"/>
                <w:sz w:val="24"/>
                <w:szCs w:val="24"/>
              </w:rPr>
              <w:t xml:space="preserve"> </w:t>
            </w:r>
            <w:r w:rsidR="00C13222" w:rsidRPr="00C13222">
              <w:rPr>
                <w:rFonts w:ascii="굴림" w:eastAsia="맑은 고딕" w:hAnsi="맑은 고딕" w:cs="굴림"/>
                <w:kern w:val="0"/>
                <w:sz w:val="24"/>
                <w:szCs w:val="24"/>
              </w:rPr>
              <w:t>□</w:t>
            </w:r>
            <w:r w:rsidR="00C13222" w:rsidRPr="00C13222">
              <w:rPr>
                <w:rFonts w:ascii="굴림" w:eastAsia="맑은 고딕" w:hAnsi="맑은 고딕" w:cs="굴림"/>
                <w:kern w:val="0"/>
                <w:sz w:val="24"/>
                <w:szCs w:val="24"/>
              </w:rPr>
              <w:t xml:space="preserve"> </w:t>
            </w:r>
            <w:r w:rsidR="00C13222" w:rsidRPr="00C13222">
              <w:rPr>
                <w:rFonts w:ascii="굴림" w:eastAsia="맑은 고딕" w:hAnsi="굴림" w:cs="굴림"/>
                <w:kern w:val="0"/>
                <w:sz w:val="24"/>
                <w:szCs w:val="24"/>
              </w:rPr>
              <w:t>챔피언리그</w:t>
            </w:r>
            <w:r w:rsidR="00C13222" w:rsidRPr="00C13222">
              <w:rPr>
                <w:rFonts w:ascii="굴림" w:eastAsia="맑은 고딕" w:hAnsi="굴림" w:cs="굴림"/>
                <w:kern w:val="0"/>
                <w:sz w:val="24"/>
                <w:szCs w:val="24"/>
              </w:rPr>
              <w:t xml:space="preserve"> </w:t>
            </w:r>
            <w:r w:rsidR="00C13222" w:rsidRPr="00C13222">
              <w:rPr>
                <w:rFonts w:ascii="맑은 고딕" w:eastAsia="맑은 고딕" w:hAnsi="맑은 고딕" w:cs="굴림" w:hint="eastAsia"/>
                <w:color w:val="FF0000"/>
                <w:kern w:val="0"/>
                <w:sz w:val="16"/>
                <w:szCs w:val="16"/>
              </w:rPr>
              <w:t>*</w:t>
            </w:r>
            <w:r w:rsidR="00C13222" w:rsidRPr="00C13222">
              <w:rPr>
                <w:rFonts w:ascii="굴림" w:eastAsia="맑은 고딕" w:hAnsi="굴림" w:cs="굴림"/>
                <w:color w:val="FF0000"/>
                <w:kern w:val="0"/>
                <w:sz w:val="16"/>
                <w:szCs w:val="16"/>
              </w:rPr>
              <w:t>데이터분석분야에</w:t>
            </w:r>
            <w:r w:rsidR="00C13222" w:rsidRPr="00C13222">
              <w:rPr>
                <w:rFonts w:ascii="굴림" w:eastAsia="맑은 고딕" w:hAnsi="굴림" w:cs="굴림"/>
                <w:color w:val="FF0000"/>
                <w:kern w:val="0"/>
                <w:sz w:val="16"/>
                <w:szCs w:val="16"/>
              </w:rPr>
              <w:t xml:space="preserve"> </w:t>
            </w:r>
            <w:r w:rsidR="00C13222" w:rsidRPr="00C13222">
              <w:rPr>
                <w:rFonts w:ascii="굴림" w:eastAsia="맑은 고딕" w:hAnsi="굴림" w:cs="굴림"/>
                <w:color w:val="FF0000"/>
                <w:kern w:val="0"/>
                <w:sz w:val="16"/>
                <w:szCs w:val="16"/>
              </w:rPr>
              <w:t>한함</w:t>
            </w:r>
          </w:p>
        </w:tc>
      </w:tr>
      <w:tr w:rsidR="00F71BD9" w:rsidRPr="00C13222" w14:paraId="417E4078" w14:textId="77777777" w:rsidTr="00F71BD9">
        <w:trPr>
          <w:trHeight w:val="466"/>
        </w:trPr>
        <w:tc>
          <w:tcPr>
            <w:tcW w:w="1531" w:type="dxa"/>
            <w:tcBorders>
              <w:top w:val="single" w:sz="2" w:space="0" w:color="000000"/>
              <w:left w:val="single" w:sz="12" w:space="0" w:color="000000"/>
              <w:bottom w:val="single" w:sz="2" w:space="0" w:color="000000"/>
              <w:right w:val="single" w:sz="2" w:space="0" w:color="000000"/>
            </w:tcBorders>
            <w:shd w:val="clear" w:color="auto" w:fill="E5E5E5"/>
            <w:tcMar>
              <w:top w:w="28" w:type="dxa"/>
              <w:left w:w="102" w:type="dxa"/>
              <w:bottom w:w="28" w:type="dxa"/>
              <w:right w:w="102" w:type="dxa"/>
            </w:tcMar>
            <w:vAlign w:val="center"/>
          </w:tcPr>
          <w:p w14:paraId="01CFA364" w14:textId="77777777" w:rsidR="00F71BD9" w:rsidRDefault="00F71BD9" w:rsidP="00C13222">
            <w:pPr>
              <w:wordWrap/>
              <w:spacing w:after="0" w:line="240" w:lineRule="auto"/>
              <w:jc w:val="center"/>
              <w:textAlignment w:val="baseline"/>
              <w:rPr>
                <w:rFonts w:ascii="굴림" w:eastAsia="맑은 고딕" w:hAnsi="굴림" w:cs="굴림"/>
                <w:b/>
                <w:bCs/>
                <w:color w:val="000000"/>
                <w:kern w:val="0"/>
                <w:sz w:val="24"/>
                <w:szCs w:val="24"/>
              </w:rPr>
            </w:pPr>
            <w:r>
              <w:rPr>
                <w:rFonts w:ascii="굴림" w:eastAsia="맑은 고딕" w:hAnsi="굴림" w:cs="굴림" w:hint="eastAsia"/>
                <w:b/>
                <w:bCs/>
                <w:color w:val="000000"/>
                <w:kern w:val="0"/>
                <w:sz w:val="24"/>
                <w:szCs w:val="24"/>
              </w:rPr>
              <w:t>세부부문</w:t>
            </w:r>
          </w:p>
          <w:p w14:paraId="2F98F9C1" w14:textId="2158EFAA" w:rsidR="00F71BD9" w:rsidRPr="00C13222" w:rsidRDefault="00F71BD9" w:rsidP="00C13222">
            <w:pPr>
              <w:wordWrap/>
              <w:spacing w:after="0" w:line="240" w:lineRule="auto"/>
              <w:jc w:val="center"/>
              <w:textAlignment w:val="baseline"/>
              <w:rPr>
                <w:rFonts w:ascii="굴림" w:eastAsia="맑은 고딕" w:hAnsi="굴림" w:cs="굴림"/>
                <w:b/>
                <w:bCs/>
                <w:color w:val="000000"/>
                <w:kern w:val="0"/>
                <w:sz w:val="24"/>
                <w:szCs w:val="24"/>
              </w:rPr>
            </w:pPr>
            <w:r w:rsidRPr="00C13222">
              <w:rPr>
                <w:rFonts w:ascii="맑은 고딕" w:eastAsia="맑은 고딕" w:hAnsi="맑은 고딕" w:cs="굴림" w:hint="eastAsia"/>
                <w:color w:val="FF0000"/>
                <w:kern w:val="0"/>
                <w:sz w:val="16"/>
                <w:szCs w:val="16"/>
              </w:rPr>
              <w:t>*</w:t>
            </w:r>
            <w:proofErr w:type="spellStart"/>
            <w:r>
              <w:rPr>
                <w:rFonts w:ascii="맑은 고딕" w:eastAsia="맑은 고딕" w:hAnsi="맑은 고딕" w:cs="굴림" w:hint="eastAsia"/>
                <w:color w:val="FF0000"/>
                <w:kern w:val="0"/>
                <w:sz w:val="16"/>
                <w:szCs w:val="16"/>
              </w:rPr>
              <w:t>해당시</w:t>
            </w:r>
            <w:proofErr w:type="spellEnd"/>
            <w:r>
              <w:rPr>
                <w:rFonts w:ascii="맑은 고딕" w:eastAsia="맑은 고딕" w:hAnsi="맑은 고딕" w:cs="굴림" w:hint="eastAsia"/>
                <w:color w:val="FF0000"/>
                <w:kern w:val="0"/>
                <w:sz w:val="16"/>
                <w:szCs w:val="16"/>
              </w:rPr>
              <w:t xml:space="preserve"> 체크</w:t>
            </w:r>
          </w:p>
        </w:tc>
        <w:tc>
          <w:tcPr>
            <w:tcW w:w="7949" w:type="dxa"/>
            <w:gridSpan w:val="3"/>
            <w:tcBorders>
              <w:top w:val="single" w:sz="2" w:space="0" w:color="000000"/>
              <w:left w:val="single" w:sz="2" w:space="0" w:color="000000"/>
              <w:bottom w:val="single" w:sz="2" w:space="0" w:color="000000"/>
              <w:right w:val="single" w:sz="12" w:space="0" w:color="000000"/>
            </w:tcBorders>
            <w:tcMar>
              <w:top w:w="28" w:type="dxa"/>
              <w:left w:w="102" w:type="dxa"/>
              <w:bottom w:w="28" w:type="dxa"/>
              <w:right w:w="102" w:type="dxa"/>
            </w:tcMar>
            <w:vAlign w:val="center"/>
          </w:tcPr>
          <w:p w14:paraId="7AC8FDF0" w14:textId="10FFBB0E" w:rsidR="00F71BD9" w:rsidRDefault="00F71BD9" w:rsidP="00C13222">
            <w:pPr>
              <w:wordWrap/>
              <w:spacing w:after="0" w:line="240" w:lineRule="auto"/>
              <w:textAlignment w:val="baseline"/>
              <w:rPr>
                <w:rFonts w:ascii="굴림" w:eastAsia="맑은 고딕" w:hAnsi="맑은 고딕" w:cs="굴림"/>
                <w:kern w:val="0"/>
                <w:sz w:val="24"/>
                <w:szCs w:val="24"/>
              </w:rPr>
            </w:pPr>
            <w:r w:rsidRPr="00C13222">
              <w:rPr>
                <w:rFonts w:ascii="굴림" w:eastAsia="맑은 고딕" w:hAnsi="맑은 고딕" w:cs="굴림"/>
                <w:kern w:val="0"/>
                <w:sz w:val="24"/>
                <w:szCs w:val="24"/>
              </w:rPr>
              <w:t>□</w:t>
            </w:r>
            <w:r w:rsidRPr="00C13222">
              <w:rPr>
                <w:rFonts w:ascii="굴림" w:eastAsia="맑은 고딕" w:hAnsi="맑은 고딕" w:cs="굴림"/>
                <w:kern w:val="0"/>
                <w:sz w:val="24"/>
                <w:szCs w:val="24"/>
              </w:rPr>
              <w:t xml:space="preserve"> </w:t>
            </w:r>
            <w:r>
              <w:rPr>
                <w:rFonts w:ascii="굴림" w:eastAsia="맑은 고딕" w:hAnsi="맑은 고딕" w:cs="굴림" w:hint="eastAsia"/>
                <w:kern w:val="0"/>
                <w:sz w:val="24"/>
                <w:szCs w:val="24"/>
              </w:rPr>
              <w:t>지역활성화</w:t>
            </w:r>
            <w:r>
              <w:rPr>
                <w:rFonts w:ascii="굴림" w:eastAsia="맑은 고딕" w:hAnsi="맑은 고딕" w:cs="굴림" w:hint="eastAsia"/>
                <w:kern w:val="0"/>
                <w:sz w:val="24"/>
                <w:szCs w:val="24"/>
              </w:rPr>
              <w:t xml:space="preserve"> </w:t>
            </w:r>
            <w:r>
              <w:rPr>
                <w:rFonts w:ascii="굴림" w:eastAsia="맑은 고딕" w:hAnsi="맑은 고딕" w:cs="굴림"/>
                <w:kern w:val="0"/>
                <w:sz w:val="24"/>
                <w:szCs w:val="24"/>
              </w:rPr>
              <w:t xml:space="preserve">        </w:t>
            </w:r>
            <w:r w:rsidRPr="00C13222">
              <w:rPr>
                <w:rFonts w:ascii="굴림" w:eastAsia="맑은 고딕" w:hAnsi="맑은 고딕" w:cs="굴림"/>
                <w:kern w:val="0"/>
                <w:sz w:val="24"/>
                <w:szCs w:val="24"/>
              </w:rPr>
              <w:t>□</w:t>
            </w:r>
            <w:r w:rsidRPr="00C13222">
              <w:rPr>
                <w:rFonts w:ascii="굴림" w:eastAsia="맑은 고딕" w:hAnsi="맑은 고딕" w:cs="굴림"/>
                <w:kern w:val="0"/>
                <w:sz w:val="24"/>
                <w:szCs w:val="24"/>
              </w:rPr>
              <w:t xml:space="preserve"> </w:t>
            </w:r>
            <w:r>
              <w:rPr>
                <w:rFonts w:ascii="굴림" w:eastAsia="맑은 고딕" w:hAnsi="맑은 고딕" w:cs="굴림" w:hint="eastAsia"/>
                <w:kern w:val="0"/>
                <w:sz w:val="24"/>
                <w:szCs w:val="24"/>
              </w:rPr>
              <w:t>중소기업지원</w:t>
            </w:r>
            <w:r>
              <w:rPr>
                <w:rFonts w:ascii="굴림" w:eastAsia="맑은 고딕" w:hAnsi="맑은 고딕" w:cs="굴림" w:hint="eastAsia"/>
                <w:kern w:val="0"/>
                <w:sz w:val="24"/>
                <w:szCs w:val="24"/>
              </w:rPr>
              <w:t xml:space="preserve"> </w:t>
            </w:r>
            <w:r>
              <w:rPr>
                <w:rFonts w:ascii="굴림" w:eastAsia="맑은 고딕" w:hAnsi="맑은 고딕" w:cs="굴림"/>
                <w:kern w:val="0"/>
                <w:sz w:val="24"/>
                <w:szCs w:val="24"/>
              </w:rPr>
              <w:t xml:space="preserve">  </w:t>
            </w:r>
            <w:r>
              <w:rPr>
                <w:rFonts w:ascii="굴림" w:eastAsia="맑은 고딕" w:hAnsi="맑은 고딕" w:cs="굴림" w:hint="eastAsia"/>
                <w:kern w:val="0"/>
                <w:sz w:val="24"/>
                <w:szCs w:val="24"/>
              </w:rPr>
              <w:t xml:space="preserve"> </w:t>
            </w:r>
            <w:r>
              <w:rPr>
                <w:rFonts w:ascii="굴림" w:eastAsia="맑은 고딕" w:hAnsi="맑은 고딕" w:cs="굴림"/>
                <w:kern w:val="0"/>
                <w:sz w:val="24"/>
                <w:szCs w:val="24"/>
              </w:rPr>
              <w:t xml:space="preserve">  </w:t>
            </w:r>
            <w:r>
              <w:rPr>
                <w:rFonts w:ascii="굴림" w:eastAsia="맑은 고딕" w:hAnsi="맑은 고딕" w:cs="굴림" w:hint="eastAsia"/>
                <w:kern w:val="0"/>
                <w:sz w:val="24"/>
                <w:szCs w:val="24"/>
              </w:rPr>
              <w:t xml:space="preserve"> </w:t>
            </w:r>
            <w:r>
              <w:rPr>
                <w:rFonts w:ascii="굴림" w:eastAsia="맑은 고딕" w:hAnsi="맑은 고딕" w:cs="굴림"/>
                <w:kern w:val="0"/>
                <w:sz w:val="24"/>
                <w:szCs w:val="24"/>
              </w:rPr>
              <w:t xml:space="preserve">  </w:t>
            </w:r>
            <w:r w:rsidR="000E7E6C" w:rsidRPr="000E7E6C">
              <w:rPr>
                <w:rFonts w:ascii="굴림" w:eastAsia="맑은 고딕" w:hAnsi="맑은 고딕" w:cs="굴림"/>
                <w:color w:val="000000"/>
                <w:kern w:val="0"/>
                <w:sz w:val="28"/>
                <w:szCs w:val="28"/>
              </w:rPr>
              <w:sym w:font="Wingdings" w:char="F0FE"/>
            </w:r>
            <w:r w:rsidRPr="00C13222">
              <w:rPr>
                <w:rFonts w:ascii="굴림" w:eastAsia="맑은 고딕" w:hAnsi="맑은 고딕" w:cs="굴림"/>
                <w:kern w:val="0"/>
                <w:sz w:val="24"/>
                <w:szCs w:val="24"/>
              </w:rPr>
              <w:t xml:space="preserve"> </w:t>
            </w:r>
            <w:r>
              <w:rPr>
                <w:rFonts w:ascii="굴림" w:eastAsia="맑은 고딕" w:hAnsi="맑은 고딕" w:cs="굴림" w:hint="eastAsia"/>
                <w:kern w:val="0"/>
                <w:sz w:val="24"/>
                <w:szCs w:val="24"/>
              </w:rPr>
              <w:t>EC</w:t>
            </w:r>
            <w:r>
              <w:rPr>
                <w:rFonts w:ascii="굴림" w:eastAsia="맑은 고딕" w:hAnsi="맑은 고딕" w:cs="굴림"/>
                <w:kern w:val="0"/>
                <w:sz w:val="24"/>
                <w:szCs w:val="24"/>
              </w:rPr>
              <w:t>O</w:t>
            </w:r>
            <w:r>
              <w:rPr>
                <w:rFonts w:ascii="굴림" w:eastAsia="맑은 고딕" w:hAnsi="맑은 고딕" w:cs="굴림" w:hint="eastAsia"/>
                <w:kern w:val="0"/>
                <w:sz w:val="24"/>
                <w:szCs w:val="24"/>
              </w:rPr>
              <w:t>제주</w:t>
            </w:r>
          </w:p>
          <w:p w14:paraId="1AB233E9" w14:textId="3102D165" w:rsidR="00F71BD9" w:rsidRPr="00C13222" w:rsidRDefault="00F71BD9" w:rsidP="00C13222">
            <w:pPr>
              <w:wordWrap/>
              <w:spacing w:after="0" w:line="240" w:lineRule="auto"/>
              <w:textAlignment w:val="baseline"/>
              <w:rPr>
                <w:rFonts w:ascii="굴림" w:eastAsia="맑은 고딕" w:hAnsi="맑은 고딕" w:cs="굴림"/>
                <w:kern w:val="0"/>
                <w:sz w:val="24"/>
                <w:szCs w:val="24"/>
              </w:rPr>
            </w:pPr>
            <w:r w:rsidRPr="00C13222">
              <w:rPr>
                <w:rFonts w:ascii="굴림" w:eastAsia="맑은 고딕" w:hAnsi="맑은 고딕" w:cs="굴림"/>
                <w:kern w:val="0"/>
                <w:sz w:val="24"/>
                <w:szCs w:val="24"/>
              </w:rPr>
              <w:t>□</w:t>
            </w:r>
            <w:r w:rsidRPr="00C13222">
              <w:rPr>
                <w:rFonts w:ascii="굴림" w:eastAsia="맑은 고딕" w:hAnsi="맑은 고딕" w:cs="굴림"/>
                <w:kern w:val="0"/>
                <w:sz w:val="24"/>
                <w:szCs w:val="24"/>
              </w:rPr>
              <w:t xml:space="preserve"> </w:t>
            </w:r>
            <w:r>
              <w:rPr>
                <w:rFonts w:ascii="굴림" w:eastAsia="맑은 고딕" w:hAnsi="맑은 고딕" w:cs="굴림" w:hint="eastAsia"/>
                <w:kern w:val="0"/>
                <w:sz w:val="24"/>
                <w:szCs w:val="24"/>
              </w:rPr>
              <w:t>홍수</w:t>
            </w:r>
            <w:r>
              <w:rPr>
                <w:rFonts w:ascii="굴림" w:eastAsia="맑은 고딕" w:hAnsi="맑은 고딕" w:cs="굴림" w:hint="eastAsia"/>
                <w:kern w:val="0"/>
                <w:sz w:val="24"/>
                <w:szCs w:val="24"/>
              </w:rPr>
              <w:t>Z</w:t>
            </w:r>
            <w:r>
              <w:rPr>
                <w:rFonts w:ascii="굴림" w:eastAsia="맑은 고딕" w:hAnsi="맑은 고딕" w:cs="굴림"/>
                <w:kern w:val="0"/>
                <w:sz w:val="24"/>
                <w:szCs w:val="24"/>
              </w:rPr>
              <w:t xml:space="preserve">ERO          </w:t>
            </w:r>
            <w:r w:rsidRPr="00C13222">
              <w:rPr>
                <w:rFonts w:ascii="굴림" w:eastAsia="맑은 고딕" w:hAnsi="맑은 고딕" w:cs="굴림"/>
                <w:kern w:val="0"/>
                <w:sz w:val="24"/>
                <w:szCs w:val="24"/>
              </w:rPr>
              <w:t>□</w:t>
            </w:r>
            <w:r w:rsidRPr="00C13222">
              <w:rPr>
                <w:rFonts w:ascii="굴림" w:eastAsia="맑은 고딕" w:hAnsi="맑은 고딕" w:cs="굴림"/>
                <w:kern w:val="0"/>
                <w:sz w:val="24"/>
                <w:szCs w:val="24"/>
              </w:rPr>
              <w:t xml:space="preserve"> </w:t>
            </w:r>
            <w:proofErr w:type="spellStart"/>
            <w:r>
              <w:rPr>
                <w:rFonts w:ascii="굴림" w:eastAsia="맑은 고딕" w:hAnsi="맑은 고딕" w:cs="굴림" w:hint="eastAsia"/>
                <w:kern w:val="0"/>
                <w:sz w:val="24"/>
                <w:szCs w:val="24"/>
              </w:rPr>
              <w:t>스포츠테크</w:t>
            </w:r>
            <w:proofErr w:type="spellEnd"/>
            <w:r>
              <w:rPr>
                <w:rFonts w:ascii="굴림" w:eastAsia="맑은 고딕" w:hAnsi="맑은 고딕" w:cs="굴림" w:hint="eastAsia"/>
                <w:kern w:val="0"/>
                <w:sz w:val="24"/>
                <w:szCs w:val="24"/>
              </w:rPr>
              <w:t xml:space="preserve"> </w:t>
            </w:r>
            <w:r>
              <w:rPr>
                <w:rFonts w:ascii="굴림" w:eastAsia="맑은 고딕" w:hAnsi="맑은 고딕" w:cs="굴림"/>
                <w:kern w:val="0"/>
                <w:sz w:val="24"/>
                <w:szCs w:val="24"/>
              </w:rPr>
              <w:t xml:space="preserve">          </w:t>
            </w:r>
            <w:r w:rsidRPr="00C13222">
              <w:rPr>
                <w:rFonts w:ascii="굴림" w:eastAsia="맑은 고딕" w:hAnsi="맑은 고딕" w:cs="굴림"/>
                <w:kern w:val="0"/>
                <w:sz w:val="24"/>
                <w:szCs w:val="24"/>
              </w:rPr>
              <w:t>□</w:t>
            </w:r>
            <w:r w:rsidRPr="00C13222">
              <w:rPr>
                <w:rFonts w:ascii="굴림" w:eastAsia="맑은 고딕" w:hAnsi="맑은 고딕" w:cs="굴림"/>
                <w:kern w:val="0"/>
                <w:sz w:val="24"/>
                <w:szCs w:val="24"/>
              </w:rPr>
              <w:t xml:space="preserve"> </w:t>
            </w:r>
            <w:r>
              <w:rPr>
                <w:rFonts w:ascii="굴림" w:eastAsia="맑은 고딕" w:hAnsi="맑은 고딕" w:cs="굴림" w:hint="eastAsia"/>
                <w:kern w:val="0"/>
                <w:sz w:val="24"/>
                <w:szCs w:val="24"/>
              </w:rPr>
              <w:t>수산</w:t>
            </w:r>
            <w:r>
              <w:rPr>
                <w:rFonts w:ascii="굴림" w:eastAsia="맑은 고딕" w:hAnsi="맑은 고딕" w:cs="굴림" w:hint="eastAsia"/>
                <w:kern w:val="0"/>
                <w:sz w:val="24"/>
                <w:szCs w:val="24"/>
              </w:rPr>
              <w:t>B</w:t>
            </w:r>
            <w:r>
              <w:rPr>
                <w:rFonts w:ascii="굴림" w:eastAsia="맑은 고딕" w:hAnsi="맑은 고딕" w:cs="굴림"/>
                <w:kern w:val="0"/>
                <w:sz w:val="24"/>
                <w:szCs w:val="24"/>
              </w:rPr>
              <w:t>iz</w:t>
            </w:r>
          </w:p>
        </w:tc>
      </w:tr>
      <w:tr w:rsidR="00C13222" w:rsidRPr="00C13222" w14:paraId="017E785B" w14:textId="77777777" w:rsidTr="00F71BD9">
        <w:trPr>
          <w:trHeight w:val="466"/>
        </w:trPr>
        <w:tc>
          <w:tcPr>
            <w:tcW w:w="1531" w:type="dxa"/>
            <w:tcBorders>
              <w:top w:val="single" w:sz="2" w:space="0" w:color="000000"/>
              <w:left w:val="single" w:sz="1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26D88CC0" w14:textId="77777777" w:rsidR="00C13222" w:rsidRPr="00C13222" w:rsidRDefault="00C13222" w:rsidP="00C13222">
            <w:pPr>
              <w:wordWrap/>
              <w:spacing w:after="0" w:line="240" w:lineRule="auto"/>
              <w:jc w:val="center"/>
              <w:textAlignment w:val="baseline"/>
              <w:rPr>
                <w:rFonts w:ascii="굴림" w:eastAsia="굴림" w:hAnsi="굴림" w:cs="굴림"/>
                <w:b/>
                <w:bCs/>
                <w:color w:val="000000"/>
                <w:kern w:val="0"/>
                <w:sz w:val="24"/>
                <w:szCs w:val="24"/>
              </w:rPr>
            </w:pPr>
            <w:r w:rsidRPr="00C13222">
              <w:rPr>
                <w:rFonts w:ascii="굴림" w:eastAsia="맑은 고딕" w:hAnsi="굴림" w:cs="굴림"/>
                <w:b/>
                <w:bCs/>
                <w:color w:val="000000"/>
                <w:kern w:val="0"/>
                <w:sz w:val="24"/>
                <w:szCs w:val="24"/>
              </w:rPr>
              <w:t>개인</w:t>
            </w:r>
            <w:r w:rsidRPr="00C13222">
              <w:rPr>
                <w:rFonts w:ascii="맑은 고딕" w:eastAsia="맑은 고딕" w:hAnsi="맑은 고딕" w:cs="굴림" w:hint="eastAsia"/>
                <w:b/>
                <w:bCs/>
                <w:color w:val="000000"/>
                <w:kern w:val="0"/>
                <w:sz w:val="24"/>
                <w:szCs w:val="24"/>
              </w:rPr>
              <w:t>/</w:t>
            </w:r>
            <w:proofErr w:type="spellStart"/>
            <w:r w:rsidRPr="00C13222">
              <w:rPr>
                <w:rFonts w:ascii="굴림" w:eastAsia="맑은 고딕" w:hAnsi="굴림" w:cs="굴림"/>
                <w:b/>
                <w:bCs/>
                <w:color w:val="000000"/>
                <w:kern w:val="0"/>
                <w:sz w:val="24"/>
                <w:szCs w:val="24"/>
              </w:rPr>
              <w:t>팀여부</w:t>
            </w:r>
            <w:proofErr w:type="spellEnd"/>
          </w:p>
        </w:tc>
        <w:tc>
          <w:tcPr>
            <w:tcW w:w="36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9C79A4" w14:textId="152884FA" w:rsidR="00C13222" w:rsidRPr="00C13222" w:rsidRDefault="00C13222" w:rsidP="00C13222">
            <w:pPr>
              <w:wordWrap/>
              <w:spacing w:after="0" w:line="240" w:lineRule="auto"/>
              <w:textAlignment w:val="baseline"/>
              <w:rPr>
                <w:rFonts w:ascii="굴림" w:eastAsia="굴림" w:hAnsi="굴림" w:cs="굴림"/>
                <w:color w:val="000000"/>
                <w:kern w:val="0"/>
                <w:sz w:val="24"/>
                <w:szCs w:val="24"/>
              </w:rPr>
            </w:pPr>
            <w:r w:rsidRPr="00C13222">
              <w:rPr>
                <w:rFonts w:ascii="굴림" w:eastAsia="맑은 고딕" w:hAnsi="맑은 고딕" w:cs="굴림"/>
                <w:color w:val="000000"/>
                <w:kern w:val="0"/>
                <w:sz w:val="24"/>
                <w:szCs w:val="24"/>
              </w:rPr>
              <w:t>□</w:t>
            </w:r>
            <w:r w:rsidRPr="00C13222">
              <w:rPr>
                <w:rFonts w:ascii="굴림" w:eastAsia="맑은 고딕" w:hAnsi="맑은 고딕" w:cs="굴림"/>
                <w:color w:val="000000"/>
                <w:kern w:val="0"/>
                <w:sz w:val="24"/>
                <w:szCs w:val="24"/>
              </w:rPr>
              <w:t xml:space="preserve"> </w:t>
            </w:r>
            <w:r w:rsidRPr="00C13222">
              <w:rPr>
                <w:rFonts w:ascii="굴림" w:eastAsia="맑은 고딕" w:hAnsi="굴림" w:cs="굴림"/>
                <w:color w:val="000000"/>
                <w:kern w:val="0"/>
                <w:sz w:val="24"/>
                <w:szCs w:val="24"/>
              </w:rPr>
              <w:t>개인</w:t>
            </w:r>
            <w:r w:rsidRPr="00C13222">
              <w:rPr>
                <w:rFonts w:ascii="굴림" w:eastAsia="맑은 고딕" w:hAnsi="굴림" w:cs="굴림"/>
                <w:color w:val="000000"/>
                <w:kern w:val="0"/>
                <w:sz w:val="24"/>
                <w:szCs w:val="24"/>
              </w:rPr>
              <w:t xml:space="preserve"> </w:t>
            </w:r>
            <w:r w:rsidR="000E7E6C" w:rsidRPr="000E7E6C">
              <w:rPr>
                <w:rFonts w:ascii="굴림" w:eastAsia="맑은 고딕" w:hAnsi="맑은 고딕" w:cs="굴림"/>
                <w:color w:val="000000"/>
                <w:kern w:val="0"/>
                <w:sz w:val="28"/>
                <w:szCs w:val="28"/>
              </w:rPr>
              <w:sym w:font="Wingdings" w:char="F0FE"/>
            </w:r>
            <w:r w:rsidRPr="00C13222">
              <w:rPr>
                <w:rFonts w:ascii="굴림" w:eastAsia="맑은 고딕" w:hAnsi="맑은 고딕" w:cs="굴림"/>
                <w:color w:val="000000"/>
                <w:kern w:val="0"/>
                <w:sz w:val="24"/>
                <w:szCs w:val="24"/>
              </w:rPr>
              <w:t xml:space="preserve"> </w:t>
            </w:r>
            <w:r w:rsidRPr="00C13222">
              <w:rPr>
                <w:rFonts w:ascii="굴림" w:eastAsia="맑은 고딕" w:hAnsi="굴림" w:cs="굴림"/>
                <w:color w:val="000000"/>
                <w:kern w:val="0"/>
                <w:sz w:val="24"/>
                <w:szCs w:val="24"/>
              </w:rPr>
              <w:t>팀</w:t>
            </w:r>
            <w:r w:rsidRPr="00C13222">
              <w:rPr>
                <w:rFonts w:ascii="맑은 고딕" w:eastAsia="맑은 고딕" w:hAnsi="맑은 고딕" w:cs="굴림" w:hint="eastAsia"/>
                <w:color w:val="000000"/>
                <w:kern w:val="0"/>
                <w:sz w:val="24"/>
                <w:szCs w:val="24"/>
              </w:rPr>
              <w:t>(</w:t>
            </w:r>
            <w:r w:rsidRPr="00C13222">
              <w:rPr>
                <w:rFonts w:ascii="굴림" w:eastAsia="맑은 고딕" w:hAnsi="굴림" w:cs="굴림"/>
                <w:color w:val="000000"/>
                <w:kern w:val="0"/>
                <w:sz w:val="24"/>
                <w:szCs w:val="24"/>
              </w:rPr>
              <w:t>구성원</w:t>
            </w:r>
            <w:r w:rsidRPr="00C13222">
              <w:rPr>
                <w:rFonts w:ascii="굴림" w:eastAsia="맑은 고딕" w:hAnsi="굴림" w:cs="굴림"/>
                <w:color w:val="000000"/>
                <w:kern w:val="0"/>
                <w:sz w:val="24"/>
                <w:szCs w:val="24"/>
              </w:rPr>
              <w:t xml:space="preserve"> </w:t>
            </w:r>
            <w:r>
              <w:rPr>
                <w:rFonts w:ascii="굴림" w:eastAsia="맑은 고딕" w:hAnsi="굴림" w:cs="굴림" w:hint="eastAsia"/>
                <w:color w:val="000000"/>
                <w:kern w:val="0"/>
                <w:sz w:val="24"/>
                <w:szCs w:val="24"/>
              </w:rPr>
              <w:t xml:space="preserve">  </w:t>
            </w:r>
            <w:r w:rsidR="000E7E6C">
              <w:rPr>
                <w:rFonts w:ascii="굴림" w:eastAsia="맑은 고딕" w:hAnsi="굴림" w:cs="굴림" w:hint="eastAsia"/>
                <w:color w:val="000000"/>
                <w:kern w:val="0"/>
                <w:sz w:val="24"/>
                <w:szCs w:val="24"/>
              </w:rPr>
              <w:t>4</w:t>
            </w:r>
            <w:r w:rsidRPr="00C13222">
              <w:rPr>
                <w:rFonts w:ascii="굴림" w:eastAsia="맑은 고딕" w:hAnsi="굴림" w:cs="굴림"/>
                <w:color w:val="000000"/>
                <w:kern w:val="0"/>
                <w:sz w:val="24"/>
                <w:szCs w:val="24"/>
              </w:rPr>
              <w:t>명</w:t>
            </w:r>
            <w:r w:rsidRPr="00C13222">
              <w:rPr>
                <w:rFonts w:ascii="맑은 고딕" w:eastAsia="맑은 고딕" w:hAnsi="맑은 고딕" w:cs="굴림" w:hint="eastAsia"/>
                <w:color w:val="000000"/>
                <w:kern w:val="0"/>
                <w:sz w:val="24"/>
                <w:szCs w:val="24"/>
              </w:rPr>
              <w:t>)</w:t>
            </w:r>
          </w:p>
        </w:tc>
        <w:tc>
          <w:tcPr>
            <w:tcW w:w="1362"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79F364E3" w14:textId="77777777" w:rsidR="00C13222" w:rsidRPr="00C13222" w:rsidRDefault="00C13222" w:rsidP="00C13222">
            <w:pPr>
              <w:wordWrap/>
              <w:spacing w:after="0" w:line="240" w:lineRule="auto"/>
              <w:jc w:val="center"/>
              <w:textAlignment w:val="baseline"/>
              <w:rPr>
                <w:rFonts w:ascii="굴림" w:eastAsia="굴림" w:hAnsi="굴림" w:cs="굴림"/>
                <w:b/>
                <w:bCs/>
                <w:color w:val="000000"/>
                <w:kern w:val="0"/>
                <w:sz w:val="24"/>
                <w:szCs w:val="24"/>
              </w:rPr>
            </w:pPr>
            <w:r w:rsidRPr="00C13222">
              <w:rPr>
                <w:rFonts w:ascii="굴림" w:eastAsia="맑은 고딕" w:hAnsi="굴림" w:cs="굴림"/>
                <w:b/>
                <w:bCs/>
                <w:color w:val="000000"/>
                <w:kern w:val="0"/>
                <w:sz w:val="24"/>
                <w:szCs w:val="24"/>
              </w:rPr>
              <w:t>개인</w:t>
            </w:r>
            <w:r w:rsidRPr="00C13222">
              <w:rPr>
                <w:rFonts w:ascii="맑은 고딕" w:eastAsia="맑은 고딕" w:hAnsi="맑은 고딕" w:cs="굴림" w:hint="eastAsia"/>
                <w:b/>
                <w:bCs/>
                <w:color w:val="000000"/>
                <w:kern w:val="0"/>
                <w:sz w:val="24"/>
                <w:szCs w:val="24"/>
              </w:rPr>
              <w:t>/</w:t>
            </w:r>
            <w:proofErr w:type="spellStart"/>
            <w:r w:rsidRPr="00C13222">
              <w:rPr>
                <w:rFonts w:ascii="굴림" w:eastAsia="맑은 고딕" w:hAnsi="굴림" w:cs="굴림"/>
                <w:b/>
                <w:bCs/>
                <w:color w:val="000000"/>
                <w:kern w:val="0"/>
                <w:sz w:val="24"/>
                <w:szCs w:val="24"/>
              </w:rPr>
              <w:t>팀명</w:t>
            </w:r>
            <w:proofErr w:type="spellEnd"/>
          </w:p>
        </w:tc>
        <w:tc>
          <w:tcPr>
            <w:tcW w:w="2983" w:type="dxa"/>
            <w:tcBorders>
              <w:top w:val="single" w:sz="2" w:space="0" w:color="000000"/>
              <w:left w:val="single" w:sz="2" w:space="0" w:color="000000"/>
              <w:bottom w:val="single" w:sz="2" w:space="0" w:color="000000"/>
              <w:right w:val="single" w:sz="12" w:space="0" w:color="000000"/>
            </w:tcBorders>
            <w:tcMar>
              <w:top w:w="28" w:type="dxa"/>
              <w:left w:w="102" w:type="dxa"/>
              <w:bottom w:w="28" w:type="dxa"/>
              <w:right w:w="102" w:type="dxa"/>
            </w:tcMar>
            <w:vAlign w:val="center"/>
            <w:hideMark/>
          </w:tcPr>
          <w:p w14:paraId="09725047" w14:textId="23AABE04" w:rsidR="00C13222" w:rsidRPr="000E7E6C" w:rsidRDefault="000E7E6C" w:rsidP="00C13222">
            <w:pPr>
              <w:wordWrap/>
              <w:spacing w:after="0" w:line="240" w:lineRule="auto"/>
              <w:textAlignment w:val="baseline"/>
              <w:rPr>
                <w:rFonts w:eastAsiaTheme="minorHAnsi" w:cs="굴림"/>
                <w:color w:val="000000"/>
                <w:kern w:val="0"/>
                <w:sz w:val="24"/>
                <w:szCs w:val="24"/>
              </w:rPr>
            </w:pPr>
            <w:r w:rsidRPr="000E7E6C">
              <w:rPr>
                <w:rFonts w:eastAsiaTheme="minorHAnsi"/>
                <w:color w:val="333333"/>
                <w:shd w:val="clear" w:color="auto" w:fill="F5F6F7"/>
              </w:rPr>
              <w:t>제주로da</w:t>
            </w:r>
          </w:p>
        </w:tc>
      </w:tr>
      <w:tr w:rsidR="00F71BD9" w:rsidRPr="00C13222" w14:paraId="2EDB6AA2" w14:textId="77777777" w:rsidTr="00F71BD9">
        <w:trPr>
          <w:trHeight w:val="466"/>
        </w:trPr>
        <w:tc>
          <w:tcPr>
            <w:tcW w:w="1531" w:type="dxa"/>
            <w:tcBorders>
              <w:top w:val="single" w:sz="2" w:space="0" w:color="000000"/>
              <w:left w:val="single" w:sz="12" w:space="0" w:color="000000"/>
              <w:bottom w:val="single" w:sz="2" w:space="0" w:color="000000"/>
              <w:right w:val="single" w:sz="2" w:space="0" w:color="000000"/>
            </w:tcBorders>
            <w:shd w:val="clear" w:color="auto" w:fill="E5E5E5"/>
            <w:tcMar>
              <w:top w:w="28" w:type="dxa"/>
              <w:left w:w="102" w:type="dxa"/>
              <w:bottom w:w="28" w:type="dxa"/>
              <w:right w:w="102" w:type="dxa"/>
            </w:tcMar>
            <w:vAlign w:val="center"/>
          </w:tcPr>
          <w:p w14:paraId="33AFE297" w14:textId="0A4984D4" w:rsidR="00F71BD9" w:rsidRPr="00C13222" w:rsidRDefault="00F71BD9" w:rsidP="00C13222">
            <w:pPr>
              <w:wordWrap/>
              <w:spacing w:after="0" w:line="240" w:lineRule="auto"/>
              <w:jc w:val="center"/>
              <w:textAlignment w:val="baseline"/>
              <w:rPr>
                <w:rFonts w:ascii="굴림" w:eastAsia="맑은 고딕" w:hAnsi="굴림" w:cs="굴림"/>
                <w:b/>
                <w:bCs/>
                <w:color w:val="000000"/>
                <w:kern w:val="0"/>
                <w:sz w:val="24"/>
                <w:szCs w:val="24"/>
              </w:rPr>
            </w:pPr>
            <w:r>
              <w:rPr>
                <w:rFonts w:ascii="굴림" w:eastAsia="맑은 고딕" w:hAnsi="굴림" w:cs="굴림" w:hint="eastAsia"/>
                <w:b/>
                <w:bCs/>
                <w:color w:val="000000"/>
                <w:kern w:val="0"/>
                <w:sz w:val="24"/>
                <w:szCs w:val="24"/>
              </w:rPr>
              <w:t>지도교사명</w:t>
            </w:r>
          </w:p>
        </w:tc>
        <w:tc>
          <w:tcPr>
            <w:tcW w:w="7949" w:type="dxa"/>
            <w:gridSpan w:val="3"/>
            <w:tcBorders>
              <w:top w:val="single" w:sz="2" w:space="0" w:color="000000"/>
              <w:left w:val="single" w:sz="2" w:space="0" w:color="000000"/>
              <w:bottom w:val="single" w:sz="2" w:space="0" w:color="000000"/>
              <w:right w:val="single" w:sz="12" w:space="0" w:color="000000"/>
            </w:tcBorders>
            <w:tcMar>
              <w:top w:w="28" w:type="dxa"/>
              <w:left w:w="102" w:type="dxa"/>
              <w:bottom w:w="28" w:type="dxa"/>
              <w:right w:w="102" w:type="dxa"/>
            </w:tcMar>
            <w:vAlign w:val="center"/>
          </w:tcPr>
          <w:p w14:paraId="322775B5" w14:textId="492DDFF3" w:rsidR="00F71BD9" w:rsidRPr="00F71BD9" w:rsidRDefault="00F71BD9" w:rsidP="00C13222">
            <w:pPr>
              <w:wordWrap/>
              <w:spacing w:after="0" w:line="240" w:lineRule="auto"/>
              <w:textAlignment w:val="baseline"/>
              <w:rPr>
                <w:rFonts w:ascii="굴림" w:eastAsia="맑은 고딕" w:hAnsi="굴림" w:cs="굴림"/>
                <w:color w:val="7F7F7F" w:themeColor="text1" w:themeTint="80"/>
                <w:kern w:val="0"/>
                <w:sz w:val="24"/>
                <w:szCs w:val="24"/>
              </w:rPr>
            </w:pPr>
            <w:r>
              <w:rPr>
                <w:rFonts w:ascii="굴림" w:eastAsia="맑은 고딕" w:hAnsi="굴림" w:cs="굴림" w:hint="eastAsia"/>
                <w:color w:val="7F7F7F" w:themeColor="text1" w:themeTint="80"/>
                <w:kern w:val="0"/>
                <w:sz w:val="24"/>
                <w:szCs w:val="24"/>
              </w:rPr>
              <w:t xml:space="preserve"> </w:t>
            </w:r>
            <w:r>
              <w:rPr>
                <w:rFonts w:ascii="굴림" w:eastAsia="맑은 고딕" w:hAnsi="굴림" w:cs="굴림"/>
                <w:color w:val="7F7F7F" w:themeColor="text1" w:themeTint="80"/>
                <w:kern w:val="0"/>
                <w:sz w:val="24"/>
                <w:szCs w:val="24"/>
              </w:rPr>
              <w:t xml:space="preserve">                                              </w:t>
            </w:r>
            <w:r w:rsidRPr="00C13222">
              <w:rPr>
                <w:rFonts w:ascii="맑은 고딕" w:eastAsia="맑은 고딕" w:hAnsi="맑은 고딕" w:cs="굴림" w:hint="eastAsia"/>
                <w:color w:val="FF0000"/>
                <w:kern w:val="0"/>
                <w:sz w:val="16"/>
                <w:szCs w:val="16"/>
              </w:rPr>
              <w:t>*</w:t>
            </w:r>
            <w:proofErr w:type="spellStart"/>
            <w:r>
              <w:rPr>
                <w:rFonts w:ascii="맑은 고딕" w:eastAsia="맑은 고딕" w:hAnsi="맑은 고딕" w:cs="굴림" w:hint="eastAsia"/>
                <w:color w:val="FF0000"/>
                <w:kern w:val="0"/>
                <w:sz w:val="16"/>
                <w:szCs w:val="16"/>
              </w:rPr>
              <w:t>루키리그</w:t>
            </w:r>
            <w:r w:rsidRPr="00C13222">
              <w:rPr>
                <w:rFonts w:ascii="굴림" w:eastAsia="맑은 고딕" w:hAnsi="굴림" w:cs="굴림"/>
                <w:color w:val="FF0000"/>
                <w:kern w:val="0"/>
                <w:sz w:val="16"/>
                <w:szCs w:val="16"/>
              </w:rPr>
              <w:t>에</w:t>
            </w:r>
            <w:proofErr w:type="spellEnd"/>
            <w:r w:rsidRPr="00C13222">
              <w:rPr>
                <w:rFonts w:ascii="굴림" w:eastAsia="맑은 고딕" w:hAnsi="굴림" w:cs="굴림"/>
                <w:color w:val="FF0000"/>
                <w:kern w:val="0"/>
                <w:sz w:val="16"/>
                <w:szCs w:val="16"/>
              </w:rPr>
              <w:t xml:space="preserve"> </w:t>
            </w:r>
            <w:r w:rsidRPr="00C13222">
              <w:rPr>
                <w:rFonts w:ascii="굴림" w:eastAsia="맑은 고딕" w:hAnsi="굴림" w:cs="굴림"/>
                <w:color w:val="FF0000"/>
                <w:kern w:val="0"/>
                <w:sz w:val="16"/>
                <w:szCs w:val="16"/>
              </w:rPr>
              <w:t>한함</w:t>
            </w:r>
            <w:r>
              <w:rPr>
                <w:rFonts w:ascii="굴림" w:eastAsia="맑은 고딕" w:hAnsi="굴림" w:cs="굴림" w:hint="eastAsia"/>
                <w:color w:val="FF0000"/>
                <w:kern w:val="0"/>
                <w:sz w:val="16"/>
                <w:szCs w:val="16"/>
              </w:rPr>
              <w:t>(</w:t>
            </w:r>
            <w:r>
              <w:rPr>
                <w:rFonts w:ascii="굴림" w:eastAsia="맑은 고딕" w:hAnsi="굴림" w:cs="굴림" w:hint="eastAsia"/>
                <w:color w:val="FF0000"/>
                <w:kern w:val="0"/>
                <w:sz w:val="16"/>
                <w:szCs w:val="16"/>
              </w:rPr>
              <w:t>선택</w:t>
            </w:r>
            <w:r>
              <w:rPr>
                <w:rFonts w:ascii="굴림" w:eastAsia="맑은 고딕" w:hAnsi="굴림" w:cs="굴림" w:hint="eastAsia"/>
                <w:color w:val="FF0000"/>
                <w:kern w:val="0"/>
                <w:sz w:val="16"/>
                <w:szCs w:val="16"/>
              </w:rPr>
              <w:t>)</w:t>
            </w:r>
          </w:p>
        </w:tc>
      </w:tr>
      <w:tr w:rsidR="00C13222" w:rsidRPr="00C13222" w14:paraId="6829A1CA" w14:textId="77777777" w:rsidTr="00F71BD9">
        <w:trPr>
          <w:trHeight w:val="466"/>
        </w:trPr>
        <w:tc>
          <w:tcPr>
            <w:tcW w:w="1531" w:type="dxa"/>
            <w:tcBorders>
              <w:top w:val="single" w:sz="2" w:space="0" w:color="000000"/>
              <w:left w:val="single" w:sz="12" w:space="0" w:color="000000"/>
              <w:bottom w:val="single" w:sz="12" w:space="0" w:color="000000"/>
              <w:right w:val="single" w:sz="2" w:space="0" w:color="000000"/>
            </w:tcBorders>
            <w:shd w:val="clear" w:color="auto" w:fill="E5E5E5"/>
            <w:tcMar>
              <w:top w:w="28" w:type="dxa"/>
              <w:left w:w="102" w:type="dxa"/>
              <w:bottom w:w="28" w:type="dxa"/>
              <w:right w:w="102" w:type="dxa"/>
            </w:tcMar>
            <w:vAlign w:val="center"/>
            <w:hideMark/>
          </w:tcPr>
          <w:p w14:paraId="6BDBF640" w14:textId="77777777" w:rsidR="00C13222" w:rsidRPr="00C13222" w:rsidRDefault="00C13222" w:rsidP="00C13222">
            <w:pPr>
              <w:wordWrap/>
              <w:spacing w:after="0" w:line="240" w:lineRule="auto"/>
              <w:jc w:val="center"/>
              <w:textAlignment w:val="baseline"/>
              <w:rPr>
                <w:rFonts w:ascii="굴림" w:eastAsia="굴림" w:hAnsi="굴림" w:cs="굴림"/>
                <w:b/>
                <w:bCs/>
                <w:color w:val="000000"/>
                <w:kern w:val="0"/>
                <w:sz w:val="24"/>
                <w:szCs w:val="24"/>
              </w:rPr>
            </w:pPr>
            <w:r w:rsidRPr="00C13222">
              <w:rPr>
                <w:rFonts w:ascii="굴림" w:eastAsia="맑은 고딕" w:hAnsi="굴림" w:cs="굴림"/>
                <w:b/>
                <w:bCs/>
                <w:color w:val="000000"/>
                <w:kern w:val="0"/>
                <w:sz w:val="24"/>
                <w:szCs w:val="24"/>
              </w:rPr>
              <w:t>대표</w:t>
            </w:r>
            <w:r w:rsidRPr="00C13222">
              <w:rPr>
                <w:rFonts w:ascii="맑은 고딕" w:eastAsia="맑은 고딕" w:hAnsi="맑은 고딕" w:cs="굴림" w:hint="eastAsia"/>
                <w:b/>
                <w:bCs/>
                <w:color w:val="000000"/>
                <w:kern w:val="0"/>
                <w:sz w:val="24"/>
                <w:szCs w:val="24"/>
              </w:rPr>
              <w:t>ID</w:t>
            </w:r>
          </w:p>
        </w:tc>
        <w:tc>
          <w:tcPr>
            <w:tcW w:w="7949" w:type="dxa"/>
            <w:gridSpan w:val="3"/>
            <w:tcBorders>
              <w:top w:val="single" w:sz="2" w:space="0" w:color="000000"/>
              <w:left w:val="single" w:sz="2" w:space="0" w:color="000000"/>
              <w:bottom w:val="single" w:sz="12" w:space="0" w:color="000000"/>
              <w:right w:val="single" w:sz="12" w:space="0" w:color="000000"/>
            </w:tcBorders>
            <w:tcMar>
              <w:top w:w="28" w:type="dxa"/>
              <w:left w:w="102" w:type="dxa"/>
              <w:bottom w:w="28" w:type="dxa"/>
              <w:right w:w="102" w:type="dxa"/>
            </w:tcMar>
            <w:vAlign w:val="center"/>
            <w:hideMark/>
          </w:tcPr>
          <w:p w14:paraId="7082E21F" w14:textId="5731CBAD" w:rsidR="00C13222" w:rsidRPr="00F879F0" w:rsidRDefault="008E23B7" w:rsidP="00C13222">
            <w:pPr>
              <w:wordWrap/>
              <w:spacing w:after="0" w:line="240" w:lineRule="auto"/>
              <w:textAlignment w:val="baseline"/>
              <w:rPr>
                <w:rFonts w:ascii="굴림" w:eastAsia="굴림" w:hAnsi="굴림" w:cs="굴림"/>
                <w:kern w:val="0"/>
                <w:sz w:val="24"/>
                <w:szCs w:val="24"/>
              </w:rPr>
            </w:pPr>
            <w:r w:rsidRPr="00F879F0">
              <w:rPr>
                <w:rFonts w:ascii="맑은 고딕" w:eastAsia="맑은 고딕" w:hAnsi="맑은 고딕" w:cs="굴림"/>
                <w:kern w:val="0"/>
                <w:sz w:val="24"/>
                <w:szCs w:val="24"/>
              </w:rPr>
              <w:t>W</w:t>
            </w:r>
            <w:r w:rsidRPr="00F879F0">
              <w:rPr>
                <w:rFonts w:ascii="맑은 고딕" w:eastAsia="맑은 고딕" w:hAnsi="맑은 고딕" w:cs="굴림" w:hint="eastAsia"/>
                <w:kern w:val="0"/>
                <w:sz w:val="24"/>
                <w:szCs w:val="24"/>
              </w:rPr>
              <w:t>han602@naver.com</w:t>
            </w:r>
          </w:p>
        </w:tc>
      </w:tr>
    </w:tbl>
    <w:p w14:paraId="2030BD31" w14:textId="77777777" w:rsidR="00C13222" w:rsidRPr="00C13222" w:rsidRDefault="00C13222" w:rsidP="00C13222">
      <w:pPr>
        <w:spacing w:before="60" w:after="0" w:line="384" w:lineRule="auto"/>
        <w:ind w:leftChars="100" w:left="200" w:firstLineChars="100" w:firstLine="188"/>
        <w:textAlignment w:val="baseline"/>
        <w:rPr>
          <w:rFonts w:ascii="굴림" w:eastAsia="굴림" w:hAnsi="굴림" w:cs="굴림"/>
          <w:color w:val="000000"/>
          <w:kern w:val="0"/>
          <w:szCs w:val="20"/>
        </w:rPr>
      </w:pPr>
      <w:r w:rsidRPr="00C13222">
        <w:rPr>
          <w:rFonts w:ascii="굴림" w:eastAsia="맑은 고딕" w:hAnsi="맑은 고딕" w:cs="굴림"/>
          <w:color w:val="FF0000"/>
          <w:spacing w:val="-6"/>
          <w:kern w:val="0"/>
          <w:szCs w:val="20"/>
        </w:rPr>
        <w:t>※</w:t>
      </w:r>
      <w:r w:rsidRPr="00C13222">
        <w:rPr>
          <w:rFonts w:ascii="맑은 고딕" w:eastAsia="맑은 고딕" w:hAnsi="맑은 고딕" w:cs="굴림" w:hint="eastAsia"/>
          <w:b/>
          <w:bCs/>
          <w:color w:val="FF0000"/>
          <w:spacing w:val="-6"/>
          <w:kern w:val="0"/>
          <w:szCs w:val="20"/>
        </w:rPr>
        <w:t xml:space="preserve"> 5</w:t>
      </w:r>
      <w:r w:rsidRPr="00C13222">
        <w:rPr>
          <w:rFonts w:ascii="굴림" w:eastAsia="맑은 고딕" w:hAnsi="굴림" w:cs="굴림"/>
          <w:b/>
          <w:bCs/>
          <w:color w:val="FF0000"/>
          <w:spacing w:val="-6"/>
          <w:kern w:val="0"/>
          <w:szCs w:val="20"/>
        </w:rPr>
        <w:t>장</w:t>
      </w:r>
      <w:r w:rsidRPr="00C13222">
        <w:rPr>
          <w:rFonts w:ascii="굴림" w:eastAsia="맑은 고딕" w:hAnsi="굴림" w:cs="굴림"/>
          <w:b/>
          <w:bCs/>
          <w:color w:val="FF0000"/>
          <w:spacing w:val="-6"/>
          <w:kern w:val="0"/>
          <w:szCs w:val="20"/>
        </w:rPr>
        <w:t xml:space="preserve"> </w:t>
      </w:r>
      <w:r w:rsidRPr="00C13222">
        <w:rPr>
          <w:rFonts w:ascii="굴림" w:eastAsia="맑은 고딕" w:hAnsi="굴림" w:cs="굴림"/>
          <w:b/>
          <w:bCs/>
          <w:color w:val="FF0000"/>
          <w:spacing w:val="-6"/>
          <w:kern w:val="0"/>
          <w:szCs w:val="20"/>
        </w:rPr>
        <w:t>내외로</w:t>
      </w:r>
      <w:r w:rsidRPr="00C13222">
        <w:rPr>
          <w:rFonts w:ascii="맑은 고딕" w:eastAsia="맑은 고딕" w:hAnsi="맑은 고딕" w:cs="굴림" w:hint="eastAsia"/>
          <w:color w:val="FF0000"/>
          <w:spacing w:val="-6"/>
          <w:kern w:val="0"/>
          <w:szCs w:val="20"/>
        </w:rPr>
        <w:t xml:space="preserve"> </w:t>
      </w:r>
      <w:r w:rsidRPr="00C13222">
        <w:rPr>
          <w:rFonts w:ascii="굴림" w:eastAsia="맑은 고딕" w:hAnsi="굴림" w:cs="굴림"/>
          <w:color w:val="FF0000"/>
          <w:spacing w:val="-6"/>
          <w:kern w:val="0"/>
          <w:szCs w:val="20"/>
        </w:rPr>
        <w:t>목차는</w:t>
      </w:r>
      <w:r w:rsidRPr="00C13222">
        <w:rPr>
          <w:rFonts w:ascii="굴림" w:eastAsia="맑은 고딕" w:hAnsi="굴림" w:cs="굴림"/>
          <w:color w:val="FF0000"/>
          <w:spacing w:val="-6"/>
          <w:kern w:val="0"/>
          <w:szCs w:val="20"/>
        </w:rPr>
        <w:t xml:space="preserve"> </w:t>
      </w:r>
      <w:r w:rsidRPr="00C13222">
        <w:rPr>
          <w:rFonts w:ascii="굴림" w:eastAsia="맑은 고딕" w:hAnsi="굴림" w:cs="굴림"/>
          <w:color w:val="FF0000"/>
          <w:spacing w:val="-6"/>
          <w:kern w:val="0"/>
          <w:szCs w:val="20"/>
        </w:rPr>
        <w:t>준수하여</w:t>
      </w:r>
      <w:r w:rsidRPr="00C13222">
        <w:rPr>
          <w:rFonts w:ascii="굴림" w:eastAsia="맑은 고딕" w:hAnsi="굴림" w:cs="굴림"/>
          <w:color w:val="FF0000"/>
          <w:spacing w:val="-6"/>
          <w:kern w:val="0"/>
          <w:szCs w:val="20"/>
        </w:rPr>
        <w:t xml:space="preserve"> </w:t>
      </w:r>
      <w:r w:rsidRPr="00C13222">
        <w:rPr>
          <w:rFonts w:ascii="굴림" w:eastAsia="맑은 고딕" w:hAnsi="굴림" w:cs="굴림"/>
          <w:color w:val="FF0000"/>
          <w:spacing w:val="-6"/>
          <w:kern w:val="0"/>
          <w:szCs w:val="20"/>
        </w:rPr>
        <w:t>자유롭게</w:t>
      </w:r>
      <w:r w:rsidRPr="00C13222">
        <w:rPr>
          <w:rFonts w:ascii="굴림" w:eastAsia="맑은 고딕" w:hAnsi="굴림" w:cs="굴림"/>
          <w:color w:val="FF0000"/>
          <w:spacing w:val="-6"/>
          <w:kern w:val="0"/>
          <w:szCs w:val="20"/>
        </w:rPr>
        <w:t xml:space="preserve"> </w:t>
      </w:r>
      <w:r w:rsidRPr="00C13222">
        <w:rPr>
          <w:rFonts w:ascii="굴림" w:eastAsia="맑은 고딕" w:hAnsi="굴림" w:cs="굴림"/>
          <w:color w:val="FF0000"/>
          <w:spacing w:val="-6"/>
          <w:kern w:val="0"/>
          <w:szCs w:val="20"/>
        </w:rPr>
        <w:t>작성</w:t>
      </w:r>
    </w:p>
    <w:tbl>
      <w:tblPr>
        <w:tblOverlap w:val="never"/>
        <w:tblW w:w="0" w:type="auto"/>
        <w:tblInd w:w="470" w:type="dxa"/>
        <w:tblCellMar>
          <w:top w:w="15" w:type="dxa"/>
          <w:left w:w="15" w:type="dxa"/>
          <w:bottom w:w="15" w:type="dxa"/>
          <w:right w:w="15" w:type="dxa"/>
        </w:tblCellMar>
        <w:tblLook w:val="04A0" w:firstRow="1" w:lastRow="0" w:firstColumn="1" w:lastColumn="0" w:noHBand="0" w:noVBand="1"/>
      </w:tblPr>
      <w:tblGrid>
        <w:gridCol w:w="2042"/>
        <w:gridCol w:w="7234"/>
      </w:tblGrid>
      <w:tr w:rsidR="00C13222" w:rsidRPr="00C13222" w14:paraId="0B51A9EF" w14:textId="77777777" w:rsidTr="00C13222">
        <w:trPr>
          <w:trHeight w:val="599"/>
        </w:trPr>
        <w:tc>
          <w:tcPr>
            <w:tcW w:w="2090" w:type="dxa"/>
            <w:tcBorders>
              <w:top w:val="single" w:sz="12" w:space="0" w:color="000000"/>
              <w:left w:val="nil"/>
              <w:bottom w:val="single" w:sz="2" w:space="0" w:color="000000"/>
              <w:right w:val="double" w:sz="6" w:space="0" w:color="000000"/>
            </w:tcBorders>
            <w:shd w:val="clear" w:color="auto" w:fill="D6D6D6"/>
            <w:tcMar>
              <w:top w:w="28" w:type="dxa"/>
              <w:left w:w="102" w:type="dxa"/>
              <w:bottom w:w="28" w:type="dxa"/>
              <w:right w:w="102" w:type="dxa"/>
            </w:tcMar>
            <w:vAlign w:val="center"/>
            <w:hideMark/>
          </w:tcPr>
          <w:p w14:paraId="08D6CF7B" w14:textId="77777777" w:rsidR="00C13222" w:rsidRPr="00C13222" w:rsidRDefault="00C13222" w:rsidP="00C13222">
            <w:pPr>
              <w:wordWrap/>
              <w:spacing w:after="0" w:line="312" w:lineRule="auto"/>
              <w:jc w:val="center"/>
              <w:textAlignment w:val="baseline"/>
              <w:rPr>
                <w:rFonts w:ascii="굴림" w:eastAsia="굴림" w:hAnsi="굴림" w:cs="굴림"/>
                <w:b/>
                <w:bCs/>
                <w:color w:val="000000"/>
                <w:kern w:val="0"/>
                <w:sz w:val="24"/>
                <w:szCs w:val="24"/>
              </w:rPr>
            </w:pPr>
            <w:r w:rsidRPr="00C13222">
              <w:rPr>
                <w:rFonts w:ascii="굴림" w:eastAsia="맑은 고딕" w:hAnsi="굴림" w:cs="굴림"/>
                <w:b/>
                <w:bCs/>
                <w:color w:val="000000"/>
                <w:kern w:val="0"/>
                <w:sz w:val="24"/>
                <w:szCs w:val="24"/>
              </w:rPr>
              <w:t>분석</w:t>
            </w:r>
            <w:r w:rsidRPr="00C13222">
              <w:rPr>
                <w:rFonts w:ascii="굴림" w:eastAsia="맑은 고딕" w:hAnsi="굴림" w:cs="굴림"/>
                <w:b/>
                <w:bCs/>
                <w:color w:val="000000"/>
                <w:kern w:val="0"/>
                <w:sz w:val="24"/>
                <w:szCs w:val="24"/>
              </w:rPr>
              <w:t xml:space="preserve"> </w:t>
            </w:r>
            <w:proofErr w:type="spellStart"/>
            <w:r w:rsidRPr="00C13222">
              <w:rPr>
                <w:rFonts w:ascii="굴림" w:eastAsia="맑은 고딕" w:hAnsi="굴림" w:cs="굴림"/>
                <w:b/>
                <w:bCs/>
                <w:color w:val="000000"/>
                <w:kern w:val="0"/>
                <w:sz w:val="24"/>
                <w:szCs w:val="24"/>
              </w:rPr>
              <w:t>주제명</w:t>
            </w:r>
            <w:proofErr w:type="spellEnd"/>
          </w:p>
        </w:tc>
        <w:tc>
          <w:tcPr>
            <w:tcW w:w="7515" w:type="dxa"/>
            <w:tcBorders>
              <w:top w:val="single" w:sz="12" w:space="0" w:color="000000"/>
              <w:left w:val="double" w:sz="6" w:space="0" w:color="000000"/>
              <w:bottom w:val="single" w:sz="2" w:space="0" w:color="000000"/>
              <w:right w:val="nil"/>
            </w:tcBorders>
            <w:tcMar>
              <w:top w:w="28" w:type="dxa"/>
              <w:left w:w="102" w:type="dxa"/>
              <w:bottom w:w="28" w:type="dxa"/>
              <w:right w:w="102" w:type="dxa"/>
            </w:tcMar>
            <w:vAlign w:val="center"/>
            <w:hideMark/>
          </w:tcPr>
          <w:p w14:paraId="33E24A85" w14:textId="338B2DD2" w:rsidR="00C13222" w:rsidRPr="00267A9E" w:rsidRDefault="008E343B" w:rsidP="008E343B">
            <w:pPr>
              <w:spacing w:after="0" w:line="288" w:lineRule="auto"/>
              <w:textAlignment w:val="baseline"/>
              <w:rPr>
                <w:rFonts w:eastAsiaTheme="minorHAnsi" w:cs="함초롬돋움"/>
                <w:color w:val="000000"/>
                <w:kern w:val="0"/>
                <w:sz w:val="30"/>
                <w:szCs w:val="30"/>
              </w:rPr>
            </w:pPr>
            <w:r w:rsidRPr="00267A9E">
              <w:rPr>
                <w:rFonts w:eastAsiaTheme="minorHAnsi" w:cs="함초롬돋움" w:hint="eastAsia"/>
                <w:color w:val="000000"/>
                <w:kern w:val="0"/>
                <w:szCs w:val="20"/>
              </w:rPr>
              <w:t>제주도 음식물 쓰레기양 예측을 통한 배출량 감소 방안 도출</w:t>
            </w:r>
          </w:p>
        </w:tc>
      </w:tr>
      <w:tr w:rsidR="00C13222" w:rsidRPr="00C13222" w14:paraId="3E93CB53" w14:textId="77777777" w:rsidTr="00F71BD9">
        <w:trPr>
          <w:trHeight w:val="881"/>
        </w:trPr>
        <w:tc>
          <w:tcPr>
            <w:tcW w:w="2090" w:type="dxa"/>
            <w:tcBorders>
              <w:top w:val="single" w:sz="2" w:space="0" w:color="000000"/>
              <w:left w:val="nil"/>
              <w:bottom w:val="single" w:sz="6" w:space="0" w:color="000000"/>
              <w:right w:val="double" w:sz="6" w:space="0" w:color="000000"/>
            </w:tcBorders>
            <w:shd w:val="clear" w:color="auto" w:fill="D6D6D6"/>
            <w:tcMar>
              <w:top w:w="28" w:type="dxa"/>
              <w:left w:w="102" w:type="dxa"/>
              <w:bottom w:w="28" w:type="dxa"/>
              <w:right w:w="102" w:type="dxa"/>
            </w:tcMar>
            <w:vAlign w:val="center"/>
            <w:hideMark/>
          </w:tcPr>
          <w:p w14:paraId="56F0F297" w14:textId="77777777" w:rsidR="00C13222" w:rsidRPr="00C13222" w:rsidRDefault="00C13222" w:rsidP="00C13222">
            <w:pPr>
              <w:wordWrap/>
              <w:spacing w:after="0" w:line="384" w:lineRule="auto"/>
              <w:jc w:val="center"/>
              <w:textAlignment w:val="baseline"/>
              <w:rPr>
                <w:rFonts w:ascii="굴림" w:eastAsia="굴림" w:hAnsi="굴림" w:cs="굴림"/>
                <w:b/>
                <w:bCs/>
                <w:color w:val="000000"/>
                <w:kern w:val="0"/>
                <w:sz w:val="24"/>
                <w:szCs w:val="24"/>
              </w:rPr>
            </w:pPr>
            <w:r w:rsidRPr="00C13222">
              <w:rPr>
                <w:rFonts w:ascii="굴림" w:eastAsia="맑은 고딕" w:hAnsi="굴림" w:cs="굴림"/>
                <w:b/>
                <w:bCs/>
                <w:color w:val="000000"/>
                <w:kern w:val="0"/>
                <w:sz w:val="24"/>
                <w:szCs w:val="24"/>
              </w:rPr>
              <w:t>분석</w:t>
            </w:r>
            <w:r w:rsidRPr="00C13222">
              <w:rPr>
                <w:rFonts w:ascii="굴림" w:eastAsia="맑은 고딕" w:hAnsi="굴림" w:cs="굴림"/>
                <w:b/>
                <w:bCs/>
                <w:color w:val="000000"/>
                <w:kern w:val="0"/>
                <w:sz w:val="24"/>
                <w:szCs w:val="24"/>
              </w:rPr>
              <w:t xml:space="preserve"> </w:t>
            </w:r>
            <w:r w:rsidRPr="00C13222">
              <w:rPr>
                <w:rFonts w:ascii="굴림" w:eastAsia="맑은 고딕" w:hAnsi="굴림" w:cs="굴림"/>
                <w:b/>
                <w:bCs/>
                <w:color w:val="000000"/>
                <w:kern w:val="0"/>
                <w:sz w:val="24"/>
                <w:szCs w:val="24"/>
              </w:rPr>
              <w:t>배경</w:t>
            </w:r>
          </w:p>
        </w:tc>
        <w:tc>
          <w:tcPr>
            <w:tcW w:w="7515" w:type="dxa"/>
            <w:tcBorders>
              <w:top w:val="single" w:sz="2" w:space="0" w:color="000000"/>
              <w:left w:val="double" w:sz="6" w:space="0" w:color="000000"/>
              <w:bottom w:val="single" w:sz="6" w:space="0" w:color="000000"/>
              <w:right w:val="nil"/>
            </w:tcBorders>
            <w:tcMar>
              <w:top w:w="113" w:type="dxa"/>
              <w:left w:w="102" w:type="dxa"/>
              <w:bottom w:w="28" w:type="dxa"/>
              <w:right w:w="102" w:type="dxa"/>
            </w:tcMar>
            <w:hideMark/>
          </w:tcPr>
          <w:p w14:paraId="29AE904D" w14:textId="552B959C" w:rsidR="00AF20AE" w:rsidRDefault="00AF20AE" w:rsidP="00277E53">
            <w:pPr>
              <w:tabs>
                <w:tab w:val="left" w:pos="486"/>
              </w:tabs>
              <w:snapToGrid w:val="0"/>
              <w:spacing w:after="0"/>
              <w:ind w:firstLineChars="100" w:firstLine="200"/>
              <w:jc w:val="left"/>
              <w:textAlignment w:val="baseline"/>
              <w:rPr>
                <w:rFonts w:eastAsiaTheme="minorHAnsi"/>
                <w:szCs w:val="20"/>
                <w:shd w:val="clear" w:color="auto" w:fill="FFFFFF"/>
              </w:rPr>
            </w:pPr>
            <w:r w:rsidRPr="00267A9E">
              <w:rPr>
                <w:rFonts w:eastAsiaTheme="minorHAnsi"/>
                <w:szCs w:val="20"/>
                <w:shd w:val="clear" w:color="auto" w:fill="FFFFFF"/>
              </w:rPr>
              <w:t>유엔 환경 계획(UNEP) 사무총장은 “음식물 쓰레기를 하나의 국가로 본다면, 중국과 미국에 이어 세계에서 세 번째로 큰 온실가스 배출원이 될 것”이라고 경고했다. 이처럼 우리나라를 넘어서 전 세계적으로 음식물 배출량으로 인한 환경오염이 심각한 상황이다.</w:t>
            </w:r>
            <w:r w:rsidR="00267A9E" w:rsidRPr="00267A9E">
              <w:rPr>
                <w:rFonts w:eastAsiaTheme="minorHAnsi"/>
                <w:szCs w:val="20"/>
                <w:shd w:val="clear" w:color="auto" w:fill="FFFFFF"/>
              </w:rPr>
              <w:t xml:space="preserve"> </w:t>
            </w:r>
            <w:r w:rsidRPr="00267A9E">
              <w:rPr>
                <w:rFonts w:eastAsiaTheme="minorHAnsi"/>
                <w:szCs w:val="20"/>
                <w:shd w:val="clear" w:color="auto" w:fill="FFFFFF"/>
              </w:rPr>
              <w:t>UNEP 조사에 따르면 전 세계 음식물</w:t>
            </w:r>
            <w:r w:rsidR="0091702C">
              <w:rPr>
                <w:rFonts w:eastAsiaTheme="minorHAnsi" w:hint="eastAsia"/>
                <w:szCs w:val="20"/>
                <w:shd w:val="clear" w:color="auto" w:fill="FFFFFF"/>
              </w:rPr>
              <w:t xml:space="preserve"> </w:t>
            </w:r>
            <w:r w:rsidRPr="00267A9E">
              <w:rPr>
                <w:rFonts w:eastAsiaTheme="minorHAnsi"/>
                <w:szCs w:val="20"/>
                <w:shd w:val="clear" w:color="auto" w:fill="FFFFFF"/>
              </w:rPr>
              <w:t>쓰레기 배출 비율은 일반 가정이 61%, 외식 산업이 26%, 소매업이 13%을 차지하는 것으로 일반 가정에서 버려지는 쓰레기가 가장 많았다.</w:t>
            </w:r>
          </w:p>
          <w:p w14:paraId="0417561F" w14:textId="77777777" w:rsidR="008E23B7" w:rsidRPr="00267A9E" w:rsidRDefault="008E23B7" w:rsidP="00277E53">
            <w:pPr>
              <w:tabs>
                <w:tab w:val="left" w:pos="486"/>
              </w:tabs>
              <w:snapToGrid w:val="0"/>
              <w:spacing w:after="0"/>
              <w:ind w:firstLineChars="100" w:firstLine="200"/>
              <w:jc w:val="left"/>
              <w:textAlignment w:val="baseline"/>
              <w:rPr>
                <w:rFonts w:eastAsiaTheme="minorHAnsi"/>
                <w:szCs w:val="20"/>
                <w:shd w:val="clear" w:color="auto" w:fill="FFFFFF"/>
              </w:rPr>
            </w:pPr>
          </w:p>
          <w:p w14:paraId="172B1D03" w14:textId="275BA1B5" w:rsidR="00AF20AE" w:rsidRDefault="00AF20AE" w:rsidP="008E23B7">
            <w:pPr>
              <w:tabs>
                <w:tab w:val="left" w:pos="486"/>
              </w:tabs>
              <w:snapToGrid w:val="0"/>
              <w:spacing w:after="0"/>
              <w:ind w:firstLineChars="100" w:firstLine="200"/>
              <w:jc w:val="left"/>
              <w:textAlignment w:val="baseline"/>
              <w:rPr>
                <w:rFonts w:eastAsiaTheme="minorHAnsi"/>
                <w:szCs w:val="20"/>
                <w:shd w:val="clear" w:color="auto" w:fill="FFFFFF"/>
              </w:rPr>
            </w:pPr>
            <w:r w:rsidRPr="00267A9E">
              <w:rPr>
                <w:rFonts w:eastAsiaTheme="minorHAnsi"/>
                <w:szCs w:val="20"/>
                <w:shd w:val="clear" w:color="auto" w:fill="FFFFFF"/>
              </w:rPr>
              <w:t>환경부에 따르면 국내의 음식물 쓰레기 발생량은 하루 1만 4천여 톤으로, 전체 쓰레기 발생량의 28.7%를 차지할 만큼 심각한 상황이다. 이로 인해 매년 20조</w:t>
            </w:r>
            <w:r w:rsidR="0091702C">
              <w:rPr>
                <w:rFonts w:eastAsiaTheme="minorHAnsi" w:hint="eastAsia"/>
                <w:szCs w:val="20"/>
                <w:shd w:val="clear" w:color="auto" w:fill="FFFFFF"/>
              </w:rPr>
              <w:t xml:space="preserve"> </w:t>
            </w:r>
            <w:r w:rsidRPr="00267A9E">
              <w:rPr>
                <w:rFonts w:eastAsiaTheme="minorHAnsi"/>
                <w:szCs w:val="20"/>
                <w:shd w:val="clear" w:color="auto" w:fill="FFFFFF"/>
              </w:rPr>
              <w:t xml:space="preserve">원 정도의 예산이 음식물 처리 비용으로 사용되고 있다. 이처럼 음식물 쓰레기 배출량은 환경 </w:t>
            </w:r>
            <w:proofErr w:type="spellStart"/>
            <w:r w:rsidRPr="00267A9E">
              <w:rPr>
                <w:rFonts w:eastAsiaTheme="minorHAnsi"/>
                <w:szCs w:val="20"/>
                <w:shd w:val="clear" w:color="auto" w:fill="FFFFFF"/>
              </w:rPr>
              <w:t>오염뿐</w:t>
            </w:r>
            <w:proofErr w:type="spellEnd"/>
            <w:r w:rsidRPr="00267A9E">
              <w:rPr>
                <w:rFonts w:eastAsiaTheme="minorHAnsi"/>
                <w:szCs w:val="20"/>
                <w:shd w:val="clear" w:color="auto" w:fill="FFFFFF"/>
              </w:rPr>
              <w:t xml:space="preserve"> 아니라 경제적 손실도</w:t>
            </w:r>
            <w:r w:rsidR="008E23B7">
              <w:rPr>
                <w:rFonts w:eastAsiaTheme="minorHAnsi" w:hint="eastAsia"/>
                <w:szCs w:val="20"/>
                <w:shd w:val="clear" w:color="auto" w:fill="FFFFFF"/>
              </w:rPr>
              <w:t xml:space="preserve"> 초래한다</w:t>
            </w:r>
            <w:r w:rsidRPr="00267A9E">
              <w:rPr>
                <w:rFonts w:eastAsiaTheme="minorHAnsi"/>
                <w:szCs w:val="20"/>
                <w:shd w:val="clear" w:color="auto" w:fill="FFFFFF"/>
              </w:rPr>
              <w:t>.</w:t>
            </w:r>
          </w:p>
          <w:p w14:paraId="1CAA559B" w14:textId="77777777" w:rsidR="008E23B7" w:rsidRPr="00267A9E" w:rsidRDefault="008E23B7" w:rsidP="008E23B7">
            <w:pPr>
              <w:tabs>
                <w:tab w:val="left" w:pos="486"/>
              </w:tabs>
              <w:snapToGrid w:val="0"/>
              <w:spacing w:after="0"/>
              <w:ind w:firstLineChars="100" w:firstLine="200"/>
              <w:jc w:val="left"/>
              <w:textAlignment w:val="baseline"/>
              <w:rPr>
                <w:rFonts w:eastAsiaTheme="minorHAnsi"/>
                <w:szCs w:val="20"/>
                <w:shd w:val="clear" w:color="auto" w:fill="FFFFFF"/>
              </w:rPr>
            </w:pPr>
          </w:p>
          <w:p w14:paraId="134F5083" w14:textId="065DBFB5" w:rsidR="00AF20AE" w:rsidRDefault="00AF20AE" w:rsidP="00277E53">
            <w:pPr>
              <w:tabs>
                <w:tab w:val="left" w:pos="486"/>
              </w:tabs>
              <w:snapToGrid w:val="0"/>
              <w:spacing w:after="0"/>
              <w:ind w:firstLineChars="100" w:firstLine="200"/>
              <w:jc w:val="left"/>
              <w:textAlignment w:val="baseline"/>
              <w:rPr>
                <w:rFonts w:eastAsiaTheme="minorHAnsi"/>
                <w:szCs w:val="20"/>
                <w:shd w:val="clear" w:color="auto" w:fill="FFFFFF"/>
              </w:rPr>
            </w:pPr>
            <w:r w:rsidRPr="00267A9E">
              <w:rPr>
                <w:rFonts w:eastAsiaTheme="minorHAnsi"/>
                <w:szCs w:val="20"/>
                <w:shd w:val="clear" w:color="auto" w:fill="FFFFFF"/>
              </w:rPr>
              <w:t>최근 우리나라는 1인 가구 증가와 함께 배달 시장이 성장했다. 행정안전부가 발표한 주민등록 인구 통계에 따르면 2020년 12월 31일 기준 우리나라 총 가구</w:t>
            </w:r>
            <w:r w:rsidR="0091702C">
              <w:rPr>
                <w:rFonts w:eastAsiaTheme="minorHAnsi" w:hint="eastAsia"/>
                <w:szCs w:val="20"/>
                <w:shd w:val="clear" w:color="auto" w:fill="FFFFFF"/>
              </w:rPr>
              <w:t xml:space="preserve"> </w:t>
            </w:r>
            <w:r w:rsidRPr="00267A9E">
              <w:rPr>
                <w:rFonts w:eastAsiaTheme="minorHAnsi"/>
                <w:szCs w:val="20"/>
                <w:shd w:val="clear" w:color="auto" w:fill="FFFFFF"/>
              </w:rPr>
              <w:t>수는 2309만</w:t>
            </w:r>
            <w:r w:rsidR="0091702C">
              <w:rPr>
                <w:rFonts w:eastAsiaTheme="minorHAnsi" w:hint="eastAsia"/>
                <w:szCs w:val="20"/>
                <w:shd w:val="clear" w:color="auto" w:fill="FFFFFF"/>
              </w:rPr>
              <w:t xml:space="preserve"> </w:t>
            </w:r>
            <w:r w:rsidRPr="00267A9E">
              <w:rPr>
                <w:rFonts w:eastAsiaTheme="minorHAnsi"/>
                <w:szCs w:val="20"/>
                <w:shd w:val="clear" w:color="auto" w:fill="FFFFFF"/>
              </w:rPr>
              <w:t>3108가구로 조사됐으며 이 중 1인 가구는 906만</w:t>
            </w:r>
            <w:r w:rsidR="0091702C">
              <w:rPr>
                <w:rFonts w:eastAsiaTheme="minorHAnsi" w:hint="eastAsia"/>
                <w:szCs w:val="20"/>
                <w:shd w:val="clear" w:color="auto" w:fill="FFFFFF"/>
              </w:rPr>
              <w:t xml:space="preserve"> </w:t>
            </w:r>
            <w:r w:rsidRPr="00267A9E">
              <w:rPr>
                <w:rFonts w:eastAsiaTheme="minorHAnsi"/>
                <w:szCs w:val="20"/>
                <w:shd w:val="clear" w:color="auto" w:fill="FFFFFF"/>
              </w:rPr>
              <w:t>3362가구로 39.2%를 차지했다. 게다가 코로나로 인해 외식보다는 배달 음식과 함께 집 밥을 즐기는 사람들이 늘어나는 추세이다.</w:t>
            </w:r>
            <w:r w:rsidR="0091702C">
              <w:rPr>
                <w:rFonts w:eastAsiaTheme="minorHAnsi"/>
                <w:szCs w:val="20"/>
                <w:shd w:val="clear" w:color="auto" w:fill="FFFFFF"/>
              </w:rPr>
              <w:t xml:space="preserve"> </w:t>
            </w:r>
            <w:r w:rsidRPr="00267A9E">
              <w:rPr>
                <w:rFonts w:eastAsiaTheme="minorHAnsi"/>
                <w:szCs w:val="20"/>
                <w:shd w:val="clear" w:color="auto" w:fill="FFFFFF"/>
              </w:rPr>
              <w:t>농촌</w:t>
            </w:r>
            <w:r w:rsidR="0091702C">
              <w:rPr>
                <w:rFonts w:eastAsiaTheme="minorHAnsi" w:hint="eastAsia"/>
                <w:szCs w:val="20"/>
                <w:shd w:val="clear" w:color="auto" w:fill="FFFFFF"/>
              </w:rPr>
              <w:t xml:space="preserve"> </w:t>
            </w:r>
            <w:r w:rsidRPr="00267A9E">
              <w:rPr>
                <w:rFonts w:eastAsiaTheme="minorHAnsi"/>
                <w:szCs w:val="20"/>
                <w:shd w:val="clear" w:color="auto" w:fill="FFFFFF"/>
              </w:rPr>
              <w:t>경제</w:t>
            </w:r>
            <w:r w:rsidR="0091702C">
              <w:rPr>
                <w:rFonts w:eastAsiaTheme="minorHAnsi" w:hint="eastAsia"/>
                <w:szCs w:val="20"/>
                <w:shd w:val="clear" w:color="auto" w:fill="FFFFFF"/>
              </w:rPr>
              <w:t xml:space="preserve"> </w:t>
            </w:r>
            <w:r w:rsidRPr="00267A9E">
              <w:rPr>
                <w:rFonts w:eastAsiaTheme="minorHAnsi"/>
                <w:szCs w:val="20"/>
                <w:shd w:val="clear" w:color="auto" w:fill="FFFFFF"/>
              </w:rPr>
              <w:t>연구원 '2020 식품 소비 행태 조사'에 따르면 62%가 "가정 식사 증가"했다고 응답</w:t>
            </w:r>
            <w:r w:rsidRPr="00267A9E">
              <w:rPr>
                <w:rFonts w:eastAsiaTheme="minorHAnsi"/>
                <w:szCs w:val="20"/>
                <w:shd w:val="clear" w:color="auto" w:fill="FFFFFF"/>
              </w:rPr>
              <w:lastRenderedPageBreak/>
              <w:t>을 한 결과가 있다. 이러한 식생활 변화로 인해 가정마다 음식물 쓰레기가 급증하게 되었다.</w:t>
            </w:r>
          </w:p>
          <w:p w14:paraId="227F3D42" w14:textId="77777777" w:rsidR="008E23B7" w:rsidRPr="008E23B7" w:rsidRDefault="008E23B7" w:rsidP="00277E53">
            <w:pPr>
              <w:tabs>
                <w:tab w:val="left" w:pos="486"/>
              </w:tabs>
              <w:snapToGrid w:val="0"/>
              <w:spacing w:after="0"/>
              <w:ind w:firstLineChars="100" w:firstLine="200"/>
              <w:jc w:val="left"/>
              <w:textAlignment w:val="baseline"/>
              <w:rPr>
                <w:rFonts w:eastAsiaTheme="minorHAnsi"/>
                <w:szCs w:val="20"/>
                <w:shd w:val="clear" w:color="auto" w:fill="FFFFFF"/>
              </w:rPr>
            </w:pPr>
          </w:p>
          <w:p w14:paraId="6FC52B29" w14:textId="5590351B" w:rsidR="00AF20AE" w:rsidRDefault="00AF20AE" w:rsidP="00277E53">
            <w:pPr>
              <w:wordWrap/>
              <w:spacing w:after="0"/>
              <w:ind w:firstLineChars="100" w:firstLine="200"/>
              <w:jc w:val="left"/>
              <w:textAlignment w:val="baseline"/>
              <w:rPr>
                <w:rFonts w:eastAsiaTheme="minorHAnsi"/>
                <w:szCs w:val="20"/>
                <w:shd w:val="clear" w:color="auto" w:fill="FFFFFF"/>
              </w:rPr>
            </w:pPr>
            <w:r w:rsidRPr="00267A9E">
              <w:rPr>
                <w:rFonts w:eastAsiaTheme="minorHAnsi"/>
                <w:szCs w:val="20"/>
                <w:shd w:val="clear" w:color="auto" w:fill="FFFFFF"/>
              </w:rPr>
              <w:t>특히 제주도는 음식물 쓰레기양이 1일 평균 200톤 이상에 달하고 1인당 생활 폐기물 배출량이 전국 1위라고 한다. “제주</w:t>
            </w:r>
            <w:r w:rsidR="0091702C">
              <w:rPr>
                <w:rFonts w:eastAsiaTheme="minorHAnsi" w:hint="eastAsia"/>
                <w:szCs w:val="20"/>
                <w:shd w:val="clear" w:color="auto" w:fill="FFFFFF"/>
              </w:rPr>
              <w:t xml:space="preserve"> </w:t>
            </w:r>
            <w:r w:rsidRPr="00267A9E">
              <w:rPr>
                <w:rFonts w:eastAsiaTheme="minorHAnsi"/>
                <w:szCs w:val="20"/>
                <w:shd w:val="clear" w:color="auto" w:fill="FFFFFF"/>
              </w:rPr>
              <w:t>매일” 뉴스</w:t>
            </w:r>
            <w:r w:rsidR="0091702C">
              <w:rPr>
                <w:rFonts w:eastAsiaTheme="minorHAnsi" w:hint="eastAsia"/>
                <w:szCs w:val="20"/>
                <w:shd w:val="clear" w:color="auto" w:fill="FFFFFF"/>
              </w:rPr>
              <w:t xml:space="preserve"> </w:t>
            </w:r>
            <w:r w:rsidRPr="00267A9E">
              <w:rPr>
                <w:rFonts w:eastAsiaTheme="minorHAnsi"/>
                <w:szCs w:val="20"/>
                <w:shd w:val="clear" w:color="auto" w:fill="FFFFFF"/>
              </w:rPr>
              <w:t>기사에 따르면 코로나 9 장기화로 지친 사람들이 ‘안전한 휴식처’</w:t>
            </w:r>
            <w:proofErr w:type="spellStart"/>
            <w:r w:rsidRPr="00267A9E">
              <w:rPr>
                <w:rFonts w:eastAsiaTheme="minorHAnsi"/>
                <w:szCs w:val="20"/>
                <w:shd w:val="clear" w:color="auto" w:fill="FFFFFF"/>
              </w:rPr>
              <w:t>를</w:t>
            </w:r>
            <w:proofErr w:type="spellEnd"/>
            <w:r w:rsidRPr="00267A9E">
              <w:rPr>
                <w:rFonts w:eastAsiaTheme="minorHAnsi"/>
                <w:szCs w:val="20"/>
                <w:shd w:val="clear" w:color="auto" w:fill="FFFFFF"/>
              </w:rPr>
              <w:t xml:space="preserve"> 찾게 되면서 제주 지역에서 한 달 살기 열풍이 되살아났다. 코로나19로 </w:t>
            </w:r>
            <w:proofErr w:type="spellStart"/>
            <w:r w:rsidRPr="00267A9E">
              <w:rPr>
                <w:rFonts w:eastAsiaTheme="minorHAnsi"/>
                <w:szCs w:val="20"/>
                <w:shd w:val="clear" w:color="auto" w:fill="FFFFFF"/>
              </w:rPr>
              <w:t>비대면</w:t>
            </w:r>
            <w:proofErr w:type="spellEnd"/>
            <w:r w:rsidRPr="00267A9E">
              <w:rPr>
                <w:rFonts w:eastAsiaTheme="minorHAnsi"/>
                <w:szCs w:val="20"/>
                <w:shd w:val="clear" w:color="auto" w:fill="FFFFFF"/>
              </w:rPr>
              <w:t xml:space="preserve"> 원격 수업과 재택근무로</w:t>
            </w:r>
            <w:r w:rsidR="00267A9E">
              <w:rPr>
                <w:rFonts w:eastAsiaTheme="minorHAnsi" w:hint="eastAsia"/>
                <w:szCs w:val="20"/>
                <w:shd w:val="clear" w:color="auto" w:fill="FFFFFF"/>
              </w:rPr>
              <w:t xml:space="preserve"> </w:t>
            </w:r>
            <w:r w:rsidRPr="00267A9E">
              <w:rPr>
                <w:rFonts w:eastAsiaTheme="minorHAnsi"/>
                <w:szCs w:val="20"/>
                <w:shd w:val="clear" w:color="auto" w:fill="FFFFFF"/>
              </w:rPr>
              <w:t>시간적 여유가 늘어난 이유이다. 실제로 문화체육관광부와 한국관광공사가 발표한 ‘2021 국내 관광 트렌드’에 따르면 ‘한 달 살기’ 키워드 검색</w:t>
            </w:r>
            <w:r w:rsidR="0091702C">
              <w:rPr>
                <w:rFonts w:eastAsiaTheme="minorHAnsi" w:hint="eastAsia"/>
                <w:szCs w:val="20"/>
                <w:shd w:val="clear" w:color="auto" w:fill="FFFFFF"/>
              </w:rPr>
              <w:t xml:space="preserve"> </w:t>
            </w:r>
            <w:r w:rsidR="00FA06CA">
              <w:rPr>
                <w:rFonts w:eastAsiaTheme="minorHAnsi" w:hint="eastAsia"/>
                <w:szCs w:val="20"/>
                <w:shd w:val="clear" w:color="auto" w:fill="FFFFFF"/>
              </w:rPr>
              <w:t>양</w:t>
            </w:r>
            <w:r w:rsidRPr="00267A9E">
              <w:rPr>
                <w:rFonts w:eastAsiaTheme="minorHAnsi"/>
                <w:szCs w:val="20"/>
                <w:shd w:val="clear" w:color="auto" w:fill="FFFFFF"/>
              </w:rPr>
              <w:t>은 지난해보다 260%가량 늘었다. 또한 해외여행이 제한돼 최근 국내 여행 수요가 제주도로 몰리고 있는 상황이다. 이러한 상황 속에서 제주도의 음식물 쓰레기 배출에 대한 문제는 더욱 심화되고 있다.</w:t>
            </w:r>
          </w:p>
          <w:p w14:paraId="1852290C" w14:textId="77777777" w:rsidR="008E23B7" w:rsidRPr="00277E53" w:rsidRDefault="008E23B7" w:rsidP="00277E53">
            <w:pPr>
              <w:wordWrap/>
              <w:spacing w:after="0"/>
              <w:ind w:firstLineChars="100" w:firstLine="200"/>
              <w:jc w:val="left"/>
              <w:textAlignment w:val="baseline"/>
              <w:rPr>
                <w:rFonts w:eastAsiaTheme="minorHAnsi"/>
                <w:szCs w:val="20"/>
                <w:shd w:val="clear" w:color="auto" w:fill="FFFFFF"/>
              </w:rPr>
            </w:pPr>
          </w:p>
          <w:p w14:paraId="70C7DDC5" w14:textId="4BD2FF8B" w:rsidR="00AF20AE" w:rsidRPr="00B81439" w:rsidRDefault="00AF20AE" w:rsidP="00277E53">
            <w:pPr>
              <w:wordWrap/>
              <w:spacing w:after="0"/>
              <w:ind w:firstLineChars="100" w:firstLine="200"/>
              <w:jc w:val="left"/>
              <w:textAlignment w:val="baseline"/>
              <w:rPr>
                <w:rFonts w:ascii="함초롬바탕" w:eastAsia="함초롬바탕" w:hAnsi="함초롬바탕" w:cs="함초롬바탕"/>
                <w:color w:val="999999"/>
                <w:kern w:val="0"/>
                <w:sz w:val="24"/>
                <w:szCs w:val="24"/>
              </w:rPr>
            </w:pPr>
            <w:r w:rsidRPr="00267A9E">
              <w:rPr>
                <w:rFonts w:eastAsiaTheme="minorHAnsi" w:cs="함초롬바탕" w:hint="eastAsia"/>
                <w:kern w:val="0"/>
                <w:szCs w:val="20"/>
              </w:rPr>
              <w:t>음식물</w:t>
            </w:r>
            <w:r w:rsidRPr="00267A9E">
              <w:rPr>
                <w:rFonts w:eastAsiaTheme="minorHAnsi" w:cs="함초롬바탕"/>
                <w:kern w:val="0"/>
                <w:szCs w:val="20"/>
              </w:rPr>
              <w:t xml:space="preserve"> 쓰레기 배출량에 영향을 주는 요인으로는 인구수, 소득, 성별 등이 존재한다는 연구결과가 있다. 이러한 요인들이 정말 제주도 음식물 쓰레기 배출량에 영향을 주는지 확인하고 다른 다양한 요인들을 예상하고 분석하여 제주도 내의 음식물 쓰레기 배출량 문제를 해결하는</w:t>
            </w:r>
            <w:r w:rsidR="0091702C">
              <w:rPr>
                <w:rFonts w:eastAsiaTheme="minorHAnsi" w:cs="함초롬바탕" w:hint="eastAsia"/>
                <w:kern w:val="0"/>
                <w:szCs w:val="20"/>
              </w:rPr>
              <w:t xml:space="preserve"> </w:t>
            </w:r>
            <w:r w:rsidRPr="00267A9E">
              <w:rPr>
                <w:rFonts w:eastAsiaTheme="minorHAnsi" w:cs="함초롬바탕"/>
                <w:kern w:val="0"/>
                <w:szCs w:val="20"/>
              </w:rPr>
              <w:t>데 도움을 주고자</w:t>
            </w:r>
            <w:r w:rsidR="00FA06CA">
              <w:rPr>
                <w:rFonts w:eastAsiaTheme="minorHAnsi" w:cs="함초롬바탕" w:hint="eastAsia"/>
                <w:kern w:val="0"/>
                <w:szCs w:val="20"/>
              </w:rPr>
              <w:t xml:space="preserve"> </w:t>
            </w:r>
            <w:r w:rsidRPr="00267A9E">
              <w:rPr>
                <w:rFonts w:eastAsiaTheme="minorHAnsi" w:cs="함초롬바탕"/>
                <w:kern w:val="0"/>
                <w:szCs w:val="20"/>
              </w:rPr>
              <w:t>한다.</w:t>
            </w:r>
          </w:p>
        </w:tc>
      </w:tr>
      <w:tr w:rsidR="00C13222" w:rsidRPr="00C13222" w14:paraId="34B6FDC3" w14:textId="77777777" w:rsidTr="00F71BD9">
        <w:trPr>
          <w:trHeight w:val="1117"/>
        </w:trPr>
        <w:tc>
          <w:tcPr>
            <w:tcW w:w="2090" w:type="dxa"/>
            <w:tcBorders>
              <w:top w:val="single" w:sz="6" w:space="0" w:color="000000"/>
              <w:left w:val="nil"/>
              <w:bottom w:val="double" w:sz="2" w:space="0" w:color="000000"/>
              <w:right w:val="double" w:sz="6" w:space="0" w:color="000000"/>
            </w:tcBorders>
            <w:shd w:val="clear" w:color="auto" w:fill="D6D6D6"/>
            <w:tcMar>
              <w:top w:w="28" w:type="dxa"/>
              <w:left w:w="102" w:type="dxa"/>
              <w:bottom w:w="28" w:type="dxa"/>
              <w:right w:w="102" w:type="dxa"/>
            </w:tcMar>
            <w:vAlign w:val="center"/>
            <w:hideMark/>
          </w:tcPr>
          <w:p w14:paraId="46EBF343" w14:textId="77777777" w:rsidR="00C13222" w:rsidRPr="00C13222" w:rsidRDefault="00C13222" w:rsidP="00C13222">
            <w:pPr>
              <w:wordWrap/>
              <w:spacing w:after="0" w:line="384" w:lineRule="auto"/>
              <w:jc w:val="center"/>
              <w:textAlignment w:val="baseline"/>
              <w:rPr>
                <w:rFonts w:ascii="굴림" w:eastAsia="굴림" w:hAnsi="굴림" w:cs="굴림"/>
                <w:b/>
                <w:bCs/>
                <w:color w:val="000000"/>
                <w:kern w:val="0"/>
                <w:sz w:val="24"/>
                <w:szCs w:val="24"/>
              </w:rPr>
            </w:pPr>
            <w:r w:rsidRPr="00C13222">
              <w:rPr>
                <w:rFonts w:ascii="굴림" w:eastAsia="맑은 고딕" w:hAnsi="굴림" w:cs="굴림"/>
                <w:b/>
                <w:bCs/>
                <w:color w:val="000000"/>
                <w:kern w:val="0"/>
                <w:sz w:val="24"/>
                <w:szCs w:val="24"/>
              </w:rPr>
              <w:lastRenderedPageBreak/>
              <w:t>분석</w:t>
            </w:r>
            <w:r w:rsidRPr="00C13222">
              <w:rPr>
                <w:rFonts w:ascii="굴림" w:eastAsia="맑은 고딕" w:hAnsi="굴림" w:cs="굴림"/>
                <w:b/>
                <w:bCs/>
                <w:color w:val="000000"/>
                <w:kern w:val="0"/>
                <w:sz w:val="24"/>
                <w:szCs w:val="24"/>
              </w:rPr>
              <w:t xml:space="preserve"> </w:t>
            </w:r>
            <w:r w:rsidRPr="00C13222">
              <w:rPr>
                <w:rFonts w:ascii="굴림" w:eastAsia="맑은 고딕" w:hAnsi="굴림" w:cs="굴림"/>
                <w:b/>
                <w:bCs/>
                <w:color w:val="000000"/>
                <w:kern w:val="0"/>
                <w:sz w:val="24"/>
                <w:szCs w:val="24"/>
              </w:rPr>
              <w:t>내용</w:t>
            </w:r>
          </w:p>
          <w:p w14:paraId="64E02F73" w14:textId="77777777" w:rsidR="00C13222" w:rsidRPr="00C13222" w:rsidRDefault="00C13222" w:rsidP="00C13222">
            <w:pPr>
              <w:wordWrap/>
              <w:spacing w:after="0" w:line="384" w:lineRule="auto"/>
              <w:jc w:val="center"/>
              <w:textAlignment w:val="baseline"/>
              <w:rPr>
                <w:rFonts w:ascii="굴림" w:eastAsia="굴림" w:hAnsi="굴림" w:cs="굴림"/>
                <w:b/>
                <w:bCs/>
                <w:color w:val="000000"/>
                <w:kern w:val="0"/>
                <w:sz w:val="24"/>
                <w:szCs w:val="24"/>
              </w:rPr>
            </w:pPr>
            <w:r w:rsidRPr="00C13222">
              <w:rPr>
                <w:rFonts w:ascii="굴림" w:eastAsia="맑은 고딕" w:hAnsi="굴림" w:cs="굴림"/>
                <w:b/>
                <w:bCs/>
                <w:color w:val="000000"/>
                <w:kern w:val="0"/>
                <w:sz w:val="24"/>
                <w:szCs w:val="24"/>
              </w:rPr>
              <w:t>요약</w:t>
            </w:r>
          </w:p>
        </w:tc>
        <w:tc>
          <w:tcPr>
            <w:tcW w:w="7515" w:type="dxa"/>
            <w:tcBorders>
              <w:top w:val="single" w:sz="6" w:space="0" w:color="000000"/>
              <w:left w:val="double" w:sz="6" w:space="0" w:color="000000"/>
              <w:bottom w:val="double" w:sz="2" w:space="0" w:color="000000"/>
              <w:right w:val="nil"/>
            </w:tcBorders>
            <w:tcMar>
              <w:top w:w="113" w:type="dxa"/>
              <w:left w:w="102" w:type="dxa"/>
              <w:bottom w:w="28" w:type="dxa"/>
              <w:right w:w="102" w:type="dxa"/>
            </w:tcMar>
            <w:hideMark/>
          </w:tcPr>
          <w:p w14:paraId="07892E04" w14:textId="6886278D" w:rsidR="00254E37" w:rsidRPr="00267A9E" w:rsidRDefault="00AF20AE" w:rsidP="0091702C">
            <w:pPr>
              <w:spacing w:after="0"/>
              <w:ind w:firstLineChars="100" w:firstLine="200"/>
              <w:textAlignment w:val="baseline"/>
              <w:rPr>
                <w:rFonts w:eastAsiaTheme="minorHAnsi" w:cs="함초롬바탕"/>
                <w:color w:val="333333"/>
                <w:kern w:val="0"/>
                <w:szCs w:val="20"/>
              </w:rPr>
            </w:pPr>
            <w:r w:rsidRPr="00267A9E">
              <w:rPr>
                <w:rFonts w:eastAsiaTheme="minorHAnsi" w:cs="함초롬바탕" w:hint="eastAsia"/>
                <w:color w:val="333333"/>
                <w:kern w:val="0"/>
                <w:szCs w:val="20"/>
              </w:rPr>
              <w:t>데이터</w:t>
            </w:r>
            <w:r w:rsidRPr="00267A9E">
              <w:rPr>
                <w:rFonts w:eastAsiaTheme="minorHAnsi" w:cs="함초롬바탕"/>
                <w:color w:val="333333"/>
                <w:kern w:val="0"/>
                <w:szCs w:val="20"/>
              </w:rPr>
              <w:t xml:space="preserve"> 분석과 시각화를 통해 월 별, 지역 별 제주도 음식물 쓰레기 배출량의 다양한 요인을 알아보고자 한다. 제주도 음식물 쓰레기 배출량에 영향을 미치는 코로나19 등 제주 배출량에 영향을 미치는 외부</w:t>
            </w:r>
            <w:r w:rsidR="0091702C">
              <w:rPr>
                <w:rFonts w:eastAsiaTheme="minorHAnsi" w:cs="함초롬바탕" w:hint="eastAsia"/>
                <w:color w:val="333333"/>
                <w:kern w:val="0"/>
                <w:szCs w:val="20"/>
              </w:rPr>
              <w:t xml:space="preserve"> </w:t>
            </w:r>
            <w:r w:rsidRPr="00267A9E">
              <w:rPr>
                <w:rFonts w:eastAsiaTheme="minorHAnsi" w:cs="함초롬바탕"/>
                <w:color w:val="333333"/>
                <w:kern w:val="0"/>
                <w:szCs w:val="20"/>
              </w:rPr>
              <w:t>데이터와 제공</w:t>
            </w:r>
            <w:r w:rsidR="0091702C">
              <w:rPr>
                <w:rFonts w:eastAsiaTheme="minorHAnsi" w:cs="함초롬바탕" w:hint="eastAsia"/>
                <w:color w:val="333333"/>
                <w:kern w:val="0"/>
                <w:szCs w:val="20"/>
              </w:rPr>
              <w:t xml:space="preserve"> </w:t>
            </w:r>
            <w:r w:rsidRPr="00267A9E">
              <w:rPr>
                <w:rFonts w:eastAsiaTheme="minorHAnsi" w:cs="함초롬바탕"/>
                <w:color w:val="333333"/>
                <w:kern w:val="0"/>
                <w:szCs w:val="20"/>
              </w:rPr>
              <w:t>데이터를 이용하여 배출량을 예측해 본다. 예측한 결과를 바탕으로 실천할 수 있는 배출량 감소 방안을 도출한다.</w:t>
            </w:r>
          </w:p>
        </w:tc>
      </w:tr>
      <w:tr w:rsidR="00C13222" w:rsidRPr="00C13222" w14:paraId="03ED9184" w14:textId="77777777" w:rsidTr="00C13222">
        <w:trPr>
          <w:trHeight w:val="2680"/>
        </w:trPr>
        <w:tc>
          <w:tcPr>
            <w:tcW w:w="2090" w:type="dxa"/>
            <w:tcBorders>
              <w:top w:val="double" w:sz="2" w:space="0" w:color="000000"/>
              <w:left w:val="nil"/>
              <w:bottom w:val="double" w:sz="2" w:space="0" w:color="000000"/>
              <w:right w:val="double" w:sz="6" w:space="0" w:color="000000"/>
            </w:tcBorders>
            <w:shd w:val="clear" w:color="auto" w:fill="D6D6D6"/>
            <w:tcMar>
              <w:top w:w="28" w:type="dxa"/>
              <w:left w:w="102" w:type="dxa"/>
              <w:bottom w:w="28" w:type="dxa"/>
              <w:right w:w="102" w:type="dxa"/>
            </w:tcMar>
            <w:vAlign w:val="center"/>
            <w:hideMark/>
          </w:tcPr>
          <w:p w14:paraId="6B31DF0E" w14:textId="77777777" w:rsidR="00C13222" w:rsidRPr="00C13222" w:rsidRDefault="00C13222" w:rsidP="00C13222">
            <w:pPr>
              <w:wordWrap/>
              <w:spacing w:after="0" w:line="384" w:lineRule="auto"/>
              <w:jc w:val="center"/>
              <w:textAlignment w:val="baseline"/>
              <w:rPr>
                <w:rFonts w:ascii="굴림" w:eastAsia="굴림" w:hAnsi="굴림" w:cs="굴림"/>
                <w:b/>
                <w:bCs/>
                <w:color w:val="000000"/>
                <w:kern w:val="0"/>
                <w:sz w:val="24"/>
                <w:szCs w:val="24"/>
              </w:rPr>
            </w:pPr>
            <w:r w:rsidRPr="00C13222">
              <w:rPr>
                <w:rFonts w:ascii="굴림" w:eastAsia="맑은 고딕" w:hAnsi="굴림" w:cs="굴림"/>
                <w:b/>
                <w:bCs/>
                <w:color w:val="000000"/>
                <w:kern w:val="0"/>
                <w:sz w:val="24"/>
                <w:szCs w:val="24"/>
              </w:rPr>
              <w:t>분석방법</w:t>
            </w:r>
            <w:r w:rsidRPr="00C13222">
              <w:rPr>
                <w:rFonts w:ascii="굴림" w:eastAsia="맑은 고딕" w:hAnsi="굴림" w:cs="굴림"/>
                <w:b/>
                <w:bCs/>
                <w:color w:val="000000"/>
                <w:kern w:val="0"/>
                <w:sz w:val="24"/>
                <w:szCs w:val="24"/>
              </w:rPr>
              <w:t xml:space="preserve"> </w:t>
            </w:r>
            <w:r w:rsidRPr="00C13222">
              <w:rPr>
                <w:rFonts w:ascii="굴림" w:eastAsia="맑은 고딕" w:hAnsi="굴림" w:cs="굴림"/>
                <w:b/>
                <w:bCs/>
                <w:color w:val="000000"/>
                <w:kern w:val="0"/>
                <w:sz w:val="24"/>
                <w:szCs w:val="24"/>
              </w:rPr>
              <w:t>및</w:t>
            </w:r>
          </w:p>
          <w:p w14:paraId="73470548" w14:textId="77777777" w:rsidR="00C13222" w:rsidRPr="00C13222" w:rsidRDefault="00C13222" w:rsidP="00C13222">
            <w:pPr>
              <w:wordWrap/>
              <w:spacing w:after="0" w:line="384" w:lineRule="auto"/>
              <w:jc w:val="center"/>
              <w:textAlignment w:val="baseline"/>
              <w:rPr>
                <w:rFonts w:ascii="굴림" w:eastAsia="굴림" w:hAnsi="굴림" w:cs="굴림"/>
                <w:b/>
                <w:bCs/>
                <w:color w:val="000000"/>
                <w:kern w:val="0"/>
                <w:sz w:val="24"/>
                <w:szCs w:val="24"/>
              </w:rPr>
            </w:pPr>
            <w:r w:rsidRPr="00C13222">
              <w:rPr>
                <w:rFonts w:ascii="굴림" w:eastAsia="맑은 고딕" w:hAnsi="굴림" w:cs="굴림"/>
                <w:b/>
                <w:bCs/>
                <w:color w:val="000000"/>
                <w:kern w:val="0"/>
                <w:sz w:val="24"/>
                <w:szCs w:val="24"/>
              </w:rPr>
              <w:t>계획</w:t>
            </w:r>
          </w:p>
        </w:tc>
        <w:tc>
          <w:tcPr>
            <w:tcW w:w="7515" w:type="dxa"/>
            <w:tcBorders>
              <w:top w:val="double" w:sz="2" w:space="0" w:color="000000"/>
              <w:left w:val="double" w:sz="6" w:space="0" w:color="000000"/>
              <w:bottom w:val="double" w:sz="2" w:space="0" w:color="000000"/>
              <w:right w:val="nil"/>
            </w:tcBorders>
            <w:tcMar>
              <w:top w:w="113" w:type="dxa"/>
              <w:left w:w="102" w:type="dxa"/>
              <w:bottom w:w="28" w:type="dxa"/>
              <w:right w:w="102" w:type="dxa"/>
            </w:tcMar>
            <w:hideMark/>
          </w:tcPr>
          <w:p w14:paraId="60069AE4" w14:textId="3200089D" w:rsidR="008F5BEE" w:rsidRPr="008C2C3E" w:rsidRDefault="008C2C3E" w:rsidP="008C2C3E">
            <w:pPr>
              <w:tabs>
                <w:tab w:val="left" w:pos="486"/>
              </w:tabs>
              <w:snapToGrid w:val="0"/>
              <w:spacing w:after="0" w:line="384" w:lineRule="auto"/>
              <w:ind w:left="628" w:hanging="314"/>
              <w:jc w:val="center"/>
              <w:textAlignment w:val="baseline"/>
              <w:rPr>
                <w:rFonts w:ascii="굴림" w:eastAsia="맑은 고딕" w:hAnsi="굴림" w:cs="굴림"/>
                <w:b/>
                <w:bCs/>
                <w:kern w:val="0"/>
                <w:sz w:val="22"/>
              </w:rPr>
            </w:pPr>
            <w:r>
              <w:rPr>
                <w:rFonts w:ascii="굴림" w:eastAsia="맑은 고딕" w:hAnsi="굴림" w:cs="굴림" w:hint="eastAsia"/>
                <w:b/>
                <w:bCs/>
                <w:kern w:val="0"/>
                <w:sz w:val="22"/>
              </w:rPr>
              <w:t>&lt;</w:t>
            </w:r>
            <w:r w:rsidR="008F5BEE" w:rsidRPr="008C2C3E">
              <w:rPr>
                <w:rFonts w:ascii="굴림" w:eastAsia="맑은 고딕" w:hAnsi="굴림" w:cs="굴림"/>
                <w:b/>
                <w:bCs/>
                <w:kern w:val="0"/>
                <w:sz w:val="22"/>
              </w:rPr>
              <w:t>분석에</w:t>
            </w:r>
            <w:r w:rsidR="008F5BEE" w:rsidRPr="008C2C3E">
              <w:rPr>
                <w:rFonts w:ascii="굴림" w:eastAsia="맑은 고딕" w:hAnsi="굴림" w:cs="굴림"/>
                <w:b/>
                <w:bCs/>
                <w:kern w:val="0"/>
                <w:sz w:val="22"/>
              </w:rPr>
              <w:t xml:space="preserve"> </w:t>
            </w:r>
            <w:r w:rsidR="008F5BEE" w:rsidRPr="008C2C3E">
              <w:rPr>
                <w:rFonts w:ascii="굴림" w:eastAsia="맑은 고딕" w:hAnsi="굴림" w:cs="굴림"/>
                <w:b/>
                <w:bCs/>
                <w:kern w:val="0"/>
                <w:sz w:val="22"/>
              </w:rPr>
              <w:t>활용되는</w:t>
            </w:r>
            <w:r w:rsidR="008F5BEE" w:rsidRPr="008C2C3E">
              <w:rPr>
                <w:rFonts w:ascii="굴림" w:eastAsia="맑은 고딕" w:hAnsi="굴림" w:cs="굴림"/>
                <w:b/>
                <w:bCs/>
                <w:kern w:val="0"/>
                <w:sz w:val="22"/>
              </w:rPr>
              <w:t xml:space="preserve"> </w:t>
            </w:r>
            <w:r w:rsidR="008F5BEE" w:rsidRPr="008C2C3E">
              <w:rPr>
                <w:rFonts w:ascii="굴림" w:eastAsia="맑은 고딕" w:hAnsi="굴림" w:cs="굴림"/>
                <w:b/>
                <w:bCs/>
                <w:kern w:val="0"/>
                <w:sz w:val="22"/>
              </w:rPr>
              <w:t>추가데이터</w:t>
            </w:r>
            <w:r w:rsidR="008F5BEE" w:rsidRPr="008C2C3E">
              <w:rPr>
                <w:rFonts w:ascii="굴림" w:eastAsia="맑은 고딕" w:hAnsi="굴림" w:cs="굴림" w:hint="eastAsia"/>
                <w:b/>
                <w:bCs/>
                <w:kern w:val="0"/>
                <w:sz w:val="22"/>
              </w:rPr>
              <w:t>(</w:t>
            </w:r>
            <w:r w:rsidR="008F5BEE" w:rsidRPr="008C2C3E">
              <w:rPr>
                <w:rFonts w:ascii="굴림" w:eastAsia="맑은 고딕" w:hAnsi="굴림" w:cs="굴림"/>
                <w:b/>
                <w:bCs/>
                <w:kern w:val="0"/>
                <w:sz w:val="22"/>
              </w:rPr>
              <w:t>출처</w:t>
            </w:r>
            <w:r w:rsidR="008F5BEE" w:rsidRPr="008C2C3E">
              <w:rPr>
                <w:rFonts w:ascii="굴림" w:eastAsia="맑은 고딕" w:hAnsi="굴림" w:cs="굴림"/>
                <w:b/>
                <w:bCs/>
                <w:kern w:val="0"/>
                <w:sz w:val="22"/>
              </w:rPr>
              <w:t xml:space="preserve"> </w:t>
            </w:r>
            <w:r w:rsidR="008F5BEE" w:rsidRPr="008C2C3E">
              <w:rPr>
                <w:rFonts w:ascii="굴림" w:eastAsia="맑은 고딕" w:hAnsi="굴림" w:cs="굴림"/>
                <w:b/>
                <w:bCs/>
                <w:kern w:val="0"/>
                <w:sz w:val="22"/>
              </w:rPr>
              <w:t>기재</w:t>
            </w:r>
            <w:r w:rsidR="008F5BEE" w:rsidRPr="008C2C3E">
              <w:rPr>
                <w:rFonts w:ascii="굴림" w:eastAsia="맑은 고딕" w:hAnsi="굴림" w:cs="굴림" w:hint="eastAsia"/>
                <w:b/>
                <w:bCs/>
                <w:kern w:val="0"/>
                <w:sz w:val="22"/>
              </w:rPr>
              <w:t>)</w:t>
            </w:r>
            <w:r>
              <w:rPr>
                <w:rFonts w:ascii="굴림" w:eastAsia="맑은 고딕" w:hAnsi="굴림" w:cs="굴림"/>
                <w:b/>
                <w:bCs/>
                <w:kern w:val="0"/>
                <w:sz w:val="22"/>
              </w:rPr>
              <w:t>&gt;</w:t>
            </w:r>
          </w:p>
          <w:p w14:paraId="6A94E11D" w14:textId="0962AD9B" w:rsidR="008F5BEE" w:rsidRPr="008C2C3E" w:rsidRDefault="008F5BEE" w:rsidP="008F5BEE">
            <w:pPr>
              <w:tabs>
                <w:tab w:val="left" w:pos="486"/>
              </w:tabs>
              <w:snapToGrid w:val="0"/>
              <w:spacing w:after="0" w:line="384" w:lineRule="auto"/>
              <w:jc w:val="left"/>
              <w:textAlignment w:val="baseline"/>
              <w:rPr>
                <w:rFonts w:eastAsiaTheme="minorHAnsi" w:cs="함초롬바탕"/>
                <w:b/>
                <w:bCs/>
                <w:kern w:val="0"/>
                <w:szCs w:val="20"/>
              </w:rPr>
            </w:pPr>
            <w:r w:rsidRPr="008C2C3E">
              <w:rPr>
                <w:rFonts w:eastAsiaTheme="minorHAnsi" w:cs="함초롬바탕"/>
                <w:b/>
                <w:bCs/>
                <w:kern w:val="0"/>
                <w:szCs w:val="20"/>
              </w:rPr>
              <w:t>(</w:t>
            </w:r>
            <w:r w:rsidRPr="008C2C3E">
              <w:rPr>
                <w:rFonts w:eastAsiaTheme="minorHAnsi" w:cs="함초롬바탕" w:hint="eastAsia"/>
                <w:b/>
                <w:bCs/>
                <w:kern w:val="0"/>
                <w:szCs w:val="20"/>
              </w:rPr>
              <w:t>1</w:t>
            </w:r>
            <w:r w:rsidRPr="008C2C3E">
              <w:rPr>
                <w:rFonts w:eastAsiaTheme="minorHAnsi" w:cs="함초롬바탕"/>
                <w:b/>
                <w:bCs/>
                <w:kern w:val="0"/>
                <w:szCs w:val="20"/>
              </w:rPr>
              <w:t xml:space="preserve">) 추가 활용 예정 데이터 </w:t>
            </w:r>
          </w:p>
          <w:p w14:paraId="6C8D0C85" w14:textId="3F4FF97F" w:rsidR="008F5BEE" w:rsidRDefault="008F5BEE" w:rsidP="008F5BEE">
            <w:pPr>
              <w:tabs>
                <w:tab w:val="left" w:pos="486"/>
              </w:tabs>
              <w:snapToGrid w:val="0"/>
              <w:spacing w:after="0" w:line="384" w:lineRule="auto"/>
              <w:ind w:left="314"/>
              <w:jc w:val="left"/>
              <w:textAlignment w:val="baseline"/>
              <w:rPr>
                <w:rFonts w:eastAsiaTheme="minorHAnsi" w:cs="함초롬바탕"/>
                <w:kern w:val="0"/>
                <w:szCs w:val="20"/>
              </w:rPr>
            </w:pPr>
            <w:r w:rsidRPr="00267A9E">
              <w:rPr>
                <w:rFonts w:eastAsiaTheme="minorHAnsi" w:cs="함초롬바탕"/>
                <w:kern w:val="0"/>
                <w:szCs w:val="20"/>
              </w:rPr>
              <w:t xml:space="preserve">- 기상청 기상 </w:t>
            </w:r>
            <w:proofErr w:type="gramStart"/>
            <w:r w:rsidRPr="00267A9E">
              <w:rPr>
                <w:rFonts w:eastAsiaTheme="minorHAnsi" w:cs="함초롬바탕"/>
                <w:kern w:val="0"/>
                <w:szCs w:val="20"/>
              </w:rPr>
              <w:t xml:space="preserve">데이터 </w:t>
            </w:r>
            <w:r>
              <w:rPr>
                <w:rFonts w:eastAsiaTheme="minorHAnsi" w:cs="함초롬바탕" w:hint="eastAsia"/>
                <w:kern w:val="0"/>
                <w:szCs w:val="20"/>
              </w:rPr>
              <w:t>:</w:t>
            </w:r>
            <w:proofErr w:type="gramEnd"/>
            <w:r>
              <w:rPr>
                <w:rFonts w:eastAsiaTheme="minorHAnsi" w:cs="함초롬바탕"/>
                <w:kern w:val="0"/>
                <w:szCs w:val="20"/>
              </w:rPr>
              <w:t xml:space="preserve"> “</w:t>
            </w:r>
            <w:r>
              <w:rPr>
                <w:rFonts w:eastAsiaTheme="minorHAnsi" w:cs="함초롬바탕" w:hint="eastAsia"/>
                <w:kern w:val="0"/>
                <w:szCs w:val="20"/>
              </w:rPr>
              <w:t>동네예보</w:t>
            </w:r>
            <w:r>
              <w:rPr>
                <w:rFonts w:eastAsiaTheme="minorHAnsi" w:cs="함초롬바탕"/>
                <w:kern w:val="0"/>
                <w:szCs w:val="20"/>
              </w:rPr>
              <w:t>”</w:t>
            </w:r>
            <w:r>
              <w:rPr>
                <w:rFonts w:eastAsiaTheme="minorHAnsi" w:cs="함초롬바탕" w:hint="eastAsia"/>
                <w:kern w:val="0"/>
                <w:szCs w:val="20"/>
              </w:rPr>
              <w:t xml:space="preserve">(기상청 </w:t>
            </w:r>
            <w:proofErr w:type="spellStart"/>
            <w:r>
              <w:rPr>
                <w:rFonts w:eastAsiaTheme="minorHAnsi" w:cs="함초롬바탕" w:hint="eastAsia"/>
                <w:kern w:val="0"/>
                <w:szCs w:val="20"/>
              </w:rPr>
              <w:t>기상자료포털</w:t>
            </w:r>
            <w:proofErr w:type="spellEnd"/>
            <w:r>
              <w:rPr>
                <w:rFonts w:eastAsiaTheme="minorHAnsi" w:cs="함초롬바탕" w:hint="eastAsia"/>
                <w:kern w:val="0"/>
                <w:szCs w:val="20"/>
              </w:rPr>
              <w:t>)</w:t>
            </w:r>
            <w:r w:rsidRPr="00267A9E">
              <w:rPr>
                <w:rFonts w:eastAsiaTheme="minorHAnsi" w:cs="함초롬바탕"/>
                <w:kern w:val="0"/>
                <w:szCs w:val="20"/>
              </w:rPr>
              <w:t xml:space="preserve"> </w:t>
            </w:r>
          </w:p>
          <w:p w14:paraId="7A26353C" w14:textId="562456FA" w:rsidR="008F5BEE" w:rsidRDefault="008F5BEE" w:rsidP="008F5BEE">
            <w:pPr>
              <w:tabs>
                <w:tab w:val="left" w:pos="486"/>
              </w:tabs>
              <w:snapToGrid w:val="0"/>
              <w:spacing w:after="0" w:line="384" w:lineRule="auto"/>
              <w:ind w:left="314"/>
              <w:jc w:val="left"/>
              <w:textAlignment w:val="baseline"/>
              <w:rPr>
                <w:rFonts w:eastAsiaTheme="minorHAnsi" w:cs="함초롬바탕"/>
                <w:kern w:val="0"/>
                <w:szCs w:val="20"/>
              </w:rPr>
            </w:pPr>
            <w:r w:rsidRPr="00267A9E">
              <w:rPr>
                <w:rFonts w:eastAsiaTheme="minorHAnsi" w:cs="함초롬바탕"/>
                <w:kern w:val="0"/>
                <w:szCs w:val="20"/>
              </w:rPr>
              <w:t xml:space="preserve">- 코로나 </w:t>
            </w:r>
            <w:proofErr w:type="gramStart"/>
            <w:r w:rsidRPr="00267A9E">
              <w:rPr>
                <w:rFonts w:eastAsiaTheme="minorHAnsi" w:cs="함초롬바탕"/>
                <w:kern w:val="0"/>
                <w:szCs w:val="20"/>
              </w:rPr>
              <w:t xml:space="preserve">데이터 </w:t>
            </w:r>
            <w:r>
              <w:rPr>
                <w:rFonts w:eastAsiaTheme="minorHAnsi" w:cs="함초롬바탕" w:hint="eastAsia"/>
                <w:kern w:val="0"/>
                <w:szCs w:val="20"/>
              </w:rPr>
              <w:t>:</w:t>
            </w:r>
            <w:proofErr w:type="gramEnd"/>
            <w:r>
              <w:rPr>
                <w:rFonts w:eastAsiaTheme="minorHAnsi" w:cs="함초롬바탕"/>
                <w:kern w:val="0"/>
                <w:szCs w:val="20"/>
              </w:rPr>
              <w:t xml:space="preserve"> “</w:t>
            </w:r>
            <w:r w:rsidRPr="00267A9E">
              <w:rPr>
                <w:rFonts w:eastAsiaTheme="minorHAnsi" w:cs="함초롬바탕"/>
                <w:kern w:val="0"/>
                <w:szCs w:val="20"/>
              </w:rPr>
              <w:t>보건복지부 코로나19 시·도 발생 현황</w:t>
            </w:r>
            <w:r>
              <w:rPr>
                <w:rFonts w:eastAsiaTheme="minorHAnsi" w:cs="함초롬바탕"/>
                <w:kern w:val="0"/>
                <w:szCs w:val="20"/>
              </w:rPr>
              <w:t xml:space="preserve">” </w:t>
            </w:r>
            <w:r w:rsidRPr="00267A9E">
              <w:rPr>
                <w:rFonts w:eastAsiaTheme="minorHAnsi" w:cs="함초롬바탕"/>
                <w:kern w:val="0"/>
                <w:szCs w:val="20"/>
              </w:rPr>
              <w:t>(</w:t>
            </w:r>
            <w:proofErr w:type="spellStart"/>
            <w:r w:rsidRPr="00267A9E">
              <w:rPr>
                <w:rFonts w:eastAsiaTheme="minorHAnsi" w:cs="함초롬바탕"/>
                <w:kern w:val="0"/>
                <w:szCs w:val="20"/>
              </w:rPr>
              <w:t>공공데이터포털</w:t>
            </w:r>
            <w:proofErr w:type="spellEnd"/>
            <w:r w:rsidRPr="00267A9E">
              <w:rPr>
                <w:rFonts w:eastAsiaTheme="minorHAnsi" w:cs="함초롬바탕"/>
                <w:kern w:val="0"/>
                <w:szCs w:val="20"/>
              </w:rPr>
              <w:t>)</w:t>
            </w:r>
          </w:p>
          <w:p w14:paraId="26D546CB" w14:textId="767F78FD" w:rsidR="008F5BEE" w:rsidRDefault="008F5BEE" w:rsidP="008F5BEE">
            <w:pPr>
              <w:tabs>
                <w:tab w:val="left" w:pos="486"/>
              </w:tabs>
              <w:snapToGrid w:val="0"/>
              <w:spacing w:after="0" w:line="384" w:lineRule="auto"/>
              <w:ind w:left="314"/>
              <w:jc w:val="left"/>
              <w:textAlignment w:val="baseline"/>
              <w:rPr>
                <w:rFonts w:eastAsiaTheme="minorHAnsi" w:cs="함초롬바탕"/>
                <w:kern w:val="0"/>
                <w:szCs w:val="20"/>
              </w:rPr>
            </w:pPr>
            <w:r w:rsidRPr="00267A9E">
              <w:rPr>
                <w:rFonts w:eastAsiaTheme="minorHAnsi" w:cs="함초롬바탕"/>
                <w:kern w:val="0"/>
                <w:szCs w:val="20"/>
              </w:rPr>
              <w:t xml:space="preserve">- </w:t>
            </w:r>
            <w:r>
              <w:rPr>
                <w:rFonts w:eastAsiaTheme="minorHAnsi" w:cs="함초롬바탕" w:hint="eastAsia"/>
                <w:kern w:val="0"/>
                <w:szCs w:val="20"/>
              </w:rPr>
              <w:t>거주민 연령별 데이터:</w:t>
            </w:r>
            <w:r>
              <w:rPr>
                <w:rFonts w:eastAsiaTheme="minorHAnsi" w:cs="함초롬바탕"/>
                <w:kern w:val="0"/>
                <w:szCs w:val="20"/>
              </w:rPr>
              <w:t xml:space="preserve"> </w:t>
            </w:r>
            <w:r w:rsidRPr="00267A9E">
              <w:rPr>
                <w:rFonts w:eastAsiaTheme="minorHAnsi" w:cs="함초롬바탕"/>
                <w:kern w:val="0"/>
                <w:szCs w:val="20"/>
              </w:rPr>
              <w:t>"주민등록인구통계"</w:t>
            </w:r>
            <w:r>
              <w:rPr>
                <w:rFonts w:eastAsiaTheme="minorHAnsi" w:cs="함초롬바탕"/>
                <w:kern w:val="0"/>
                <w:szCs w:val="20"/>
              </w:rPr>
              <w:t xml:space="preserve"> </w:t>
            </w:r>
            <w:r>
              <w:rPr>
                <w:rFonts w:eastAsiaTheme="minorHAnsi" w:cs="함초롬바탕" w:hint="eastAsia"/>
                <w:kern w:val="0"/>
                <w:szCs w:val="20"/>
              </w:rPr>
              <w:t>(행정안전부)</w:t>
            </w:r>
          </w:p>
          <w:p w14:paraId="5F09A74C" w14:textId="3118F284" w:rsidR="008F5BEE" w:rsidRDefault="008F5BEE" w:rsidP="008F5BEE">
            <w:pPr>
              <w:tabs>
                <w:tab w:val="left" w:pos="486"/>
              </w:tabs>
              <w:snapToGrid w:val="0"/>
              <w:spacing w:after="0" w:line="384" w:lineRule="auto"/>
              <w:ind w:left="314"/>
              <w:jc w:val="left"/>
              <w:textAlignment w:val="baseline"/>
              <w:rPr>
                <w:rFonts w:eastAsiaTheme="minorHAnsi" w:cs="함초롬바탕"/>
                <w:kern w:val="0"/>
                <w:szCs w:val="20"/>
              </w:rPr>
            </w:pPr>
            <w:r>
              <w:rPr>
                <w:rFonts w:eastAsiaTheme="minorHAnsi" w:cs="함초롬바탕" w:hint="eastAsia"/>
                <w:kern w:val="0"/>
                <w:szCs w:val="20"/>
              </w:rPr>
              <w:t>-</w:t>
            </w:r>
            <w:r w:rsidRPr="00267A9E">
              <w:rPr>
                <w:rFonts w:eastAsiaTheme="minorHAnsi" w:cs="함초롬바탕"/>
                <w:kern w:val="0"/>
                <w:szCs w:val="20"/>
              </w:rPr>
              <w:t xml:space="preserve"> </w:t>
            </w:r>
            <w:proofErr w:type="spellStart"/>
            <w:r>
              <w:rPr>
                <w:rFonts w:eastAsiaTheme="minorHAnsi" w:cs="함초롬바탕" w:hint="eastAsia"/>
                <w:kern w:val="0"/>
                <w:szCs w:val="20"/>
              </w:rPr>
              <w:t>입도객</w:t>
            </w:r>
            <w:proofErr w:type="spellEnd"/>
            <w:r>
              <w:rPr>
                <w:rFonts w:eastAsiaTheme="minorHAnsi" w:cs="함초롬바탕" w:hint="eastAsia"/>
                <w:kern w:val="0"/>
                <w:szCs w:val="20"/>
              </w:rPr>
              <w:t xml:space="preserve"> </w:t>
            </w:r>
            <w:proofErr w:type="gramStart"/>
            <w:r>
              <w:rPr>
                <w:rFonts w:eastAsiaTheme="minorHAnsi" w:cs="함초롬바탕" w:hint="eastAsia"/>
                <w:kern w:val="0"/>
                <w:szCs w:val="20"/>
              </w:rPr>
              <w:t>데이터 :</w:t>
            </w:r>
            <w:proofErr w:type="gramEnd"/>
            <w:r>
              <w:rPr>
                <w:rFonts w:eastAsiaTheme="minorHAnsi" w:cs="함초롬바탕"/>
                <w:kern w:val="0"/>
                <w:szCs w:val="20"/>
              </w:rPr>
              <w:t xml:space="preserve"> “</w:t>
            </w:r>
            <w:r w:rsidRPr="00267A9E">
              <w:rPr>
                <w:rFonts w:eastAsiaTheme="minorHAnsi" w:cs="함초롬바탕"/>
                <w:kern w:val="0"/>
                <w:szCs w:val="20"/>
              </w:rPr>
              <w:t xml:space="preserve">제주특별자치도 방문목적별 </w:t>
            </w:r>
            <w:proofErr w:type="spellStart"/>
            <w:r w:rsidRPr="00267A9E">
              <w:rPr>
                <w:rFonts w:eastAsiaTheme="minorHAnsi" w:cs="함초롬바탕"/>
                <w:kern w:val="0"/>
                <w:szCs w:val="20"/>
              </w:rPr>
              <w:t>입도객</w:t>
            </w:r>
            <w:proofErr w:type="spellEnd"/>
            <w:r w:rsidRPr="00267A9E">
              <w:rPr>
                <w:rFonts w:eastAsiaTheme="minorHAnsi" w:cs="함초롬바탕"/>
                <w:kern w:val="0"/>
                <w:szCs w:val="20"/>
              </w:rPr>
              <w:t xml:space="preserve"> 현황</w:t>
            </w:r>
            <w:r>
              <w:rPr>
                <w:rFonts w:eastAsiaTheme="minorHAnsi" w:cs="함초롬바탕"/>
                <w:kern w:val="0"/>
                <w:szCs w:val="20"/>
              </w:rPr>
              <w:t>”</w:t>
            </w:r>
            <w:r w:rsidRPr="00267A9E">
              <w:rPr>
                <w:rFonts w:eastAsiaTheme="minorHAnsi" w:cs="함초롬바탕"/>
                <w:kern w:val="0"/>
                <w:szCs w:val="20"/>
              </w:rPr>
              <w:t>(</w:t>
            </w:r>
            <w:proofErr w:type="spellStart"/>
            <w:r w:rsidRPr="00267A9E">
              <w:rPr>
                <w:rFonts w:eastAsiaTheme="minorHAnsi" w:cs="함초롬바탕"/>
                <w:kern w:val="0"/>
                <w:szCs w:val="20"/>
              </w:rPr>
              <w:t>공공데이터</w:t>
            </w:r>
            <w:r w:rsidRPr="00267A9E">
              <w:rPr>
                <w:rFonts w:eastAsiaTheme="minorHAnsi" w:cs="함초롬바탕"/>
                <w:kern w:val="0"/>
                <w:szCs w:val="20"/>
              </w:rPr>
              <w:lastRenderedPageBreak/>
              <w:t>포털</w:t>
            </w:r>
            <w:proofErr w:type="spellEnd"/>
            <w:r w:rsidRPr="00267A9E">
              <w:rPr>
                <w:rFonts w:eastAsiaTheme="minorHAnsi" w:cs="함초롬바탕"/>
                <w:kern w:val="0"/>
                <w:szCs w:val="20"/>
              </w:rPr>
              <w:t>)</w:t>
            </w:r>
          </w:p>
          <w:p w14:paraId="1063E860" w14:textId="6287702B" w:rsidR="008F5BEE" w:rsidRPr="00267A9E" w:rsidRDefault="008F5BEE" w:rsidP="008F5BEE">
            <w:pPr>
              <w:tabs>
                <w:tab w:val="left" w:pos="486"/>
              </w:tabs>
              <w:snapToGrid w:val="0"/>
              <w:spacing w:after="0" w:line="384" w:lineRule="auto"/>
              <w:ind w:left="314"/>
              <w:jc w:val="left"/>
              <w:textAlignment w:val="baseline"/>
              <w:rPr>
                <w:rFonts w:eastAsiaTheme="minorHAnsi" w:cs="함초롬바탕"/>
                <w:kern w:val="0"/>
                <w:szCs w:val="20"/>
              </w:rPr>
            </w:pPr>
            <w:r w:rsidRPr="00267A9E">
              <w:rPr>
                <w:rFonts w:eastAsiaTheme="minorHAnsi" w:cs="함초롬바탕"/>
                <w:kern w:val="0"/>
                <w:szCs w:val="20"/>
              </w:rPr>
              <w:t xml:space="preserve">- </w:t>
            </w:r>
            <w:proofErr w:type="gramStart"/>
            <w:r w:rsidRPr="00267A9E">
              <w:rPr>
                <w:rFonts w:eastAsiaTheme="minorHAnsi" w:cs="함초롬바탕"/>
                <w:kern w:val="0"/>
                <w:szCs w:val="20"/>
              </w:rPr>
              <w:t>주택수</w:t>
            </w:r>
            <w:r>
              <w:rPr>
                <w:rFonts w:eastAsiaTheme="minorHAnsi" w:cs="함초롬바탕" w:hint="eastAsia"/>
                <w:kern w:val="0"/>
                <w:szCs w:val="20"/>
              </w:rPr>
              <w:t xml:space="preserve"> :</w:t>
            </w:r>
            <w:proofErr w:type="gramEnd"/>
            <w:r>
              <w:rPr>
                <w:rFonts w:eastAsiaTheme="minorHAnsi" w:cs="함초롬바탕"/>
                <w:kern w:val="0"/>
                <w:szCs w:val="20"/>
              </w:rPr>
              <w:t xml:space="preserve"> </w:t>
            </w:r>
            <w:r w:rsidRPr="00267A9E">
              <w:rPr>
                <w:rFonts w:eastAsiaTheme="minorHAnsi" w:cs="함초롬바탕"/>
                <w:kern w:val="0"/>
                <w:szCs w:val="20"/>
              </w:rPr>
              <w:t>"주택의 종류별 주택,</w:t>
            </w:r>
            <w:proofErr w:type="spellStart"/>
            <w:r w:rsidRPr="00267A9E">
              <w:rPr>
                <w:rFonts w:eastAsiaTheme="minorHAnsi" w:cs="함초롬바탕"/>
                <w:kern w:val="0"/>
                <w:szCs w:val="20"/>
              </w:rPr>
              <w:t>읍면동</w:t>
            </w:r>
            <w:proofErr w:type="spellEnd"/>
            <w:r w:rsidRPr="00267A9E">
              <w:rPr>
                <w:rFonts w:eastAsiaTheme="minorHAnsi" w:cs="함초롬바탕"/>
                <w:kern w:val="0"/>
                <w:szCs w:val="20"/>
              </w:rPr>
              <w:t>"</w:t>
            </w:r>
            <w:r>
              <w:rPr>
                <w:rFonts w:eastAsiaTheme="minorHAnsi" w:cs="함초롬바탕"/>
                <w:kern w:val="0"/>
                <w:szCs w:val="20"/>
              </w:rPr>
              <w:t xml:space="preserve"> </w:t>
            </w:r>
            <w:r>
              <w:rPr>
                <w:rFonts w:eastAsiaTheme="minorHAnsi" w:cs="함초롬바탕" w:hint="eastAsia"/>
                <w:kern w:val="0"/>
                <w:szCs w:val="20"/>
              </w:rPr>
              <w:t>(통계청)</w:t>
            </w:r>
          </w:p>
          <w:p w14:paraId="63D67594" w14:textId="77777777" w:rsidR="008F5BEE" w:rsidRPr="008F5BEE" w:rsidRDefault="008F5BEE" w:rsidP="008F5BEE">
            <w:pPr>
              <w:tabs>
                <w:tab w:val="left" w:pos="486"/>
              </w:tabs>
              <w:snapToGrid w:val="0"/>
              <w:spacing w:after="0" w:line="384" w:lineRule="auto"/>
              <w:jc w:val="left"/>
              <w:textAlignment w:val="baseline"/>
              <w:rPr>
                <w:rFonts w:eastAsiaTheme="minorHAnsi" w:cs="함초롬바탕"/>
                <w:kern w:val="0"/>
                <w:szCs w:val="20"/>
              </w:rPr>
            </w:pPr>
          </w:p>
          <w:p w14:paraId="35698C47" w14:textId="35527124" w:rsidR="008F5BEE" w:rsidRPr="008C2C3E" w:rsidRDefault="008C2C3E" w:rsidP="008C2C3E">
            <w:pPr>
              <w:tabs>
                <w:tab w:val="left" w:pos="486"/>
              </w:tabs>
              <w:snapToGrid w:val="0"/>
              <w:spacing w:after="0" w:line="384" w:lineRule="auto"/>
              <w:jc w:val="center"/>
              <w:textAlignment w:val="baseline"/>
              <w:rPr>
                <w:rFonts w:ascii="굴림" w:eastAsia="맑은 고딕" w:hAnsi="굴림" w:cs="굴림"/>
                <w:b/>
                <w:bCs/>
                <w:kern w:val="0"/>
                <w:sz w:val="22"/>
              </w:rPr>
            </w:pPr>
            <w:r>
              <w:rPr>
                <w:rFonts w:ascii="굴림" w:eastAsia="맑은 고딕" w:hAnsi="굴림" w:cs="굴림" w:hint="eastAsia"/>
                <w:b/>
                <w:bCs/>
                <w:kern w:val="0"/>
                <w:sz w:val="22"/>
              </w:rPr>
              <w:t>&lt;</w:t>
            </w:r>
            <w:r w:rsidR="008F5BEE" w:rsidRPr="008C2C3E">
              <w:rPr>
                <w:rFonts w:ascii="굴림" w:eastAsia="맑은 고딕" w:hAnsi="굴림" w:cs="굴림"/>
                <w:b/>
                <w:bCs/>
                <w:kern w:val="0"/>
                <w:sz w:val="22"/>
              </w:rPr>
              <w:t>분석에</w:t>
            </w:r>
            <w:r w:rsidR="008F5BEE" w:rsidRPr="008C2C3E">
              <w:rPr>
                <w:rFonts w:ascii="굴림" w:eastAsia="맑은 고딕" w:hAnsi="굴림" w:cs="굴림"/>
                <w:b/>
                <w:bCs/>
                <w:kern w:val="0"/>
                <w:sz w:val="22"/>
              </w:rPr>
              <w:t xml:space="preserve"> </w:t>
            </w:r>
            <w:proofErr w:type="spellStart"/>
            <w:r w:rsidR="008F5BEE" w:rsidRPr="008C2C3E">
              <w:rPr>
                <w:rFonts w:ascii="굴림" w:eastAsia="맑은 고딕" w:hAnsi="굴림" w:cs="굴림"/>
                <w:b/>
                <w:bCs/>
                <w:kern w:val="0"/>
                <w:sz w:val="22"/>
              </w:rPr>
              <w:t>적용</w:t>
            </w:r>
            <w:r w:rsidR="008F5BEE" w:rsidRPr="008C2C3E">
              <w:rPr>
                <w:rFonts w:ascii="굴림" w:eastAsia="맑은 고딕" w:hAnsi="굴림" w:cs="굴림" w:hint="eastAsia"/>
                <w:b/>
                <w:bCs/>
                <w:kern w:val="0"/>
                <w:sz w:val="22"/>
              </w:rPr>
              <w:t>·</w:t>
            </w:r>
            <w:r w:rsidR="008F5BEE" w:rsidRPr="008C2C3E">
              <w:rPr>
                <w:rFonts w:ascii="굴림" w:eastAsia="맑은 고딕" w:hAnsi="굴림" w:cs="굴림"/>
                <w:b/>
                <w:bCs/>
                <w:kern w:val="0"/>
                <w:sz w:val="22"/>
              </w:rPr>
              <w:t>활용할</w:t>
            </w:r>
            <w:proofErr w:type="spellEnd"/>
            <w:r w:rsidR="008F5BEE" w:rsidRPr="008C2C3E">
              <w:rPr>
                <w:rFonts w:ascii="굴림" w:eastAsia="맑은 고딕" w:hAnsi="굴림" w:cs="굴림"/>
                <w:b/>
                <w:bCs/>
                <w:kern w:val="0"/>
                <w:sz w:val="22"/>
              </w:rPr>
              <w:t xml:space="preserve"> </w:t>
            </w:r>
            <w:proofErr w:type="spellStart"/>
            <w:r w:rsidR="008F5BEE" w:rsidRPr="008C2C3E">
              <w:rPr>
                <w:rFonts w:ascii="굴림" w:eastAsia="맑은 고딕" w:hAnsi="굴림" w:cs="굴림"/>
                <w:b/>
                <w:bCs/>
                <w:kern w:val="0"/>
                <w:sz w:val="22"/>
              </w:rPr>
              <w:t>통계</w:t>
            </w:r>
            <w:r w:rsidR="008F5BEE" w:rsidRPr="008C2C3E">
              <w:rPr>
                <w:rFonts w:ascii="굴림" w:eastAsia="맑은 고딕" w:hAnsi="굴림" w:cs="굴림" w:hint="eastAsia"/>
                <w:b/>
                <w:bCs/>
                <w:kern w:val="0"/>
                <w:sz w:val="22"/>
              </w:rPr>
              <w:t>·</w:t>
            </w:r>
            <w:r w:rsidR="008F5BEE" w:rsidRPr="008C2C3E">
              <w:rPr>
                <w:rFonts w:ascii="굴림" w:eastAsia="맑은 고딕" w:hAnsi="굴림" w:cs="굴림"/>
                <w:b/>
                <w:bCs/>
                <w:kern w:val="0"/>
                <w:sz w:val="22"/>
              </w:rPr>
              <w:t>분석</w:t>
            </w:r>
            <w:proofErr w:type="spellEnd"/>
            <w:r w:rsidR="008F5BEE" w:rsidRPr="008C2C3E">
              <w:rPr>
                <w:rFonts w:ascii="굴림" w:eastAsia="맑은 고딕" w:hAnsi="굴림" w:cs="굴림"/>
                <w:b/>
                <w:bCs/>
                <w:kern w:val="0"/>
                <w:sz w:val="22"/>
              </w:rPr>
              <w:t xml:space="preserve"> </w:t>
            </w:r>
            <w:r w:rsidR="008F5BEE" w:rsidRPr="008C2C3E">
              <w:rPr>
                <w:rFonts w:ascii="굴림" w:eastAsia="맑은 고딕" w:hAnsi="굴림" w:cs="굴림"/>
                <w:b/>
                <w:bCs/>
                <w:kern w:val="0"/>
                <w:sz w:val="22"/>
              </w:rPr>
              <w:t>기법</w:t>
            </w:r>
            <w:r w:rsidR="008F5BEE" w:rsidRPr="008C2C3E">
              <w:rPr>
                <w:rFonts w:ascii="굴림" w:eastAsia="맑은 고딕" w:hAnsi="굴림" w:cs="굴림" w:hint="eastAsia"/>
                <w:b/>
                <w:bCs/>
                <w:kern w:val="0"/>
                <w:sz w:val="22"/>
              </w:rPr>
              <w:t xml:space="preserve">, </w:t>
            </w:r>
            <w:r w:rsidR="008F5BEE" w:rsidRPr="008C2C3E">
              <w:rPr>
                <w:rFonts w:ascii="굴림" w:eastAsia="맑은 고딕" w:hAnsi="굴림" w:cs="굴림"/>
                <w:b/>
                <w:bCs/>
                <w:kern w:val="0"/>
                <w:sz w:val="22"/>
              </w:rPr>
              <w:t>방법론</w:t>
            </w:r>
            <w:r>
              <w:rPr>
                <w:rFonts w:ascii="굴림" w:eastAsia="맑은 고딕" w:hAnsi="굴림" w:cs="굴림" w:hint="eastAsia"/>
                <w:b/>
                <w:bCs/>
                <w:kern w:val="0"/>
                <w:sz w:val="22"/>
              </w:rPr>
              <w:t>&gt;</w:t>
            </w:r>
          </w:p>
          <w:p w14:paraId="360F260C" w14:textId="70C465FB" w:rsidR="00890B10" w:rsidRPr="008C2C3E" w:rsidRDefault="00890B10" w:rsidP="00890B10">
            <w:pPr>
              <w:tabs>
                <w:tab w:val="left" w:pos="486"/>
              </w:tabs>
              <w:snapToGrid w:val="0"/>
              <w:spacing w:after="0" w:line="384" w:lineRule="auto"/>
              <w:textAlignment w:val="baseline"/>
              <w:rPr>
                <w:rFonts w:eastAsiaTheme="minorHAnsi" w:cs="굴림"/>
                <w:b/>
                <w:bCs/>
                <w:kern w:val="0"/>
                <w:szCs w:val="20"/>
              </w:rPr>
            </w:pPr>
            <w:r w:rsidRPr="008C2C3E">
              <w:rPr>
                <w:rFonts w:eastAsiaTheme="minorHAnsi" w:cs="굴림" w:hint="eastAsia"/>
                <w:b/>
                <w:bCs/>
                <w:kern w:val="0"/>
                <w:szCs w:val="20"/>
              </w:rPr>
              <w:t>(</w:t>
            </w:r>
            <w:r w:rsidRPr="008C2C3E">
              <w:rPr>
                <w:rFonts w:eastAsiaTheme="minorHAnsi" w:cs="굴림"/>
                <w:b/>
                <w:bCs/>
                <w:kern w:val="0"/>
                <w:szCs w:val="20"/>
              </w:rPr>
              <w:t xml:space="preserve">1) </w:t>
            </w:r>
            <w:r w:rsidRPr="008C2C3E">
              <w:rPr>
                <w:rFonts w:eastAsiaTheme="minorHAnsi" w:cs="굴림" w:hint="eastAsia"/>
                <w:b/>
                <w:bCs/>
                <w:kern w:val="0"/>
                <w:szCs w:val="20"/>
              </w:rPr>
              <w:t xml:space="preserve">데이터 </w:t>
            </w:r>
            <w:proofErr w:type="gramStart"/>
            <w:r w:rsidRPr="008C2C3E">
              <w:rPr>
                <w:rFonts w:eastAsiaTheme="minorHAnsi" w:cs="굴림" w:hint="eastAsia"/>
                <w:b/>
                <w:bCs/>
                <w:kern w:val="0"/>
                <w:szCs w:val="20"/>
              </w:rPr>
              <w:t xml:space="preserve">탐색 </w:t>
            </w:r>
            <w:r w:rsidRPr="008C2C3E">
              <w:rPr>
                <w:rFonts w:eastAsiaTheme="minorHAnsi" w:cs="굴림"/>
                <w:b/>
                <w:bCs/>
                <w:kern w:val="0"/>
                <w:szCs w:val="20"/>
              </w:rPr>
              <w:t>:</w:t>
            </w:r>
            <w:proofErr w:type="gramEnd"/>
            <w:r w:rsidRPr="008C2C3E">
              <w:rPr>
                <w:rFonts w:eastAsiaTheme="minorHAnsi" w:cs="굴림"/>
                <w:b/>
                <w:bCs/>
                <w:kern w:val="0"/>
                <w:szCs w:val="20"/>
              </w:rPr>
              <w:t xml:space="preserve"> </w:t>
            </w:r>
          </w:p>
          <w:p w14:paraId="1CCB1643" w14:textId="434E8FAA" w:rsidR="00890B10" w:rsidRPr="0063392F" w:rsidRDefault="00890B10" w:rsidP="00890B10">
            <w:pPr>
              <w:tabs>
                <w:tab w:val="left" w:pos="486"/>
              </w:tabs>
              <w:snapToGrid w:val="0"/>
              <w:spacing w:after="0" w:line="384" w:lineRule="auto"/>
              <w:textAlignment w:val="baseline"/>
              <w:rPr>
                <w:rFonts w:eastAsiaTheme="minorHAnsi" w:cs="굴림"/>
                <w:kern w:val="0"/>
                <w:szCs w:val="20"/>
              </w:rPr>
            </w:pPr>
            <w:r w:rsidRPr="0063392F">
              <w:rPr>
                <w:rFonts w:eastAsiaTheme="minorHAnsi" w:cs="굴림" w:hint="eastAsia"/>
                <w:kern w:val="0"/>
                <w:szCs w:val="20"/>
              </w:rPr>
              <w:t xml:space="preserve"> </w:t>
            </w:r>
            <w:r w:rsidRPr="0063392F">
              <w:rPr>
                <w:rFonts w:eastAsiaTheme="minorHAnsi" w:cs="굴림"/>
                <w:kern w:val="0"/>
                <w:szCs w:val="20"/>
              </w:rPr>
              <w:t xml:space="preserve">  - </w:t>
            </w:r>
            <w:r w:rsidRPr="0063392F">
              <w:rPr>
                <w:rFonts w:eastAsiaTheme="minorHAnsi" w:cs="굴림" w:hint="eastAsia"/>
                <w:kern w:val="0"/>
                <w:szCs w:val="20"/>
              </w:rPr>
              <w:t xml:space="preserve">데이터 </w:t>
            </w:r>
            <w:proofErr w:type="spellStart"/>
            <w:r w:rsidRPr="0063392F">
              <w:rPr>
                <w:rFonts w:eastAsiaTheme="minorHAnsi" w:cs="굴림" w:hint="eastAsia"/>
                <w:kern w:val="0"/>
                <w:szCs w:val="20"/>
              </w:rPr>
              <w:t>결측치</w:t>
            </w:r>
            <w:proofErr w:type="spellEnd"/>
            <w:r w:rsidRPr="0063392F">
              <w:rPr>
                <w:rFonts w:eastAsiaTheme="minorHAnsi" w:cs="굴림" w:hint="eastAsia"/>
                <w:kern w:val="0"/>
                <w:szCs w:val="20"/>
              </w:rPr>
              <w:t xml:space="preserve"> 확인 및 변수 별 의미 확인.</w:t>
            </w:r>
          </w:p>
          <w:p w14:paraId="37EA4566" w14:textId="0C2FE3C0" w:rsidR="00890B10" w:rsidRPr="0063392F" w:rsidRDefault="00890B10" w:rsidP="00890B10">
            <w:pPr>
              <w:tabs>
                <w:tab w:val="left" w:pos="486"/>
              </w:tabs>
              <w:snapToGrid w:val="0"/>
              <w:spacing w:after="0" w:line="384" w:lineRule="auto"/>
              <w:textAlignment w:val="baseline"/>
              <w:rPr>
                <w:rFonts w:eastAsiaTheme="minorHAnsi" w:cs="굴림"/>
                <w:kern w:val="0"/>
                <w:szCs w:val="20"/>
              </w:rPr>
            </w:pPr>
            <w:r w:rsidRPr="0063392F">
              <w:rPr>
                <w:rFonts w:eastAsiaTheme="minorHAnsi" w:cs="굴림" w:hint="eastAsia"/>
                <w:kern w:val="0"/>
                <w:szCs w:val="20"/>
              </w:rPr>
              <w:t xml:space="preserve"> </w:t>
            </w:r>
            <w:r w:rsidRPr="0063392F">
              <w:rPr>
                <w:rFonts w:eastAsiaTheme="minorHAnsi" w:cs="굴림"/>
                <w:kern w:val="0"/>
                <w:szCs w:val="20"/>
              </w:rPr>
              <w:t xml:space="preserve">  - </w:t>
            </w:r>
            <w:r w:rsidRPr="0063392F">
              <w:rPr>
                <w:rFonts w:eastAsiaTheme="minorHAnsi" w:cs="굴림" w:hint="eastAsia"/>
                <w:kern w:val="0"/>
                <w:szCs w:val="20"/>
              </w:rPr>
              <w:t>데이터 시각화를 통한 데이터 분포 확인.</w:t>
            </w:r>
          </w:p>
          <w:p w14:paraId="2440FE17" w14:textId="77777777" w:rsidR="003C7733" w:rsidRPr="0063392F" w:rsidRDefault="003C7733" w:rsidP="00890B10">
            <w:pPr>
              <w:tabs>
                <w:tab w:val="left" w:pos="486"/>
              </w:tabs>
              <w:snapToGrid w:val="0"/>
              <w:spacing w:after="0" w:line="384" w:lineRule="auto"/>
              <w:textAlignment w:val="baseline"/>
              <w:rPr>
                <w:rFonts w:eastAsiaTheme="minorHAnsi" w:cs="굴림"/>
                <w:kern w:val="0"/>
                <w:szCs w:val="20"/>
              </w:rPr>
            </w:pPr>
          </w:p>
          <w:p w14:paraId="68906A89" w14:textId="77777777" w:rsidR="008C2C3E" w:rsidRDefault="00890B10" w:rsidP="008C2C3E">
            <w:pPr>
              <w:tabs>
                <w:tab w:val="left" w:pos="486"/>
              </w:tabs>
              <w:snapToGrid w:val="0"/>
              <w:spacing w:after="0" w:line="384" w:lineRule="auto"/>
              <w:textAlignment w:val="baseline"/>
              <w:rPr>
                <w:rFonts w:eastAsiaTheme="minorHAnsi" w:cs="굴림"/>
                <w:b/>
                <w:bCs/>
                <w:kern w:val="0"/>
                <w:szCs w:val="20"/>
              </w:rPr>
            </w:pPr>
            <w:r w:rsidRPr="008C2C3E">
              <w:rPr>
                <w:rFonts w:eastAsiaTheme="minorHAnsi" w:cs="굴림" w:hint="eastAsia"/>
                <w:b/>
                <w:bCs/>
                <w:kern w:val="0"/>
                <w:szCs w:val="20"/>
              </w:rPr>
              <w:t>(</w:t>
            </w:r>
            <w:r w:rsidRPr="008C2C3E">
              <w:rPr>
                <w:rFonts w:eastAsiaTheme="minorHAnsi" w:cs="굴림"/>
                <w:b/>
                <w:bCs/>
                <w:kern w:val="0"/>
                <w:szCs w:val="20"/>
              </w:rPr>
              <w:t xml:space="preserve">2) </w:t>
            </w:r>
            <w:proofErr w:type="spellStart"/>
            <w:proofErr w:type="gramStart"/>
            <w:r w:rsidRPr="008C2C3E">
              <w:rPr>
                <w:rFonts w:eastAsiaTheme="minorHAnsi" w:cs="굴림" w:hint="eastAsia"/>
                <w:b/>
                <w:bCs/>
                <w:kern w:val="0"/>
                <w:szCs w:val="20"/>
              </w:rPr>
              <w:t>전처리</w:t>
            </w:r>
            <w:proofErr w:type="spellEnd"/>
            <w:r w:rsidRPr="008C2C3E">
              <w:rPr>
                <w:rFonts w:eastAsiaTheme="minorHAnsi" w:cs="굴림" w:hint="eastAsia"/>
                <w:b/>
                <w:bCs/>
                <w:kern w:val="0"/>
                <w:szCs w:val="20"/>
              </w:rPr>
              <w:t xml:space="preserve"> </w:t>
            </w:r>
            <w:r w:rsidRPr="008C2C3E">
              <w:rPr>
                <w:rFonts w:eastAsiaTheme="minorHAnsi" w:cs="굴림"/>
                <w:b/>
                <w:bCs/>
                <w:kern w:val="0"/>
                <w:szCs w:val="20"/>
              </w:rPr>
              <w:t>:</w:t>
            </w:r>
            <w:proofErr w:type="gramEnd"/>
            <w:r w:rsidRPr="008C2C3E">
              <w:rPr>
                <w:rFonts w:eastAsiaTheme="minorHAnsi" w:cs="굴림"/>
                <w:b/>
                <w:bCs/>
                <w:kern w:val="0"/>
                <w:szCs w:val="20"/>
              </w:rPr>
              <w:t xml:space="preserve"> </w:t>
            </w:r>
          </w:p>
          <w:p w14:paraId="0E506B1B" w14:textId="41685645" w:rsidR="008C2C3E" w:rsidRPr="008C2C3E" w:rsidRDefault="008C2C3E" w:rsidP="008C2C3E">
            <w:pPr>
              <w:pStyle w:val="a6"/>
              <w:numPr>
                <w:ilvl w:val="0"/>
                <w:numId w:val="3"/>
              </w:numPr>
              <w:tabs>
                <w:tab w:val="left" w:pos="486"/>
              </w:tabs>
              <w:snapToGrid w:val="0"/>
              <w:spacing w:after="0" w:line="384" w:lineRule="auto"/>
              <w:ind w:leftChars="0"/>
              <w:jc w:val="left"/>
              <w:textAlignment w:val="baseline"/>
              <w:rPr>
                <w:rFonts w:eastAsiaTheme="minorHAnsi" w:cs="굴림" w:hint="eastAsia"/>
                <w:kern w:val="0"/>
                <w:szCs w:val="20"/>
              </w:rPr>
            </w:pPr>
            <w:r>
              <w:rPr>
                <w:rFonts w:eastAsiaTheme="minorHAnsi" w:cs="굴림" w:hint="eastAsia"/>
                <w:kern w:val="0"/>
                <w:szCs w:val="20"/>
              </w:rPr>
              <w:t xml:space="preserve"> </w:t>
            </w:r>
            <w:r w:rsidR="003C156F" w:rsidRPr="008C2C3E">
              <w:rPr>
                <w:rFonts w:eastAsiaTheme="minorHAnsi" w:cs="굴림" w:hint="eastAsia"/>
                <w:kern w:val="0"/>
                <w:szCs w:val="20"/>
              </w:rPr>
              <w:t>데이터 월별,</w:t>
            </w:r>
            <w:r w:rsidR="003C156F" w:rsidRPr="008C2C3E">
              <w:rPr>
                <w:rFonts w:eastAsiaTheme="minorHAnsi" w:cs="굴림"/>
                <w:kern w:val="0"/>
                <w:szCs w:val="20"/>
              </w:rPr>
              <w:t xml:space="preserve"> </w:t>
            </w:r>
            <w:proofErr w:type="spellStart"/>
            <w:r w:rsidR="003C156F" w:rsidRPr="008C2C3E">
              <w:rPr>
                <w:rFonts w:eastAsiaTheme="minorHAnsi" w:cs="굴림" w:hint="eastAsia"/>
                <w:kern w:val="0"/>
                <w:szCs w:val="20"/>
              </w:rPr>
              <w:t>행정동별</w:t>
            </w:r>
            <w:proofErr w:type="spellEnd"/>
            <w:r w:rsidR="003C156F" w:rsidRPr="008C2C3E">
              <w:rPr>
                <w:rFonts w:eastAsiaTheme="minorHAnsi" w:cs="굴림" w:hint="eastAsia"/>
                <w:kern w:val="0"/>
                <w:szCs w:val="20"/>
              </w:rPr>
              <w:t xml:space="preserve"> 합으로 그룹화 </w:t>
            </w:r>
            <w:r w:rsidR="003C156F" w:rsidRPr="008C2C3E">
              <w:rPr>
                <w:rFonts w:eastAsiaTheme="minorHAnsi" w:cs="굴림"/>
                <w:kern w:val="0"/>
                <w:szCs w:val="20"/>
              </w:rPr>
              <w:t>(</w:t>
            </w:r>
            <w:r w:rsidR="003C156F" w:rsidRPr="008C2C3E">
              <w:rPr>
                <w:rFonts w:eastAsiaTheme="minorHAnsi" w:cs="굴림" w:hint="eastAsia"/>
                <w:kern w:val="0"/>
                <w:szCs w:val="20"/>
              </w:rPr>
              <w:t>유동인구데이터는 일별 평균</w:t>
            </w:r>
            <w:r w:rsidR="0063392F" w:rsidRPr="008C2C3E">
              <w:rPr>
                <w:rFonts w:eastAsiaTheme="minorHAnsi" w:cs="굴림" w:hint="eastAsia"/>
                <w:kern w:val="0"/>
                <w:szCs w:val="20"/>
              </w:rPr>
              <w:t xml:space="preserve"> </w:t>
            </w:r>
            <w:proofErr w:type="spellStart"/>
            <w:r>
              <w:rPr>
                <w:rFonts w:eastAsiaTheme="minorHAnsi" w:cs="굴림" w:hint="eastAsia"/>
                <w:kern w:val="0"/>
                <w:szCs w:val="20"/>
              </w:rPr>
              <w:t>계</w:t>
            </w:r>
            <w:r w:rsidR="003C156F" w:rsidRPr="008C2C3E">
              <w:rPr>
                <w:rFonts w:eastAsiaTheme="minorHAnsi" w:cs="굴림" w:hint="eastAsia"/>
                <w:kern w:val="0"/>
                <w:szCs w:val="20"/>
              </w:rPr>
              <w:t>산후</w:t>
            </w:r>
            <w:proofErr w:type="spellEnd"/>
            <w:r w:rsidR="003C156F" w:rsidRPr="008C2C3E">
              <w:rPr>
                <w:rFonts w:eastAsiaTheme="minorHAnsi" w:cs="굴림" w:hint="eastAsia"/>
                <w:kern w:val="0"/>
                <w:szCs w:val="20"/>
              </w:rPr>
              <w:t xml:space="preserve"> 월별,</w:t>
            </w:r>
            <w:r w:rsidR="003C156F" w:rsidRPr="008C2C3E">
              <w:rPr>
                <w:rFonts w:eastAsiaTheme="minorHAnsi" w:cs="굴림"/>
                <w:kern w:val="0"/>
                <w:szCs w:val="20"/>
              </w:rPr>
              <w:t xml:space="preserve"> </w:t>
            </w:r>
            <w:proofErr w:type="spellStart"/>
            <w:r w:rsidR="003C156F" w:rsidRPr="008C2C3E">
              <w:rPr>
                <w:rFonts w:eastAsiaTheme="minorHAnsi" w:cs="굴림" w:hint="eastAsia"/>
                <w:kern w:val="0"/>
                <w:szCs w:val="20"/>
              </w:rPr>
              <w:t>행정동별</w:t>
            </w:r>
            <w:proofErr w:type="spellEnd"/>
            <w:r w:rsidR="003C156F" w:rsidRPr="008C2C3E">
              <w:rPr>
                <w:rFonts w:eastAsiaTheme="minorHAnsi" w:cs="굴림" w:hint="eastAsia"/>
                <w:kern w:val="0"/>
                <w:szCs w:val="20"/>
              </w:rPr>
              <w:t xml:space="preserve"> 합으로 그룹화)</w:t>
            </w:r>
          </w:p>
          <w:p w14:paraId="237309B8" w14:textId="5C785171" w:rsidR="003C156F" w:rsidRPr="0063392F" w:rsidRDefault="003C156F" w:rsidP="0063392F">
            <w:pPr>
              <w:tabs>
                <w:tab w:val="left" w:pos="486"/>
              </w:tabs>
              <w:snapToGrid w:val="0"/>
              <w:spacing w:after="0" w:line="384" w:lineRule="auto"/>
              <w:ind w:firstLineChars="200" w:firstLine="400"/>
              <w:jc w:val="left"/>
              <w:textAlignment w:val="baseline"/>
              <w:rPr>
                <w:rFonts w:eastAsiaTheme="minorHAnsi" w:cs="굴림"/>
                <w:kern w:val="0"/>
                <w:szCs w:val="20"/>
              </w:rPr>
            </w:pPr>
            <w:r w:rsidRPr="0063392F">
              <w:rPr>
                <w:rFonts w:eastAsiaTheme="minorHAnsi" w:cs="굴림" w:hint="eastAsia"/>
                <w:kern w:val="0"/>
                <w:szCs w:val="20"/>
              </w:rPr>
              <w:t>-</w:t>
            </w:r>
            <w:r w:rsidRPr="0063392F">
              <w:rPr>
                <w:rFonts w:eastAsiaTheme="minorHAnsi" w:cs="굴림"/>
                <w:kern w:val="0"/>
                <w:szCs w:val="20"/>
              </w:rPr>
              <w:t xml:space="preserve"> </w:t>
            </w:r>
            <w:proofErr w:type="spellStart"/>
            <w:r w:rsidRPr="0063392F">
              <w:rPr>
                <w:rFonts w:eastAsiaTheme="minorHAnsi" w:cs="굴림" w:hint="eastAsia"/>
                <w:kern w:val="0"/>
                <w:szCs w:val="20"/>
              </w:rPr>
              <w:t>우도면</w:t>
            </w:r>
            <w:proofErr w:type="spellEnd"/>
            <w:r w:rsidRPr="0063392F">
              <w:rPr>
                <w:rFonts w:eastAsiaTheme="minorHAnsi" w:cs="굴림" w:hint="eastAsia"/>
                <w:kern w:val="0"/>
                <w:szCs w:val="20"/>
              </w:rPr>
              <w:t>,</w:t>
            </w:r>
            <w:r w:rsidRPr="0063392F">
              <w:rPr>
                <w:rFonts w:eastAsiaTheme="minorHAnsi" w:cs="굴림"/>
                <w:kern w:val="0"/>
                <w:szCs w:val="20"/>
              </w:rPr>
              <w:t xml:space="preserve"> </w:t>
            </w:r>
            <w:r w:rsidRPr="0063392F">
              <w:rPr>
                <w:rFonts w:eastAsiaTheme="minorHAnsi" w:cs="굴림" w:hint="eastAsia"/>
                <w:kern w:val="0"/>
                <w:szCs w:val="20"/>
              </w:rPr>
              <w:t>추자면 제거</w:t>
            </w:r>
          </w:p>
          <w:p w14:paraId="0ED93C30" w14:textId="4033BA07" w:rsidR="003C156F" w:rsidRPr="0063392F" w:rsidRDefault="003C156F" w:rsidP="0063392F">
            <w:pPr>
              <w:tabs>
                <w:tab w:val="left" w:pos="486"/>
              </w:tabs>
              <w:snapToGrid w:val="0"/>
              <w:spacing w:after="0" w:line="384" w:lineRule="auto"/>
              <w:ind w:firstLineChars="200" w:firstLine="400"/>
              <w:jc w:val="left"/>
              <w:textAlignment w:val="baseline"/>
              <w:rPr>
                <w:rFonts w:eastAsiaTheme="minorHAnsi" w:cs="굴림"/>
                <w:kern w:val="0"/>
                <w:szCs w:val="20"/>
              </w:rPr>
            </w:pPr>
            <w:r w:rsidRPr="0063392F">
              <w:rPr>
                <w:rFonts w:eastAsiaTheme="minorHAnsi" w:cs="굴림" w:hint="eastAsia"/>
                <w:kern w:val="0"/>
                <w:szCs w:val="20"/>
              </w:rPr>
              <w:t>-</w:t>
            </w:r>
            <w:r w:rsidRPr="0063392F">
              <w:rPr>
                <w:rFonts w:eastAsiaTheme="minorHAnsi" w:cs="굴림"/>
                <w:kern w:val="0"/>
                <w:szCs w:val="20"/>
              </w:rPr>
              <w:t xml:space="preserve"> </w:t>
            </w:r>
            <w:r w:rsidRPr="0063392F">
              <w:rPr>
                <w:rFonts w:eastAsiaTheme="minorHAnsi" w:cs="굴림" w:hint="eastAsia"/>
                <w:kern w:val="0"/>
                <w:szCs w:val="20"/>
              </w:rPr>
              <w:t>데이터 분석에 활용할 변수생성</w:t>
            </w:r>
          </w:p>
          <w:p w14:paraId="1B7471CA" w14:textId="4D8152E2" w:rsidR="003C7733" w:rsidRPr="0063392F" w:rsidRDefault="003C7733" w:rsidP="0063392F">
            <w:pPr>
              <w:tabs>
                <w:tab w:val="left" w:pos="486"/>
              </w:tabs>
              <w:snapToGrid w:val="0"/>
              <w:spacing w:after="0" w:line="384" w:lineRule="auto"/>
              <w:ind w:firstLineChars="200" w:firstLine="400"/>
              <w:jc w:val="left"/>
              <w:textAlignment w:val="baseline"/>
              <w:rPr>
                <w:rFonts w:eastAsiaTheme="minorHAnsi" w:cs="굴림"/>
                <w:kern w:val="0"/>
                <w:szCs w:val="20"/>
              </w:rPr>
            </w:pPr>
            <w:r w:rsidRPr="0063392F">
              <w:rPr>
                <w:rFonts w:eastAsiaTheme="minorHAnsi" w:cs="굴림" w:hint="eastAsia"/>
                <w:kern w:val="0"/>
                <w:szCs w:val="20"/>
              </w:rPr>
              <w:t>-</w:t>
            </w:r>
            <w:r w:rsidRPr="0063392F">
              <w:rPr>
                <w:rFonts w:eastAsiaTheme="minorHAnsi" w:cs="굴림"/>
                <w:kern w:val="0"/>
                <w:szCs w:val="20"/>
              </w:rPr>
              <w:t xml:space="preserve"> </w:t>
            </w:r>
            <w:r w:rsidRPr="0063392F">
              <w:rPr>
                <w:rFonts w:eastAsiaTheme="minorHAnsi" w:cs="굴림" w:hint="eastAsia"/>
                <w:kern w:val="0"/>
                <w:szCs w:val="20"/>
              </w:rPr>
              <w:t xml:space="preserve">데이터 분석에 불필요한 변수들 </w:t>
            </w:r>
            <w:proofErr w:type="gramStart"/>
            <w:r w:rsidRPr="0063392F">
              <w:rPr>
                <w:rFonts w:eastAsiaTheme="minorHAnsi" w:cs="굴림" w:hint="eastAsia"/>
                <w:kern w:val="0"/>
                <w:szCs w:val="20"/>
              </w:rPr>
              <w:t xml:space="preserve">제거 </w:t>
            </w:r>
            <w:r w:rsidRPr="0063392F">
              <w:rPr>
                <w:rFonts w:eastAsiaTheme="minorHAnsi" w:cs="굴림"/>
                <w:kern w:val="0"/>
                <w:szCs w:val="20"/>
              </w:rPr>
              <w:t>:</w:t>
            </w:r>
            <w:proofErr w:type="gramEnd"/>
            <w:r w:rsidRPr="0063392F">
              <w:rPr>
                <w:rFonts w:eastAsiaTheme="minorHAnsi" w:cs="굴림"/>
                <w:kern w:val="0"/>
                <w:szCs w:val="20"/>
              </w:rPr>
              <w:t xml:space="preserve"> ex) </w:t>
            </w:r>
            <w:proofErr w:type="spellStart"/>
            <w:r w:rsidRPr="0063392F">
              <w:rPr>
                <w:rFonts w:eastAsiaTheme="minorHAnsi" w:cs="굴림"/>
                <w:kern w:val="0"/>
                <w:szCs w:val="20"/>
              </w:rPr>
              <w:t>emd_cd</w:t>
            </w:r>
            <w:proofErr w:type="spellEnd"/>
            <w:r w:rsidRPr="0063392F">
              <w:rPr>
                <w:rFonts w:eastAsiaTheme="minorHAnsi" w:cs="굴림"/>
                <w:kern w:val="0"/>
                <w:szCs w:val="20"/>
              </w:rPr>
              <w:t>(</w:t>
            </w:r>
            <w:proofErr w:type="spellStart"/>
            <w:r w:rsidRPr="0063392F">
              <w:rPr>
                <w:rFonts w:eastAsiaTheme="minorHAnsi" w:cs="굴림" w:hint="eastAsia"/>
                <w:kern w:val="0"/>
                <w:szCs w:val="20"/>
              </w:rPr>
              <w:t>행정동코드</w:t>
            </w:r>
            <w:proofErr w:type="spellEnd"/>
            <w:r w:rsidRPr="0063392F">
              <w:rPr>
                <w:rFonts w:eastAsiaTheme="minorHAnsi" w:cs="굴림" w:hint="eastAsia"/>
                <w:kern w:val="0"/>
                <w:szCs w:val="20"/>
              </w:rPr>
              <w:t xml:space="preserve">) 는 </w:t>
            </w:r>
            <w:proofErr w:type="spellStart"/>
            <w:r w:rsidRPr="0063392F">
              <w:rPr>
                <w:rFonts w:eastAsiaTheme="minorHAnsi" w:cs="굴림"/>
                <w:kern w:val="0"/>
                <w:szCs w:val="20"/>
              </w:rPr>
              <w:t>emd_nm</w:t>
            </w:r>
            <w:proofErr w:type="spellEnd"/>
            <w:r w:rsidRPr="0063392F">
              <w:rPr>
                <w:rFonts w:eastAsiaTheme="minorHAnsi" w:cs="굴림"/>
                <w:kern w:val="0"/>
                <w:szCs w:val="20"/>
              </w:rPr>
              <w:t>(</w:t>
            </w:r>
            <w:r w:rsidRPr="0063392F">
              <w:rPr>
                <w:rFonts w:eastAsiaTheme="minorHAnsi" w:cs="굴림" w:hint="eastAsia"/>
                <w:kern w:val="0"/>
                <w:szCs w:val="20"/>
              </w:rPr>
              <w:t>행정동명)와 동일</w:t>
            </w:r>
          </w:p>
          <w:p w14:paraId="61D649D1" w14:textId="6C607AD1" w:rsidR="003C7733" w:rsidRPr="0063392F" w:rsidRDefault="003C7733" w:rsidP="003C156F">
            <w:pPr>
              <w:tabs>
                <w:tab w:val="left" w:pos="486"/>
              </w:tabs>
              <w:snapToGrid w:val="0"/>
              <w:spacing w:after="0" w:line="384" w:lineRule="auto"/>
              <w:ind w:firstLineChars="200" w:firstLine="400"/>
              <w:textAlignment w:val="baseline"/>
              <w:rPr>
                <w:rFonts w:eastAsiaTheme="minorHAnsi" w:cs="굴림"/>
                <w:kern w:val="0"/>
                <w:szCs w:val="20"/>
              </w:rPr>
            </w:pPr>
            <w:r w:rsidRPr="0063392F">
              <w:rPr>
                <w:rFonts w:eastAsiaTheme="minorHAnsi" w:cs="굴림"/>
                <w:kern w:val="0"/>
                <w:szCs w:val="20"/>
              </w:rPr>
              <w:t xml:space="preserve">- </w:t>
            </w:r>
            <w:r w:rsidRPr="0063392F">
              <w:rPr>
                <w:rFonts w:eastAsiaTheme="minorHAnsi" w:cs="굴림" w:hint="eastAsia"/>
                <w:kern w:val="0"/>
                <w:szCs w:val="20"/>
              </w:rPr>
              <w:t>외부데이터를 분석 데이터 형식에 맞추어 변환 후 병합</w:t>
            </w:r>
          </w:p>
          <w:p w14:paraId="4C54822F" w14:textId="77777777" w:rsidR="003C7733" w:rsidRPr="0063392F" w:rsidRDefault="003C7733" w:rsidP="003C156F">
            <w:pPr>
              <w:tabs>
                <w:tab w:val="left" w:pos="486"/>
              </w:tabs>
              <w:snapToGrid w:val="0"/>
              <w:spacing w:after="0" w:line="384" w:lineRule="auto"/>
              <w:ind w:firstLineChars="200" w:firstLine="400"/>
              <w:textAlignment w:val="baseline"/>
              <w:rPr>
                <w:rFonts w:eastAsiaTheme="minorHAnsi" w:cs="굴림" w:hint="eastAsia"/>
                <w:kern w:val="0"/>
                <w:szCs w:val="20"/>
              </w:rPr>
            </w:pPr>
          </w:p>
          <w:p w14:paraId="07F99305" w14:textId="0797CCE9" w:rsidR="00890B10" w:rsidRPr="008C2C3E" w:rsidRDefault="00890B10" w:rsidP="00890B10">
            <w:pPr>
              <w:tabs>
                <w:tab w:val="left" w:pos="486"/>
              </w:tabs>
              <w:snapToGrid w:val="0"/>
              <w:spacing w:after="0" w:line="384" w:lineRule="auto"/>
              <w:textAlignment w:val="baseline"/>
              <w:rPr>
                <w:rFonts w:eastAsiaTheme="minorHAnsi" w:cs="굴림" w:hint="eastAsia"/>
                <w:b/>
                <w:bCs/>
                <w:kern w:val="0"/>
                <w:szCs w:val="20"/>
              </w:rPr>
            </w:pPr>
            <w:r w:rsidRPr="008C2C3E">
              <w:rPr>
                <w:rFonts w:eastAsiaTheme="minorHAnsi" w:cs="굴림" w:hint="eastAsia"/>
                <w:b/>
                <w:bCs/>
                <w:kern w:val="0"/>
                <w:szCs w:val="20"/>
              </w:rPr>
              <w:t>(</w:t>
            </w:r>
            <w:r w:rsidRPr="008C2C3E">
              <w:rPr>
                <w:rFonts w:eastAsiaTheme="minorHAnsi" w:cs="굴림"/>
                <w:b/>
                <w:bCs/>
                <w:kern w:val="0"/>
                <w:szCs w:val="20"/>
              </w:rPr>
              <w:t xml:space="preserve">3) </w:t>
            </w:r>
            <w:r w:rsidRPr="008C2C3E">
              <w:rPr>
                <w:rFonts w:eastAsiaTheme="minorHAnsi" w:cs="굴림" w:hint="eastAsia"/>
                <w:b/>
                <w:bCs/>
                <w:kern w:val="0"/>
                <w:szCs w:val="20"/>
              </w:rPr>
              <w:t>분석 및 모델</w:t>
            </w:r>
            <w:r w:rsidR="008C2C3E">
              <w:rPr>
                <w:rFonts w:eastAsiaTheme="minorHAnsi" w:cs="굴림" w:hint="eastAsia"/>
                <w:b/>
                <w:bCs/>
                <w:kern w:val="0"/>
                <w:szCs w:val="20"/>
              </w:rPr>
              <w:t xml:space="preserve"> </w:t>
            </w:r>
            <w:proofErr w:type="gramStart"/>
            <w:r w:rsidR="008C2C3E">
              <w:rPr>
                <w:rFonts w:eastAsiaTheme="minorHAnsi" w:cs="굴림" w:hint="eastAsia"/>
                <w:b/>
                <w:bCs/>
                <w:kern w:val="0"/>
                <w:szCs w:val="20"/>
              </w:rPr>
              <w:t>선정</w:t>
            </w:r>
            <w:r w:rsidRPr="008C2C3E">
              <w:rPr>
                <w:rFonts w:eastAsiaTheme="minorHAnsi" w:cs="굴림" w:hint="eastAsia"/>
                <w:b/>
                <w:bCs/>
                <w:kern w:val="0"/>
                <w:szCs w:val="20"/>
              </w:rPr>
              <w:t xml:space="preserve"> </w:t>
            </w:r>
            <w:r w:rsidRPr="008C2C3E">
              <w:rPr>
                <w:rFonts w:eastAsiaTheme="minorHAnsi" w:cs="굴림"/>
                <w:b/>
                <w:bCs/>
                <w:kern w:val="0"/>
                <w:szCs w:val="20"/>
              </w:rPr>
              <w:t>:</w:t>
            </w:r>
            <w:proofErr w:type="gramEnd"/>
          </w:p>
          <w:p w14:paraId="51525890" w14:textId="5E318C31" w:rsidR="008F5BEE" w:rsidRDefault="00DD1CAA" w:rsidP="008C2C3E">
            <w:pPr>
              <w:tabs>
                <w:tab w:val="left" w:pos="486"/>
              </w:tabs>
              <w:snapToGrid w:val="0"/>
              <w:spacing w:after="0" w:line="384" w:lineRule="auto"/>
              <w:ind w:firstLineChars="100" w:firstLine="200"/>
              <w:jc w:val="left"/>
              <w:textAlignment w:val="baseline"/>
              <w:rPr>
                <w:rFonts w:eastAsiaTheme="minorHAnsi" w:cs="함초롬바탕"/>
                <w:kern w:val="0"/>
                <w:szCs w:val="20"/>
              </w:rPr>
            </w:pPr>
            <w:r>
              <w:rPr>
                <w:rFonts w:eastAsiaTheme="minorHAnsi" w:cs="함초롬바탕"/>
                <w:kern w:val="0"/>
                <w:szCs w:val="20"/>
              </w:rPr>
              <w:t>1</w:t>
            </w:r>
            <w:r w:rsidR="008F5BEE" w:rsidRPr="00267A9E">
              <w:rPr>
                <w:rFonts w:eastAsiaTheme="minorHAnsi" w:cs="함초롬바탕"/>
                <w:kern w:val="0"/>
                <w:szCs w:val="20"/>
              </w:rPr>
              <w:t xml:space="preserve">) 다중 회귀 </w:t>
            </w:r>
            <w:proofErr w:type="gramStart"/>
            <w:r w:rsidR="008F5BEE" w:rsidRPr="00267A9E">
              <w:rPr>
                <w:rFonts w:eastAsiaTheme="minorHAnsi" w:cs="함초롬바탕"/>
                <w:kern w:val="0"/>
                <w:szCs w:val="20"/>
              </w:rPr>
              <w:t>분석 :</w:t>
            </w:r>
            <w:proofErr w:type="gramEnd"/>
          </w:p>
          <w:p w14:paraId="37A0B089" w14:textId="21DBC62B" w:rsidR="00DD1CAA" w:rsidRPr="008C2C3E" w:rsidRDefault="008C2C3E" w:rsidP="008C2C3E">
            <w:pPr>
              <w:pStyle w:val="a6"/>
              <w:numPr>
                <w:ilvl w:val="0"/>
                <w:numId w:val="5"/>
              </w:numPr>
              <w:tabs>
                <w:tab w:val="left" w:pos="486"/>
              </w:tabs>
              <w:snapToGrid w:val="0"/>
              <w:spacing w:after="0" w:line="384" w:lineRule="auto"/>
              <w:ind w:leftChars="0"/>
              <w:jc w:val="left"/>
              <w:textAlignment w:val="baseline"/>
              <w:rPr>
                <w:rFonts w:eastAsiaTheme="minorHAnsi" w:cs="함초롬바탕" w:hint="eastAsia"/>
                <w:kern w:val="0"/>
                <w:szCs w:val="20"/>
              </w:rPr>
            </w:pPr>
            <w:r>
              <w:rPr>
                <w:rFonts w:eastAsiaTheme="minorHAnsi" w:cs="함초롬바탕" w:hint="eastAsia"/>
                <w:kern w:val="0"/>
                <w:szCs w:val="20"/>
              </w:rPr>
              <w:t xml:space="preserve"> </w:t>
            </w:r>
            <w:proofErr w:type="gramStart"/>
            <w:r w:rsidR="00DD1CAA" w:rsidRPr="008C2C3E">
              <w:rPr>
                <w:rFonts w:eastAsiaTheme="minorHAnsi" w:cs="함초롬바탕"/>
                <w:kern w:val="0"/>
                <w:szCs w:val="20"/>
              </w:rPr>
              <w:t xml:space="preserve">상관분석 </w:t>
            </w:r>
            <w:r w:rsidR="00DD1CAA" w:rsidRPr="008C2C3E">
              <w:rPr>
                <w:rFonts w:eastAsiaTheme="minorHAnsi" w:cs="함초롬바탕"/>
                <w:kern w:val="0"/>
                <w:szCs w:val="20"/>
              </w:rPr>
              <w:t>:</w:t>
            </w:r>
            <w:proofErr w:type="gramEnd"/>
            <w:r w:rsidR="00DD1CAA" w:rsidRPr="008C2C3E">
              <w:rPr>
                <w:rFonts w:eastAsiaTheme="minorHAnsi" w:cs="함초롬바탕"/>
                <w:kern w:val="0"/>
                <w:szCs w:val="20"/>
              </w:rPr>
              <w:t xml:space="preserve"> </w:t>
            </w:r>
            <w:r w:rsidR="00DD1CAA" w:rsidRPr="008C2C3E">
              <w:rPr>
                <w:rFonts w:eastAsiaTheme="minorHAnsi" w:cs="함초롬바탕"/>
                <w:kern w:val="0"/>
                <w:szCs w:val="20"/>
              </w:rPr>
              <w:t xml:space="preserve">음식물 쓰레기 배출량을 </w:t>
            </w:r>
            <w:proofErr w:type="spellStart"/>
            <w:r w:rsidR="00DD1CAA" w:rsidRPr="008C2C3E">
              <w:rPr>
                <w:rFonts w:eastAsiaTheme="minorHAnsi" w:cs="함초롬바탕"/>
                <w:kern w:val="0"/>
                <w:szCs w:val="20"/>
              </w:rPr>
              <w:t>타겟변수</w:t>
            </w:r>
            <w:proofErr w:type="spellEnd"/>
            <w:r w:rsidR="00DD1CAA" w:rsidRPr="008C2C3E">
              <w:rPr>
                <w:rFonts w:eastAsiaTheme="minorHAnsi" w:cs="함초롬바탕"/>
                <w:kern w:val="0"/>
                <w:szCs w:val="20"/>
              </w:rPr>
              <w:t>(종속변수)로 하여 활용할 데이터의 변수들</w:t>
            </w:r>
            <w:r w:rsidR="00DD1CAA" w:rsidRPr="008C2C3E">
              <w:rPr>
                <w:rFonts w:eastAsiaTheme="minorHAnsi" w:cs="함초롬바탕" w:hint="eastAsia"/>
                <w:kern w:val="0"/>
                <w:szCs w:val="20"/>
              </w:rPr>
              <w:t>간</w:t>
            </w:r>
            <w:r w:rsidR="00DD1CAA" w:rsidRPr="008C2C3E">
              <w:rPr>
                <w:rFonts w:eastAsiaTheme="minorHAnsi" w:cs="함초롬바탕"/>
                <w:kern w:val="0"/>
                <w:szCs w:val="20"/>
              </w:rPr>
              <w:t xml:space="preserve"> 상관계수를 분석하여 </w:t>
            </w:r>
            <w:proofErr w:type="spellStart"/>
            <w:r w:rsidR="00DD1CAA" w:rsidRPr="008C2C3E">
              <w:rPr>
                <w:rFonts w:eastAsiaTheme="minorHAnsi" w:cs="함초롬바탕" w:hint="eastAsia"/>
                <w:kern w:val="0"/>
                <w:szCs w:val="20"/>
              </w:rPr>
              <w:t>다중공선성</w:t>
            </w:r>
            <w:proofErr w:type="spellEnd"/>
            <w:r w:rsidR="00DD1CAA" w:rsidRPr="008C2C3E">
              <w:rPr>
                <w:rFonts w:eastAsiaTheme="minorHAnsi" w:cs="함초롬바탕" w:hint="eastAsia"/>
                <w:kern w:val="0"/>
                <w:szCs w:val="20"/>
              </w:rPr>
              <w:t xml:space="preserve"> 해결을 위한 </w:t>
            </w:r>
            <w:r w:rsidR="00DD1CAA" w:rsidRPr="008C2C3E">
              <w:rPr>
                <w:rFonts w:eastAsiaTheme="minorHAnsi" w:cs="함초롬바탕"/>
                <w:kern w:val="0"/>
                <w:szCs w:val="20"/>
              </w:rPr>
              <w:t xml:space="preserve">feature engineering </w:t>
            </w:r>
            <w:r w:rsidR="00DD1CAA" w:rsidRPr="008C2C3E">
              <w:rPr>
                <w:rFonts w:eastAsiaTheme="minorHAnsi" w:cs="함초롬바탕" w:hint="eastAsia"/>
                <w:kern w:val="0"/>
                <w:szCs w:val="20"/>
              </w:rPr>
              <w:t>진행</w:t>
            </w:r>
            <w:r w:rsidR="00DD1CAA" w:rsidRPr="008C2C3E">
              <w:rPr>
                <w:rFonts w:eastAsiaTheme="minorHAnsi" w:cs="함초롬바탕"/>
                <w:kern w:val="0"/>
                <w:szCs w:val="20"/>
              </w:rPr>
              <w:t>.</w:t>
            </w:r>
          </w:p>
          <w:p w14:paraId="5F1C6B52" w14:textId="074E2C80" w:rsidR="008F5BEE" w:rsidRPr="008C2C3E" w:rsidRDefault="008C2C3E" w:rsidP="008C2C3E">
            <w:pPr>
              <w:pStyle w:val="a6"/>
              <w:numPr>
                <w:ilvl w:val="0"/>
                <w:numId w:val="5"/>
              </w:numPr>
              <w:tabs>
                <w:tab w:val="left" w:pos="486"/>
              </w:tabs>
              <w:snapToGrid w:val="0"/>
              <w:spacing w:after="0" w:line="384" w:lineRule="auto"/>
              <w:ind w:leftChars="0"/>
              <w:jc w:val="left"/>
              <w:textAlignment w:val="baseline"/>
              <w:rPr>
                <w:rFonts w:eastAsiaTheme="minorHAnsi" w:cs="함초롬바탕"/>
                <w:kern w:val="0"/>
                <w:szCs w:val="20"/>
              </w:rPr>
            </w:pPr>
            <w:r>
              <w:rPr>
                <w:rFonts w:eastAsiaTheme="minorHAnsi" w:cs="함초롬바탕" w:hint="eastAsia"/>
                <w:kern w:val="0"/>
                <w:szCs w:val="20"/>
              </w:rPr>
              <w:t xml:space="preserve"> </w:t>
            </w:r>
            <w:r w:rsidR="008F5BEE" w:rsidRPr="008C2C3E">
              <w:rPr>
                <w:rFonts w:eastAsiaTheme="minorHAnsi" w:cs="함초롬바탕"/>
                <w:kern w:val="0"/>
                <w:szCs w:val="20"/>
              </w:rPr>
              <w:t xml:space="preserve">다중 회귀 분석을 통해 나오는 통계 결과치로 모델의 성능과 변수들의 회귀분석에서의 유의미한 정도를 측정하여 배출량과 </w:t>
            </w:r>
            <w:proofErr w:type="spellStart"/>
            <w:r w:rsidR="008F5BEE" w:rsidRPr="008C2C3E">
              <w:rPr>
                <w:rFonts w:eastAsiaTheme="minorHAnsi" w:cs="함초롬바탕"/>
                <w:kern w:val="0"/>
                <w:szCs w:val="20"/>
              </w:rPr>
              <w:t>관계있는</w:t>
            </w:r>
            <w:proofErr w:type="spellEnd"/>
            <w:r w:rsidR="008F5BEE" w:rsidRPr="008C2C3E">
              <w:rPr>
                <w:rFonts w:eastAsiaTheme="minorHAnsi" w:cs="함초롬바탕"/>
                <w:kern w:val="0"/>
                <w:szCs w:val="20"/>
              </w:rPr>
              <w:t xml:space="preserve"> </w:t>
            </w:r>
            <w:r w:rsidR="008F5BEE" w:rsidRPr="008C2C3E">
              <w:rPr>
                <w:rFonts w:eastAsiaTheme="minorHAnsi" w:cs="함초롬바탕"/>
                <w:kern w:val="0"/>
                <w:szCs w:val="20"/>
              </w:rPr>
              <w:lastRenderedPageBreak/>
              <w:t xml:space="preserve">변수를 </w:t>
            </w:r>
            <w:proofErr w:type="gramStart"/>
            <w:r w:rsidR="008F5BEE" w:rsidRPr="008C2C3E">
              <w:rPr>
                <w:rFonts w:eastAsiaTheme="minorHAnsi" w:cs="함초롬바탕"/>
                <w:kern w:val="0"/>
                <w:szCs w:val="20"/>
              </w:rPr>
              <w:t>도출 할</w:t>
            </w:r>
            <w:proofErr w:type="gramEnd"/>
            <w:r w:rsidR="008F5BEE" w:rsidRPr="008C2C3E">
              <w:rPr>
                <w:rFonts w:eastAsiaTheme="minorHAnsi" w:cs="함초롬바탕"/>
                <w:kern w:val="0"/>
                <w:szCs w:val="20"/>
              </w:rPr>
              <w:t xml:space="preserve"> 수 있다.</w:t>
            </w:r>
          </w:p>
          <w:p w14:paraId="4AC87EDB" w14:textId="08B76A6F" w:rsidR="00F10329" w:rsidRDefault="00F10329" w:rsidP="008F5BEE">
            <w:pPr>
              <w:tabs>
                <w:tab w:val="left" w:pos="486"/>
              </w:tabs>
              <w:snapToGrid w:val="0"/>
              <w:spacing w:after="0" w:line="384" w:lineRule="auto"/>
              <w:ind w:left="314"/>
              <w:jc w:val="left"/>
              <w:textAlignment w:val="baseline"/>
              <w:rPr>
                <w:rFonts w:eastAsiaTheme="minorHAnsi" w:cs="함초롬바탕"/>
                <w:kern w:val="0"/>
                <w:szCs w:val="20"/>
              </w:rPr>
            </w:pPr>
          </w:p>
          <w:p w14:paraId="261A6C21" w14:textId="7B5A64D3" w:rsidR="00F10329" w:rsidRPr="00267A9E" w:rsidRDefault="00F10329" w:rsidP="008C2C3E">
            <w:pPr>
              <w:tabs>
                <w:tab w:val="left" w:pos="486"/>
              </w:tabs>
              <w:snapToGrid w:val="0"/>
              <w:spacing w:after="0" w:line="384" w:lineRule="auto"/>
              <w:ind w:firstLineChars="100" w:firstLine="200"/>
              <w:jc w:val="left"/>
              <w:textAlignment w:val="baseline"/>
              <w:rPr>
                <w:rFonts w:eastAsiaTheme="minorHAnsi" w:cs="함초롬바탕"/>
                <w:kern w:val="0"/>
                <w:szCs w:val="20"/>
              </w:rPr>
            </w:pPr>
            <w:r>
              <w:rPr>
                <w:rFonts w:eastAsiaTheme="minorHAnsi" w:cs="함초롬바탕"/>
                <w:kern w:val="0"/>
                <w:szCs w:val="20"/>
              </w:rPr>
              <w:t>2</w:t>
            </w:r>
            <w:r w:rsidRPr="00267A9E">
              <w:rPr>
                <w:rFonts w:eastAsiaTheme="minorHAnsi" w:cs="함초롬바탕"/>
                <w:kern w:val="0"/>
                <w:szCs w:val="20"/>
              </w:rPr>
              <w:t xml:space="preserve">)  </w:t>
            </w:r>
            <w:proofErr w:type="spellStart"/>
            <w:r w:rsidRPr="00267A9E">
              <w:rPr>
                <w:rFonts w:eastAsiaTheme="minorHAnsi" w:cs="함초롬바탕"/>
                <w:kern w:val="0"/>
                <w:szCs w:val="20"/>
              </w:rPr>
              <w:t>Randomforest</w:t>
            </w:r>
            <w:proofErr w:type="spellEnd"/>
            <w:r w:rsidRPr="00267A9E">
              <w:rPr>
                <w:rFonts w:eastAsiaTheme="minorHAnsi" w:cs="함초롬바탕"/>
                <w:kern w:val="0"/>
                <w:szCs w:val="20"/>
              </w:rPr>
              <w:t xml:space="preserve">, </w:t>
            </w:r>
            <w:proofErr w:type="spellStart"/>
            <w:proofErr w:type="gramStart"/>
            <w:r w:rsidRPr="00267A9E">
              <w:rPr>
                <w:rFonts w:eastAsiaTheme="minorHAnsi" w:cs="함초롬바탕"/>
                <w:kern w:val="0"/>
                <w:szCs w:val="20"/>
              </w:rPr>
              <w:t>CatBoost</w:t>
            </w:r>
            <w:proofErr w:type="spellEnd"/>
            <w:r w:rsidRPr="00267A9E">
              <w:rPr>
                <w:rFonts w:eastAsiaTheme="minorHAnsi" w:cs="함초롬바탕"/>
                <w:kern w:val="0"/>
                <w:szCs w:val="20"/>
              </w:rPr>
              <w:t xml:space="preserve"> :</w:t>
            </w:r>
            <w:proofErr w:type="gramEnd"/>
          </w:p>
          <w:p w14:paraId="5EB2FFBC" w14:textId="77777777" w:rsidR="00F10329" w:rsidRDefault="00F10329" w:rsidP="00F10329">
            <w:pPr>
              <w:tabs>
                <w:tab w:val="left" w:pos="486"/>
              </w:tabs>
              <w:snapToGrid w:val="0"/>
              <w:spacing w:after="0" w:line="384" w:lineRule="auto"/>
              <w:ind w:left="314"/>
              <w:jc w:val="left"/>
              <w:textAlignment w:val="baseline"/>
              <w:rPr>
                <w:rFonts w:eastAsiaTheme="minorHAnsi" w:cs="함초롬바탕"/>
                <w:kern w:val="0"/>
                <w:szCs w:val="20"/>
              </w:rPr>
            </w:pPr>
            <w:r w:rsidRPr="00267A9E">
              <w:rPr>
                <w:rFonts w:eastAsiaTheme="minorHAnsi" w:cs="함초롬바탕"/>
                <w:kern w:val="0"/>
                <w:szCs w:val="20"/>
              </w:rPr>
              <w:t xml:space="preserve">- </w:t>
            </w:r>
            <w:proofErr w:type="spellStart"/>
            <w:r w:rsidRPr="00267A9E">
              <w:rPr>
                <w:rFonts w:eastAsiaTheme="minorHAnsi" w:cs="함초롬바탕"/>
                <w:kern w:val="0"/>
                <w:szCs w:val="20"/>
              </w:rPr>
              <w:t>Randomforest</w:t>
            </w:r>
            <w:proofErr w:type="spellEnd"/>
            <w:r w:rsidRPr="00267A9E">
              <w:rPr>
                <w:rFonts w:eastAsiaTheme="minorHAnsi" w:cs="함초롬바탕"/>
                <w:kern w:val="0"/>
                <w:szCs w:val="20"/>
              </w:rPr>
              <w:t xml:space="preserve">, </w:t>
            </w:r>
            <w:proofErr w:type="spellStart"/>
            <w:r w:rsidRPr="00267A9E">
              <w:rPr>
                <w:rFonts w:eastAsiaTheme="minorHAnsi" w:cs="함초롬바탕"/>
                <w:kern w:val="0"/>
                <w:szCs w:val="20"/>
              </w:rPr>
              <w:t>Catboost</w:t>
            </w:r>
            <w:proofErr w:type="spellEnd"/>
            <w:r w:rsidRPr="00267A9E">
              <w:rPr>
                <w:rFonts w:eastAsiaTheme="minorHAnsi" w:cs="함초롬바탕"/>
                <w:kern w:val="0"/>
                <w:szCs w:val="20"/>
              </w:rPr>
              <w:t xml:space="preserve"> 등 머신 러닝 모델 구축을 통해 특성 중요도를 도출하여 주요 요인을 찾는다.</w:t>
            </w:r>
          </w:p>
          <w:p w14:paraId="7F7AD3C0" w14:textId="77777777" w:rsidR="00F10329" w:rsidRDefault="00F10329" w:rsidP="00F10329">
            <w:pPr>
              <w:tabs>
                <w:tab w:val="left" w:pos="486"/>
              </w:tabs>
              <w:snapToGrid w:val="0"/>
              <w:spacing w:after="0" w:line="384" w:lineRule="auto"/>
              <w:jc w:val="left"/>
              <w:textAlignment w:val="baseline"/>
              <w:rPr>
                <w:rFonts w:eastAsiaTheme="minorHAnsi" w:cs="함초롬바탕" w:hint="eastAsia"/>
                <w:kern w:val="0"/>
                <w:szCs w:val="20"/>
              </w:rPr>
            </w:pPr>
          </w:p>
          <w:p w14:paraId="2D9F16F4" w14:textId="55DAD9E7" w:rsidR="008F5BEE" w:rsidRDefault="008F5BEE" w:rsidP="008C2C3E">
            <w:pPr>
              <w:tabs>
                <w:tab w:val="left" w:pos="486"/>
              </w:tabs>
              <w:snapToGrid w:val="0"/>
              <w:spacing w:after="0" w:line="384" w:lineRule="auto"/>
              <w:ind w:firstLineChars="100" w:firstLine="200"/>
              <w:jc w:val="left"/>
              <w:textAlignment w:val="baseline"/>
              <w:rPr>
                <w:rFonts w:eastAsiaTheme="minorHAnsi" w:cs="함초롬바탕"/>
                <w:kern w:val="0"/>
                <w:szCs w:val="20"/>
              </w:rPr>
            </w:pPr>
            <w:r w:rsidRPr="00267A9E">
              <w:rPr>
                <w:rFonts w:eastAsiaTheme="minorHAnsi" w:cs="함초롬바탕"/>
                <w:kern w:val="0"/>
                <w:szCs w:val="20"/>
              </w:rPr>
              <w:t>3) 시계열 분석(VAR, ARIMA등)</w:t>
            </w:r>
          </w:p>
          <w:p w14:paraId="5B737CC9" w14:textId="57887878" w:rsidR="008F5BEE" w:rsidRPr="008C2C3E" w:rsidRDefault="008C2C3E" w:rsidP="008C2C3E">
            <w:pPr>
              <w:pStyle w:val="a6"/>
              <w:numPr>
                <w:ilvl w:val="0"/>
                <w:numId w:val="7"/>
              </w:numPr>
              <w:tabs>
                <w:tab w:val="left" w:pos="486"/>
              </w:tabs>
              <w:snapToGrid w:val="0"/>
              <w:spacing w:after="0" w:line="384" w:lineRule="auto"/>
              <w:ind w:leftChars="0"/>
              <w:jc w:val="left"/>
              <w:textAlignment w:val="baseline"/>
              <w:rPr>
                <w:rFonts w:eastAsiaTheme="minorHAnsi" w:cs="함초롬바탕"/>
                <w:kern w:val="0"/>
                <w:szCs w:val="20"/>
              </w:rPr>
            </w:pPr>
            <w:r>
              <w:rPr>
                <w:rFonts w:eastAsiaTheme="minorHAnsi" w:cs="함초롬바탕" w:hint="eastAsia"/>
                <w:kern w:val="0"/>
                <w:szCs w:val="20"/>
              </w:rPr>
              <w:t xml:space="preserve"> </w:t>
            </w:r>
            <w:r w:rsidR="008F5BEE" w:rsidRPr="008C2C3E">
              <w:rPr>
                <w:rFonts w:eastAsiaTheme="minorHAnsi" w:cs="함초롬바탕"/>
                <w:kern w:val="0"/>
                <w:szCs w:val="20"/>
              </w:rPr>
              <w:t xml:space="preserve">시계열 모형(VAR, ARIMA 등)을 활용하여 월별 배출량을 예측하는 예측 모델을 도출하고, </w:t>
            </w:r>
            <w:proofErr w:type="spellStart"/>
            <w:r w:rsidR="008F5BEE" w:rsidRPr="008C2C3E">
              <w:rPr>
                <w:rFonts w:eastAsiaTheme="minorHAnsi" w:cs="함초롬바탕"/>
                <w:kern w:val="0"/>
                <w:szCs w:val="20"/>
              </w:rPr>
              <w:t>예측값의</w:t>
            </w:r>
            <w:proofErr w:type="spellEnd"/>
            <w:r w:rsidR="008F5BEE" w:rsidRPr="008C2C3E">
              <w:rPr>
                <w:rFonts w:eastAsiaTheme="minorHAnsi" w:cs="함초롬바탕"/>
                <w:kern w:val="0"/>
                <w:szCs w:val="20"/>
              </w:rPr>
              <w:t xml:space="preserve"> 정량적인 평가를 통해 예측 모델의 신뢰도를 높인다.</w:t>
            </w:r>
          </w:p>
          <w:p w14:paraId="117309D9" w14:textId="054D7286" w:rsidR="00F10329" w:rsidRDefault="00F10329" w:rsidP="00F10329">
            <w:pPr>
              <w:tabs>
                <w:tab w:val="left" w:pos="486"/>
              </w:tabs>
              <w:snapToGrid w:val="0"/>
              <w:spacing w:after="0" w:line="384" w:lineRule="auto"/>
              <w:ind w:firstLineChars="200" w:firstLine="400"/>
              <w:jc w:val="left"/>
              <w:textAlignment w:val="baseline"/>
              <w:rPr>
                <w:rFonts w:eastAsiaTheme="minorHAnsi" w:cs="함초롬바탕"/>
                <w:kern w:val="0"/>
                <w:szCs w:val="20"/>
              </w:rPr>
            </w:pPr>
          </w:p>
          <w:p w14:paraId="072F23FF" w14:textId="47E65872" w:rsidR="00F10329" w:rsidRDefault="00F10329" w:rsidP="008C2C3E">
            <w:pPr>
              <w:tabs>
                <w:tab w:val="left" w:pos="486"/>
              </w:tabs>
              <w:snapToGrid w:val="0"/>
              <w:spacing w:after="0" w:line="384" w:lineRule="auto"/>
              <w:ind w:firstLineChars="100" w:firstLine="200"/>
              <w:jc w:val="left"/>
              <w:textAlignment w:val="baseline"/>
              <w:rPr>
                <w:rFonts w:eastAsiaTheme="minorHAnsi" w:cs="함초롬바탕"/>
                <w:kern w:val="0"/>
                <w:szCs w:val="20"/>
              </w:rPr>
            </w:pPr>
            <w:r>
              <w:rPr>
                <w:rFonts w:eastAsiaTheme="minorHAnsi" w:cs="함초롬바탕"/>
                <w:kern w:val="0"/>
                <w:szCs w:val="20"/>
              </w:rPr>
              <w:t xml:space="preserve">4) </w:t>
            </w:r>
            <w:r>
              <w:rPr>
                <w:rFonts w:eastAsiaTheme="minorHAnsi" w:cs="함초롬바탕" w:hint="eastAsia"/>
                <w:kern w:val="0"/>
                <w:szCs w:val="20"/>
              </w:rPr>
              <w:t>R</w:t>
            </w:r>
            <w:r>
              <w:rPr>
                <w:rFonts w:eastAsiaTheme="minorHAnsi" w:cs="함초롬바탕"/>
                <w:kern w:val="0"/>
                <w:szCs w:val="20"/>
              </w:rPr>
              <w:t>NN</w:t>
            </w:r>
            <w:r>
              <w:rPr>
                <w:rFonts w:eastAsiaTheme="minorHAnsi" w:cs="함초롬바탕" w:hint="eastAsia"/>
                <w:kern w:val="0"/>
                <w:szCs w:val="20"/>
              </w:rPr>
              <w:t xml:space="preserve">을 이용한 </w:t>
            </w:r>
            <w:proofErr w:type="spellStart"/>
            <w:r>
              <w:rPr>
                <w:rFonts w:eastAsiaTheme="minorHAnsi" w:cs="함초롬바탕" w:hint="eastAsia"/>
                <w:kern w:val="0"/>
                <w:szCs w:val="20"/>
              </w:rPr>
              <w:t>다변량</w:t>
            </w:r>
            <w:proofErr w:type="spellEnd"/>
            <w:r>
              <w:rPr>
                <w:rFonts w:eastAsiaTheme="minorHAnsi" w:cs="함초롬바탕" w:hint="eastAsia"/>
                <w:kern w:val="0"/>
                <w:szCs w:val="20"/>
              </w:rPr>
              <w:t xml:space="preserve"> 시계열 모델 개발</w:t>
            </w:r>
          </w:p>
          <w:p w14:paraId="201876C1" w14:textId="3CF8BB47" w:rsidR="00F10329" w:rsidRPr="008C2C3E" w:rsidRDefault="008C2C3E" w:rsidP="008C2C3E">
            <w:pPr>
              <w:pStyle w:val="a6"/>
              <w:numPr>
                <w:ilvl w:val="0"/>
                <w:numId w:val="8"/>
              </w:numPr>
              <w:tabs>
                <w:tab w:val="left" w:pos="486"/>
              </w:tabs>
              <w:snapToGrid w:val="0"/>
              <w:spacing w:after="0" w:line="384" w:lineRule="auto"/>
              <w:ind w:leftChars="0"/>
              <w:jc w:val="left"/>
              <w:textAlignment w:val="baseline"/>
              <w:rPr>
                <w:rFonts w:eastAsiaTheme="minorHAnsi" w:cs="함초롬바탕"/>
                <w:kern w:val="0"/>
                <w:szCs w:val="20"/>
              </w:rPr>
            </w:pPr>
            <w:r>
              <w:rPr>
                <w:rFonts w:eastAsiaTheme="minorHAnsi" w:cs="함초롬바탕"/>
                <w:kern w:val="0"/>
                <w:szCs w:val="20"/>
              </w:rPr>
              <w:t xml:space="preserve"> </w:t>
            </w:r>
            <w:r w:rsidR="00F10329" w:rsidRPr="008C2C3E">
              <w:rPr>
                <w:rFonts w:eastAsiaTheme="minorHAnsi" w:cs="함초롬바탕"/>
                <w:kern w:val="0"/>
                <w:szCs w:val="20"/>
              </w:rPr>
              <w:t>RNN</w:t>
            </w:r>
            <w:r w:rsidR="00F10329" w:rsidRPr="008C2C3E">
              <w:rPr>
                <w:rFonts w:eastAsiaTheme="minorHAnsi" w:cs="함초롬바탕" w:hint="eastAsia"/>
                <w:kern w:val="0"/>
                <w:szCs w:val="20"/>
              </w:rPr>
              <w:t>은 시계열 모형에 활용하기 적합한 신경 네트워크이다.</w:t>
            </w:r>
          </w:p>
          <w:p w14:paraId="4A50DDF6" w14:textId="2D357254" w:rsidR="00F10329" w:rsidRPr="008C2C3E" w:rsidRDefault="008C2C3E" w:rsidP="008C2C3E">
            <w:pPr>
              <w:pStyle w:val="a6"/>
              <w:numPr>
                <w:ilvl w:val="0"/>
                <w:numId w:val="8"/>
              </w:numPr>
              <w:tabs>
                <w:tab w:val="left" w:pos="486"/>
              </w:tabs>
              <w:snapToGrid w:val="0"/>
              <w:spacing w:after="0" w:line="384" w:lineRule="auto"/>
              <w:ind w:leftChars="0"/>
              <w:jc w:val="left"/>
              <w:textAlignment w:val="baseline"/>
              <w:rPr>
                <w:rFonts w:eastAsiaTheme="minorHAnsi" w:cs="함초롬바탕"/>
                <w:kern w:val="0"/>
                <w:szCs w:val="20"/>
              </w:rPr>
            </w:pPr>
            <w:r>
              <w:rPr>
                <w:rFonts w:eastAsiaTheme="minorHAnsi" w:cs="함초롬바탕"/>
                <w:kern w:val="0"/>
                <w:szCs w:val="20"/>
              </w:rPr>
              <w:t xml:space="preserve"> </w:t>
            </w:r>
            <w:r w:rsidR="00F10329" w:rsidRPr="008C2C3E">
              <w:rPr>
                <w:rFonts w:eastAsiaTheme="minorHAnsi" w:cs="함초롬바탕"/>
                <w:kern w:val="0"/>
                <w:szCs w:val="20"/>
              </w:rPr>
              <w:t>RNN</w:t>
            </w:r>
            <w:r w:rsidR="00F10329" w:rsidRPr="008C2C3E">
              <w:rPr>
                <w:rFonts w:eastAsiaTheme="minorHAnsi" w:cs="함초롬바탕" w:hint="eastAsia"/>
                <w:kern w:val="0"/>
                <w:szCs w:val="20"/>
              </w:rPr>
              <w:t xml:space="preserve">중 </w:t>
            </w:r>
            <w:proofErr w:type="spellStart"/>
            <w:r w:rsidR="00F10329" w:rsidRPr="008C2C3E">
              <w:rPr>
                <w:rFonts w:eastAsiaTheme="minorHAnsi" w:cs="함초롬바탕" w:hint="eastAsia"/>
                <w:kern w:val="0"/>
                <w:szCs w:val="20"/>
              </w:rPr>
              <w:t>기울기소실</w:t>
            </w:r>
            <w:proofErr w:type="spellEnd"/>
            <w:r w:rsidR="00F10329" w:rsidRPr="008C2C3E">
              <w:rPr>
                <w:rFonts w:eastAsiaTheme="minorHAnsi" w:cs="함초롬바탕" w:hint="eastAsia"/>
                <w:kern w:val="0"/>
                <w:szCs w:val="20"/>
              </w:rPr>
              <w:t xml:space="preserve"> 문제를 보완한 </w:t>
            </w:r>
            <w:r w:rsidR="00F10329" w:rsidRPr="008C2C3E">
              <w:rPr>
                <w:rFonts w:eastAsiaTheme="minorHAnsi" w:cs="함초롬바탕"/>
                <w:kern w:val="0"/>
                <w:szCs w:val="20"/>
              </w:rPr>
              <w:t>LSTM</w:t>
            </w:r>
            <w:r w:rsidR="00F10329" w:rsidRPr="008C2C3E">
              <w:rPr>
                <w:rFonts w:eastAsiaTheme="minorHAnsi" w:cs="함초롬바탕" w:hint="eastAsia"/>
                <w:kern w:val="0"/>
                <w:szCs w:val="20"/>
              </w:rPr>
              <w:t>을 활용하여 모델을 개발.</w:t>
            </w:r>
          </w:p>
          <w:p w14:paraId="43CD8ABB" w14:textId="766FCAB1" w:rsidR="00F10329" w:rsidRPr="008C2C3E" w:rsidRDefault="008C2C3E" w:rsidP="008C2C3E">
            <w:pPr>
              <w:pStyle w:val="a6"/>
              <w:numPr>
                <w:ilvl w:val="0"/>
                <w:numId w:val="8"/>
              </w:numPr>
              <w:tabs>
                <w:tab w:val="left" w:pos="486"/>
              </w:tabs>
              <w:snapToGrid w:val="0"/>
              <w:spacing w:after="0" w:line="384" w:lineRule="auto"/>
              <w:ind w:leftChars="0"/>
              <w:jc w:val="left"/>
              <w:textAlignment w:val="baseline"/>
              <w:rPr>
                <w:rFonts w:eastAsiaTheme="minorHAnsi" w:cs="함초롬바탕" w:hint="eastAsia"/>
                <w:kern w:val="0"/>
                <w:szCs w:val="20"/>
              </w:rPr>
            </w:pPr>
            <w:r>
              <w:rPr>
                <w:rFonts w:eastAsiaTheme="minorHAnsi" w:cs="함초롬바탕" w:hint="eastAsia"/>
                <w:kern w:val="0"/>
                <w:szCs w:val="20"/>
              </w:rPr>
              <w:t xml:space="preserve"> </w:t>
            </w:r>
            <w:r w:rsidR="00F10329" w:rsidRPr="008C2C3E">
              <w:rPr>
                <w:rFonts w:eastAsiaTheme="minorHAnsi" w:cs="함초롬바탕" w:hint="eastAsia"/>
                <w:kern w:val="0"/>
                <w:szCs w:val="20"/>
              </w:rPr>
              <w:t xml:space="preserve">개발된 모델에 앞서 </w:t>
            </w:r>
            <w:r w:rsidR="00F10329" w:rsidRPr="008C2C3E">
              <w:rPr>
                <w:rFonts w:eastAsiaTheme="minorHAnsi" w:cs="함초롬바탕"/>
                <w:kern w:val="0"/>
                <w:szCs w:val="20"/>
              </w:rPr>
              <w:t>(1), (2)</w:t>
            </w:r>
            <w:r w:rsidR="00F10329" w:rsidRPr="008C2C3E">
              <w:rPr>
                <w:rFonts w:eastAsiaTheme="minorHAnsi" w:cs="함초롬바탕" w:hint="eastAsia"/>
                <w:kern w:val="0"/>
                <w:szCs w:val="20"/>
              </w:rPr>
              <w:t>번 분석에서 도출된 주요 특성들을 활용하여 모델 학습</w:t>
            </w:r>
          </w:p>
          <w:p w14:paraId="3DF1EB6D" w14:textId="7A07CE15" w:rsidR="00F10329" w:rsidRDefault="00F10329" w:rsidP="00F10329">
            <w:pPr>
              <w:tabs>
                <w:tab w:val="left" w:pos="486"/>
              </w:tabs>
              <w:snapToGrid w:val="0"/>
              <w:spacing w:after="0" w:line="384" w:lineRule="auto"/>
              <w:jc w:val="left"/>
              <w:textAlignment w:val="baseline"/>
              <w:rPr>
                <w:rFonts w:eastAsiaTheme="minorHAnsi" w:cs="함초롬바탕"/>
                <w:kern w:val="0"/>
                <w:szCs w:val="20"/>
              </w:rPr>
            </w:pPr>
          </w:p>
          <w:p w14:paraId="1879F983" w14:textId="6ADBEBF9" w:rsidR="00F10329" w:rsidRDefault="00F10329" w:rsidP="008C2C3E">
            <w:pPr>
              <w:tabs>
                <w:tab w:val="left" w:pos="486"/>
              </w:tabs>
              <w:snapToGrid w:val="0"/>
              <w:spacing w:after="0" w:line="384" w:lineRule="auto"/>
              <w:ind w:firstLineChars="100" w:firstLine="200"/>
              <w:jc w:val="left"/>
              <w:textAlignment w:val="baseline"/>
              <w:rPr>
                <w:rFonts w:eastAsiaTheme="minorHAnsi" w:cs="함초롬바탕"/>
                <w:kern w:val="0"/>
                <w:szCs w:val="20"/>
              </w:rPr>
            </w:pPr>
            <w:r>
              <w:rPr>
                <w:rFonts w:eastAsiaTheme="minorHAnsi" w:cs="함초롬바탕"/>
                <w:kern w:val="0"/>
                <w:szCs w:val="20"/>
              </w:rPr>
              <w:t xml:space="preserve">5) </w:t>
            </w:r>
            <w:r>
              <w:rPr>
                <w:rFonts w:eastAsiaTheme="minorHAnsi" w:cs="함초롬바탕" w:hint="eastAsia"/>
                <w:kern w:val="0"/>
                <w:szCs w:val="20"/>
              </w:rPr>
              <w:t>모델 선정</w:t>
            </w:r>
          </w:p>
          <w:p w14:paraId="6BAB5ACB" w14:textId="23CCB04A" w:rsidR="00F10329" w:rsidRDefault="00F10329" w:rsidP="00F10329">
            <w:pPr>
              <w:tabs>
                <w:tab w:val="left" w:pos="486"/>
              </w:tabs>
              <w:snapToGrid w:val="0"/>
              <w:spacing w:after="0" w:line="384" w:lineRule="auto"/>
              <w:jc w:val="left"/>
              <w:textAlignment w:val="baseline"/>
              <w:rPr>
                <w:rFonts w:eastAsiaTheme="minorHAnsi" w:cs="함초롬바탕"/>
                <w:kern w:val="0"/>
                <w:szCs w:val="20"/>
              </w:rPr>
            </w:pPr>
            <w:r>
              <w:rPr>
                <w:rFonts w:eastAsiaTheme="minorHAnsi" w:cs="함초롬바탕" w:hint="eastAsia"/>
                <w:kern w:val="0"/>
                <w:szCs w:val="20"/>
              </w:rPr>
              <w:t xml:space="preserve"> </w:t>
            </w:r>
            <w:r>
              <w:rPr>
                <w:rFonts w:eastAsiaTheme="minorHAnsi" w:cs="함초롬바탕"/>
                <w:kern w:val="0"/>
                <w:szCs w:val="20"/>
              </w:rPr>
              <w:t xml:space="preserve"> - </w:t>
            </w:r>
            <w:r>
              <w:rPr>
                <w:rFonts w:eastAsiaTheme="minorHAnsi" w:cs="함초롬바탕" w:hint="eastAsia"/>
                <w:kern w:val="0"/>
                <w:szCs w:val="20"/>
              </w:rPr>
              <w:t>모델 대안</w:t>
            </w:r>
            <w:r>
              <w:rPr>
                <w:rFonts w:eastAsiaTheme="minorHAnsi" w:cs="함초롬바탕"/>
                <w:kern w:val="0"/>
                <w:szCs w:val="20"/>
              </w:rPr>
              <w:t xml:space="preserve">: </w:t>
            </w:r>
            <w:r>
              <w:rPr>
                <w:rFonts w:eastAsiaTheme="minorHAnsi" w:cs="함초롬바탕" w:hint="eastAsia"/>
                <w:kern w:val="0"/>
                <w:szCs w:val="20"/>
              </w:rPr>
              <w:t>시계열 모형,</w:t>
            </w:r>
            <w:r>
              <w:rPr>
                <w:rFonts w:eastAsiaTheme="minorHAnsi" w:cs="함초롬바탕"/>
                <w:kern w:val="0"/>
                <w:szCs w:val="20"/>
              </w:rPr>
              <w:t xml:space="preserve"> RNN</w:t>
            </w:r>
            <w:r>
              <w:rPr>
                <w:rFonts w:eastAsiaTheme="minorHAnsi" w:cs="함초롬바탕" w:hint="eastAsia"/>
                <w:kern w:val="0"/>
                <w:szCs w:val="20"/>
              </w:rPr>
              <w:t xml:space="preserve">을 활용한 </w:t>
            </w:r>
            <w:proofErr w:type="spellStart"/>
            <w:r>
              <w:rPr>
                <w:rFonts w:eastAsiaTheme="minorHAnsi" w:cs="함초롬바탕" w:hint="eastAsia"/>
                <w:kern w:val="0"/>
                <w:szCs w:val="20"/>
              </w:rPr>
              <w:t>다변량</w:t>
            </w:r>
            <w:proofErr w:type="spellEnd"/>
            <w:r>
              <w:rPr>
                <w:rFonts w:eastAsiaTheme="minorHAnsi" w:cs="함초롬바탕" w:hint="eastAsia"/>
                <w:kern w:val="0"/>
                <w:szCs w:val="20"/>
              </w:rPr>
              <w:t xml:space="preserve"> 시계열 모델</w:t>
            </w:r>
          </w:p>
          <w:p w14:paraId="4BD1B6F3" w14:textId="7E93C43F" w:rsidR="00F10329" w:rsidRDefault="00F10329" w:rsidP="00F10329">
            <w:pPr>
              <w:tabs>
                <w:tab w:val="left" w:pos="486"/>
              </w:tabs>
              <w:snapToGrid w:val="0"/>
              <w:spacing w:after="0" w:line="384" w:lineRule="auto"/>
              <w:ind w:firstLineChars="100" w:firstLine="200"/>
              <w:jc w:val="left"/>
              <w:textAlignment w:val="baseline"/>
              <w:rPr>
                <w:rFonts w:eastAsiaTheme="minorHAnsi" w:cs="함초롬바탕"/>
                <w:kern w:val="0"/>
                <w:szCs w:val="20"/>
              </w:rPr>
            </w:pPr>
            <w:r>
              <w:rPr>
                <w:rFonts w:eastAsiaTheme="minorHAnsi" w:cs="함초롬바탕"/>
                <w:kern w:val="0"/>
                <w:szCs w:val="20"/>
              </w:rPr>
              <w:t xml:space="preserve">- </w:t>
            </w:r>
            <w:r>
              <w:rPr>
                <w:rFonts w:eastAsiaTheme="minorHAnsi" w:cs="함초롬바탕" w:hint="eastAsia"/>
                <w:kern w:val="0"/>
                <w:szCs w:val="20"/>
              </w:rPr>
              <w:t>학습 데이터</w:t>
            </w:r>
            <w:r>
              <w:rPr>
                <w:rFonts w:eastAsiaTheme="minorHAnsi" w:cs="함초롬바탕"/>
                <w:kern w:val="0"/>
                <w:szCs w:val="20"/>
              </w:rPr>
              <w:t xml:space="preserve">: </w:t>
            </w:r>
            <w:r>
              <w:rPr>
                <w:rFonts w:eastAsiaTheme="minorHAnsi" w:cs="함초롬바탕" w:hint="eastAsia"/>
                <w:kern w:val="0"/>
                <w:szCs w:val="20"/>
              </w:rPr>
              <w:t>2</w:t>
            </w:r>
            <w:r>
              <w:rPr>
                <w:rFonts w:eastAsiaTheme="minorHAnsi" w:cs="함초롬바탕"/>
                <w:kern w:val="0"/>
                <w:szCs w:val="20"/>
              </w:rPr>
              <w:t>018</w:t>
            </w:r>
            <w:r>
              <w:rPr>
                <w:rFonts w:eastAsiaTheme="minorHAnsi" w:cs="함초롬바탕" w:hint="eastAsia"/>
                <w:kern w:val="0"/>
                <w:szCs w:val="20"/>
              </w:rPr>
              <w:t xml:space="preserve">년부터 </w:t>
            </w:r>
            <w:r>
              <w:rPr>
                <w:rFonts w:eastAsiaTheme="minorHAnsi" w:cs="함초롬바탕"/>
                <w:kern w:val="0"/>
                <w:szCs w:val="20"/>
              </w:rPr>
              <w:t>2020</w:t>
            </w:r>
            <w:r>
              <w:rPr>
                <w:rFonts w:eastAsiaTheme="minorHAnsi" w:cs="함초롬바탕" w:hint="eastAsia"/>
                <w:kern w:val="0"/>
                <w:szCs w:val="20"/>
              </w:rPr>
              <w:t>년의 데이터를 학습 데이터로 활용</w:t>
            </w:r>
          </w:p>
          <w:p w14:paraId="666FA7F5" w14:textId="05DC9C07" w:rsidR="00F10329" w:rsidRDefault="00F10329" w:rsidP="00F10329">
            <w:pPr>
              <w:tabs>
                <w:tab w:val="left" w:pos="486"/>
              </w:tabs>
              <w:snapToGrid w:val="0"/>
              <w:spacing w:after="0" w:line="384" w:lineRule="auto"/>
              <w:ind w:firstLineChars="100" w:firstLine="200"/>
              <w:jc w:val="left"/>
              <w:textAlignment w:val="baseline"/>
              <w:rPr>
                <w:rFonts w:eastAsiaTheme="minorHAnsi" w:cs="함초롬바탕"/>
                <w:kern w:val="0"/>
                <w:szCs w:val="20"/>
              </w:rPr>
            </w:pPr>
            <w:r>
              <w:rPr>
                <w:rFonts w:eastAsiaTheme="minorHAnsi" w:cs="함초롬바탕" w:hint="eastAsia"/>
                <w:kern w:val="0"/>
                <w:szCs w:val="20"/>
              </w:rPr>
              <w:t>-</w:t>
            </w:r>
            <w:r>
              <w:rPr>
                <w:rFonts w:eastAsiaTheme="minorHAnsi" w:cs="함초롬바탕"/>
                <w:kern w:val="0"/>
                <w:szCs w:val="20"/>
              </w:rPr>
              <w:t xml:space="preserve"> </w:t>
            </w:r>
            <w:r>
              <w:rPr>
                <w:rFonts w:eastAsiaTheme="minorHAnsi" w:cs="함초롬바탕" w:hint="eastAsia"/>
                <w:kern w:val="0"/>
                <w:szCs w:val="20"/>
              </w:rPr>
              <w:t>테스트 데이터</w:t>
            </w:r>
            <w:r>
              <w:rPr>
                <w:rFonts w:eastAsiaTheme="minorHAnsi" w:cs="함초롬바탕"/>
                <w:kern w:val="0"/>
                <w:szCs w:val="20"/>
              </w:rPr>
              <w:t>: 2021</w:t>
            </w:r>
            <w:r>
              <w:rPr>
                <w:rFonts w:eastAsiaTheme="minorHAnsi" w:cs="함초롬바탕" w:hint="eastAsia"/>
                <w:kern w:val="0"/>
                <w:szCs w:val="20"/>
              </w:rPr>
              <w:t>년의 데이터를 테스트 데이터로 활용</w:t>
            </w:r>
          </w:p>
          <w:p w14:paraId="1DF57DB7" w14:textId="6F1688C9" w:rsidR="00F10329" w:rsidRDefault="00F10329" w:rsidP="00F10329">
            <w:pPr>
              <w:tabs>
                <w:tab w:val="left" w:pos="486"/>
              </w:tabs>
              <w:snapToGrid w:val="0"/>
              <w:spacing w:after="0" w:line="384" w:lineRule="auto"/>
              <w:ind w:firstLineChars="100" w:firstLine="200"/>
              <w:jc w:val="left"/>
              <w:textAlignment w:val="baseline"/>
              <w:rPr>
                <w:rFonts w:eastAsiaTheme="minorHAnsi" w:cs="함초롬바탕"/>
                <w:kern w:val="0"/>
                <w:szCs w:val="20"/>
              </w:rPr>
            </w:pPr>
            <w:r>
              <w:rPr>
                <w:rFonts w:eastAsiaTheme="minorHAnsi" w:cs="함초롬바탕" w:hint="eastAsia"/>
                <w:kern w:val="0"/>
                <w:szCs w:val="20"/>
              </w:rPr>
              <w:t>-</w:t>
            </w:r>
            <w:r>
              <w:rPr>
                <w:rFonts w:eastAsiaTheme="minorHAnsi" w:cs="함초롬바탕"/>
                <w:kern w:val="0"/>
                <w:szCs w:val="20"/>
              </w:rPr>
              <w:t xml:space="preserve"> </w:t>
            </w:r>
            <w:r w:rsidR="0063392F">
              <w:rPr>
                <w:rFonts w:eastAsiaTheme="minorHAnsi" w:cs="함초롬바탕" w:hint="eastAsia"/>
                <w:kern w:val="0"/>
                <w:szCs w:val="20"/>
              </w:rPr>
              <w:t>평가 지표에 따른 모델 성능 비교 후 최적의 모델 선정</w:t>
            </w:r>
          </w:p>
          <w:p w14:paraId="0D542CD8" w14:textId="56CDB17A" w:rsidR="00F10329" w:rsidRDefault="0063392F" w:rsidP="0063392F">
            <w:pPr>
              <w:tabs>
                <w:tab w:val="left" w:pos="486"/>
              </w:tabs>
              <w:snapToGrid w:val="0"/>
              <w:spacing w:after="0" w:line="384" w:lineRule="auto"/>
              <w:ind w:firstLineChars="100" w:firstLine="200"/>
              <w:jc w:val="left"/>
              <w:textAlignment w:val="baseline"/>
              <w:rPr>
                <w:rFonts w:eastAsiaTheme="minorHAnsi" w:cs="함초롬바탕"/>
                <w:kern w:val="0"/>
                <w:szCs w:val="20"/>
              </w:rPr>
            </w:pPr>
            <w:r>
              <w:rPr>
                <w:rFonts w:eastAsiaTheme="minorHAnsi" w:cs="함초롬바탕" w:hint="eastAsia"/>
                <w:kern w:val="0"/>
                <w:szCs w:val="20"/>
              </w:rPr>
              <w:t>-</w:t>
            </w:r>
            <w:r>
              <w:rPr>
                <w:rFonts w:eastAsiaTheme="minorHAnsi" w:cs="함초롬바탕"/>
                <w:kern w:val="0"/>
                <w:szCs w:val="20"/>
              </w:rPr>
              <w:t xml:space="preserve"> </w:t>
            </w:r>
            <w:r>
              <w:rPr>
                <w:rFonts w:eastAsiaTheme="minorHAnsi" w:cs="함초롬바탕" w:hint="eastAsia"/>
                <w:kern w:val="0"/>
                <w:szCs w:val="20"/>
              </w:rPr>
              <w:t xml:space="preserve">선정된 모델을 활용하여 </w:t>
            </w:r>
            <w:r>
              <w:rPr>
                <w:rFonts w:eastAsiaTheme="minorHAnsi" w:cs="함초롬바탕"/>
                <w:kern w:val="0"/>
                <w:szCs w:val="20"/>
              </w:rPr>
              <w:t>2021</w:t>
            </w:r>
            <w:r>
              <w:rPr>
                <w:rFonts w:eastAsiaTheme="minorHAnsi" w:cs="함초롬바탕" w:hint="eastAsia"/>
                <w:kern w:val="0"/>
                <w:szCs w:val="20"/>
              </w:rPr>
              <w:t xml:space="preserve">년 </w:t>
            </w:r>
            <w:r>
              <w:rPr>
                <w:rFonts w:eastAsiaTheme="minorHAnsi" w:cs="함초롬바탕"/>
                <w:kern w:val="0"/>
                <w:szCs w:val="20"/>
              </w:rPr>
              <w:t>7,8</w:t>
            </w:r>
            <w:r>
              <w:rPr>
                <w:rFonts w:eastAsiaTheme="minorHAnsi" w:cs="함초롬바탕" w:hint="eastAsia"/>
                <w:kern w:val="0"/>
                <w:szCs w:val="20"/>
              </w:rPr>
              <w:t>월 음식물 쓰레기양 데이터 예측</w:t>
            </w:r>
          </w:p>
          <w:p w14:paraId="06667615" w14:textId="77777777" w:rsidR="0063392F" w:rsidRPr="00267A9E" w:rsidRDefault="0063392F" w:rsidP="0063392F">
            <w:pPr>
              <w:tabs>
                <w:tab w:val="left" w:pos="486"/>
              </w:tabs>
              <w:snapToGrid w:val="0"/>
              <w:spacing w:after="0" w:line="384" w:lineRule="auto"/>
              <w:jc w:val="left"/>
              <w:textAlignment w:val="baseline"/>
              <w:rPr>
                <w:rFonts w:eastAsiaTheme="minorHAnsi" w:cs="함초롬바탕" w:hint="eastAsia"/>
                <w:kern w:val="0"/>
                <w:szCs w:val="20"/>
              </w:rPr>
            </w:pPr>
          </w:p>
          <w:p w14:paraId="7887132B" w14:textId="0DB7CD49" w:rsidR="008F5BEE" w:rsidRPr="008C2C3E" w:rsidRDefault="008C2C3E" w:rsidP="008C2C3E">
            <w:pPr>
              <w:tabs>
                <w:tab w:val="left" w:pos="486"/>
              </w:tabs>
              <w:snapToGrid w:val="0"/>
              <w:spacing w:after="0" w:line="384" w:lineRule="auto"/>
              <w:ind w:firstLineChars="200" w:firstLine="440"/>
              <w:jc w:val="center"/>
              <w:textAlignment w:val="baseline"/>
              <w:rPr>
                <w:rFonts w:eastAsiaTheme="minorHAnsi" w:cs="함초롬바탕"/>
                <w:kern w:val="0"/>
                <w:sz w:val="22"/>
              </w:rPr>
            </w:pPr>
            <w:r>
              <w:rPr>
                <w:rFonts w:ascii="굴림" w:eastAsia="맑은 고딕" w:hAnsi="굴림" w:cs="굴림" w:hint="eastAsia"/>
                <w:b/>
                <w:bCs/>
                <w:kern w:val="0"/>
                <w:sz w:val="22"/>
              </w:rPr>
              <w:lastRenderedPageBreak/>
              <w:t>&lt;</w:t>
            </w:r>
            <w:r w:rsidR="008F5BEE" w:rsidRPr="008C2C3E">
              <w:rPr>
                <w:rFonts w:ascii="굴림" w:eastAsia="맑은 고딕" w:hAnsi="굴림" w:cs="굴림"/>
                <w:b/>
                <w:bCs/>
                <w:kern w:val="0"/>
                <w:sz w:val="22"/>
              </w:rPr>
              <w:t>분석</w:t>
            </w:r>
            <w:r w:rsidR="008F5BEE" w:rsidRPr="008C2C3E">
              <w:rPr>
                <w:rFonts w:ascii="굴림" w:eastAsia="맑은 고딕" w:hAnsi="굴림" w:cs="굴림"/>
                <w:b/>
                <w:bCs/>
                <w:kern w:val="0"/>
                <w:sz w:val="22"/>
              </w:rPr>
              <w:t xml:space="preserve"> </w:t>
            </w:r>
            <w:r w:rsidR="008F5BEE" w:rsidRPr="008C2C3E">
              <w:rPr>
                <w:rFonts w:ascii="굴림" w:eastAsia="맑은 고딕" w:hAnsi="굴림" w:cs="굴림"/>
                <w:b/>
                <w:bCs/>
                <w:kern w:val="0"/>
                <w:sz w:val="22"/>
              </w:rPr>
              <w:t>결과에</w:t>
            </w:r>
            <w:r w:rsidR="008F5BEE" w:rsidRPr="008C2C3E">
              <w:rPr>
                <w:rFonts w:ascii="굴림" w:eastAsia="맑은 고딕" w:hAnsi="굴림" w:cs="굴림"/>
                <w:b/>
                <w:bCs/>
                <w:kern w:val="0"/>
                <w:sz w:val="22"/>
              </w:rPr>
              <w:t xml:space="preserve"> </w:t>
            </w:r>
            <w:r w:rsidR="008F5BEE" w:rsidRPr="008C2C3E">
              <w:rPr>
                <w:rFonts w:ascii="굴림" w:eastAsia="맑은 고딕" w:hAnsi="굴림" w:cs="굴림"/>
                <w:b/>
                <w:bCs/>
                <w:kern w:val="0"/>
                <w:sz w:val="22"/>
              </w:rPr>
              <w:t>대한</w:t>
            </w:r>
            <w:r w:rsidR="008F5BEE" w:rsidRPr="008C2C3E">
              <w:rPr>
                <w:rFonts w:ascii="굴림" w:eastAsia="맑은 고딕" w:hAnsi="굴림" w:cs="굴림"/>
                <w:b/>
                <w:bCs/>
                <w:kern w:val="0"/>
                <w:sz w:val="22"/>
              </w:rPr>
              <w:t xml:space="preserve"> </w:t>
            </w:r>
            <w:r w:rsidR="008F5BEE" w:rsidRPr="008C2C3E">
              <w:rPr>
                <w:rFonts w:ascii="굴림" w:eastAsia="맑은 고딕" w:hAnsi="굴림" w:cs="굴림"/>
                <w:b/>
                <w:bCs/>
                <w:kern w:val="0"/>
                <w:sz w:val="22"/>
              </w:rPr>
              <w:t>시각화</w:t>
            </w:r>
            <w:r w:rsidR="008F5BEE" w:rsidRPr="008C2C3E">
              <w:rPr>
                <w:rFonts w:ascii="굴림" w:eastAsia="맑은 고딕" w:hAnsi="굴림" w:cs="굴림"/>
                <w:b/>
                <w:bCs/>
                <w:kern w:val="0"/>
                <w:sz w:val="22"/>
              </w:rPr>
              <w:t xml:space="preserve"> </w:t>
            </w:r>
            <w:r w:rsidR="008F5BEE" w:rsidRPr="008C2C3E">
              <w:rPr>
                <w:rFonts w:ascii="굴림" w:eastAsia="맑은 고딕" w:hAnsi="굴림" w:cs="굴림"/>
                <w:b/>
                <w:bCs/>
                <w:kern w:val="0"/>
                <w:sz w:val="22"/>
              </w:rPr>
              <w:t>방법</w:t>
            </w:r>
            <w:r w:rsidR="008F5BEE" w:rsidRPr="008C2C3E">
              <w:rPr>
                <w:rFonts w:ascii="굴림" w:eastAsia="맑은 고딕" w:hAnsi="굴림" w:cs="굴림"/>
                <w:b/>
                <w:bCs/>
                <w:kern w:val="0"/>
                <w:sz w:val="22"/>
              </w:rPr>
              <w:t xml:space="preserve"> </w:t>
            </w:r>
            <w:r w:rsidR="008F5BEE" w:rsidRPr="008C2C3E">
              <w:rPr>
                <w:rFonts w:ascii="굴림" w:eastAsia="맑은 고딕" w:hAnsi="굴림" w:cs="굴림"/>
                <w:b/>
                <w:bCs/>
                <w:kern w:val="0"/>
                <w:sz w:val="22"/>
              </w:rPr>
              <w:t>등</w:t>
            </w:r>
            <w:r>
              <w:rPr>
                <w:rFonts w:ascii="굴림" w:eastAsia="맑은 고딕" w:hAnsi="굴림" w:cs="굴림" w:hint="eastAsia"/>
                <w:b/>
                <w:bCs/>
                <w:kern w:val="0"/>
                <w:sz w:val="22"/>
              </w:rPr>
              <w:t>&gt;</w:t>
            </w:r>
          </w:p>
          <w:p w14:paraId="70F744E4" w14:textId="77777777" w:rsidR="008F5BEE" w:rsidRPr="008C2C3E" w:rsidRDefault="008F5BEE" w:rsidP="008F5BEE">
            <w:pPr>
              <w:tabs>
                <w:tab w:val="left" w:pos="486"/>
              </w:tabs>
              <w:snapToGrid w:val="0"/>
              <w:spacing w:after="0" w:line="384" w:lineRule="auto"/>
              <w:jc w:val="left"/>
              <w:textAlignment w:val="baseline"/>
              <w:rPr>
                <w:rFonts w:eastAsiaTheme="minorHAnsi" w:cs="함초롬바탕"/>
                <w:b/>
                <w:bCs/>
                <w:kern w:val="0"/>
                <w:szCs w:val="20"/>
              </w:rPr>
            </w:pPr>
            <w:r w:rsidRPr="008C2C3E">
              <w:rPr>
                <w:rFonts w:eastAsiaTheme="minorHAnsi" w:cs="함초롬바탕"/>
                <w:b/>
                <w:bCs/>
                <w:kern w:val="0"/>
                <w:szCs w:val="20"/>
              </w:rPr>
              <w:t xml:space="preserve">(1) </w:t>
            </w:r>
            <w:proofErr w:type="spellStart"/>
            <w:r w:rsidRPr="008C2C3E">
              <w:rPr>
                <w:rFonts w:eastAsiaTheme="minorHAnsi" w:cs="함초롬바탕"/>
                <w:b/>
                <w:bCs/>
                <w:kern w:val="0"/>
                <w:szCs w:val="20"/>
              </w:rPr>
              <w:t>태블로를</w:t>
            </w:r>
            <w:proofErr w:type="spellEnd"/>
            <w:r w:rsidRPr="008C2C3E">
              <w:rPr>
                <w:rFonts w:eastAsiaTheme="minorHAnsi" w:cs="함초롬바탕"/>
                <w:b/>
                <w:bCs/>
                <w:kern w:val="0"/>
                <w:szCs w:val="20"/>
              </w:rPr>
              <w:t xml:space="preserve"> 이용하여 시각화 </w:t>
            </w:r>
          </w:p>
          <w:p w14:paraId="591ACACC" w14:textId="77777777" w:rsidR="008F5BEE" w:rsidRPr="00267A9E" w:rsidRDefault="008F5BEE" w:rsidP="008F5BEE">
            <w:pPr>
              <w:tabs>
                <w:tab w:val="left" w:pos="486"/>
              </w:tabs>
              <w:snapToGrid w:val="0"/>
              <w:spacing w:after="0" w:line="384" w:lineRule="auto"/>
              <w:ind w:left="628" w:hanging="314"/>
              <w:jc w:val="left"/>
              <w:textAlignment w:val="baseline"/>
              <w:rPr>
                <w:rFonts w:eastAsiaTheme="minorHAnsi" w:cs="함초롬바탕"/>
                <w:kern w:val="0"/>
                <w:szCs w:val="20"/>
              </w:rPr>
            </w:pPr>
          </w:p>
          <w:p w14:paraId="73E2EA91" w14:textId="77777777" w:rsidR="008F5BEE" w:rsidRPr="008C2C3E" w:rsidRDefault="008F5BEE" w:rsidP="008F5BEE">
            <w:pPr>
              <w:tabs>
                <w:tab w:val="left" w:pos="486"/>
              </w:tabs>
              <w:snapToGrid w:val="0"/>
              <w:spacing w:after="0" w:line="384" w:lineRule="auto"/>
              <w:jc w:val="left"/>
              <w:textAlignment w:val="baseline"/>
              <w:rPr>
                <w:rFonts w:eastAsiaTheme="minorHAnsi" w:cs="함초롬바탕"/>
                <w:b/>
                <w:bCs/>
                <w:kern w:val="0"/>
                <w:szCs w:val="20"/>
              </w:rPr>
            </w:pPr>
            <w:r w:rsidRPr="008C2C3E">
              <w:rPr>
                <w:rFonts w:eastAsiaTheme="minorHAnsi" w:cs="함초롬바탕"/>
                <w:b/>
                <w:bCs/>
                <w:kern w:val="0"/>
                <w:szCs w:val="20"/>
              </w:rPr>
              <w:t xml:space="preserve">(2) </w:t>
            </w:r>
            <w:proofErr w:type="spellStart"/>
            <w:r w:rsidRPr="008C2C3E">
              <w:rPr>
                <w:rFonts w:eastAsiaTheme="minorHAnsi" w:cs="함초롬바탕"/>
                <w:b/>
                <w:bCs/>
                <w:kern w:val="0"/>
                <w:szCs w:val="20"/>
              </w:rPr>
              <w:t>파이썬의</w:t>
            </w:r>
            <w:proofErr w:type="spellEnd"/>
            <w:r w:rsidRPr="008C2C3E">
              <w:rPr>
                <w:rFonts w:eastAsiaTheme="minorHAnsi" w:cs="함초롬바탕"/>
                <w:b/>
                <w:bCs/>
                <w:kern w:val="0"/>
                <w:szCs w:val="20"/>
              </w:rPr>
              <w:t xml:space="preserve"> seaborn, </w:t>
            </w:r>
            <w:proofErr w:type="gramStart"/>
            <w:r w:rsidRPr="008C2C3E">
              <w:rPr>
                <w:rFonts w:eastAsiaTheme="minorHAnsi" w:cs="함초롬바탕"/>
                <w:b/>
                <w:bCs/>
                <w:kern w:val="0"/>
                <w:szCs w:val="20"/>
              </w:rPr>
              <w:t>matplotlib /</w:t>
            </w:r>
            <w:proofErr w:type="gramEnd"/>
            <w:r w:rsidRPr="008C2C3E">
              <w:rPr>
                <w:rFonts w:eastAsiaTheme="minorHAnsi" w:cs="함초롬바탕"/>
                <w:b/>
                <w:bCs/>
                <w:kern w:val="0"/>
                <w:szCs w:val="20"/>
              </w:rPr>
              <w:t xml:space="preserve"> R의 ggplot2 이용하여 시각화</w:t>
            </w:r>
          </w:p>
          <w:p w14:paraId="634DC38B" w14:textId="77777777" w:rsidR="008F5BEE" w:rsidRDefault="008F5BEE" w:rsidP="008F5BEE">
            <w:pPr>
              <w:tabs>
                <w:tab w:val="left" w:pos="486"/>
              </w:tabs>
              <w:snapToGrid w:val="0"/>
              <w:spacing w:after="0" w:line="384" w:lineRule="auto"/>
              <w:ind w:firstLineChars="200" w:firstLine="400"/>
              <w:jc w:val="left"/>
              <w:textAlignment w:val="baseline"/>
              <w:rPr>
                <w:rFonts w:eastAsiaTheme="minorHAnsi" w:cs="함초롬바탕"/>
                <w:kern w:val="0"/>
                <w:szCs w:val="20"/>
              </w:rPr>
            </w:pPr>
            <w:r w:rsidRPr="00267A9E">
              <w:rPr>
                <w:rFonts w:eastAsiaTheme="minorHAnsi" w:cs="함초롬바탕"/>
                <w:kern w:val="0"/>
                <w:szCs w:val="20"/>
              </w:rPr>
              <w:t>- 바 차트, 히스토그램</w:t>
            </w:r>
          </w:p>
          <w:p w14:paraId="3953A9E7" w14:textId="77777777" w:rsidR="008F5BEE" w:rsidRDefault="008F5BEE" w:rsidP="008F5BEE">
            <w:pPr>
              <w:tabs>
                <w:tab w:val="left" w:pos="486"/>
              </w:tabs>
              <w:snapToGrid w:val="0"/>
              <w:spacing w:after="0" w:line="384" w:lineRule="auto"/>
              <w:ind w:firstLineChars="200" w:firstLine="400"/>
              <w:jc w:val="left"/>
              <w:textAlignment w:val="baseline"/>
              <w:rPr>
                <w:rFonts w:eastAsiaTheme="minorHAnsi" w:cs="함초롬바탕"/>
                <w:kern w:val="0"/>
                <w:szCs w:val="20"/>
              </w:rPr>
            </w:pPr>
            <w:r w:rsidRPr="00267A9E">
              <w:rPr>
                <w:rFonts w:eastAsiaTheme="minorHAnsi" w:cs="함초롬바탕"/>
                <w:kern w:val="0"/>
                <w:szCs w:val="20"/>
              </w:rPr>
              <w:t>- 시계열 그래프 (선 그래프)</w:t>
            </w:r>
          </w:p>
          <w:p w14:paraId="59A9C6CD" w14:textId="77777777" w:rsidR="008F5BEE" w:rsidRDefault="008F5BEE" w:rsidP="008F5BEE">
            <w:pPr>
              <w:tabs>
                <w:tab w:val="left" w:pos="486"/>
              </w:tabs>
              <w:snapToGrid w:val="0"/>
              <w:spacing w:after="0" w:line="384" w:lineRule="auto"/>
              <w:ind w:firstLineChars="200" w:firstLine="400"/>
              <w:jc w:val="left"/>
              <w:textAlignment w:val="baseline"/>
              <w:rPr>
                <w:rFonts w:eastAsiaTheme="minorHAnsi" w:cs="함초롬바탕"/>
                <w:kern w:val="0"/>
                <w:szCs w:val="20"/>
              </w:rPr>
            </w:pPr>
            <w:r w:rsidRPr="00267A9E">
              <w:rPr>
                <w:rFonts w:eastAsiaTheme="minorHAnsi" w:cs="함초롬바탕"/>
                <w:kern w:val="0"/>
                <w:szCs w:val="20"/>
              </w:rPr>
              <w:t xml:space="preserve">- </w:t>
            </w:r>
            <w:proofErr w:type="spellStart"/>
            <w:r w:rsidRPr="00267A9E">
              <w:rPr>
                <w:rFonts w:eastAsiaTheme="minorHAnsi" w:cs="함초롬바탕"/>
                <w:kern w:val="0"/>
                <w:szCs w:val="20"/>
              </w:rPr>
              <w:t>산점도</w:t>
            </w:r>
            <w:proofErr w:type="spellEnd"/>
          </w:p>
          <w:p w14:paraId="736850B8" w14:textId="613C960A" w:rsidR="00DC4750" w:rsidRPr="008C2C3E" w:rsidRDefault="008F5BEE" w:rsidP="008E23B7">
            <w:pPr>
              <w:tabs>
                <w:tab w:val="left" w:pos="486"/>
              </w:tabs>
              <w:snapToGrid w:val="0"/>
              <w:spacing w:after="0" w:line="384" w:lineRule="auto"/>
              <w:textAlignment w:val="baseline"/>
              <w:rPr>
                <w:rFonts w:eastAsiaTheme="minorHAnsi" w:cs="함초롬바탕"/>
                <w:b/>
                <w:bCs/>
                <w:kern w:val="0"/>
                <w:szCs w:val="20"/>
              </w:rPr>
            </w:pPr>
            <w:r w:rsidRPr="008C2C3E">
              <w:rPr>
                <w:rFonts w:eastAsiaTheme="minorHAnsi" w:cs="함초롬바탕"/>
                <w:b/>
                <w:bCs/>
                <w:kern w:val="0"/>
                <w:szCs w:val="20"/>
              </w:rPr>
              <w:t>(3) 데이터 분석지도 → 파이썬</w:t>
            </w:r>
          </w:p>
        </w:tc>
      </w:tr>
      <w:tr w:rsidR="00C13222" w:rsidRPr="00C13222" w14:paraId="6DB7B36D" w14:textId="77777777" w:rsidTr="00F71BD9">
        <w:trPr>
          <w:trHeight w:val="1261"/>
        </w:trPr>
        <w:tc>
          <w:tcPr>
            <w:tcW w:w="2090" w:type="dxa"/>
            <w:tcBorders>
              <w:top w:val="double" w:sz="2" w:space="0" w:color="000000"/>
              <w:left w:val="nil"/>
              <w:bottom w:val="single" w:sz="12" w:space="0" w:color="000000"/>
              <w:right w:val="double" w:sz="6" w:space="0" w:color="000000"/>
            </w:tcBorders>
            <w:shd w:val="clear" w:color="auto" w:fill="D6D6D6"/>
            <w:tcMar>
              <w:top w:w="28" w:type="dxa"/>
              <w:left w:w="102" w:type="dxa"/>
              <w:bottom w:w="28" w:type="dxa"/>
              <w:right w:w="102" w:type="dxa"/>
            </w:tcMar>
            <w:vAlign w:val="center"/>
            <w:hideMark/>
          </w:tcPr>
          <w:p w14:paraId="4BF4335E" w14:textId="77777777" w:rsidR="00C13222" w:rsidRPr="00C13222" w:rsidRDefault="00C13222" w:rsidP="00C13222">
            <w:pPr>
              <w:wordWrap/>
              <w:spacing w:after="0" w:line="384" w:lineRule="auto"/>
              <w:jc w:val="center"/>
              <w:textAlignment w:val="baseline"/>
              <w:rPr>
                <w:rFonts w:ascii="굴림" w:eastAsia="굴림" w:hAnsi="굴림" w:cs="굴림"/>
                <w:b/>
                <w:bCs/>
                <w:color w:val="000000"/>
                <w:kern w:val="0"/>
                <w:sz w:val="24"/>
                <w:szCs w:val="24"/>
              </w:rPr>
            </w:pPr>
            <w:r w:rsidRPr="00C13222">
              <w:rPr>
                <w:rFonts w:ascii="굴림" w:eastAsia="맑은 고딕" w:hAnsi="굴림" w:cs="굴림"/>
                <w:b/>
                <w:bCs/>
                <w:color w:val="000000"/>
                <w:kern w:val="0"/>
                <w:sz w:val="24"/>
                <w:szCs w:val="24"/>
              </w:rPr>
              <w:lastRenderedPageBreak/>
              <w:t>분석결과</w:t>
            </w:r>
            <w:r w:rsidRPr="00C13222">
              <w:rPr>
                <w:rFonts w:ascii="굴림" w:eastAsia="맑은 고딕" w:hAnsi="굴림" w:cs="굴림"/>
                <w:b/>
                <w:bCs/>
                <w:color w:val="000000"/>
                <w:kern w:val="0"/>
                <w:sz w:val="24"/>
                <w:szCs w:val="24"/>
              </w:rPr>
              <w:t xml:space="preserve"> </w:t>
            </w:r>
            <w:r w:rsidRPr="00C13222">
              <w:rPr>
                <w:rFonts w:ascii="굴림" w:eastAsia="맑은 고딕" w:hAnsi="굴림" w:cs="굴림"/>
                <w:b/>
                <w:bCs/>
                <w:color w:val="000000"/>
                <w:kern w:val="0"/>
                <w:sz w:val="24"/>
                <w:szCs w:val="24"/>
              </w:rPr>
              <w:t>활용</w:t>
            </w:r>
            <w:r w:rsidRPr="00C13222">
              <w:rPr>
                <w:rFonts w:ascii="굴림" w:eastAsia="맑은 고딕" w:hAnsi="굴림" w:cs="굴림"/>
                <w:b/>
                <w:bCs/>
                <w:color w:val="000000"/>
                <w:kern w:val="0"/>
                <w:sz w:val="24"/>
                <w:szCs w:val="24"/>
              </w:rPr>
              <w:t xml:space="preserve"> </w:t>
            </w:r>
            <w:r w:rsidRPr="00C13222">
              <w:rPr>
                <w:rFonts w:ascii="굴림" w:eastAsia="맑은 고딕" w:hAnsi="굴림" w:cs="굴림"/>
                <w:b/>
                <w:bCs/>
                <w:color w:val="000000"/>
                <w:kern w:val="0"/>
                <w:sz w:val="24"/>
                <w:szCs w:val="24"/>
              </w:rPr>
              <w:t>및</w:t>
            </w:r>
            <w:r w:rsidRPr="00C13222">
              <w:rPr>
                <w:rFonts w:ascii="굴림" w:eastAsia="맑은 고딕" w:hAnsi="굴림" w:cs="굴림"/>
                <w:b/>
                <w:bCs/>
                <w:color w:val="000000"/>
                <w:kern w:val="0"/>
                <w:sz w:val="24"/>
                <w:szCs w:val="24"/>
              </w:rPr>
              <w:t xml:space="preserve"> </w:t>
            </w:r>
            <w:r w:rsidRPr="00C13222">
              <w:rPr>
                <w:rFonts w:ascii="굴림" w:eastAsia="맑은 고딕" w:hAnsi="굴림" w:cs="굴림"/>
                <w:b/>
                <w:bCs/>
                <w:color w:val="000000"/>
                <w:kern w:val="0"/>
                <w:sz w:val="24"/>
                <w:szCs w:val="24"/>
              </w:rPr>
              <w:t>시사점</w:t>
            </w:r>
          </w:p>
        </w:tc>
        <w:tc>
          <w:tcPr>
            <w:tcW w:w="7515" w:type="dxa"/>
            <w:tcBorders>
              <w:top w:val="double" w:sz="2" w:space="0" w:color="000000"/>
              <w:left w:val="double" w:sz="6" w:space="0" w:color="000000"/>
              <w:bottom w:val="single" w:sz="12" w:space="0" w:color="000000"/>
              <w:right w:val="nil"/>
            </w:tcBorders>
            <w:tcMar>
              <w:top w:w="113" w:type="dxa"/>
              <w:left w:w="102" w:type="dxa"/>
              <w:bottom w:w="28" w:type="dxa"/>
              <w:right w:w="102" w:type="dxa"/>
            </w:tcMar>
            <w:hideMark/>
          </w:tcPr>
          <w:p w14:paraId="2B0AF347" w14:textId="77777777" w:rsidR="0091702C" w:rsidRDefault="00267A9E" w:rsidP="0091702C">
            <w:pPr>
              <w:pStyle w:val="a7"/>
              <w:spacing w:line="276" w:lineRule="auto"/>
              <w:ind w:firstLineChars="100" w:firstLine="200"/>
              <w:rPr>
                <w:rStyle w:val="a8"/>
                <w:rFonts w:asciiTheme="minorHAnsi" w:eastAsiaTheme="minorHAnsi" w:hAnsiTheme="minorHAnsi"/>
                <w:b w:val="0"/>
                <w:bCs w:val="0"/>
                <w:sz w:val="20"/>
                <w:szCs w:val="20"/>
              </w:rPr>
            </w:pPr>
            <w:r w:rsidRPr="00267A9E">
              <w:rPr>
                <w:rStyle w:val="a8"/>
                <w:rFonts w:asciiTheme="minorHAnsi" w:eastAsiaTheme="minorHAnsi" w:hAnsiTheme="minorHAnsi"/>
                <w:b w:val="0"/>
                <w:bCs w:val="0"/>
                <w:sz w:val="20"/>
                <w:szCs w:val="20"/>
              </w:rPr>
              <w:t>데이터의 분석 결과는 제주도의 음식물 쓰레기 배출량에 대한 예측의 척도로 활용될 수 있으며, 배출량의 발생 원인과 발생량의 변화 추이를 고려하여 배출량을 감소시키는 방안을 도출해 낼 수 있다.</w:t>
            </w:r>
            <w:r w:rsidR="00242D33">
              <w:rPr>
                <w:rStyle w:val="a8"/>
                <w:rFonts w:asciiTheme="minorHAnsi" w:eastAsiaTheme="minorHAnsi" w:hAnsiTheme="minorHAnsi" w:hint="eastAsia"/>
                <w:b w:val="0"/>
                <w:bCs w:val="0"/>
                <w:sz w:val="20"/>
                <w:szCs w:val="20"/>
              </w:rPr>
              <w:t xml:space="preserve"> 또한,</w:t>
            </w:r>
            <w:r w:rsidR="00242D33">
              <w:rPr>
                <w:rStyle w:val="a8"/>
                <w:rFonts w:asciiTheme="minorHAnsi" w:eastAsiaTheme="minorHAnsi" w:hAnsiTheme="minorHAnsi"/>
                <w:b w:val="0"/>
                <w:bCs w:val="0"/>
                <w:sz w:val="20"/>
                <w:szCs w:val="20"/>
              </w:rPr>
              <w:t xml:space="preserve"> </w:t>
            </w:r>
            <w:r w:rsidRPr="00267A9E">
              <w:rPr>
                <w:rStyle w:val="a8"/>
                <w:rFonts w:asciiTheme="minorHAnsi" w:eastAsiaTheme="minorHAnsi" w:hAnsiTheme="minorHAnsi"/>
                <w:b w:val="0"/>
                <w:bCs w:val="0"/>
                <w:sz w:val="20"/>
                <w:szCs w:val="20"/>
              </w:rPr>
              <w:t>분석 결과는 환경 정책에 활용될 수 있다. 이를 근거로 효율적인 쓰레기 처리 시스템을 구축하는</w:t>
            </w:r>
            <w:r w:rsidR="0091702C">
              <w:rPr>
                <w:rStyle w:val="a8"/>
                <w:rFonts w:asciiTheme="minorHAnsi" w:eastAsiaTheme="minorHAnsi" w:hAnsiTheme="minorHAnsi" w:hint="eastAsia"/>
                <w:b w:val="0"/>
                <w:bCs w:val="0"/>
                <w:sz w:val="20"/>
                <w:szCs w:val="20"/>
              </w:rPr>
              <w:t xml:space="preserve"> </w:t>
            </w:r>
            <w:r w:rsidRPr="00267A9E">
              <w:rPr>
                <w:rStyle w:val="a8"/>
                <w:rFonts w:asciiTheme="minorHAnsi" w:eastAsiaTheme="minorHAnsi" w:hAnsiTheme="minorHAnsi"/>
                <w:b w:val="0"/>
                <w:bCs w:val="0"/>
                <w:sz w:val="20"/>
                <w:szCs w:val="20"/>
              </w:rPr>
              <w:t>데 도움을 줄 수 있다.</w:t>
            </w:r>
          </w:p>
          <w:p w14:paraId="24DFA479" w14:textId="0B46828C" w:rsidR="00242D33" w:rsidRPr="0091702C" w:rsidRDefault="00267A9E" w:rsidP="0091702C">
            <w:pPr>
              <w:pStyle w:val="a7"/>
              <w:spacing w:line="276" w:lineRule="auto"/>
              <w:ind w:firstLineChars="100" w:firstLine="200"/>
              <w:rPr>
                <w:rStyle w:val="a8"/>
                <w:rFonts w:asciiTheme="minorHAnsi" w:eastAsiaTheme="minorHAnsi" w:hAnsiTheme="minorHAnsi"/>
                <w:sz w:val="20"/>
                <w:szCs w:val="20"/>
              </w:rPr>
            </w:pPr>
            <w:r w:rsidRPr="00267A9E">
              <w:rPr>
                <w:rStyle w:val="a8"/>
                <w:rFonts w:asciiTheme="minorHAnsi" w:eastAsiaTheme="minorHAnsi" w:hAnsiTheme="minorHAnsi"/>
                <w:b w:val="0"/>
                <w:bCs w:val="0"/>
                <w:sz w:val="20"/>
                <w:szCs w:val="20"/>
              </w:rPr>
              <w:t>데이터의 통계적 결과나 시각화 자료는 제주도의 음식물 쓰레기 배출량 문제에 대한 심각성을 시사한다. 또한, 이는 음식물 쓰레기를 줄이는 방안의 필요성과 사람들의 적극적인 참여가 필요하다는 것을 시사하고 있다.</w:t>
            </w:r>
          </w:p>
          <w:p w14:paraId="3B4C74DF" w14:textId="35316AC8" w:rsidR="002C7D0D" w:rsidRPr="00242D33" w:rsidRDefault="00242D33" w:rsidP="00242D33">
            <w:pPr>
              <w:pStyle w:val="a7"/>
              <w:spacing w:line="276" w:lineRule="auto"/>
              <w:ind w:firstLineChars="100" w:firstLine="200"/>
              <w:rPr>
                <w:rFonts w:asciiTheme="minorHAnsi" w:eastAsiaTheme="minorHAnsi" w:hAnsiTheme="minorHAnsi"/>
                <w:b/>
                <w:bCs/>
                <w:sz w:val="20"/>
                <w:szCs w:val="20"/>
              </w:rPr>
            </w:pPr>
            <w:r>
              <w:rPr>
                <w:rStyle w:val="a8"/>
                <w:rFonts w:asciiTheme="minorHAnsi" w:eastAsiaTheme="minorHAnsi" w:hAnsiTheme="minorHAnsi" w:hint="eastAsia"/>
                <w:b w:val="0"/>
                <w:bCs w:val="0"/>
                <w:sz w:val="20"/>
                <w:szCs w:val="20"/>
              </w:rPr>
              <w:t xml:space="preserve">마지막으로 </w:t>
            </w:r>
            <w:r w:rsidR="00267A9E" w:rsidRPr="00267A9E">
              <w:rPr>
                <w:rStyle w:val="a8"/>
                <w:rFonts w:asciiTheme="minorHAnsi" w:eastAsiaTheme="minorHAnsi" w:hAnsiTheme="minorHAnsi"/>
                <w:b w:val="0"/>
                <w:bCs w:val="0"/>
                <w:sz w:val="20"/>
                <w:szCs w:val="20"/>
              </w:rPr>
              <w:t>음식물 쓰레기의 감량은 식품의 생산, 유통, 소비 단계에서의 경제적 손실을 줄일 수 있을 뿐만 아니라 음식물류 폐기물 처리 과정에서 발생하는 환경오염을 방지하고 온실가스 배출량을 저감하는데 기대 효과가 있다.</w:t>
            </w:r>
          </w:p>
          <w:p w14:paraId="6E9BE546" w14:textId="77777777" w:rsidR="00C13222" w:rsidRPr="00C13222" w:rsidRDefault="00C13222" w:rsidP="00C13222">
            <w:pPr>
              <w:tabs>
                <w:tab w:val="left" w:pos="486"/>
              </w:tabs>
              <w:snapToGrid w:val="0"/>
              <w:spacing w:after="0" w:line="384" w:lineRule="auto"/>
              <w:ind w:left="460" w:hanging="230"/>
              <w:textAlignment w:val="baseline"/>
              <w:rPr>
                <w:rFonts w:ascii="맑은 고딕" w:eastAsia="맑은 고딕" w:hAnsi="맑은 고딕" w:cs="굴림"/>
                <w:b/>
                <w:bCs/>
                <w:color w:val="999999"/>
                <w:kern w:val="0"/>
                <w:sz w:val="24"/>
                <w:szCs w:val="24"/>
              </w:rPr>
            </w:pPr>
          </w:p>
        </w:tc>
      </w:tr>
    </w:tbl>
    <w:p w14:paraId="3B6B4652" w14:textId="492C02E3" w:rsidR="00445C0C" w:rsidRPr="00C13222" w:rsidRDefault="00C13222" w:rsidP="00C13222">
      <w:pPr>
        <w:spacing w:after="0" w:line="384" w:lineRule="auto"/>
        <w:ind w:leftChars="100" w:left="200" w:firstLineChars="100" w:firstLine="240"/>
        <w:textAlignment w:val="baseline"/>
        <w:rPr>
          <w:rFonts w:ascii="굴림" w:eastAsia="굴림" w:hAnsi="굴림" w:cs="굴림"/>
          <w:color w:val="000000"/>
          <w:kern w:val="0"/>
          <w:szCs w:val="20"/>
        </w:rPr>
      </w:pPr>
      <w:r w:rsidRPr="00C13222">
        <w:rPr>
          <w:rFonts w:ascii="굴림" w:eastAsia="맑은 고딕" w:hAnsi="맑은 고딕" w:cs="굴림"/>
          <w:color w:val="000000"/>
          <w:kern w:val="0"/>
          <w:sz w:val="24"/>
          <w:szCs w:val="24"/>
        </w:rPr>
        <w:t>※</w:t>
      </w:r>
      <w:r w:rsidRPr="00C13222">
        <w:rPr>
          <w:rFonts w:ascii="굴림" w:eastAsia="맑은 고딕" w:hAnsi="맑은 고딕" w:cs="굴림"/>
          <w:color w:val="000000"/>
          <w:kern w:val="0"/>
          <w:sz w:val="24"/>
          <w:szCs w:val="24"/>
        </w:rPr>
        <w:t xml:space="preserve"> </w:t>
      </w:r>
      <w:r w:rsidRPr="00C13222">
        <w:rPr>
          <w:rFonts w:ascii="굴림" w:eastAsia="맑은 고딕" w:hAnsi="굴림" w:cs="굴림"/>
          <w:color w:val="000000"/>
          <w:kern w:val="0"/>
          <w:sz w:val="24"/>
          <w:szCs w:val="24"/>
        </w:rPr>
        <w:t>제출자료는</w:t>
      </w:r>
      <w:r w:rsidRPr="00C13222">
        <w:rPr>
          <w:rFonts w:ascii="굴림" w:eastAsia="맑은 고딕" w:hAnsi="굴림" w:cs="굴림"/>
          <w:color w:val="000000"/>
          <w:kern w:val="0"/>
          <w:sz w:val="24"/>
          <w:szCs w:val="24"/>
        </w:rPr>
        <w:t xml:space="preserve"> </w:t>
      </w:r>
      <w:r w:rsidRPr="00C13222">
        <w:rPr>
          <w:rFonts w:ascii="굴림" w:eastAsia="맑은 고딕" w:hAnsi="굴림" w:cs="굴림"/>
          <w:color w:val="000000"/>
          <w:kern w:val="0"/>
          <w:sz w:val="24"/>
          <w:szCs w:val="24"/>
        </w:rPr>
        <w:t>최종</w:t>
      </w:r>
      <w:r w:rsidRPr="00C13222">
        <w:rPr>
          <w:rFonts w:ascii="굴림" w:eastAsia="맑은 고딕" w:hAnsi="굴림" w:cs="굴림"/>
          <w:color w:val="000000"/>
          <w:kern w:val="0"/>
          <w:sz w:val="24"/>
          <w:szCs w:val="24"/>
        </w:rPr>
        <w:t xml:space="preserve"> </w:t>
      </w:r>
      <w:r w:rsidRPr="00C13222">
        <w:rPr>
          <w:rFonts w:ascii="굴림" w:eastAsia="맑은 고딕" w:hAnsi="굴림" w:cs="굴림"/>
          <w:color w:val="000000"/>
          <w:kern w:val="0"/>
          <w:sz w:val="24"/>
          <w:szCs w:val="24"/>
        </w:rPr>
        <w:t>출품작</w:t>
      </w:r>
      <w:r w:rsidRPr="00C13222">
        <w:rPr>
          <w:rFonts w:ascii="굴림" w:eastAsia="맑은 고딕" w:hAnsi="굴림" w:cs="굴림"/>
          <w:color w:val="000000"/>
          <w:kern w:val="0"/>
          <w:sz w:val="24"/>
          <w:szCs w:val="24"/>
        </w:rPr>
        <w:t xml:space="preserve"> </w:t>
      </w:r>
      <w:r w:rsidRPr="00C13222">
        <w:rPr>
          <w:rFonts w:ascii="굴림" w:eastAsia="맑은 고딕" w:hAnsi="굴림" w:cs="굴림"/>
          <w:color w:val="000000"/>
          <w:kern w:val="0"/>
          <w:sz w:val="24"/>
          <w:szCs w:val="24"/>
        </w:rPr>
        <w:t>평가</w:t>
      </w:r>
      <w:r w:rsidR="00432499">
        <w:rPr>
          <w:rFonts w:ascii="굴림" w:eastAsia="맑은 고딕" w:hAnsi="굴림" w:cs="굴림" w:hint="eastAsia"/>
          <w:color w:val="000000"/>
          <w:kern w:val="0"/>
          <w:sz w:val="24"/>
          <w:szCs w:val="24"/>
        </w:rPr>
        <w:t xml:space="preserve"> </w:t>
      </w:r>
      <w:r w:rsidRPr="00C13222">
        <w:rPr>
          <w:rFonts w:ascii="굴림" w:eastAsia="맑은 고딕" w:hAnsi="굴림" w:cs="굴림"/>
          <w:color w:val="000000"/>
          <w:kern w:val="0"/>
          <w:sz w:val="24"/>
          <w:szCs w:val="24"/>
        </w:rPr>
        <w:t>시</w:t>
      </w:r>
      <w:r w:rsidRPr="00C13222">
        <w:rPr>
          <w:rFonts w:ascii="굴림" w:eastAsia="맑은 고딕" w:hAnsi="굴림" w:cs="굴림"/>
          <w:color w:val="000000"/>
          <w:kern w:val="0"/>
          <w:sz w:val="24"/>
          <w:szCs w:val="24"/>
        </w:rPr>
        <w:t xml:space="preserve"> </w:t>
      </w:r>
      <w:r w:rsidRPr="00C13222">
        <w:rPr>
          <w:rFonts w:ascii="굴림" w:eastAsia="맑은 고딕" w:hAnsi="굴림" w:cs="굴림"/>
          <w:color w:val="000000"/>
          <w:kern w:val="0"/>
          <w:sz w:val="24"/>
          <w:szCs w:val="24"/>
        </w:rPr>
        <w:t>활용될</w:t>
      </w:r>
      <w:r w:rsidRPr="00C13222">
        <w:rPr>
          <w:rFonts w:ascii="굴림" w:eastAsia="맑은 고딕" w:hAnsi="굴림" w:cs="굴림"/>
          <w:color w:val="000000"/>
          <w:kern w:val="0"/>
          <w:sz w:val="24"/>
          <w:szCs w:val="24"/>
        </w:rPr>
        <w:t xml:space="preserve"> </w:t>
      </w:r>
      <w:r w:rsidRPr="00C13222">
        <w:rPr>
          <w:rFonts w:ascii="굴림" w:eastAsia="맑은 고딕" w:hAnsi="굴림" w:cs="굴림"/>
          <w:color w:val="000000"/>
          <w:kern w:val="0"/>
          <w:sz w:val="24"/>
          <w:szCs w:val="24"/>
        </w:rPr>
        <w:t>수</w:t>
      </w:r>
      <w:r w:rsidRPr="00C13222">
        <w:rPr>
          <w:rFonts w:ascii="굴림" w:eastAsia="맑은 고딕" w:hAnsi="굴림" w:cs="굴림"/>
          <w:color w:val="000000"/>
          <w:kern w:val="0"/>
          <w:sz w:val="24"/>
          <w:szCs w:val="24"/>
        </w:rPr>
        <w:t xml:space="preserve"> </w:t>
      </w:r>
      <w:r w:rsidRPr="00C13222">
        <w:rPr>
          <w:rFonts w:ascii="굴림" w:eastAsia="맑은 고딕" w:hAnsi="굴림" w:cs="굴림"/>
          <w:color w:val="000000"/>
          <w:kern w:val="0"/>
          <w:sz w:val="24"/>
          <w:szCs w:val="24"/>
        </w:rPr>
        <w:t>있음</w:t>
      </w:r>
    </w:p>
    <w:sectPr w:rsidR="00445C0C" w:rsidRPr="00C13222" w:rsidSect="00C13222">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6F1D4" w14:textId="77777777" w:rsidR="00BE729C" w:rsidRDefault="00BE729C" w:rsidP="00890B10">
      <w:pPr>
        <w:spacing w:after="0" w:line="240" w:lineRule="auto"/>
      </w:pPr>
      <w:r>
        <w:separator/>
      </w:r>
    </w:p>
  </w:endnote>
  <w:endnote w:type="continuationSeparator" w:id="0">
    <w:p w14:paraId="30590A23" w14:textId="77777777" w:rsidR="00BE729C" w:rsidRDefault="00BE729C" w:rsidP="00890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한컴바탕">
    <w:panose1 w:val="00000000000000000000"/>
    <w:charset w:val="81"/>
    <w:family w:val="roman"/>
    <w:notTrueType/>
    <w:pitch w:val="default"/>
    <w:sig w:usb0="00000001" w:usb1="09060000" w:usb2="00000010" w:usb3="00000000" w:csb0="00080000" w:csb1="00000000"/>
  </w:font>
  <w:font w:name="HY헤드라인M">
    <w:panose1 w:val="02030600000101010101"/>
    <w:charset w:val="81"/>
    <w:family w:val="roman"/>
    <w:pitch w:val="variable"/>
    <w:sig w:usb0="900002A7" w:usb1="09D77CF9" w:usb2="00000010" w:usb3="00000000" w:csb0="00080000" w:csb1="00000000"/>
  </w:font>
  <w:font w:name="함초롬돋움">
    <w:panose1 w:val="020B0604000101010101"/>
    <w:charset w:val="81"/>
    <w:family w:val="modern"/>
    <w:pitch w:val="variable"/>
    <w:sig w:usb0="F7002EFF" w:usb1="19DFFFFF" w:usb2="001BFDD7" w:usb3="00000000" w:csb0="001F007F" w:csb1="00000000"/>
  </w:font>
  <w:font w:name="함초롬바탕">
    <w:panose1 w:val="02030604000101010101"/>
    <w:charset w:val="81"/>
    <w:family w:val="roman"/>
    <w:pitch w:val="variable"/>
    <w:sig w:usb0="F7002EFF" w:usb1="19DFFFFF" w:usb2="001BFDD7" w:usb3="00000000" w:csb0="001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5C2FC" w14:textId="77777777" w:rsidR="00BE729C" w:rsidRDefault="00BE729C" w:rsidP="00890B10">
      <w:pPr>
        <w:spacing w:after="0" w:line="240" w:lineRule="auto"/>
      </w:pPr>
      <w:r>
        <w:separator/>
      </w:r>
    </w:p>
  </w:footnote>
  <w:footnote w:type="continuationSeparator" w:id="0">
    <w:p w14:paraId="3A1A111F" w14:textId="77777777" w:rsidR="00BE729C" w:rsidRDefault="00BE729C" w:rsidP="00890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056A4"/>
    <w:multiLevelType w:val="multilevel"/>
    <w:tmpl w:val="3F88A2CC"/>
    <w:lvl w:ilvl="0">
      <w:start w:val="1"/>
      <w:numFmt w:val="bullet"/>
      <w:lvlText w:val=""/>
      <w:lvlJc w:val="left"/>
      <w:pPr>
        <w:tabs>
          <w:tab w:val="num" w:pos="1171"/>
        </w:tabs>
        <w:ind w:left="1171" w:hanging="360"/>
      </w:pPr>
      <w:rPr>
        <w:rFonts w:ascii="Symbol" w:hAnsi="Symbol" w:hint="default"/>
        <w:sz w:val="20"/>
      </w:rPr>
    </w:lvl>
    <w:lvl w:ilvl="1" w:tentative="1">
      <w:start w:val="1"/>
      <w:numFmt w:val="bullet"/>
      <w:lvlText w:val="o"/>
      <w:lvlJc w:val="left"/>
      <w:pPr>
        <w:tabs>
          <w:tab w:val="num" w:pos="1891"/>
        </w:tabs>
        <w:ind w:left="1891" w:hanging="360"/>
      </w:pPr>
      <w:rPr>
        <w:rFonts w:ascii="Courier New" w:hAnsi="Courier New" w:hint="default"/>
        <w:sz w:val="20"/>
      </w:rPr>
    </w:lvl>
    <w:lvl w:ilvl="2" w:tentative="1">
      <w:start w:val="1"/>
      <w:numFmt w:val="bullet"/>
      <w:lvlText w:val=""/>
      <w:lvlJc w:val="left"/>
      <w:pPr>
        <w:tabs>
          <w:tab w:val="num" w:pos="2611"/>
        </w:tabs>
        <w:ind w:left="2611" w:hanging="360"/>
      </w:pPr>
      <w:rPr>
        <w:rFonts w:ascii="Wingdings" w:hAnsi="Wingdings" w:hint="default"/>
        <w:sz w:val="20"/>
      </w:rPr>
    </w:lvl>
    <w:lvl w:ilvl="3" w:tentative="1">
      <w:start w:val="1"/>
      <w:numFmt w:val="bullet"/>
      <w:lvlText w:val=""/>
      <w:lvlJc w:val="left"/>
      <w:pPr>
        <w:tabs>
          <w:tab w:val="num" w:pos="3331"/>
        </w:tabs>
        <w:ind w:left="3331" w:hanging="360"/>
      </w:pPr>
      <w:rPr>
        <w:rFonts w:ascii="Wingdings" w:hAnsi="Wingdings" w:hint="default"/>
        <w:sz w:val="20"/>
      </w:rPr>
    </w:lvl>
    <w:lvl w:ilvl="4" w:tentative="1">
      <w:start w:val="1"/>
      <w:numFmt w:val="bullet"/>
      <w:lvlText w:val=""/>
      <w:lvlJc w:val="left"/>
      <w:pPr>
        <w:tabs>
          <w:tab w:val="num" w:pos="4051"/>
        </w:tabs>
        <w:ind w:left="4051" w:hanging="360"/>
      </w:pPr>
      <w:rPr>
        <w:rFonts w:ascii="Wingdings" w:hAnsi="Wingdings" w:hint="default"/>
        <w:sz w:val="20"/>
      </w:rPr>
    </w:lvl>
    <w:lvl w:ilvl="5" w:tentative="1">
      <w:start w:val="1"/>
      <w:numFmt w:val="bullet"/>
      <w:lvlText w:val=""/>
      <w:lvlJc w:val="left"/>
      <w:pPr>
        <w:tabs>
          <w:tab w:val="num" w:pos="4771"/>
        </w:tabs>
        <w:ind w:left="4771" w:hanging="360"/>
      </w:pPr>
      <w:rPr>
        <w:rFonts w:ascii="Wingdings" w:hAnsi="Wingdings" w:hint="default"/>
        <w:sz w:val="20"/>
      </w:rPr>
    </w:lvl>
    <w:lvl w:ilvl="6" w:tentative="1">
      <w:start w:val="1"/>
      <w:numFmt w:val="bullet"/>
      <w:lvlText w:val=""/>
      <w:lvlJc w:val="left"/>
      <w:pPr>
        <w:tabs>
          <w:tab w:val="num" w:pos="5491"/>
        </w:tabs>
        <w:ind w:left="5491" w:hanging="360"/>
      </w:pPr>
      <w:rPr>
        <w:rFonts w:ascii="Wingdings" w:hAnsi="Wingdings" w:hint="default"/>
        <w:sz w:val="20"/>
      </w:rPr>
    </w:lvl>
    <w:lvl w:ilvl="7" w:tentative="1">
      <w:start w:val="1"/>
      <w:numFmt w:val="bullet"/>
      <w:lvlText w:val=""/>
      <w:lvlJc w:val="left"/>
      <w:pPr>
        <w:tabs>
          <w:tab w:val="num" w:pos="6211"/>
        </w:tabs>
        <w:ind w:left="6211" w:hanging="360"/>
      </w:pPr>
      <w:rPr>
        <w:rFonts w:ascii="Wingdings" w:hAnsi="Wingdings" w:hint="default"/>
        <w:sz w:val="20"/>
      </w:rPr>
    </w:lvl>
    <w:lvl w:ilvl="8" w:tentative="1">
      <w:start w:val="1"/>
      <w:numFmt w:val="bullet"/>
      <w:lvlText w:val=""/>
      <w:lvlJc w:val="left"/>
      <w:pPr>
        <w:tabs>
          <w:tab w:val="num" w:pos="6931"/>
        </w:tabs>
        <w:ind w:left="6931" w:hanging="360"/>
      </w:pPr>
      <w:rPr>
        <w:rFonts w:ascii="Wingdings" w:hAnsi="Wingdings" w:hint="default"/>
        <w:sz w:val="20"/>
      </w:rPr>
    </w:lvl>
  </w:abstractNum>
  <w:abstractNum w:abstractNumId="1" w15:restartNumberingAfterBreak="0">
    <w:nsid w:val="45AA491E"/>
    <w:multiLevelType w:val="hybridMultilevel"/>
    <w:tmpl w:val="97F8834E"/>
    <w:lvl w:ilvl="0" w:tplc="C154465E">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9DC3A74"/>
    <w:multiLevelType w:val="hybridMultilevel"/>
    <w:tmpl w:val="8418F99A"/>
    <w:lvl w:ilvl="0" w:tplc="C154465E">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BBD39BA"/>
    <w:multiLevelType w:val="hybridMultilevel"/>
    <w:tmpl w:val="CFA44738"/>
    <w:lvl w:ilvl="0" w:tplc="F4C4B5A4">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8776261"/>
    <w:multiLevelType w:val="hybridMultilevel"/>
    <w:tmpl w:val="B9D84AB0"/>
    <w:lvl w:ilvl="0" w:tplc="C154465E">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70EA0DB4"/>
    <w:multiLevelType w:val="hybridMultilevel"/>
    <w:tmpl w:val="90F0E4F4"/>
    <w:lvl w:ilvl="0" w:tplc="04090001">
      <w:start w:val="1"/>
      <w:numFmt w:val="bullet"/>
      <w:lvlText w:val=""/>
      <w:lvlJc w:val="left"/>
      <w:pPr>
        <w:ind w:left="1114" w:hanging="400"/>
      </w:pPr>
      <w:rPr>
        <w:rFonts w:ascii="Wingdings" w:hAnsi="Wingdings" w:hint="default"/>
      </w:rPr>
    </w:lvl>
    <w:lvl w:ilvl="1" w:tplc="04090003" w:tentative="1">
      <w:start w:val="1"/>
      <w:numFmt w:val="bullet"/>
      <w:lvlText w:val=""/>
      <w:lvlJc w:val="left"/>
      <w:pPr>
        <w:ind w:left="1514" w:hanging="400"/>
      </w:pPr>
      <w:rPr>
        <w:rFonts w:ascii="Wingdings" w:hAnsi="Wingdings" w:hint="default"/>
      </w:rPr>
    </w:lvl>
    <w:lvl w:ilvl="2" w:tplc="04090005" w:tentative="1">
      <w:start w:val="1"/>
      <w:numFmt w:val="bullet"/>
      <w:lvlText w:val=""/>
      <w:lvlJc w:val="left"/>
      <w:pPr>
        <w:ind w:left="1914" w:hanging="400"/>
      </w:pPr>
      <w:rPr>
        <w:rFonts w:ascii="Wingdings" w:hAnsi="Wingdings" w:hint="default"/>
      </w:rPr>
    </w:lvl>
    <w:lvl w:ilvl="3" w:tplc="04090001" w:tentative="1">
      <w:start w:val="1"/>
      <w:numFmt w:val="bullet"/>
      <w:lvlText w:val=""/>
      <w:lvlJc w:val="left"/>
      <w:pPr>
        <w:ind w:left="2314" w:hanging="400"/>
      </w:pPr>
      <w:rPr>
        <w:rFonts w:ascii="Wingdings" w:hAnsi="Wingdings" w:hint="default"/>
      </w:rPr>
    </w:lvl>
    <w:lvl w:ilvl="4" w:tplc="04090003" w:tentative="1">
      <w:start w:val="1"/>
      <w:numFmt w:val="bullet"/>
      <w:lvlText w:val=""/>
      <w:lvlJc w:val="left"/>
      <w:pPr>
        <w:ind w:left="2714" w:hanging="400"/>
      </w:pPr>
      <w:rPr>
        <w:rFonts w:ascii="Wingdings" w:hAnsi="Wingdings" w:hint="default"/>
      </w:rPr>
    </w:lvl>
    <w:lvl w:ilvl="5" w:tplc="04090005" w:tentative="1">
      <w:start w:val="1"/>
      <w:numFmt w:val="bullet"/>
      <w:lvlText w:val=""/>
      <w:lvlJc w:val="left"/>
      <w:pPr>
        <w:ind w:left="3114" w:hanging="400"/>
      </w:pPr>
      <w:rPr>
        <w:rFonts w:ascii="Wingdings" w:hAnsi="Wingdings" w:hint="default"/>
      </w:rPr>
    </w:lvl>
    <w:lvl w:ilvl="6" w:tplc="04090001" w:tentative="1">
      <w:start w:val="1"/>
      <w:numFmt w:val="bullet"/>
      <w:lvlText w:val=""/>
      <w:lvlJc w:val="left"/>
      <w:pPr>
        <w:ind w:left="3514" w:hanging="400"/>
      </w:pPr>
      <w:rPr>
        <w:rFonts w:ascii="Wingdings" w:hAnsi="Wingdings" w:hint="default"/>
      </w:rPr>
    </w:lvl>
    <w:lvl w:ilvl="7" w:tplc="04090003" w:tentative="1">
      <w:start w:val="1"/>
      <w:numFmt w:val="bullet"/>
      <w:lvlText w:val=""/>
      <w:lvlJc w:val="left"/>
      <w:pPr>
        <w:ind w:left="3914" w:hanging="400"/>
      </w:pPr>
      <w:rPr>
        <w:rFonts w:ascii="Wingdings" w:hAnsi="Wingdings" w:hint="default"/>
      </w:rPr>
    </w:lvl>
    <w:lvl w:ilvl="8" w:tplc="04090005" w:tentative="1">
      <w:start w:val="1"/>
      <w:numFmt w:val="bullet"/>
      <w:lvlText w:val=""/>
      <w:lvlJc w:val="left"/>
      <w:pPr>
        <w:ind w:left="4314" w:hanging="400"/>
      </w:pPr>
      <w:rPr>
        <w:rFonts w:ascii="Wingdings" w:hAnsi="Wingdings" w:hint="default"/>
      </w:rPr>
    </w:lvl>
  </w:abstractNum>
  <w:abstractNum w:abstractNumId="6" w15:restartNumberingAfterBreak="0">
    <w:nsid w:val="718B4391"/>
    <w:multiLevelType w:val="hybridMultilevel"/>
    <w:tmpl w:val="AC54996A"/>
    <w:lvl w:ilvl="0" w:tplc="C154465E">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7FA1075A"/>
    <w:multiLevelType w:val="hybridMultilevel"/>
    <w:tmpl w:val="925C5E44"/>
    <w:lvl w:ilvl="0" w:tplc="C154465E">
      <w:numFmt w:val="bullet"/>
      <w:lvlText w:val="-"/>
      <w:lvlJc w:val="left"/>
      <w:pPr>
        <w:ind w:left="1200" w:hanging="40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22"/>
    <w:rsid w:val="00096E6A"/>
    <w:rsid w:val="000B58A0"/>
    <w:rsid w:val="000D4333"/>
    <w:rsid w:val="000D6D90"/>
    <w:rsid w:val="000E7E6C"/>
    <w:rsid w:val="00102BC2"/>
    <w:rsid w:val="00115DF8"/>
    <w:rsid w:val="001C0956"/>
    <w:rsid w:val="001E0739"/>
    <w:rsid w:val="00242D33"/>
    <w:rsid w:val="00254E37"/>
    <w:rsid w:val="00267A9E"/>
    <w:rsid w:val="00277E53"/>
    <w:rsid w:val="002C058C"/>
    <w:rsid w:val="002C7D0D"/>
    <w:rsid w:val="0038476B"/>
    <w:rsid w:val="003C156F"/>
    <w:rsid w:val="003C7733"/>
    <w:rsid w:val="004302BB"/>
    <w:rsid w:val="00432499"/>
    <w:rsid w:val="00445C0C"/>
    <w:rsid w:val="004C11E1"/>
    <w:rsid w:val="004E3E6D"/>
    <w:rsid w:val="005413B6"/>
    <w:rsid w:val="0063392F"/>
    <w:rsid w:val="006502DC"/>
    <w:rsid w:val="0066733F"/>
    <w:rsid w:val="00705688"/>
    <w:rsid w:val="007E23ED"/>
    <w:rsid w:val="00890B10"/>
    <w:rsid w:val="008A55C5"/>
    <w:rsid w:val="008C2C3E"/>
    <w:rsid w:val="008C79DD"/>
    <w:rsid w:val="008E23B7"/>
    <w:rsid w:val="008E343B"/>
    <w:rsid w:val="008F5BEE"/>
    <w:rsid w:val="0091702C"/>
    <w:rsid w:val="00934754"/>
    <w:rsid w:val="009537C6"/>
    <w:rsid w:val="00967CE6"/>
    <w:rsid w:val="009C0B94"/>
    <w:rsid w:val="009E1B87"/>
    <w:rsid w:val="00A07812"/>
    <w:rsid w:val="00A301E2"/>
    <w:rsid w:val="00A52D26"/>
    <w:rsid w:val="00AC5CCD"/>
    <w:rsid w:val="00AF20AE"/>
    <w:rsid w:val="00B46DD5"/>
    <w:rsid w:val="00B55DBD"/>
    <w:rsid w:val="00B81439"/>
    <w:rsid w:val="00BE729C"/>
    <w:rsid w:val="00C13222"/>
    <w:rsid w:val="00C173F3"/>
    <w:rsid w:val="00C41361"/>
    <w:rsid w:val="00C75C19"/>
    <w:rsid w:val="00D96915"/>
    <w:rsid w:val="00DA1A87"/>
    <w:rsid w:val="00DC4750"/>
    <w:rsid w:val="00DD1CAA"/>
    <w:rsid w:val="00E307EF"/>
    <w:rsid w:val="00E76C2F"/>
    <w:rsid w:val="00E87132"/>
    <w:rsid w:val="00EE410A"/>
    <w:rsid w:val="00F10329"/>
    <w:rsid w:val="00F51E3B"/>
    <w:rsid w:val="00F71BD9"/>
    <w:rsid w:val="00F879F0"/>
    <w:rsid w:val="00FA06CA"/>
    <w:rsid w:val="00FA1BFC"/>
    <w:rsid w:val="00FA3E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58B81"/>
  <w15:docId w15:val="{3E0B10B5-D335-4728-A66C-F5FDE327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C13222"/>
    <w:pPr>
      <w:spacing w:after="0" w:line="384" w:lineRule="auto"/>
      <w:textAlignment w:val="baseline"/>
    </w:pPr>
    <w:rPr>
      <w:rFonts w:ascii="굴림" w:eastAsia="굴림" w:hAnsi="굴림" w:cs="굴림"/>
      <w:color w:val="000000"/>
      <w:kern w:val="0"/>
      <w:sz w:val="30"/>
      <w:szCs w:val="30"/>
    </w:rPr>
  </w:style>
  <w:style w:type="paragraph" w:customStyle="1" w:styleId="2">
    <w:name w:val="순서2"/>
    <w:basedOn w:val="a"/>
    <w:rsid w:val="00C13222"/>
    <w:pPr>
      <w:snapToGrid w:val="0"/>
      <w:spacing w:after="300" w:line="384" w:lineRule="auto"/>
      <w:ind w:left="100"/>
      <w:textAlignment w:val="baseline"/>
    </w:pPr>
    <w:rPr>
      <w:rFonts w:ascii="굴림" w:eastAsia="굴림" w:hAnsi="굴림" w:cs="굴림"/>
      <w:b/>
      <w:bCs/>
      <w:color w:val="000000"/>
      <w:kern w:val="0"/>
      <w:sz w:val="28"/>
      <w:szCs w:val="28"/>
    </w:rPr>
  </w:style>
  <w:style w:type="paragraph" w:customStyle="1" w:styleId="PCOL2">
    <w:name w:val=".PCOL2"/>
    <w:basedOn w:val="a"/>
    <w:rsid w:val="008E343B"/>
    <w:pPr>
      <w:spacing w:after="0" w:line="384" w:lineRule="auto"/>
      <w:textAlignment w:val="baseline"/>
    </w:pPr>
    <w:rPr>
      <w:rFonts w:ascii="한컴바탕" w:eastAsia="굴림" w:hAnsi="굴림" w:cs="굴림"/>
      <w:color w:val="000000"/>
      <w:kern w:val="0"/>
      <w:szCs w:val="20"/>
    </w:rPr>
  </w:style>
  <w:style w:type="character" w:styleId="a4">
    <w:name w:val="Hyperlink"/>
    <w:basedOn w:val="a0"/>
    <w:uiPriority w:val="99"/>
    <w:unhideWhenUsed/>
    <w:rsid w:val="00E307EF"/>
    <w:rPr>
      <w:color w:val="0000FF"/>
      <w:u w:val="single"/>
    </w:rPr>
  </w:style>
  <w:style w:type="character" w:styleId="a5">
    <w:name w:val="Unresolved Mention"/>
    <w:basedOn w:val="a0"/>
    <w:uiPriority w:val="99"/>
    <w:semiHidden/>
    <w:unhideWhenUsed/>
    <w:rsid w:val="00267A9E"/>
    <w:rPr>
      <w:color w:val="605E5C"/>
      <w:shd w:val="clear" w:color="auto" w:fill="E1DFDD"/>
    </w:rPr>
  </w:style>
  <w:style w:type="paragraph" w:styleId="a6">
    <w:name w:val="List Paragraph"/>
    <w:basedOn w:val="a"/>
    <w:uiPriority w:val="34"/>
    <w:qFormat/>
    <w:rsid w:val="00267A9E"/>
    <w:pPr>
      <w:ind w:leftChars="400" w:left="800"/>
    </w:pPr>
  </w:style>
  <w:style w:type="paragraph" w:styleId="a7">
    <w:name w:val="Normal (Web)"/>
    <w:basedOn w:val="a"/>
    <w:uiPriority w:val="99"/>
    <w:unhideWhenUsed/>
    <w:rsid w:val="00267A9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Strong"/>
    <w:basedOn w:val="a0"/>
    <w:uiPriority w:val="22"/>
    <w:qFormat/>
    <w:rsid w:val="00267A9E"/>
    <w:rPr>
      <w:b/>
      <w:bCs/>
    </w:rPr>
  </w:style>
  <w:style w:type="paragraph" w:styleId="a9">
    <w:name w:val="header"/>
    <w:basedOn w:val="a"/>
    <w:link w:val="Char"/>
    <w:uiPriority w:val="99"/>
    <w:unhideWhenUsed/>
    <w:rsid w:val="00890B10"/>
    <w:pPr>
      <w:tabs>
        <w:tab w:val="center" w:pos="4513"/>
        <w:tab w:val="right" w:pos="9026"/>
      </w:tabs>
      <w:snapToGrid w:val="0"/>
    </w:pPr>
  </w:style>
  <w:style w:type="character" w:customStyle="1" w:styleId="Char">
    <w:name w:val="머리글 Char"/>
    <w:basedOn w:val="a0"/>
    <w:link w:val="a9"/>
    <w:uiPriority w:val="99"/>
    <w:rsid w:val="00890B10"/>
  </w:style>
  <w:style w:type="paragraph" w:styleId="aa">
    <w:name w:val="footer"/>
    <w:basedOn w:val="a"/>
    <w:link w:val="Char0"/>
    <w:uiPriority w:val="99"/>
    <w:unhideWhenUsed/>
    <w:rsid w:val="00890B10"/>
    <w:pPr>
      <w:tabs>
        <w:tab w:val="center" w:pos="4513"/>
        <w:tab w:val="right" w:pos="9026"/>
      </w:tabs>
      <w:snapToGrid w:val="0"/>
    </w:pPr>
  </w:style>
  <w:style w:type="character" w:customStyle="1" w:styleId="Char0">
    <w:name w:val="바닥글 Char"/>
    <w:basedOn w:val="a0"/>
    <w:link w:val="aa"/>
    <w:uiPriority w:val="99"/>
    <w:rsid w:val="00890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3849">
      <w:bodyDiv w:val="1"/>
      <w:marLeft w:val="0"/>
      <w:marRight w:val="0"/>
      <w:marTop w:val="0"/>
      <w:marBottom w:val="0"/>
      <w:divBdr>
        <w:top w:val="none" w:sz="0" w:space="0" w:color="auto"/>
        <w:left w:val="none" w:sz="0" w:space="0" w:color="auto"/>
        <w:bottom w:val="none" w:sz="0" w:space="0" w:color="auto"/>
        <w:right w:val="none" w:sz="0" w:space="0" w:color="auto"/>
      </w:divBdr>
    </w:div>
    <w:div w:id="246571805">
      <w:bodyDiv w:val="1"/>
      <w:marLeft w:val="0"/>
      <w:marRight w:val="0"/>
      <w:marTop w:val="0"/>
      <w:marBottom w:val="0"/>
      <w:divBdr>
        <w:top w:val="none" w:sz="0" w:space="0" w:color="auto"/>
        <w:left w:val="none" w:sz="0" w:space="0" w:color="auto"/>
        <w:bottom w:val="none" w:sz="0" w:space="0" w:color="auto"/>
        <w:right w:val="none" w:sz="0" w:space="0" w:color="auto"/>
      </w:divBdr>
    </w:div>
    <w:div w:id="322860123">
      <w:bodyDiv w:val="1"/>
      <w:marLeft w:val="0"/>
      <w:marRight w:val="0"/>
      <w:marTop w:val="0"/>
      <w:marBottom w:val="0"/>
      <w:divBdr>
        <w:top w:val="none" w:sz="0" w:space="0" w:color="auto"/>
        <w:left w:val="none" w:sz="0" w:space="0" w:color="auto"/>
        <w:bottom w:val="none" w:sz="0" w:space="0" w:color="auto"/>
        <w:right w:val="none" w:sz="0" w:space="0" w:color="auto"/>
      </w:divBdr>
      <w:divsChild>
        <w:div w:id="1293442622">
          <w:marLeft w:val="0"/>
          <w:marRight w:val="0"/>
          <w:marTop w:val="0"/>
          <w:marBottom w:val="0"/>
          <w:divBdr>
            <w:top w:val="none" w:sz="0" w:space="0" w:color="auto"/>
            <w:left w:val="none" w:sz="0" w:space="0" w:color="auto"/>
            <w:bottom w:val="none" w:sz="0" w:space="0" w:color="auto"/>
            <w:right w:val="none" w:sz="0" w:space="0" w:color="auto"/>
          </w:divBdr>
        </w:div>
      </w:divsChild>
    </w:div>
    <w:div w:id="538129291">
      <w:bodyDiv w:val="1"/>
      <w:marLeft w:val="0"/>
      <w:marRight w:val="0"/>
      <w:marTop w:val="0"/>
      <w:marBottom w:val="0"/>
      <w:divBdr>
        <w:top w:val="none" w:sz="0" w:space="0" w:color="auto"/>
        <w:left w:val="none" w:sz="0" w:space="0" w:color="auto"/>
        <w:bottom w:val="none" w:sz="0" w:space="0" w:color="auto"/>
        <w:right w:val="none" w:sz="0" w:space="0" w:color="auto"/>
      </w:divBdr>
    </w:div>
    <w:div w:id="665326139">
      <w:bodyDiv w:val="1"/>
      <w:marLeft w:val="0"/>
      <w:marRight w:val="0"/>
      <w:marTop w:val="0"/>
      <w:marBottom w:val="0"/>
      <w:divBdr>
        <w:top w:val="none" w:sz="0" w:space="0" w:color="auto"/>
        <w:left w:val="none" w:sz="0" w:space="0" w:color="auto"/>
        <w:bottom w:val="none" w:sz="0" w:space="0" w:color="auto"/>
        <w:right w:val="none" w:sz="0" w:space="0" w:color="auto"/>
      </w:divBdr>
    </w:div>
    <w:div w:id="951210133">
      <w:bodyDiv w:val="1"/>
      <w:marLeft w:val="0"/>
      <w:marRight w:val="0"/>
      <w:marTop w:val="0"/>
      <w:marBottom w:val="0"/>
      <w:divBdr>
        <w:top w:val="none" w:sz="0" w:space="0" w:color="auto"/>
        <w:left w:val="none" w:sz="0" w:space="0" w:color="auto"/>
        <w:bottom w:val="none" w:sz="0" w:space="0" w:color="auto"/>
        <w:right w:val="none" w:sz="0" w:space="0" w:color="auto"/>
      </w:divBdr>
    </w:div>
    <w:div w:id="952899809">
      <w:bodyDiv w:val="1"/>
      <w:marLeft w:val="0"/>
      <w:marRight w:val="0"/>
      <w:marTop w:val="0"/>
      <w:marBottom w:val="0"/>
      <w:divBdr>
        <w:top w:val="none" w:sz="0" w:space="0" w:color="auto"/>
        <w:left w:val="none" w:sz="0" w:space="0" w:color="auto"/>
        <w:bottom w:val="none" w:sz="0" w:space="0" w:color="auto"/>
        <w:right w:val="none" w:sz="0" w:space="0" w:color="auto"/>
      </w:divBdr>
    </w:div>
    <w:div w:id="1271740863">
      <w:bodyDiv w:val="1"/>
      <w:marLeft w:val="0"/>
      <w:marRight w:val="0"/>
      <w:marTop w:val="0"/>
      <w:marBottom w:val="0"/>
      <w:divBdr>
        <w:top w:val="none" w:sz="0" w:space="0" w:color="auto"/>
        <w:left w:val="none" w:sz="0" w:space="0" w:color="auto"/>
        <w:bottom w:val="none" w:sz="0" w:space="0" w:color="auto"/>
        <w:right w:val="none" w:sz="0" w:space="0" w:color="auto"/>
      </w:divBdr>
    </w:div>
    <w:div w:id="1674844406">
      <w:bodyDiv w:val="1"/>
      <w:marLeft w:val="0"/>
      <w:marRight w:val="0"/>
      <w:marTop w:val="0"/>
      <w:marBottom w:val="0"/>
      <w:divBdr>
        <w:top w:val="none" w:sz="0" w:space="0" w:color="auto"/>
        <w:left w:val="none" w:sz="0" w:space="0" w:color="auto"/>
        <w:bottom w:val="none" w:sz="0" w:space="0" w:color="auto"/>
        <w:right w:val="none" w:sz="0" w:space="0" w:color="auto"/>
      </w:divBdr>
    </w:div>
    <w:div w:id="194985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D024-67E7-49B0-9591-CFB223AB6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568</Words>
  <Characters>3243</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채창일_개인</dc:creator>
  <cp:lastModifiedBy>심종수</cp:lastModifiedBy>
  <cp:revision>4</cp:revision>
  <dcterms:created xsi:type="dcterms:W3CDTF">2021-08-30T12:55:00Z</dcterms:created>
  <dcterms:modified xsi:type="dcterms:W3CDTF">2021-09-01T13:07:00Z</dcterms:modified>
</cp:coreProperties>
</file>