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D41" w:rsidRDefault="00493710" w:rsidP="00493710">
      <w:pPr>
        <w:pStyle w:val="a4"/>
      </w:pPr>
      <w:r>
        <w:rPr>
          <w:rFonts w:hint="eastAsia"/>
        </w:rPr>
        <w:t>INIT연동 개발가이드</w:t>
      </w:r>
    </w:p>
    <w:p w:rsidR="00FF6D41" w:rsidRDefault="00FF6D41" w:rsidP="00FF6D41">
      <w:pPr>
        <w:pStyle w:val="a3"/>
        <w:numPr>
          <w:ilvl w:val="0"/>
          <w:numId w:val="3"/>
        </w:numPr>
        <w:ind w:leftChars="0" w:left="400"/>
      </w:pPr>
      <w:r>
        <w:rPr>
          <w:rFonts w:hint="eastAsia"/>
        </w:rPr>
        <w:t>필드 연동</w:t>
      </w:r>
    </w:p>
    <w:p w:rsidR="0017432F" w:rsidRDefault="00917A77" w:rsidP="0017432F">
      <w:r>
        <w:rPr>
          <w:rFonts w:hint="eastAsia"/>
        </w:rPr>
        <w:t>가장 기본적인</w:t>
      </w:r>
      <w:r w:rsidR="0017432F">
        <w:rPr>
          <w:rFonts w:hint="eastAsia"/>
        </w:rPr>
        <w:t xml:space="preserve"> 연동 방법으로 양식작성기에서 양식을 모두 작성한 후 연동 데이터가 들어갈 셀에 필드아이디를 부여한다.</w:t>
      </w:r>
      <w:r w:rsidR="0017432F">
        <w:t xml:space="preserve"> </w:t>
      </w:r>
    </w:p>
    <w:p w:rsidR="0017432F" w:rsidRDefault="0017432F" w:rsidP="0017432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필드 연동을 하기 위해 해야할 것 </w:t>
      </w:r>
    </w:p>
    <w:p w:rsidR="0017432F" w:rsidRDefault="0017432F" w:rsidP="0017432F">
      <w:pPr>
        <w:pStyle w:val="a3"/>
        <w:numPr>
          <w:ilvl w:val="1"/>
          <w:numId w:val="4"/>
        </w:numPr>
        <w:ind w:leftChars="0"/>
        <w:rPr>
          <w:rFonts w:hint="eastAsia"/>
        </w:rPr>
      </w:pPr>
      <w:r>
        <w:rPr>
          <w:rFonts w:hint="eastAsia"/>
        </w:rPr>
        <w:t>관리자&gt;전자결재&gt;양식등록&gt;양식작성기 탭&gt;양식을 작성하고 필요한 셀에 필드 아이디를 부여한다.</w:t>
      </w:r>
    </w:p>
    <w:p w:rsidR="0017432F" w:rsidRDefault="0017432F" w:rsidP="0017432F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외부 시스템과 연동 인터페이스 테이블에 </w:t>
      </w:r>
      <w:r>
        <w:t>body</w:t>
      </w:r>
      <w:r>
        <w:rPr>
          <w:rFonts w:hint="eastAsia"/>
        </w:rPr>
        <w:t>데이터</w:t>
      </w:r>
      <w:r>
        <w:t xml:space="preserve">(XML </w:t>
      </w:r>
      <w:r>
        <w:rPr>
          <w:rFonts w:hint="eastAsia"/>
        </w:rPr>
        <w:t>혹은 구분자로 이루어진 문자열</w:t>
      </w:r>
      <w:r>
        <w:t>)</w:t>
      </w:r>
      <w:r>
        <w:rPr>
          <w:rFonts w:hint="eastAsia"/>
        </w:rPr>
        <w:t>를 어떻게 받을것인지 협의</w:t>
      </w:r>
      <w:r>
        <w:t xml:space="preserve"> (</w:t>
      </w:r>
      <w:r>
        <w:rPr>
          <w:rFonts w:hint="eastAsia"/>
        </w:rPr>
        <w:t>XML로 받을 경우 정해진 포맷으로 받아야 작업이 수월하다.</w:t>
      </w:r>
      <w:r>
        <w:t xml:space="preserve"> </w:t>
      </w:r>
      <w:r>
        <w:rPr>
          <w:rFonts w:hint="eastAsia"/>
        </w:rPr>
        <w:t>만약 구분자로 이루어진 문자열로 데이터를 받게 된다면 서비스단에서 직접 가공하면 된다.</w:t>
      </w:r>
      <w:r>
        <w:t>)</w:t>
      </w:r>
    </w:p>
    <w:p w:rsidR="0017432F" w:rsidRDefault="0017432F" w:rsidP="0017432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xslt</w:t>
      </w:r>
      <w:r>
        <w:t xml:space="preserve"> </w:t>
      </w:r>
      <w:r>
        <w:rPr>
          <w:rFonts w:hint="eastAsia"/>
        </w:rPr>
        <w:t>연동하기</w:t>
      </w:r>
      <w:r>
        <w:tab/>
      </w:r>
    </w:p>
    <w:p w:rsidR="0017432F" w:rsidRDefault="0017432F" w:rsidP="0017432F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소스</w:t>
      </w:r>
    </w:p>
    <w:p w:rsidR="0017432F" w:rsidRDefault="0017432F" w:rsidP="0017432F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기안창을 오픈했을 때 본문 데이터를 뿌려줄 init</w:t>
      </w:r>
      <w:r>
        <w:t xml:space="preserve"> </w:t>
      </w:r>
      <w:r>
        <w:rPr>
          <w:rFonts w:hint="eastAsia"/>
        </w:rPr>
        <w:t>연동 컨트롤러를 개발한다.</w:t>
      </w:r>
    </w:p>
    <w:p w:rsidR="0017432F" w:rsidRDefault="0017432F" w:rsidP="0017432F">
      <w:pPr>
        <w:pStyle w:val="a3"/>
        <w:ind w:leftChars="0"/>
      </w:pPr>
      <w:r w:rsidRPr="00632377">
        <w:drawing>
          <wp:inline distT="0" distB="0" distL="0" distR="0" wp14:anchorId="57B05C5E" wp14:editId="23D46056">
            <wp:extent cx="6645910" cy="2176145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32F" w:rsidRDefault="0017432F" w:rsidP="0017432F">
      <w:pPr>
        <w:pStyle w:val="a3"/>
        <w:numPr>
          <w:ilvl w:val="0"/>
          <w:numId w:val="13"/>
        </w:numPr>
        <w:ind w:leftChars="0"/>
      </w:pPr>
      <w:r>
        <w:rPr>
          <w:rFonts w:hint="eastAsia"/>
        </w:rPr>
        <w:t>init 연동 서비스에서는 연동 데이터가 리턴데이터 포맷일 경우 그대로 사용,</w:t>
      </w:r>
      <w:r>
        <w:t xml:space="preserve"> </w:t>
      </w:r>
      <w:r>
        <w:rPr>
          <w:rFonts w:hint="eastAsia"/>
        </w:rPr>
        <w:t>아닐 경우 가공하여 사용한다.</w:t>
      </w:r>
      <w:r>
        <w:t xml:space="preserve"> </w:t>
      </w:r>
    </w:p>
    <w:p w:rsidR="0017432F" w:rsidRDefault="0017432F" w:rsidP="0017432F">
      <w:pPr>
        <w:ind w:left="800"/>
        <w:rPr>
          <w:rFonts w:hint="eastAsia"/>
        </w:rPr>
      </w:pPr>
      <w:r w:rsidRPr="0017432F">
        <w:drawing>
          <wp:inline distT="0" distB="0" distL="0" distR="0" wp14:anchorId="4BAD8F2B" wp14:editId="0D0CA730">
            <wp:extent cx="4601217" cy="198147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32F" w:rsidRDefault="0017432F" w:rsidP="0017432F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양식작성</w:t>
      </w:r>
    </w:p>
    <w:p w:rsidR="0017432F" w:rsidRDefault="0017432F" w:rsidP="0017432F">
      <w:pPr>
        <w:pStyle w:val="a3"/>
        <w:numPr>
          <w:ilvl w:val="0"/>
          <w:numId w:val="16"/>
        </w:numPr>
        <w:spacing w:after="0"/>
        <w:ind w:leftChars="0"/>
      </w:pPr>
      <w:r w:rsidRPr="00885CC7">
        <w:rPr>
          <w:rFonts w:hint="eastAsia"/>
        </w:rPr>
        <w:t>관리자&gt;전자결재&gt;양식등록&gt;양식추가를 눌러 새 양식을 등록한다.</w:t>
      </w:r>
    </w:p>
    <w:p w:rsidR="0017432F" w:rsidRDefault="0017432F" w:rsidP="0017432F">
      <w:pPr>
        <w:pStyle w:val="a3"/>
        <w:numPr>
          <w:ilvl w:val="0"/>
          <w:numId w:val="16"/>
        </w:numPr>
        <w:spacing w:after="0"/>
        <w:ind w:leftChars="0"/>
      </w:pPr>
      <w:r w:rsidRPr="00885CC7">
        <w:rPr>
          <w:rFonts w:hint="eastAsia"/>
        </w:rPr>
        <w:lastRenderedPageBreak/>
        <w:t>양식기본정보에서 연동양식여부를 체크한다.</w:t>
      </w:r>
      <w:r w:rsidRPr="00885CC7">
        <w:t xml:space="preserve"> </w:t>
      </w:r>
    </w:p>
    <w:p w:rsidR="0017432F" w:rsidRPr="00885CC7" w:rsidRDefault="0017432F" w:rsidP="0017432F">
      <w:pPr>
        <w:pStyle w:val="a3"/>
        <w:spacing w:after="0"/>
        <w:ind w:leftChars="0"/>
        <w:rPr>
          <w:rFonts w:hint="eastAsia"/>
        </w:rPr>
      </w:pPr>
      <w:r w:rsidRPr="00632377">
        <w:drawing>
          <wp:inline distT="0" distB="0" distL="0" distR="0" wp14:anchorId="5D929D7B" wp14:editId="5CB05006">
            <wp:extent cx="6645910" cy="1245235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47" w:rsidRDefault="00176C47" w:rsidP="00176C47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양식 작성기에서 양식을 만든다</w:t>
      </w:r>
    </w:p>
    <w:p w:rsidR="00176C47" w:rsidRDefault="00176C47" w:rsidP="00176C47">
      <w:pPr>
        <w:ind w:left="800"/>
        <w:rPr>
          <w:rFonts w:hint="eastAsia"/>
        </w:rPr>
      </w:pPr>
      <w:r w:rsidRPr="00176C47">
        <w:drawing>
          <wp:inline distT="0" distB="0" distL="0" distR="0" wp14:anchorId="75B6C252" wp14:editId="61BC42CC">
            <wp:extent cx="6645910" cy="381127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C47" w:rsidRDefault="00176C47" w:rsidP="00176C47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연동정보를 입력한다.</w:t>
      </w:r>
      <w:r>
        <w:t xml:space="preserve"> </w:t>
      </w:r>
    </w:p>
    <w:p w:rsidR="0017432F" w:rsidRDefault="00176C47" w:rsidP="00176C47">
      <w:pPr>
        <w:ind w:left="400" w:firstLine="400"/>
        <w:rPr>
          <w:rFonts w:hint="eastAsia"/>
        </w:rPr>
      </w:pPr>
      <w:r w:rsidRPr="00456BD0">
        <w:drawing>
          <wp:inline distT="0" distB="0" distL="0" distR="0" wp14:anchorId="1759B5A7" wp14:editId="679A8375">
            <wp:extent cx="6645910" cy="1731645"/>
            <wp:effectExtent l="0" t="0" r="2540" b="190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32F" w:rsidRDefault="0017432F" w:rsidP="0017432F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기안창 오픈</w:t>
      </w:r>
    </w:p>
    <w:p w:rsidR="00AA39AA" w:rsidRDefault="00AA39AA" w:rsidP="00AA39AA">
      <w:pPr>
        <w:pStyle w:val="a3"/>
        <w:ind w:leftChars="0"/>
      </w:pPr>
      <w:r>
        <w:rPr>
          <w:rFonts w:hint="eastAsia"/>
        </w:rPr>
        <w:t xml:space="preserve">기안창 연동 </w:t>
      </w:r>
      <w:r>
        <w:t>url</w:t>
      </w:r>
      <w:r>
        <w:rPr>
          <w:rFonts w:hint="eastAsia"/>
        </w:rPr>
        <w:t>로 기안창을 열고 연동이 잘 되는지 확인한다.</w:t>
      </w:r>
    </w:p>
    <w:p w:rsidR="00AA39AA" w:rsidRDefault="00AA39AA" w:rsidP="00AA39AA">
      <w:pPr>
        <w:pStyle w:val="a3"/>
        <w:ind w:leftChars="0"/>
        <w:rPr>
          <w:rFonts w:hint="eastAsia"/>
        </w:rPr>
      </w:pPr>
      <w:r>
        <w:rPr>
          <w:rFonts w:hint="eastAsia"/>
        </w:rPr>
        <w:t xml:space="preserve">사용된 </w:t>
      </w:r>
      <w:r w:rsidR="00F323B6">
        <w:rPr>
          <w:rFonts w:hint="eastAsia"/>
        </w:rPr>
        <w:t>예시들은</w:t>
      </w:r>
      <w:r>
        <w:rPr>
          <w:rFonts w:hint="eastAsia"/>
        </w:rPr>
        <w:t xml:space="preserve"> </w:t>
      </w:r>
      <w:r w:rsidRPr="00F4599B">
        <w:t>git저장소 ezFlow4Java\docs\tech\ezApprovalG\전자결재연동\</w:t>
      </w:r>
      <w:r>
        <w:t>field</w:t>
      </w:r>
      <w:r>
        <w:rPr>
          <w:rFonts w:hint="eastAsia"/>
        </w:rPr>
        <w:t>예시 폴더 안에 샘플</w:t>
      </w:r>
      <w:r>
        <w:rPr>
          <w:rFonts w:hint="eastAsia"/>
        </w:rPr>
        <w:t>양식</w:t>
      </w:r>
      <w:r>
        <w:rPr>
          <w:rFonts w:hint="eastAsia"/>
        </w:rPr>
        <w:t>.txt</w:t>
      </w:r>
      <w:r>
        <w:rPr>
          <w:rFonts w:hint="eastAsia"/>
        </w:rPr>
        <w:t xml:space="preserve">, </w:t>
      </w:r>
      <w:r>
        <w:rPr>
          <w:rFonts w:hint="eastAsia"/>
        </w:rPr>
        <w:t>샘플_XML.</w:t>
      </w:r>
      <w:r>
        <w:t>txt</w:t>
      </w:r>
      <w:r>
        <w:rPr>
          <w:rFonts w:hint="eastAsia"/>
        </w:rPr>
        <w:t>에서 볼 수 있다.</w:t>
      </w:r>
    </w:p>
    <w:p w:rsidR="00176C47" w:rsidRDefault="00176C47" w:rsidP="00176C47">
      <w:pPr>
        <w:pStyle w:val="a3"/>
        <w:ind w:leftChars="0"/>
        <w:rPr>
          <w:rFonts w:hint="eastAsia"/>
        </w:rPr>
      </w:pPr>
      <w:r w:rsidRPr="00176C47">
        <w:lastRenderedPageBreak/>
        <w:drawing>
          <wp:inline distT="0" distB="0" distL="0" distR="0" wp14:anchorId="49514EEA" wp14:editId="1BA96C44">
            <wp:extent cx="6645910" cy="3747770"/>
            <wp:effectExtent l="0" t="0" r="2540" b="508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D41" w:rsidRDefault="00FF6D41" w:rsidP="00FF6D41">
      <w:pPr>
        <w:pStyle w:val="a3"/>
        <w:numPr>
          <w:ilvl w:val="0"/>
          <w:numId w:val="3"/>
        </w:numPr>
        <w:ind w:leftChars="0" w:left="400"/>
      </w:pPr>
      <w:r>
        <w:rPr>
          <w:rFonts w:hint="eastAsia"/>
        </w:rPr>
        <w:t>xslt 연동</w:t>
      </w:r>
    </w:p>
    <w:p w:rsidR="00FF6D41" w:rsidRDefault="00FF6D41" w:rsidP="00FF6D41">
      <w:r>
        <w:rPr>
          <w:rFonts w:hint="eastAsia"/>
        </w:rPr>
        <w:t xml:space="preserve">본문의 표가 동적으로 생성되어야 하는 등 필드연동으로 불가능하다면 </w:t>
      </w:r>
      <w:r>
        <w:t xml:space="preserve">xslt </w:t>
      </w:r>
      <w:r>
        <w:rPr>
          <w:rFonts w:hint="eastAsia"/>
        </w:rPr>
        <w:t>연동을 사용해 해결할 수 있다.</w:t>
      </w:r>
      <w:r>
        <w:t xml:space="preserve"> </w:t>
      </w:r>
    </w:p>
    <w:p w:rsidR="00FF6D41" w:rsidRDefault="00FF6D41" w:rsidP="00FF6D4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xslt</w:t>
      </w:r>
      <w:r>
        <w:t xml:space="preserve"> </w:t>
      </w:r>
      <w:r>
        <w:rPr>
          <w:rFonts w:hint="eastAsia"/>
        </w:rPr>
        <w:t xml:space="preserve">연동을 하기 위해 해야할 것 </w:t>
      </w:r>
    </w:p>
    <w:p w:rsidR="00FF6D41" w:rsidRDefault="00FF6D41" w:rsidP="00FF6D41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관리자&gt;전자결재&gt;양식등록&gt;양식작성기 탭&gt;연동 후 리턴된 </w:t>
      </w:r>
      <w:r>
        <w:t>html</w:t>
      </w:r>
      <w:r>
        <w:rPr>
          <w:rFonts w:hint="eastAsia"/>
        </w:rPr>
        <w:t>을 본문에 뿌려주기 위해 양식에 bodyhtml</w:t>
      </w:r>
      <w:r>
        <w:t xml:space="preserve"> </w:t>
      </w:r>
      <w:r>
        <w:rPr>
          <w:rFonts w:hint="eastAsia"/>
        </w:rPr>
        <w:t>필드 생성</w:t>
      </w:r>
    </w:p>
    <w:p w:rsidR="00FF6D41" w:rsidRDefault="00FF6D41" w:rsidP="00FF6D41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관리자&gt;전자결재&gt;양식등록&gt;xslt</w:t>
      </w:r>
      <w:r>
        <w:t xml:space="preserve"> </w:t>
      </w:r>
      <w:r>
        <w:rPr>
          <w:rFonts w:hint="eastAsia"/>
        </w:rPr>
        <w:t>탭&gt;</w:t>
      </w:r>
      <w:r>
        <w:t>xslt</w:t>
      </w:r>
      <w:r>
        <w:rPr>
          <w:rFonts w:hint="eastAsia"/>
        </w:rPr>
        <w:t>코드 등록</w:t>
      </w:r>
    </w:p>
    <w:p w:rsidR="00FF6D41" w:rsidRDefault="00FF6D41" w:rsidP="00FF6D41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외부 시스템과 연동 인터페이스 테이블에 </w:t>
      </w:r>
      <w:r>
        <w:t>body</w:t>
      </w:r>
      <w:r>
        <w:rPr>
          <w:rFonts w:hint="eastAsia"/>
        </w:rPr>
        <w:t>데이터</w:t>
      </w:r>
      <w:r>
        <w:t>(XML)</w:t>
      </w:r>
      <w:r>
        <w:rPr>
          <w:rFonts w:hint="eastAsia"/>
        </w:rPr>
        <w:t>를 어떻게 받을것인지 협의 (xslt</w:t>
      </w:r>
      <w:r>
        <w:t xml:space="preserve"> </w:t>
      </w:r>
      <w:r>
        <w:rPr>
          <w:rFonts w:hint="eastAsia"/>
        </w:rPr>
        <w:t>작성을 고려하여 정하도록 한다)</w:t>
      </w:r>
    </w:p>
    <w:p w:rsidR="00FF6D41" w:rsidRDefault="00FF6D41" w:rsidP="00FF6D41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init 연동 시 </w:t>
      </w:r>
      <w:r w:rsidRPr="00FF6D41">
        <w:t>commonUtil.convertXsltToHtml(</w:t>
      </w:r>
      <w:r>
        <w:rPr>
          <w:rFonts w:hint="eastAsia"/>
        </w:rPr>
        <w:t>xslt</w:t>
      </w:r>
      <w:r w:rsidRPr="00FF6D41">
        <w:t>,</w:t>
      </w:r>
      <w:r>
        <w:t xml:space="preserve"> xml</w:t>
      </w:r>
      <w:r w:rsidRPr="00FF6D41">
        <w:t>)</w:t>
      </w:r>
      <w:r>
        <w:t xml:space="preserve"> </w:t>
      </w:r>
      <w:r>
        <w:rPr>
          <w:rFonts w:hint="eastAsia"/>
        </w:rPr>
        <w:t xml:space="preserve">메소드를 사용하여 </w:t>
      </w:r>
      <w:r>
        <w:t xml:space="preserve">html </w:t>
      </w:r>
      <w:r>
        <w:rPr>
          <w:rFonts w:hint="eastAsia"/>
        </w:rPr>
        <w:t>생성</w:t>
      </w:r>
    </w:p>
    <w:p w:rsidR="00FF6D41" w:rsidRDefault="00885CC7" w:rsidP="00B2035C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xslt</w:t>
      </w:r>
      <w:r>
        <w:t xml:space="preserve"> </w:t>
      </w:r>
      <w:r>
        <w:rPr>
          <w:rFonts w:hint="eastAsia"/>
        </w:rPr>
        <w:t>연동하기</w:t>
      </w:r>
    </w:p>
    <w:p w:rsidR="00632377" w:rsidRDefault="00632377" w:rsidP="00885CC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소스</w:t>
      </w:r>
    </w:p>
    <w:p w:rsidR="00632377" w:rsidRDefault="0017432F" w:rsidP="0017432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필드 연동하기의 </w:t>
      </w:r>
      <w:r>
        <w:t>A-</w:t>
      </w:r>
      <w:r>
        <w:rPr>
          <w:rFonts w:eastAsiaTheme="minorHAnsi"/>
        </w:rPr>
        <w:t>①</w:t>
      </w:r>
      <w:r>
        <w:rPr>
          <w:rFonts w:hint="eastAsia"/>
        </w:rPr>
        <w:t>과 같다.</w:t>
      </w:r>
    </w:p>
    <w:p w:rsidR="00632377" w:rsidRDefault="00632377" w:rsidP="0017432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init</w:t>
      </w:r>
      <w:r>
        <w:t xml:space="preserve"> </w:t>
      </w:r>
      <w:r>
        <w:rPr>
          <w:rFonts w:hint="eastAsia"/>
        </w:rPr>
        <w:t xml:space="preserve">연동 서비스에서는 tbl_forminfo에서 </w:t>
      </w:r>
      <w:r>
        <w:t>xslt</w:t>
      </w:r>
      <w:r>
        <w:rPr>
          <w:rFonts w:hint="eastAsia"/>
        </w:rPr>
        <w:t>정보를 조회하고,</w:t>
      </w:r>
      <w:r>
        <w:t xml:space="preserve"> tbl_conndata</w:t>
      </w:r>
      <w:r>
        <w:rPr>
          <w:rFonts w:hint="eastAsia"/>
        </w:rPr>
        <w:t xml:space="preserve">에서 연동 데이터 정보를 조회하여 </w:t>
      </w:r>
      <w:r w:rsidR="00435F0F">
        <w:t>html</w:t>
      </w:r>
      <w:r w:rsidR="00435F0F">
        <w:rPr>
          <w:rFonts w:hint="eastAsia"/>
        </w:rPr>
        <w:t xml:space="preserve">로 </w:t>
      </w:r>
      <w:r>
        <w:rPr>
          <w:rFonts w:hint="eastAsia"/>
        </w:rPr>
        <w:t>변환한다.</w:t>
      </w:r>
    </w:p>
    <w:p w:rsidR="00632377" w:rsidRDefault="00632377" w:rsidP="00632377">
      <w:pPr>
        <w:pStyle w:val="a3"/>
        <w:ind w:leftChars="0"/>
        <w:rPr>
          <w:rFonts w:hint="eastAsia"/>
        </w:rPr>
      </w:pPr>
      <w:r w:rsidRPr="00632377">
        <w:drawing>
          <wp:inline distT="0" distB="0" distL="0" distR="0" wp14:anchorId="0E6FF71F" wp14:editId="52F9105B">
            <wp:extent cx="6645910" cy="895350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C7" w:rsidRDefault="00885CC7" w:rsidP="00885CC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양식작성 </w:t>
      </w:r>
    </w:p>
    <w:p w:rsidR="00176C47" w:rsidRDefault="0017432F" w:rsidP="00493710">
      <w:pPr>
        <w:pStyle w:val="a3"/>
        <w:numPr>
          <w:ilvl w:val="0"/>
          <w:numId w:val="17"/>
        </w:numPr>
        <w:spacing w:after="0"/>
        <w:ind w:leftChars="0"/>
      </w:pPr>
      <w:r w:rsidRPr="00885CC7">
        <w:rPr>
          <w:rFonts w:hint="eastAsia"/>
        </w:rPr>
        <w:lastRenderedPageBreak/>
        <w:t>관리자&gt;전자결재&gt;양식등록&gt;양식추가를 눌러 새 양식을 등록한다.</w:t>
      </w:r>
    </w:p>
    <w:p w:rsidR="0017432F" w:rsidRDefault="0017432F" w:rsidP="00493710">
      <w:pPr>
        <w:pStyle w:val="a3"/>
        <w:numPr>
          <w:ilvl w:val="0"/>
          <w:numId w:val="17"/>
        </w:numPr>
        <w:spacing w:after="0"/>
        <w:ind w:leftChars="0"/>
      </w:pPr>
      <w:r w:rsidRPr="00885CC7">
        <w:rPr>
          <w:rFonts w:hint="eastAsia"/>
        </w:rPr>
        <w:t>양식기본정보에서 연동양식여부를 체크한다.</w:t>
      </w:r>
      <w:r w:rsidRPr="00885CC7">
        <w:t xml:space="preserve"> </w:t>
      </w:r>
    </w:p>
    <w:p w:rsidR="00885CC7" w:rsidRPr="00885CC7" w:rsidRDefault="0017432F" w:rsidP="0017432F">
      <w:pPr>
        <w:pStyle w:val="a3"/>
        <w:spacing w:after="0"/>
        <w:ind w:leftChars="0"/>
        <w:rPr>
          <w:rFonts w:hint="eastAsia"/>
        </w:rPr>
      </w:pPr>
      <w:r w:rsidRPr="00632377">
        <w:drawing>
          <wp:inline distT="0" distB="0" distL="0" distR="0" wp14:anchorId="0FF183EC" wp14:editId="3F5EA4EA">
            <wp:extent cx="6645910" cy="1245235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C7" w:rsidRDefault="00885CC7" w:rsidP="00493710">
      <w:pPr>
        <w:pStyle w:val="a3"/>
        <w:numPr>
          <w:ilvl w:val="0"/>
          <w:numId w:val="17"/>
        </w:numPr>
        <w:spacing w:after="0"/>
        <w:ind w:leftChars="0"/>
      </w:pPr>
      <w:r w:rsidRPr="00885CC7">
        <w:rPr>
          <w:rFonts w:hint="eastAsia"/>
        </w:rPr>
        <w:t xml:space="preserve">양식 작성기에서 기본적인 틀을 만든다. </w:t>
      </w:r>
      <w:r w:rsidRPr="00885CC7">
        <w:t>body</w:t>
      </w:r>
      <w:r w:rsidRPr="00885CC7">
        <w:rPr>
          <w:rFonts w:hint="eastAsia"/>
        </w:rPr>
        <w:t xml:space="preserve">필드 내부에 </w:t>
      </w:r>
      <w:r w:rsidRPr="00885CC7">
        <w:t xml:space="preserve">1x1 </w:t>
      </w:r>
      <w:r w:rsidRPr="00885CC7">
        <w:rPr>
          <w:rFonts w:hint="eastAsia"/>
        </w:rPr>
        <w:t xml:space="preserve">표를 만든 후 필드 이름을 </w:t>
      </w:r>
      <w:r w:rsidRPr="00885CC7">
        <w:t>bodyhtml</w:t>
      </w:r>
      <w:r w:rsidRPr="00885CC7">
        <w:rPr>
          <w:rFonts w:hint="eastAsia"/>
        </w:rPr>
        <w:t>로 한다.</w:t>
      </w:r>
      <w:r w:rsidRPr="00885CC7">
        <w:t xml:space="preserve"> </w:t>
      </w:r>
    </w:p>
    <w:p w:rsidR="00885CC7" w:rsidRDefault="00632377" w:rsidP="00885CC7">
      <w:pPr>
        <w:pStyle w:val="a3"/>
        <w:spacing w:after="0"/>
        <w:ind w:leftChars="0"/>
      </w:pPr>
      <w:r w:rsidRPr="00632377">
        <w:drawing>
          <wp:inline distT="0" distB="0" distL="0" distR="0" wp14:anchorId="561FCF6C" wp14:editId="1BE40B4F">
            <wp:extent cx="6645910" cy="259715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C7" w:rsidRDefault="00456BD0" w:rsidP="00493710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연동정보를 입력한다.</w:t>
      </w:r>
      <w:r>
        <w:t xml:space="preserve"> </w:t>
      </w:r>
    </w:p>
    <w:p w:rsidR="00456BD0" w:rsidRDefault="00456BD0" w:rsidP="00885CC7">
      <w:pPr>
        <w:pStyle w:val="a3"/>
        <w:ind w:leftChars="0"/>
      </w:pPr>
      <w:r w:rsidRPr="00456BD0">
        <w:drawing>
          <wp:inline distT="0" distB="0" distL="0" distR="0" wp14:anchorId="13A2C12C" wp14:editId="2B43737E">
            <wp:extent cx="6645910" cy="1731645"/>
            <wp:effectExtent l="0" t="0" r="2540" b="190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99B" w:rsidRDefault="00456BD0" w:rsidP="00917A77">
      <w:pPr>
        <w:pStyle w:val="a3"/>
        <w:numPr>
          <w:ilvl w:val="0"/>
          <w:numId w:val="17"/>
        </w:numPr>
        <w:ind w:leftChars="0"/>
        <w:rPr>
          <w:rFonts w:hint="eastAsia"/>
        </w:rPr>
      </w:pPr>
      <w:r>
        <w:rPr>
          <w:rFonts w:hint="eastAsia"/>
        </w:rPr>
        <w:t>xslt를 입력한다.</w:t>
      </w:r>
      <w:r>
        <w:t xml:space="preserve"> xslt</w:t>
      </w:r>
      <w:r>
        <w:rPr>
          <w:rFonts w:hint="eastAsia"/>
        </w:rPr>
        <w:t xml:space="preserve"> 코드는 직접 작성해야하며 양식등록 시 </w:t>
      </w:r>
      <w:r w:rsidR="00632377">
        <w:rPr>
          <w:rFonts w:hint="eastAsia"/>
        </w:rPr>
        <w:t xml:space="preserve">HTML변환 버튼으로 변환된 </w:t>
      </w:r>
      <w:r>
        <w:rPr>
          <w:rFonts w:hint="eastAsia"/>
        </w:rPr>
        <w:t>화면을 미리 볼 수 있다.</w:t>
      </w:r>
      <w:r>
        <w:t xml:space="preserve"> </w:t>
      </w:r>
    </w:p>
    <w:p w:rsidR="00632377" w:rsidRDefault="00632377" w:rsidP="00456BD0">
      <w:pPr>
        <w:pStyle w:val="a3"/>
        <w:ind w:leftChars="0"/>
      </w:pPr>
      <w:r w:rsidRPr="00632377">
        <w:lastRenderedPageBreak/>
        <w:drawing>
          <wp:inline distT="0" distB="0" distL="0" distR="0" wp14:anchorId="28E6C19B" wp14:editId="00ABAD70">
            <wp:extent cx="6645910" cy="402653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CC7" w:rsidRDefault="00F4599B" w:rsidP="00885CC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기안창 오픈</w:t>
      </w:r>
    </w:p>
    <w:p w:rsidR="00F4599B" w:rsidRDefault="00F4599B" w:rsidP="00F4599B">
      <w:pPr>
        <w:pStyle w:val="a3"/>
        <w:ind w:leftChars="0"/>
      </w:pPr>
      <w:r>
        <w:rPr>
          <w:rFonts w:hint="eastAsia"/>
        </w:rPr>
        <w:t xml:space="preserve">기안창 연동 </w:t>
      </w:r>
      <w:r>
        <w:t>url</w:t>
      </w:r>
      <w:r>
        <w:rPr>
          <w:rFonts w:hint="eastAsia"/>
        </w:rPr>
        <w:t>로 기안창을 열고 연동이 잘 되는지 확인한다.</w:t>
      </w:r>
    </w:p>
    <w:p w:rsidR="00B2035C" w:rsidRDefault="00B2035C" w:rsidP="00F4599B">
      <w:pPr>
        <w:pStyle w:val="a3"/>
        <w:ind w:leftChars="0"/>
      </w:pPr>
      <w:r>
        <w:rPr>
          <w:rFonts w:hint="eastAsia"/>
        </w:rPr>
        <w:t xml:space="preserve">xslt의 다양한 함수를 사용하면 다양한 형태로 </w:t>
      </w:r>
      <w:r>
        <w:t xml:space="preserve">xml </w:t>
      </w:r>
      <w:r>
        <w:rPr>
          <w:rFonts w:hint="eastAsia"/>
        </w:rPr>
        <w:t>데이터를 가공할 수 있다.</w:t>
      </w:r>
    </w:p>
    <w:p w:rsidR="00917A77" w:rsidRPr="00B2035C" w:rsidRDefault="00917A77" w:rsidP="00F4599B">
      <w:pPr>
        <w:pStyle w:val="a3"/>
        <w:ind w:leftChars="0"/>
        <w:rPr>
          <w:rFonts w:hint="eastAsia"/>
        </w:rPr>
      </w:pPr>
      <w:r>
        <w:rPr>
          <w:rFonts w:hint="eastAsia"/>
        </w:rPr>
        <w:t xml:space="preserve">사용된 예시들은 </w:t>
      </w:r>
      <w:r w:rsidRPr="00F4599B">
        <w:t>git저장소 ezFlow4Java\docs\tech\ezApprovalG\전자결재연동\</w:t>
      </w:r>
      <w:r>
        <w:t>xslt</w:t>
      </w:r>
      <w:r>
        <w:rPr>
          <w:rFonts w:hint="eastAsia"/>
        </w:rPr>
        <w:t>예시 폴더 안에 샘플양식.</w:t>
      </w:r>
      <w:r>
        <w:t xml:space="preserve">txt, </w:t>
      </w:r>
      <w:r>
        <w:rPr>
          <w:rFonts w:hint="eastAsia"/>
        </w:rPr>
        <w:t>샘플_XSLT.txt, 샘플_XML.</w:t>
      </w:r>
      <w:r>
        <w:t>txt</w:t>
      </w:r>
      <w:r>
        <w:rPr>
          <w:rFonts w:hint="eastAsia"/>
        </w:rPr>
        <w:t>에서 볼 수 있다.</w:t>
      </w:r>
      <w:bookmarkStart w:id="0" w:name="_GoBack"/>
      <w:bookmarkEnd w:id="0"/>
    </w:p>
    <w:p w:rsidR="00F4599B" w:rsidRDefault="00F4599B" w:rsidP="00F4599B">
      <w:pPr>
        <w:pStyle w:val="a3"/>
        <w:ind w:leftChars="0"/>
        <w:rPr>
          <w:rFonts w:hint="eastAsia"/>
        </w:rPr>
      </w:pPr>
      <w:r w:rsidRPr="00F4599B">
        <w:drawing>
          <wp:inline distT="0" distB="0" distL="0" distR="0" wp14:anchorId="7F011966" wp14:editId="6D452A69">
            <wp:extent cx="6645910" cy="2390775"/>
            <wp:effectExtent l="0" t="0" r="254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D41" w:rsidRDefault="00FF6D41" w:rsidP="00FF6D41">
      <w:pPr>
        <w:pStyle w:val="a3"/>
        <w:numPr>
          <w:ilvl w:val="0"/>
          <w:numId w:val="3"/>
        </w:numPr>
        <w:ind w:leftChars="0" w:left="400"/>
      </w:pPr>
      <w:r>
        <w:rPr>
          <w:rFonts w:hint="eastAsia"/>
        </w:rPr>
        <w:t>html</w:t>
      </w:r>
      <w:r>
        <w:t xml:space="preserve"> </w:t>
      </w:r>
      <w:r>
        <w:rPr>
          <w:rFonts w:hint="eastAsia"/>
        </w:rPr>
        <w:t>연동</w:t>
      </w:r>
    </w:p>
    <w:p w:rsidR="00B2035C" w:rsidRDefault="00B2035C" w:rsidP="00B2035C">
      <w:r>
        <w:rPr>
          <w:rFonts w:hint="eastAsia"/>
        </w:rPr>
        <w:t xml:space="preserve">가장 간편한 연동 방법으로, 모든 </w:t>
      </w:r>
      <w:r>
        <w:t>html</w:t>
      </w:r>
      <w:r>
        <w:rPr>
          <w:rFonts w:hint="eastAsia"/>
        </w:rPr>
        <w:t>을 외부 시스템 업체에서 만들기 때문에 작업할 것이 별로 없다.</w:t>
      </w:r>
      <w:r>
        <w:t xml:space="preserve"> </w:t>
      </w:r>
      <w:r>
        <w:rPr>
          <w:rFonts w:hint="eastAsia"/>
        </w:rPr>
        <w:t>xslt</w:t>
      </w:r>
      <w:r>
        <w:t xml:space="preserve"> </w:t>
      </w:r>
      <w:r>
        <w:rPr>
          <w:rFonts w:hint="eastAsia"/>
        </w:rPr>
        <w:t xml:space="preserve">연동에서 </w:t>
      </w:r>
      <w:r>
        <w:t>html</w:t>
      </w:r>
      <w:r>
        <w:rPr>
          <w:rFonts w:hint="eastAsia"/>
        </w:rPr>
        <w:t xml:space="preserve">소스를 본문에 뿌리기 위해 </w:t>
      </w:r>
      <w:r>
        <w:t xml:space="preserve">bodyhtml </w:t>
      </w:r>
      <w:r>
        <w:rPr>
          <w:rFonts w:hint="eastAsia"/>
        </w:rPr>
        <w:t>필드를 만든 것처럼 양식 작업과 연동 리턴 데이터를 만드는 과정만 있으면 된다.</w:t>
      </w:r>
      <w:r>
        <w:t xml:space="preserve"> </w:t>
      </w:r>
    </w:p>
    <w:p w:rsidR="00B2035C" w:rsidRDefault="00B2035C" w:rsidP="00B2035C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html</w:t>
      </w:r>
      <w:r>
        <w:t xml:space="preserve"> </w:t>
      </w:r>
      <w:r>
        <w:rPr>
          <w:rFonts w:hint="eastAsia"/>
        </w:rPr>
        <w:t>연동하기</w:t>
      </w:r>
    </w:p>
    <w:p w:rsidR="00B2035C" w:rsidRDefault="00B2035C" w:rsidP="00B2035C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lastRenderedPageBreak/>
        <w:t>소스</w:t>
      </w:r>
    </w:p>
    <w:p w:rsidR="0017432F" w:rsidRDefault="0017432F" w:rsidP="0017432F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 xml:space="preserve">필드 연동하기의 </w:t>
      </w:r>
      <w:r>
        <w:t>A-</w:t>
      </w:r>
      <w:r>
        <w:rPr>
          <w:rFonts w:eastAsiaTheme="minorHAnsi"/>
        </w:rPr>
        <w:t>①</w:t>
      </w:r>
      <w:r>
        <w:rPr>
          <w:rFonts w:hint="eastAsia"/>
        </w:rPr>
        <w:t>과 같다.</w:t>
      </w:r>
    </w:p>
    <w:p w:rsidR="0017432F" w:rsidRDefault="0017432F" w:rsidP="0017432F">
      <w:pPr>
        <w:pStyle w:val="a3"/>
        <w:numPr>
          <w:ilvl w:val="0"/>
          <w:numId w:val="11"/>
        </w:numPr>
        <w:ind w:leftChars="0"/>
        <w:rPr>
          <w:rFonts w:hint="eastAsia"/>
        </w:rPr>
      </w:pPr>
      <w:r>
        <w:rPr>
          <w:rFonts w:hint="eastAsia"/>
        </w:rPr>
        <w:t>연동 인터페이스 테이블의 본문 컬럼 내용을 그대로 리턴한다.</w:t>
      </w:r>
    </w:p>
    <w:p w:rsidR="00B2035C" w:rsidRDefault="00B2035C" w:rsidP="00B2035C">
      <w:pPr>
        <w:pStyle w:val="a3"/>
        <w:ind w:leftChars="0"/>
        <w:rPr>
          <w:rFonts w:hint="eastAsia"/>
        </w:rPr>
      </w:pPr>
      <w:r w:rsidRPr="00B2035C">
        <w:drawing>
          <wp:inline distT="0" distB="0" distL="0" distR="0" wp14:anchorId="320E3899" wp14:editId="669E044C">
            <wp:extent cx="5449060" cy="136226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5C" w:rsidRDefault="00B2035C" w:rsidP="00B2035C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양식작성</w:t>
      </w:r>
    </w:p>
    <w:p w:rsidR="00B2035C" w:rsidRPr="00B2035C" w:rsidRDefault="00B2035C" w:rsidP="0017432F">
      <w:pPr>
        <w:pStyle w:val="a3"/>
        <w:numPr>
          <w:ilvl w:val="0"/>
          <w:numId w:val="12"/>
        </w:numPr>
        <w:ind w:leftChars="0"/>
        <w:rPr>
          <w:rFonts w:hint="eastAsia"/>
        </w:rPr>
      </w:pPr>
      <w:r>
        <w:rPr>
          <w:rFonts w:hint="eastAsia"/>
        </w:rPr>
        <w:t xml:space="preserve">xslt연동하기에서 </w:t>
      </w:r>
      <w:r>
        <w:t>B-</w:t>
      </w:r>
      <w:r>
        <w:rPr>
          <w:rFonts w:eastAsiaTheme="minorHAnsi"/>
        </w:rPr>
        <w:t>③</w:t>
      </w:r>
      <w:r>
        <w:t xml:space="preserve"> </w:t>
      </w:r>
      <w:r>
        <w:rPr>
          <w:rFonts w:hint="eastAsia"/>
        </w:rPr>
        <w:t>과정까지 동일하게 진행한다.</w:t>
      </w:r>
    </w:p>
    <w:p w:rsidR="00B2035C" w:rsidRDefault="00B2035C" w:rsidP="00B2035C">
      <w:pPr>
        <w:rPr>
          <w:rFonts w:hint="eastAsia"/>
        </w:rPr>
      </w:pPr>
    </w:p>
    <w:sectPr w:rsidR="00B2035C" w:rsidSect="00885CC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56A5F"/>
    <w:multiLevelType w:val="hybridMultilevel"/>
    <w:tmpl w:val="AE36C1C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3472D90"/>
    <w:multiLevelType w:val="hybridMultilevel"/>
    <w:tmpl w:val="2FD08F44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" w15:restartNumberingAfterBreak="0">
    <w:nsid w:val="1E3640F6"/>
    <w:multiLevelType w:val="hybridMultilevel"/>
    <w:tmpl w:val="8CCE1DBC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1FA943C9"/>
    <w:multiLevelType w:val="hybridMultilevel"/>
    <w:tmpl w:val="77847DA8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" w15:restartNumberingAfterBreak="0">
    <w:nsid w:val="26F4219C"/>
    <w:multiLevelType w:val="hybridMultilevel"/>
    <w:tmpl w:val="1A42D8AE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2D4B5907"/>
    <w:multiLevelType w:val="hybridMultilevel"/>
    <w:tmpl w:val="8CCE1DBC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2E4C4C3B"/>
    <w:multiLevelType w:val="hybridMultilevel"/>
    <w:tmpl w:val="34144076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" w15:restartNumberingAfterBreak="0">
    <w:nsid w:val="3B364280"/>
    <w:multiLevelType w:val="hybridMultilevel"/>
    <w:tmpl w:val="EDDE1EA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C0B438E"/>
    <w:multiLevelType w:val="hybridMultilevel"/>
    <w:tmpl w:val="AE440FA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E0B7A97"/>
    <w:multiLevelType w:val="hybridMultilevel"/>
    <w:tmpl w:val="AE36C1C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0397D41"/>
    <w:multiLevelType w:val="hybridMultilevel"/>
    <w:tmpl w:val="ACB412B6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1" w15:restartNumberingAfterBreak="0">
    <w:nsid w:val="55015973"/>
    <w:multiLevelType w:val="hybridMultilevel"/>
    <w:tmpl w:val="BE94ACF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72311E9"/>
    <w:multiLevelType w:val="hybridMultilevel"/>
    <w:tmpl w:val="94A042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151E7204">
      <w:start w:val="1"/>
      <w:numFmt w:val="bullet"/>
      <w:lvlText w:val="→"/>
      <w:lvlJc w:val="left"/>
      <w:pPr>
        <w:ind w:left="120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7CB4736"/>
    <w:multiLevelType w:val="hybridMultilevel"/>
    <w:tmpl w:val="FDE860E0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4" w15:restartNumberingAfterBreak="0">
    <w:nsid w:val="646D042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5" w15:restartNumberingAfterBreak="0">
    <w:nsid w:val="68391CB7"/>
    <w:multiLevelType w:val="hybridMultilevel"/>
    <w:tmpl w:val="02AE1CC6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7F664E41"/>
    <w:multiLevelType w:val="hybridMultilevel"/>
    <w:tmpl w:val="C70A535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11"/>
  </w:num>
  <w:num w:numId="4">
    <w:abstractNumId w:val="12"/>
  </w:num>
  <w:num w:numId="5">
    <w:abstractNumId w:val="0"/>
  </w:num>
  <w:num w:numId="6">
    <w:abstractNumId w:val="10"/>
  </w:num>
  <w:num w:numId="7">
    <w:abstractNumId w:val="16"/>
  </w:num>
  <w:num w:numId="8">
    <w:abstractNumId w:val="9"/>
  </w:num>
  <w:num w:numId="9">
    <w:abstractNumId w:val="7"/>
  </w:num>
  <w:num w:numId="10">
    <w:abstractNumId w:val="13"/>
  </w:num>
  <w:num w:numId="11">
    <w:abstractNumId w:val="3"/>
  </w:num>
  <w:num w:numId="12">
    <w:abstractNumId w:val="4"/>
  </w:num>
  <w:num w:numId="13">
    <w:abstractNumId w:val="15"/>
  </w:num>
  <w:num w:numId="14">
    <w:abstractNumId w:val="1"/>
  </w:num>
  <w:num w:numId="15">
    <w:abstractNumId w:val="6"/>
  </w:num>
  <w:num w:numId="16">
    <w:abstractNumId w:val="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D41"/>
    <w:rsid w:val="0017432F"/>
    <w:rsid w:val="00176C47"/>
    <w:rsid w:val="00401ADB"/>
    <w:rsid w:val="00435F0F"/>
    <w:rsid w:val="00456BD0"/>
    <w:rsid w:val="00493710"/>
    <w:rsid w:val="00632377"/>
    <w:rsid w:val="00666F1E"/>
    <w:rsid w:val="00885CC7"/>
    <w:rsid w:val="00917A77"/>
    <w:rsid w:val="009A1DB7"/>
    <w:rsid w:val="00AA39AA"/>
    <w:rsid w:val="00B2035C"/>
    <w:rsid w:val="00F323B6"/>
    <w:rsid w:val="00F4599B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\"/>
  <w14:docId w14:val="142262DA"/>
  <w15:chartTrackingRefBased/>
  <w15:docId w15:val="{CC36E6A2-505F-4303-9746-B02F6FF29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6C4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6D41"/>
    <w:pPr>
      <w:ind w:leftChars="400" w:left="800"/>
    </w:pPr>
  </w:style>
  <w:style w:type="paragraph" w:styleId="a4">
    <w:name w:val="Title"/>
    <w:basedOn w:val="a"/>
    <w:next w:val="a"/>
    <w:link w:val="Char"/>
    <w:uiPriority w:val="10"/>
    <w:qFormat/>
    <w:rsid w:val="00493710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49371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8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5</cp:revision>
  <dcterms:created xsi:type="dcterms:W3CDTF">2021-12-31T06:14:00Z</dcterms:created>
  <dcterms:modified xsi:type="dcterms:W3CDTF">2021-12-31T08:30:00Z</dcterms:modified>
</cp:coreProperties>
</file>