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767B4" w14:textId="77777777" w:rsidR="00176A4B" w:rsidRDefault="008B7508">
      <w:pPr>
        <w:pStyle w:val="a4"/>
      </w:pPr>
      <w:r>
        <w:t>AIDS_Classification</w:t>
      </w:r>
    </w:p>
    <w:p w14:paraId="7A5767B5" w14:textId="77777777" w:rsidR="00176A4B" w:rsidRDefault="008B7508">
      <w:pPr>
        <w:pStyle w:val="Author"/>
      </w:pPr>
      <w:r>
        <w:t>Shim Soon Yong</w:t>
      </w:r>
    </w:p>
    <w:p w14:paraId="7A5767B6" w14:textId="77777777" w:rsidR="00176A4B" w:rsidRDefault="008B7508">
      <w:pPr>
        <w:pStyle w:val="a6"/>
      </w:pPr>
      <w:r>
        <w:t>2024-05-20</w:t>
      </w:r>
    </w:p>
    <w:p w14:paraId="7A5767B7" w14:textId="77777777" w:rsidR="00176A4B" w:rsidRDefault="008B7508">
      <w:pPr>
        <w:pStyle w:val="1"/>
      </w:pPr>
      <w:bookmarkStart w:id="0" w:name="데이터셋-설명"/>
      <w:r>
        <w:t>데이터셋</w:t>
      </w:r>
      <w:r>
        <w:t xml:space="preserve"> </w:t>
      </w:r>
      <w:r>
        <w:t>설명</w:t>
      </w:r>
    </w:p>
    <w:p w14:paraId="7A5767B8" w14:textId="77777777" w:rsidR="00176A4B" w:rsidRDefault="008B7508">
      <w:pPr>
        <w:pStyle w:val="FirstParagraph"/>
      </w:pPr>
      <w:r>
        <w:t>캐글의</w:t>
      </w:r>
      <w:r>
        <w:t xml:space="preserve"> </w:t>
      </w:r>
      <w:hyperlink r:id="rId7">
        <w:r>
          <w:rPr>
            <w:rStyle w:val="ac"/>
          </w:rPr>
          <w:t>AIDS Virus Infection Prediction</w:t>
        </w:r>
      </w:hyperlink>
      <w:r>
        <w:t>에서</w:t>
      </w:r>
      <w:r>
        <w:t xml:space="preserve"> </w:t>
      </w:r>
      <w:r>
        <w:t>다운로드</w:t>
      </w:r>
      <w:r>
        <w:t xml:space="preserve"> </w:t>
      </w:r>
      <w:r>
        <w:t>받은</w:t>
      </w:r>
      <w:r>
        <w:t xml:space="preserve"> </w:t>
      </w:r>
      <w:r>
        <w:t>데이터셋이다</w:t>
      </w:r>
      <w:r>
        <w:t>.</w:t>
      </w:r>
    </w:p>
    <w:p w14:paraId="7A5767B9" w14:textId="77777777" w:rsidR="00176A4B" w:rsidRDefault="008B7508">
      <w:pPr>
        <w:pStyle w:val="2"/>
      </w:pPr>
      <w:bookmarkStart w:id="1" w:name="맥락"/>
      <w:r>
        <w:t>맥락</w:t>
      </w:r>
      <w:r>
        <w:t>:</w:t>
      </w:r>
    </w:p>
    <w:p w14:paraId="7A5767BA" w14:textId="77777777" w:rsidR="00176A4B" w:rsidRDefault="008B7508">
      <w:pPr>
        <w:pStyle w:val="FirstParagraph"/>
      </w:pPr>
      <w:r>
        <w:t>이</w:t>
      </w:r>
      <w:r>
        <w:t xml:space="preserve"> </w:t>
      </w:r>
      <w:r>
        <w:t>데이터셋은</w:t>
      </w:r>
      <w:r>
        <w:t xml:space="preserve"> AIDS </w:t>
      </w:r>
      <w:r>
        <w:t>진단을</w:t>
      </w:r>
      <w:r>
        <w:t xml:space="preserve"> </w:t>
      </w:r>
      <w:r>
        <w:t>받은</w:t>
      </w:r>
      <w:r>
        <w:t xml:space="preserve"> </w:t>
      </w:r>
      <w:r>
        <w:t>환자에</w:t>
      </w:r>
      <w:r>
        <w:t xml:space="preserve"> </w:t>
      </w:r>
      <w:r>
        <w:t>대한</w:t>
      </w:r>
      <w:r>
        <w:t xml:space="preserve"> </w:t>
      </w:r>
      <w:r>
        <w:t>의료</w:t>
      </w:r>
      <w:r>
        <w:t xml:space="preserve"> </w:t>
      </w:r>
      <w:r>
        <w:t>통계</w:t>
      </w:r>
      <w:r>
        <w:t xml:space="preserve"> </w:t>
      </w:r>
      <w:r>
        <w:t>및</w:t>
      </w:r>
      <w:r>
        <w:t xml:space="preserve"> </w:t>
      </w:r>
      <w:r>
        <w:t>범주형</w:t>
      </w:r>
      <w:r>
        <w:t xml:space="preserve"> </w:t>
      </w:r>
      <w:r>
        <w:t>정보를</w:t>
      </w:r>
      <w:r>
        <w:t xml:space="preserve"> </w:t>
      </w:r>
      <w:r>
        <w:t>포함하고</w:t>
      </w:r>
      <w:r>
        <w:t xml:space="preserve"> </w:t>
      </w:r>
      <w:r>
        <w:t>있다</w:t>
      </w:r>
      <w:r>
        <w:t>. 1996</w:t>
      </w:r>
      <w:r>
        <w:t>년에</w:t>
      </w:r>
      <w:r>
        <w:t xml:space="preserve"> </w:t>
      </w:r>
      <w:r>
        <w:t>처음</w:t>
      </w:r>
      <w:r>
        <w:t xml:space="preserve"> </w:t>
      </w:r>
      <w:r>
        <w:t>발표되었다</w:t>
      </w:r>
      <w:r>
        <w:t>.</w:t>
      </w:r>
    </w:p>
    <w:p w14:paraId="7A5767BB" w14:textId="77777777" w:rsidR="00176A4B" w:rsidRDefault="008B7508">
      <w:pPr>
        <w:pStyle w:val="3"/>
      </w:pPr>
      <w:bookmarkStart w:id="2" w:name="속성-정보"/>
      <w:r>
        <w:t>속성</w:t>
      </w:r>
      <w:r>
        <w:t xml:space="preserve"> </w:t>
      </w:r>
      <w:r>
        <w:t>정보</w:t>
      </w:r>
      <w:r>
        <w:t>:</w:t>
      </w:r>
    </w:p>
    <w:p w14:paraId="7A5767BC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time</w:t>
      </w:r>
      <w:r>
        <w:t xml:space="preserve">: </w:t>
      </w:r>
      <w:r>
        <w:t>실패</w:t>
      </w:r>
      <w:r>
        <w:t xml:space="preserve"> </w:t>
      </w:r>
      <w:r>
        <w:t>또는</w:t>
      </w:r>
      <w:r>
        <w:t xml:space="preserve"> </w:t>
      </w:r>
      <w:r>
        <w:t>중도절단</w:t>
      </w:r>
      <w:r>
        <w:t xml:space="preserve"> </w:t>
      </w:r>
      <w:r>
        <w:t>시간</w:t>
      </w:r>
    </w:p>
    <w:p w14:paraId="7A5767BD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trt</w:t>
      </w:r>
      <w:r>
        <w:t xml:space="preserve">: </w:t>
      </w:r>
      <w:r>
        <w:t>치료</w:t>
      </w:r>
      <w:r>
        <w:t xml:space="preserve"> </w:t>
      </w:r>
      <w:r>
        <w:t>지표</w:t>
      </w:r>
      <w:r>
        <w:t xml:space="preserve"> (0 = ZDV</w:t>
      </w:r>
      <w:r>
        <w:t>만</w:t>
      </w:r>
      <w:r>
        <w:t>, 1 = ZDV + ddI, 2 = ZDV + Zal, 3 = ddI</w:t>
      </w:r>
      <w:r>
        <w:t>만</w:t>
      </w:r>
      <w:r>
        <w:t>)</w:t>
      </w:r>
    </w:p>
    <w:p w14:paraId="7A5767BE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age</w:t>
      </w:r>
      <w:r>
        <w:t xml:space="preserve">: </w:t>
      </w:r>
      <w:r>
        <w:t>기준</w:t>
      </w:r>
      <w:r>
        <w:t xml:space="preserve"> </w:t>
      </w:r>
      <w:r>
        <w:t>시점의</w:t>
      </w:r>
      <w:r>
        <w:t xml:space="preserve"> </w:t>
      </w:r>
      <w:r>
        <w:t>나이</w:t>
      </w:r>
      <w:r>
        <w:t xml:space="preserve"> (</w:t>
      </w:r>
      <w:r>
        <w:t>연령</w:t>
      </w:r>
      <w:r>
        <w:t>)</w:t>
      </w:r>
    </w:p>
    <w:p w14:paraId="7A5767BF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wtkg</w:t>
      </w:r>
      <w:r>
        <w:t xml:space="preserve">: </w:t>
      </w:r>
      <w:r>
        <w:t>기준</w:t>
      </w:r>
      <w:r>
        <w:t xml:space="preserve"> </w:t>
      </w:r>
      <w:r>
        <w:t>시점의</w:t>
      </w:r>
      <w:r>
        <w:t xml:space="preserve"> </w:t>
      </w:r>
      <w:r>
        <w:t>체중</w:t>
      </w:r>
      <w:r>
        <w:t xml:space="preserve"> (</w:t>
      </w:r>
      <w:r>
        <w:t>킬로그램</w:t>
      </w:r>
      <w:r>
        <w:t>)</w:t>
      </w:r>
    </w:p>
    <w:p w14:paraId="7A5767C0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hemo</w:t>
      </w:r>
      <w:r>
        <w:t xml:space="preserve">: </w:t>
      </w:r>
      <w:r>
        <w:t>혈우병</w:t>
      </w:r>
      <w:r>
        <w:t xml:space="preserve"> </w:t>
      </w:r>
      <w:r>
        <w:t>여부</w:t>
      </w:r>
      <w:r>
        <w:t xml:space="preserve"> (0=</w:t>
      </w:r>
      <w:r>
        <w:t>없음</w:t>
      </w:r>
      <w:r>
        <w:t>, 1=</w:t>
      </w:r>
      <w:r>
        <w:t>있음</w:t>
      </w:r>
      <w:r>
        <w:t>)</w:t>
      </w:r>
    </w:p>
    <w:p w14:paraId="7A5767C1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homo</w:t>
      </w:r>
      <w:r>
        <w:t xml:space="preserve">: </w:t>
      </w:r>
      <w:r>
        <w:t>동성애</w:t>
      </w:r>
      <w:r>
        <w:t xml:space="preserve"> </w:t>
      </w:r>
      <w:r>
        <w:t>활동</w:t>
      </w:r>
      <w:r>
        <w:t xml:space="preserve"> </w:t>
      </w:r>
      <w:r>
        <w:t>여부</w:t>
      </w:r>
      <w:r>
        <w:t xml:space="preserve"> (0=</w:t>
      </w:r>
      <w:r>
        <w:t>없음</w:t>
      </w:r>
      <w:r>
        <w:t>, 1=</w:t>
      </w:r>
      <w:r>
        <w:t>있음</w:t>
      </w:r>
      <w:r>
        <w:t>)</w:t>
      </w:r>
    </w:p>
    <w:p w14:paraId="7A5767C2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drugs</w:t>
      </w:r>
      <w:r>
        <w:t xml:space="preserve">: IV </w:t>
      </w:r>
      <w:r>
        <w:t>약물</w:t>
      </w:r>
      <w:r>
        <w:t xml:space="preserve"> </w:t>
      </w:r>
      <w:r>
        <w:t>사용</w:t>
      </w:r>
      <w:r>
        <w:t xml:space="preserve"> </w:t>
      </w:r>
      <w:r>
        <w:t>이력</w:t>
      </w:r>
      <w:r>
        <w:t xml:space="preserve"> </w:t>
      </w:r>
      <w:r>
        <w:t>여부</w:t>
      </w:r>
      <w:r>
        <w:t xml:space="preserve"> (0=</w:t>
      </w:r>
      <w:r>
        <w:t>없음</w:t>
      </w:r>
      <w:r>
        <w:t>, 1=</w:t>
      </w:r>
      <w:r>
        <w:t>있음</w:t>
      </w:r>
      <w:r>
        <w:t>)</w:t>
      </w:r>
    </w:p>
    <w:p w14:paraId="7A5767C3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karnof</w:t>
      </w:r>
      <w:r>
        <w:t xml:space="preserve">: </w:t>
      </w:r>
      <w:r>
        <w:t>카노프스키</w:t>
      </w:r>
      <w:r>
        <w:t xml:space="preserve"> </w:t>
      </w:r>
      <w:r>
        <w:t>점수</w:t>
      </w:r>
      <w:r>
        <w:t xml:space="preserve"> (0-100 </w:t>
      </w:r>
      <w:r>
        <w:t>점</w:t>
      </w:r>
      <w:r>
        <w:t xml:space="preserve"> </w:t>
      </w:r>
      <w:r>
        <w:t>척도</w:t>
      </w:r>
      <w:r>
        <w:t>)</w:t>
      </w:r>
    </w:p>
    <w:p w14:paraId="7A5767C4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oprior</w:t>
      </w:r>
      <w:r>
        <w:t>: 175</w:t>
      </w:r>
      <w:r>
        <w:t>일</w:t>
      </w:r>
      <w:r>
        <w:t xml:space="preserve"> </w:t>
      </w:r>
      <w:r>
        <w:t>전</w:t>
      </w:r>
      <w:r>
        <w:t xml:space="preserve"> </w:t>
      </w:r>
      <w:r>
        <w:t>비</w:t>
      </w:r>
      <w:r>
        <w:t xml:space="preserve">-ZDV </w:t>
      </w:r>
      <w:r>
        <w:t>항레트로바이러스</w:t>
      </w:r>
      <w:r>
        <w:t xml:space="preserve"> </w:t>
      </w:r>
      <w:r>
        <w:t>치료</w:t>
      </w:r>
      <w:r>
        <w:t xml:space="preserve"> </w:t>
      </w:r>
      <w:r>
        <w:t>여부</w:t>
      </w:r>
      <w:r>
        <w:t xml:space="preserve"> (0=</w:t>
      </w:r>
      <w:r>
        <w:t>없음</w:t>
      </w:r>
      <w:r>
        <w:t>, 1=</w:t>
      </w:r>
      <w:r>
        <w:t>있음</w:t>
      </w:r>
      <w:r>
        <w:t>)</w:t>
      </w:r>
    </w:p>
    <w:p w14:paraId="7A5767C5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z30</w:t>
      </w:r>
      <w:r>
        <w:t>: 175</w:t>
      </w:r>
      <w:r>
        <w:t>일</w:t>
      </w:r>
      <w:r>
        <w:t xml:space="preserve"> </w:t>
      </w:r>
      <w:r>
        <w:t>전</w:t>
      </w:r>
      <w:r>
        <w:t xml:space="preserve"> 30</w:t>
      </w:r>
      <w:r>
        <w:t>일</w:t>
      </w:r>
      <w:r>
        <w:t xml:space="preserve"> </w:t>
      </w:r>
      <w:r>
        <w:t>동안의</w:t>
      </w:r>
      <w:r>
        <w:t xml:space="preserve"> ZDV </w:t>
      </w:r>
      <w:r>
        <w:t>사용</w:t>
      </w:r>
      <w:r>
        <w:t xml:space="preserve"> </w:t>
      </w:r>
      <w:r>
        <w:t>여부</w:t>
      </w:r>
      <w:r>
        <w:t xml:space="preserve"> (0=</w:t>
      </w:r>
      <w:r>
        <w:t>없음</w:t>
      </w:r>
      <w:r>
        <w:t>, 1=</w:t>
      </w:r>
      <w:r>
        <w:t>있음</w:t>
      </w:r>
      <w:r>
        <w:t>)</w:t>
      </w:r>
    </w:p>
    <w:p w14:paraId="7A5767C6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preanti</w:t>
      </w:r>
      <w:r>
        <w:t>: 175</w:t>
      </w:r>
      <w:r>
        <w:t>일</w:t>
      </w:r>
      <w:r>
        <w:t xml:space="preserve"> </w:t>
      </w:r>
      <w:r>
        <w:t>전</w:t>
      </w:r>
      <w:r>
        <w:t xml:space="preserve"> </w:t>
      </w:r>
      <w:r>
        <w:t>항레트로바이러스</w:t>
      </w:r>
      <w:r>
        <w:t xml:space="preserve"> </w:t>
      </w:r>
      <w:r>
        <w:t>치료</w:t>
      </w:r>
      <w:r>
        <w:t xml:space="preserve"> </w:t>
      </w:r>
      <w:r>
        <w:t>일수</w:t>
      </w:r>
    </w:p>
    <w:p w14:paraId="7A5767C7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race</w:t>
      </w:r>
      <w:r>
        <w:t xml:space="preserve">: </w:t>
      </w:r>
      <w:r>
        <w:t>인종</w:t>
      </w:r>
      <w:r>
        <w:t xml:space="preserve"> (0=</w:t>
      </w:r>
      <w:r>
        <w:t>백인</w:t>
      </w:r>
      <w:r>
        <w:t>, 1=</w:t>
      </w:r>
      <w:r>
        <w:t>비백인</w:t>
      </w:r>
      <w:r>
        <w:t>)</w:t>
      </w:r>
    </w:p>
    <w:p w14:paraId="7A5767C8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gender</w:t>
      </w:r>
      <w:r>
        <w:t xml:space="preserve">: </w:t>
      </w:r>
      <w:r>
        <w:t>성별</w:t>
      </w:r>
      <w:r>
        <w:t xml:space="preserve"> (0=</w:t>
      </w:r>
      <w:r>
        <w:t>여성</w:t>
      </w:r>
      <w:r>
        <w:t>, 1=</w:t>
      </w:r>
      <w:r>
        <w:t>남성</w:t>
      </w:r>
      <w:r>
        <w:t>)</w:t>
      </w:r>
    </w:p>
    <w:p w14:paraId="7A5767C9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str2</w:t>
      </w:r>
      <w:r>
        <w:t xml:space="preserve">: </w:t>
      </w:r>
      <w:r>
        <w:t>항레트로바이러스</w:t>
      </w:r>
      <w:r>
        <w:t xml:space="preserve"> </w:t>
      </w:r>
      <w:r>
        <w:t>치료</w:t>
      </w:r>
      <w:r>
        <w:t xml:space="preserve"> </w:t>
      </w:r>
      <w:r>
        <w:t>이력</w:t>
      </w:r>
      <w:r>
        <w:t xml:space="preserve"> (0=</w:t>
      </w:r>
      <w:r>
        <w:t>신규</w:t>
      </w:r>
      <w:r>
        <w:t>, 1=</w:t>
      </w:r>
      <w:r>
        <w:t>경험</w:t>
      </w:r>
      <w:r>
        <w:t xml:space="preserve"> </w:t>
      </w:r>
      <w:r>
        <w:t>있음</w:t>
      </w:r>
      <w:r>
        <w:t>)</w:t>
      </w:r>
    </w:p>
    <w:p w14:paraId="7A5767CA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strat</w:t>
      </w:r>
      <w:r>
        <w:t xml:space="preserve">: </w:t>
      </w:r>
      <w:r>
        <w:t>항레트로바이러스</w:t>
      </w:r>
      <w:r>
        <w:t xml:space="preserve"> </w:t>
      </w:r>
      <w:r>
        <w:t>치료</w:t>
      </w:r>
      <w:r>
        <w:t xml:space="preserve"> </w:t>
      </w:r>
      <w:r>
        <w:t>역사</w:t>
      </w:r>
      <w:r>
        <w:t xml:space="preserve"> </w:t>
      </w:r>
      <w:r>
        <w:t>분류</w:t>
      </w:r>
      <w:r>
        <w:t xml:space="preserve"> (1=‘</w:t>
      </w:r>
      <w:r>
        <w:t>항레트로바이러스</w:t>
      </w:r>
      <w:r>
        <w:t xml:space="preserve"> </w:t>
      </w:r>
      <w:r>
        <w:t>신규</w:t>
      </w:r>
      <w:r>
        <w:t>’, 2=‘1</w:t>
      </w:r>
      <w:r>
        <w:t>주</w:t>
      </w:r>
      <w:r>
        <w:t xml:space="preserve"> </w:t>
      </w:r>
      <w:r>
        <w:t>이상</w:t>
      </w:r>
      <w:r>
        <w:t xml:space="preserve"> 52</w:t>
      </w:r>
      <w:r>
        <w:t>주</w:t>
      </w:r>
      <w:r>
        <w:t xml:space="preserve"> </w:t>
      </w:r>
      <w:r>
        <w:t>이하의</w:t>
      </w:r>
      <w:r>
        <w:t xml:space="preserve"> </w:t>
      </w:r>
      <w:r>
        <w:t>항레트로바이러스</w:t>
      </w:r>
      <w:r>
        <w:t xml:space="preserve"> </w:t>
      </w:r>
      <w:r>
        <w:t>치료</w:t>
      </w:r>
      <w:r>
        <w:t xml:space="preserve"> </w:t>
      </w:r>
      <w:r>
        <w:t>경험</w:t>
      </w:r>
      <w:r>
        <w:t>’, 3=‘52</w:t>
      </w:r>
      <w:r>
        <w:t>주</w:t>
      </w:r>
      <w:r>
        <w:t xml:space="preserve"> </w:t>
      </w:r>
      <w:r>
        <w:t>이상</w:t>
      </w:r>
      <w:r>
        <w:t xml:space="preserve"> </w:t>
      </w:r>
      <w:r>
        <w:t>치료</w:t>
      </w:r>
      <w:r>
        <w:t xml:space="preserve"> </w:t>
      </w:r>
      <w:r>
        <w:t>경험</w:t>
      </w:r>
      <w:r>
        <w:t>’)</w:t>
      </w:r>
    </w:p>
    <w:p w14:paraId="7A5767CB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symptom</w:t>
      </w:r>
      <w:r>
        <w:t xml:space="preserve">: </w:t>
      </w:r>
      <w:r>
        <w:t>증상</w:t>
      </w:r>
      <w:r>
        <w:t xml:space="preserve"> </w:t>
      </w:r>
      <w:r>
        <w:t>지표</w:t>
      </w:r>
      <w:r>
        <w:t xml:space="preserve"> (0=</w:t>
      </w:r>
      <w:r>
        <w:t>무증상</w:t>
      </w:r>
      <w:r>
        <w:t>, 1=</w:t>
      </w:r>
      <w:r>
        <w:t>유증상</w:t>
      </w:r>
      <w:r>
        <w:t>)</w:t>
      </w:r>
    </w:p>
    <w:p w14:paraId="7A5767CC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treat</w:t>
      </w:r>
      <w:r>
        <w:t xml:space="preserve">: </w:t>
      </w:r>
      <w:r>
        <w:t>치료</w:t>
      </w:r>
      <w:r>
        <w:t xml:space="preserve"> </w:t>
      </w:r>
      <w:r>
        <w:t>지표</w:t>
      </w:r>
      <w:r>
        <w:t xml:space="preserve"> (0=ZDV</w:t>
      </w:r>
      <w:r>
        <w:t>만</w:t>
      </w:r>
      <w:r>
        <w:t>, 1=</w:t>
      </w:r>
      <w:r>
        <w:t>기타</w:t>
      </w:r>
      <w:r>
        <w:t>)</w:t>
      </w:r>
    </w:p>
    <w:p w14:paraId="7A5767CD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offtrt</w:t>
      </w:r>
      <w:r>
        <w:t>: 96+/-5</w:t>
      </w:r>
      <w:r>
        <w:t>주</w:t>
      </w:r>
      <w:r>
        <w:t xml:space="preserve"> </w:t>
      </w:r>
      <w:r>
        <w:t>이전에</w:t>
      </w:r>
      <w:r>
        <w:t xml:space="preserve"> </w:t>
      </w:r>
      <w:r>
        <w:t>치료</w:t>
      </w:r>
      <w:r>
        <w:t xml:space="preserve"> </w:t>
      </w:r>
      <w:r>
        <w:t>중단</w:t>
      </w:r>
      <w:r>
        <w:t xml:space="preserve"> </w:t>
      </w:r>
      <w:r>
        <w:t>여부</w:t>
      </w:r>
      <w:r>
        <w:t xml:space="preserve"> (0=</w:t>
      </w:r>
      <w:r>
        <w:t>아니요</w:t>
      </w:r>
      <w:r>
        <w:t>, 1=</w:t>
      </w:r>
      <w:r>
        <w:t>예</w:t>
      </w:r>
      <w:r>
        <w:t>)</w:t>
      </w:r>
    </w:p>
    <w:p w14:paraId="7A5767CE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cd40</w:t>
      </w:r>
      <w:r>
        <w:t xml:space="preserve">: </w:t>
      </w:r>
      <w:r>
        <w:t>기준</w:t>
      </w:r>
      <w:r>
        <w:t xml:space="preserve"> </w:t>
      </w:r>
      <w:r>
        <w:t>시점의</w:t>
      </w:r>
      <w:r>
        <w:t xml:space="preserve"> CD4 </w:t>
      </w:r>
      <w:r>
        <w:t>수치</w:t>
      </w:r>
    </w:p>
    <w:p w14:paraId="7A5767CF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cd420</w:t>
      </w:r>
      <w:r>
        <w:t>: 20+/-5</w:t>
      </w:r>
      <w:r>
        <w:t>주</w:t>
      </w:r>
      <w:r>
        <w:t xml:space="preserve"> </w:t>
      </w:r>
      <w:r>
        <w:t>시점의</w:t>
      </w:r>
      <w:r>
        <w:t xml:space="preserve"> CD4 </w:t>
      </w:r>
      <w:r>
        <w:t>수치</w:t>
      </w:r>
    </w:p>
    <w:p w14:paraId="7A5767D0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cd80</w:t>
      </w:r>
      <w:r>
        <w:t xml:space="preserve">: </w:t>
      </w:r>
      <w:r>
        <w:t>기준</w:t>
      </w:r>
      <w:r>
        <w:t xml:space="preserve"> </w:t>
      </w:r>
      <w:r>
        <w:t>시점의</w:t>
      </w:r>
      <w:r>
        <w:t xml:space="preserve"> CD8 </w:t>
      </w:r>
      <w:r>
        <w:t>수치</w:t>
      </w:r>
    </w:p>
    <w:p w14:paraId="7A5767D1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cd820</w:t>
      </w:r>
      <w:r>
        <w:t>: 20+/-5</w:t>
      </w:r>
      <w:r>
        <w:t>주</w:t>
      </w:r>
      <w:r>
        <w:t xml:space="preserve"> </w:t>
      </w:r>
      <w:r>
        <w:t>시점의</w:t>
      </w:r>
      <w:r>
        <w:t xml:space="preserve"> CD8 </w:t>
      </w:r>
      <w:r>
        <w:t>수치</w:t>
      </w:r>
    </w:p>
    <w:p w14:paraId="7A5767D2" w14:textId="77777777" w:rsidR="00176A4B" w:rsidRDefault="008B7508">
      <w:pPr>
        <w:pStyle w:val="Compact"/>
        <w:numPr>
          <w:ilvl w:val="0"/>
          <w:numId w:val="2"/>
        </w:numPr>
      </w:pPr>
      <w:r>
        <w:rPr>
          <w:b/>
          <w:bCs/>
        </w:rPr>
        <w:t>infected</w:t>
      </w:r>
      <w:r>
        <w:t xml:space="preserve">: AIDS </w:t>
      </w:r>
      <w:r>
        <w:t>감염</w:t>
      </w:r>
      <w:r>
        <w:t xml:space="preserve"> </w:t>
      </w:r>
      <w:r>
        <w:t>여부</w:t>
      </w:r>
      <w:r>
        <w:t xml:space="preserve"> (0=</w:t>
      </w:r>
      <w:r>
        <w:t>아니요</w:t>
      </w:r>
      <w:r>
        <w:t>, 1=</w:t>
      </w:r>
      <w:r>
        <w:t>예</w:t>
      </w:r>
      <w:r>
        <w:t>)</w:t>
      </w:r>
    </w:p>
    <w:p w14:paraId="7A5767D3" w14:textId="77777777" w:rsidR="00176A4B" w:rsidRDefault="008B7508">
      <w:pPr>
        <w:pStyle w:val="4"/>
      </w:pPr>
      <w:bookmarkStart w:id="3" w:name="추가-변수-정보"/>
      <w:r>
        <w:t>추가</w:t>
      </w:r>
      <w:r>
        <w:t xml:space="preserve"> </w:t>
      </w:r>
      <w:r>
        <w:t>변수</w:t>
      </w:r>
      <w:r>
        <w:t xml:space="preserve"> </w:t>
      </w:r>
      <w:r>
        <w:t>정보</w:t>
      </w:r>
      <w:r>
        <w:t>:</w:t>
      </w:r>
    </w:p>
    <w:p w14:paraId="7A5767D4" w14:textId="77777777" w:rsidR="00176A4B" w:rsidRDefault="008B7508">
      <w:pPr>
        <w:pStyle w:val="Compact"/>
        <w:numPr>
          <w:ilvl w:val="0"/>
          <w:numId w:val="3"/>
        </w:numPr>
      </w:pPr>
      <w:r>
        <w:rPr>
          <w:b/>
          <w:bCs/>
        </w:rPr>
        <w:t>개인</w:t>
      </w:r>
      <w:r>
        <w:rPr>
          <w:b/>
          <w:bCs/>
        </w:rPr>
        <w:t xml:space="preserve"> </w:t>
      </w:r>
      <w:r>
        <w:rPr>
          <w:b/>
          <w:bCs/>
        </w:rPr>
        <w:t>정보</w:t>
      </w:r>
      <w:r>
        <w:t xml:space="preserve">: </w:t>
      </w:r>
      <w:r>
        <w:t>나이</w:t>
      </w:r>
      <w:r>
        <w:t xml:space="preserve">, </w:t>
      </w:r>
      <w:r>
        <w:t>체중</w:t>
      </w:r>
      <w:r>
        <w:t xml:space="preserve">, </w:t>
      </w:r>
      <w:r>
        <w:t>인종</w:t>
      </w:r>
      <w:r>
        <w:t xml:space="preserve">, </w:t>
      </w:r>
      <w:r>
        <w:t>성별</w:t>
      </w:r>
      <w:r>
        <w:t xml:space="preserve">, </w:t>
      </w:r>
      <w:r>
        <w:t>성적</w:t>
      </w:r>
      <w:r>
        <w:t xml:space="preserve"> </w:t>
      </w:r>
      <w:r>
        <w:t>활동</w:t>
      </w:r>
    </w:p>
    <w:p w14:paraId="7A5767D5" w14:textId="77777777" w:rsidR="00176A4B" w:rsidRDefault="008B7508">
      <w:pPr>
        <w:pStyle w:val="Compact"/>
        <w:numPr>
          <w:ilvl w:val="0"/>
          <w:numId w:val="3"/>
        </w:numPr>
      </w:pPr>
      <w:r>
        <w:rPr>
          <w:b/>
          <w:bCs/>
        </w:rPr>
        <w:t>의료</w:t>
      </w:r>
      <w:r>
        <w:rPr>
          <w:b/>
          <w:bCs/>
        </w:rPr>
        <w:t xml:space="preserve"> </w:t>
      </w:r>
      <w:r>
        <w:rPr>
          <w:b/>
          <w:bCs/>
        </w:rPr>
        <w:t>이력</w:t>
      </w:r>
      <w:r>
        <w:t xml:space="preserve">: </w:t>
      </w:r>
      <w:r>
        <w:t>혈우병</w:t>
      </w:r>
      <w:r>
        <w:t xml:space="preserve"> </w:t>
      </w:r>
      <w:r>
        <w:t>여부</w:t>
      </w:r>
      <w:r>
        <w:t xml:space="preserve">, IV </w:t>
      </w:r>
      <w:r>
        <w:t>약물</w:t>
      </w:r>
      <w:r>
        <w:t xml:space="preserve"> </w:t>
      </w:r>
      <w:r>
        <w:t>사용</w:t>
      </w:r>
      <w:r>
        <w:t xml:space="preserve"> </w:t>
      </w:r>
      <w:r>
        <w:t>이력</w:t>
      </w:r>
    </w:p>
    <w:p w14:paraId="7A5767D6" w14:textId="77777777" w:rsidR="00176A4B" w:rsidRDefault="008B7508">
      <w:pPr>
        <w:pStyle w:val="Compact"/>
        <w:numPr>
          <w:ilvl w:val="0"/>
          <w:numId w:val="3"/>
        </w:numPr>
      </w:pPr>
      <w:r>
        <w:rPr>
          <w:b/>
          <w:bCs/>
        </w:rPr>
        <w:t>치료</w:t>
      </w:r>
      <w:r>
        <w:rPr>
          <w:b/>
          <w:bCs/>
        </w:rPr>
        <w:t xml:space="preserve"> </w:t>
      </w:r>
      <w:r>
        <w:rPr>
          <w:b/>
          <w:bCs/>
        </w:rPr>
        <w:t>이력</w:t>
      </w:r>
      <w:r>
        <w:t>: ZDV/</w:t>
      </w:r>
      <w:r>
        <w:t>비</w:t>
      </w:r>
      <w:r>
        <w:t xml:space="preserve">-ZDV </w:t>
      </w:r>
      <w:r>
        <w:t>치료</w:t>
      </w:r>
      <w:r>
        <w:t xml:space="preserve"> </w:t>
      </w:r>
      <w:r>
        <w:t>이력</w:t>
      </w:r>
    </w:p>
    <w:p w14:paraId="7A5767D7" w14:textId="77777777" w:rsidR="00176A4B" w:rsidRDefault="008B7508">
      <w:pPr>
        <w:pStyle w:val="Compact"/>
        <w:numPr>
          <w:ilvl w:val="0"/>
          <w:numId w:val="3"/>
        </w:numPr>
      </w:pPr>
      <w:r>
        <w:rPr>
          <w:b/>
          <w:bCs/>
        </w:rPr>
        <w:t>실험실</w:t>
      </w:r>
      <w:r>
        <w:rPr>
          <w:b/>
          <w:bCs/>
        </w:rPr>
        <w:t xml:space="preserve"> </w:t>
      </w:r>
      <w:r>
        <w:rPr>
          <w:b/>
          <w:bCs/>
        </w:rPr>
        <w:t>결과</w:t>
      </w:r>
      <w:r>
        <w:t xml:space="preserve">: CD4/CD8 </w:t>
      </w:r>
      <w:r>
        <w:t>수치</w:t>
      </w:r>
    </w:p>
    <w:p w14:paraId="7A5767D8" w14:textId="77777777" w:rsidR="00176A4B" w:rsidRDefault="008B7508">
      <w:pPr>
        <w:pStyle w:val="1"/>
      </w:pPr>
      <w:bookmarkStart w:id="4" w:name="다변량-분석에-필수적인-패키지-탑재하기"/>
      <w:bookmarkEnd w:id="3"/>
      <w:bookmarkEnd w:id="2"/>
      <w:bookmarkEnd w:id="1"/>
      <w:bookmarkEnd w:id="0"/>
      <w:r>
        <w:t>다변량</w:t>
      </w:r>
      <w:r>
        <w:t xml:space="preserve"> </w:t>
      </w:r>
      <w:r>
        <w:t>분석에</w:t>
      </w:r>
      <w:r>
        <w:t xml:space="preserve"> </w:t>
      </w:r>
      <w:r>
        <w:t>필수적인</w:t>
      </w:r>
      <w:r>
        <w:t xml:space="preserve"> </w:t>
      </w:r>
      <w:r>
        <w:t>패키지</w:t>
      </w:r>
      <w:r>
        <w:t xml:space="preserve"> </w:t>
      </w:r>
      <w:r>
        <w:t>탑재하기</w:t>
      </w:r>
    </w:p>
    <w:p w14:paraId="7A5767D9" w14:textId="77777777" w:rsidR="00176A4B" w:rsidRDefault="008B750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A5767DA" w14:textId="77777777" w:rsidR="00176A4B" w:rsidRDefault="008B7508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7A5767DB" w14:textId="77777777" w:rsidR="00176A4B" w:rsidRDefault="008B750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7A5767DC" w14:textId="77777777" w:rsidR="00176A4B" w:rsidRDefault="008B7508">
      <w:pPr>
        <w:pStyle w:val="SourceCode"/>
      </w:pPr>
      <w:r>
        <w:rPr>
          <w:rStyle w:val="VerbatimChar"/>
        </w:rPr>
        <w:lastRenderedPageBreak/>
        <w:t>## ── Attaching packages ────────────────────────────────────── tidymodels 1.2.0 ──</w:t>
      </w:r>
      <w:r>
        <w:br/>
      </w:r>
      <w:r>
        <w:rPr>
          <w:rStyle w:val="VerbatimChar"/>
        </w:rPr>
        <w:t xml:space="preserve">## ✔ broom        1.0.6      ✔ rsample      1.2.1 </w:t>
      </w:r>
      <w:r>
        <w:br/>
      </w:r>
      <w:r>
        <w:rPr>
          <w:rStyle w:val="VerbatimChar"/>
        </w:rPr>
        <w:t xml:space="preserve">## ✔ dials        1.2.1      ✔ tune         1.2.1 </w:t>
      </w:r>
      <w:r>
        <w:br/>
      </w:r>
      <w:r>
        <w:rPr>
          <w:rStyle w:val="VerbatimChar"/>
        </w:rPr>
        <w:t xml:space="preserve">## ✔ infer        1.0.7      ✔ workflows    1.1.4 </w:t>
      </w:r>
      <w:r>
        <w:br/>
      </w:r>
      <w:r>
        <w:rPr>
          <w:rStyle w:val="VerbatimChar"/>
        </w:rPr>
        <w:t xml:space="preserve">## ✔ modeldata    1.3.0      ✔ workflowsets 1.1.0 </w:t>
      </w:r>
      <w:r>
        <w:br/>
      </w:r>
      <w:r>
        <w:rPr>
          <w:rStyle w:val="VerbatimChar"/>
        </w:rPr>
        <w:t xml:space="preserve">## ✔ parsnip      1.2.1      ✔ yardstick    1.3.1 </w:t>
      </w:r>
      <w:r>
        <w:br/>
      </w:r>
      <w:r>
        <w:rPr>
          <w:rStyle w:val="VerbatimChar"/>
        </w:rPr>
        <w:t xml:space="preserve">## ✔ recipes      1.0.10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scales::discard() masks purrr::discard()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 xml:space="preserve">## ✖ </w:t>
      </w:r>
      <w:r>
        <w:rPr>
          <w:rStyle w:val="VerbatimChar"/>
        </w:rPr>
        <w:t>dplyr::lag()      masks stats::lag()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Dig deeper into tidy modeling with R at https://www.tmwr.org</w:t>
      </w:r>
    </w:p>
    <w:p w14:paraId="7A5767DD" w14:textId="77777777" w:rsidR="00176A4B" w:rsidRDefault="008B750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7A5767DE" w14:textId="77777777" w:rsidR="00176A4B" w:rsidRDefault="008B7508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7A5767DF" w14:textId="77777777" w:rsidR="00176A4B" w:rsidRDefault="008B750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7A5767E0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다음의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부착합니다</w:t>
      </w:r>
      <w:r>
        <w:rPr>
          <w:rStyle w:val="VerbatimChar"/>
        </w:rPr>
        <w:t>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alpha, rescale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7A5767E1" w14:textId="77777777" w:rsidR="00176A4B" w:rsidRDefault="008B750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</w:p>
    <w:p w14:paraId="7A5767E2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다음의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부착합니다</w:t>
      </w:r>
      <w:r>
        <w:rPr>
          <w:rStyle w:val="VerbatimChar"/>
        </w:rPr>
        <w:t>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7A5767E3" w14:textId="77777777" w:rsidR="00176A4B" w:rsidRDefault="008B750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7A5767E4" w14:textId="77777777" w:rsidR="00176A4B" w:rsidRDefault="008B7508">
      <w:pPr>
        <w:pStyle w:val="SourceCode"/>
      </w:pPr>
      <w:r>
        <w:rPr>
          <w:rStyle w:val="VerbatimChar"/>
        </w:rPr>
        <w:lastRenderedPageBreak/>
        <w:t>## Welcome! Want to learn more? See two factoextra-related books at https://goo.gl/ve3WBa</w:t>
      </w:r>
    </w:p>
    <w:p w14:paraId="7A5767E5" w14:textId="77777777" w:rsidR="00176A4B" w:rsidRDefault="008B7508">
      <w:pPr>
        <w:pStyle w:val="SourceCode"/>
      </w:pPr>
      <w:r>
        <w:rPr>
          <w:rStyle w:val="FunctionTok"/>
        </w:rPr>
        <w:t>tidymodels_prefer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"C:/Users/user/OneDrive/</w:t>
      </w:r>
      <w:r>
        <w:rPr>
          <w:rStyle w:val="StringTok"/>
        </w:rPr>
        <w:t>바탕</w:t>
      </w:r>
      <w:r>
        <w:rPr>
          <w:rStyle w:val="StringTok"/>
        </w:rPr>
        <w:t xml:space="preserve"> </w:t>
      </w:r>
      <w:r>
        <w:rPr>
          <w:rStyle w:val="StringTok"/>
        </w:rPr>
        <w:t>화면</w:t>
      </w:r>
      <w:r>
        <w:rPr>
          <w:rStyle w:val="StringTok"/>
        </w:rPr>
        <w:t>/leaRning/Kaggle/data/AIDS_Classification.csv"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AIDS</w:t>
      </w:r>
    </w:p>
    <w:p w14:paraId="7A5767E6" w14:textId="77777777" w:rsidR="00176A4B" w:rsidRDefault="008B7508">
      <w:pPr>
        <w:pStyle w:val="SourceCode"/>
      </w:pPr>
      <w:r>
        <w:rPr>
          <w:rStyle w:val="VerbatimChar"/>
        </w:rPr>
        <w:t>## Rows: 2139 Columns: 23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(23): time, trt, age, wtkg, hemo, homo, drugs, karnof, oprior, z30, prea...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A5767E7" w14:textId="77777777" w:rsidR="00176A4B" w:rsidRDefault="008B7508">
      <w:pPr>
        <w:pStyle w:val="1"/>
      </w:pPr>
      <w:bookmarkStart w:id="5" w:name="간단하게-훑기skim-데이터-준비"/>
      <w:bookmarkEnd w:id="4"/>
      <w:r>
        <w:t>간단하게</w:t>
      </w:r>
      <w:r>
        <w:t xml:space="preserve"> </w:t>
      </w:r>
      <w:r>
        <w:t>훑기</w:t>
      </w:r>
      <w:r>
        <w:t xml:space="preserve">(skim) &amp; </w:t>
      </w:r>
      <w:r>
        <w:t>데이터</w:t>
      </w:r>
      <w:r>
        <w:t xml:space="preserve"> </w:t>
      </w:r>
      <w:r>
        <w:t>준비</w:t>
      </w:r>
    </w:p>
    <w:p w14:paraId="7A5767E8" w14:textId="77777777" w:rsidR="00176A4B" w:rsidRDefault="008B7508">
      <w:pPr>
        <w:pStyle w:val="SourceCode"/>
      </w:pPr>
      <w:r>
        <w:rPr>
          <w:rStyle w:val="NormalTok"/>
        </w:rPr>
        <w:t xml:space="preserve">AIDS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skim</w:t>
      </w:r>
      <w:r>
        <w:rPr>
          <w:rStyle w:val="NormalTok"/>
        </w:rPr>
        <w:t>()</w:t>
      </w:r>
    </w:p>
    <w:p w14:paraId="7A5767E9" w14:textId="77777777" w:rsidR="00176A4B" w:rsidRDefault="008B7508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662"/>
        <w:gridCol w:w="758"/>
      </w:tblGrid>
      <w:tr w:rsidR="00176A4B" w14:paraId="7A5767EC" w14:textId="77777777">
        <w:tc>
          <w:tcPr>
            <w:tcW w:w="0" w:type="auto"/>
          </w:tcPr>
          <w:p w14:paraId="7A5767EA" w14:textId="77777777" w:rsidR="00176A4B" w:rsidRDefault="008B7508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A5767EB" w14:textId="77777777" w:rsidR="00176A4B" w:rsidRDefault="008B7508">
            <w:pPr>
              <w:pStyle w:val="Compact"/>
            </w:pPr>
            <w:r>
              <w:t>AIDS</w:t>
            </w:r>
          </w:p>
        </w:tc>
      </w:tr>
      <w:tr w:rsidR="00176A4B" w14:paraId="7A5767EF" w14:textId="77777777">
        <w:tc>
          <w:tcPr>
            <w:tcW w:w="0" w:type="auto"/>
          </w:tcPr>
          <w:p w14:paraId="7A5767ED" w14:textId="77777777" w:rsidR="00176A4B" w:rsidRDefault="008B7508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7A5767EE" w14:textId="77777777" w:rsidR="00176A4B" w:rsidRDefault="008B7508">
            <w:pPr>
              <w:pStyle w:val="Compact"/>
            </w:pPr>
            <w:r>
              <w:t>2139</w:t>
            </w:r>
          </w:p>
        </w:tc>
      </w:tr>
      <w:tr w:rsidR="00176A4B" w14:paraId="7A5767F2" w14:textId="77777777">
        <w:tc>
          <w:tcPr>
            <w:tcW w:w="0" w:type="auto"/>
          </w:tcPr>
          <w:p w14:paraId="7A5767F0" w14:textId="77777777" w:rsidR="00176A4B" w:rsidRDefault="008B7508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7A5767F1" w14:textId="77777777" w:rsidR="00176A4B" w:rsidRDefault="008B7508">
            <w:pPr>
              <w:pStyle w:val="Compact"/>
            </w:pPr>
            <w:r>
              <w:t>23</w:t>
            </w:r>
          </w:p>
        </w:tc>
      </w:tr>
      <w:tr w:rsidR="00176A4B" w14:paraId="7A5767F5" w14:textId="77777777">
        <w:tc>
          <w:tcPr>
            <w:tcW w:w="0" w:type="auto"/>
          </w:tcPr>
          <w:p w14:paraId="7A5767F3" w14:textId="77777777" w:rsidR="00176A4B" w:rsidRDefault="008B7508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7A5767F4" w14:textId="77777777" w:rsidR="00176A4B" w:rsidRDefault="00176A4B">
            <w:pPr>
              <w:pStyle w:val="Compact"/>
            </w:pPr>
          </w:p>
        </w:tc>
      </w:tr>
      <w:tr w:rsidR="00176A4B" w14:paraId="7A5767F8" w14:textId="77777777">
        <w:tc>
          <w:tcPr>
            <w:tcW w:w="0" w:type="auto"/>
          </w:tcPr>
          <w:p w14:paraId="7A5767F6" w14:textId="77777777" w:rsidR="00176A4B" w:rsidRDefault="008B7508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7A5767F7" w14:textId="77777777" w:rsidR="00176A4B" w:rsidRDefault="00176A4B">
            <w:pPr>
              <w:pStyle w:val="Compact"/>
            </w:pPr>
          </w:p>
        </w:tc>
      </w:tr>
      <w:tr w:rsidR="00176A4B" w14:paraId="7A5767FB" w14:textId="77777777">
        <w:tc>
          <w:tcPr>
            <w:tcW w:w="0" w:type="auto"/>
          </w:tcPr>
          <w:p w14:paraId="7A5767F9" w14:textId="77777777" w:rsidR="00176A4B" w:rsidRDefault="008B750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A5767FA" w14:textId="77777777" w:rsidR="00176A4B" w:rsidRDefault="008B7508">
            <w:pPr>
              <w:pStyle w:val="Compact"/>
            </w:pPr>
            <w:r>
              <w:t>23</w:t>
            </w:r>
          </w:p>
        </w:tc>
      </w:tr>
      <w:tr w:rsidR="00176A4B" w14:paraId="7A5767FE" w14:textId="77777777">
        <w:tc>
          <w:tcPr>
            <w:tcW w:w="0" w:type="auto"/>
          </w:tcPr>
          <w:p w14:paraId="7A5767FC" w14:textId="77777777" w:rsidR="00176A4B" w:rsidRDefault="008B7508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7A5767FD" w14:textId="77777777" w:rsidR="00176A4B" w:rsidRDefault="00176A4B">
            <w:pPr>
              <w:pStyle w:val="Compact"/>
            </w:pPr>
          </w:p>
        </w:tc>
      </w:tr>
      <w:tr w:rsidR="00176A4B" w14:paraId="7A576801" w14:textId="77777777">
        <w:tc>
          <w:tcPr>
            <w:tcW w:w="0" w:type="auto"/>
          </w:tcPr>
          <w:p w14:paraId="7A5767FF" w14:textId="77777777" w:rsidR="00176A4B" w:rsidRDefault="008B7508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7A576800" w14:textId="77777777" w:rsidR="00176A4B" w:rsidRDefault="008B7508">
            <w:pPr>
              <w:pStyle w:val="Compact"/>
            </w:pPr>
            <w:r>
              <w:t>None</w:t>
            </w:r>
          </w:p>
        </w:tc>
      </w:tr>
    </w:tbl>
    <w:p w14:paraId="7A576802" w14:textId="77777777" w:rsidR="00176A4B" w:rsidRPr="008D2AC5" w:rsidRDefault="008B7508">
      <w:pPr>
        <w:pStyle w:val="a0"/>
      </w:pPr>
      <w:r w:rsidRPr="008D2AC5">
        <w:rPr>
          <w:b/>
          <w:bCs/>
        </w:rPr>
        <w:t>Variable type: numeric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59"/>
        <w:gridCol w:w="1042"/>
        <w:gridCol w:w="1459"/>
        <w:gridCol w:w="728"/>
        <w:gridCol w:w="728"/>
        <w:gridCol w:w="416"/>
        <w:gridCol w:w="728"/>
        <w:gridCol w:w="728"/>
        <w:gridCol w:w="832"/>
        <w:gridCol w:w="832"/>
        <w:gridCol w:w="624"/>
      </w:tblGrid>
      <w:tr w:rsidR="00176A4B" w:rsidRPr="008D2AC5" w14:paraId="7A57680E" w14:textId="77777777" w:rsidTr="0017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5" w:type="dxa"/>
          </w:tcPr>
          <w:p w14:paraId="7A576803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skim_variable</w:t>
            </w:r>
          </w:p>
        </w:tc>
        <w:tc>
          <w:tcPr>
            <w:tcW w:w="860" w:type="dxa"/>
          </w:tcPr>
          <w:p w14:paraId="7A57680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n_missing</w:t>
            </w:r>
          </w:p>
        </w:tc>
        <w:tc>
          <w:tcPr>
            <w:tcW w:w="1205" w:type="dxa"/>
          </w:tcPr>
          <w:p w14:paraId="7A57680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complete_rate</w:t>
            </w:r>
          </w:p>
        </w:tc>
        <w:tc>
          <w:tcPr>
            <w:tcW w:w="602" w:type="dxa"/>
          </w:tcPr>
          <w:p w14:paraId="7A57680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mean</w:t>
            </w:r>
          </w:p>
        </w:tc>
        <w:tc>
          <w:tcPr>
            <w:tcW w:w="602" w:type="dxa"/>
          </w:tcPr>
          <w:p w14:paraId="7A57680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sd</w:t>
            </w:r>
          </w:p>
        </w:tc>
        <w:tc>
          <w:tcPr>
            <w:tcW w:w="344" w:type="dxa"/>
          </w:tcPr>
          <w:p w14:paraId="7A57680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p0</w:t>
            </w:r>
          </w:p>
        </w:tc>
        <w:tc>
          <w:tcPr>
            <w:tcW w:w="602" w:type="dxa"/>
          </w:tcPr>
          <w:p w14:paraId="7A57680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p25</w:t>
            </w:r>
          </w:p>
        </w:tc>
        <w:tc>
          <w:tcPr>
            <w:tcW w:w="602" w:type="dxa"/>
          </w:tcPr>
          <w:p w14:paraId="7A57680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p50</w:t>
            </w:r>
          </w:p>
        </w:tc>
        <w:tc>
          <w:tcPr>
            <w:tcW w:w="688" w:type="dxa"/>
          </w:tcPr>
          <w:p w14:paraId="7A57680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p75</w:t>
            </w:r>
          </w:p>
        </w:tc>
        <w:tc>
          <w:tcPr>
            <w:tcW w:w="688" w:type="dxa"/>
          </w:tcPr>
          <w:p w14:paraId="7A57680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p100</w:t>
            </w:r>
          </w:p>
        </w:tc>
        <w:tc>
          <w:tcPr>
            <w:tcW w:w="516" w:type="dxa"/>
          </w:tcPr>
          <w:p w14:paraId="7A57680D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EF4D57">
              <w:rPr>
                <w:sz w:val="18"/>
                <w:szCs w:val="18"/>
              </w:rPr>
              <w:t>hist</w:t>
            </w:r>
          </w:p>
        </w:tc>
      </w:tr>
      <w:tr w:rsidR="00176A4B" w:rsidRPr="008D2AC5" w14:paraId="7A57681A" w14:textId="77777777">
        <w:tc>
          <w:tcPr>
            <w:tcW w:w="1205" w:type="dxa"/>
          </w:tcPr>
          <w:p w14:paraId="7A57680F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time</w:t>
            </w:r>
          </w:p>
        </w:tc>
        <w:tc>
          <w:tcPr>
            <w:tcW w:w="860" w:type="dxa"/>
          </w:tcPr>
          <w:p w14:paraId="7A57681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1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1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879.10</w:t>
            </w:r>
          </w:p>
        </w:tc>
        <w:tc>
          <w:tcPr>
            <w:tcW w:w="602" w:type="dxa"/>
          </w:tcPr>
          <w:p w14:paraId="7A57681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292.27</w:t>
            </w:r>
          </w:p>
        </w:tc>
        <w:tc>
          <w:tcPr>
            <w:tcW w:w="344" w:type="dxa"/>
          </w:tcPr>
          <w:p w14:paraId="7A57681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14</w:t>
            </w:r>
          </w:p>
        </w:tc>
        <w:tc>
          <w:tcPr>
            <w:tcW w:w="602" w:type="dxa"/>
          </w:tcPr>
          <w:p w14:paraId="7A57681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727.00</w:t>
            </w:r>
          </w:p>
        </w:tc>
        <w:tc>
          <w:tcPr>
            <w:tcW w:w="602" w:type="dxa"/>
          </w:tcPr>
          <w:p w14:paraId="7A57681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997.00</w:t>
            </w:r>
          </w:p>
        </w:tc>
        <w:tc>
          <w:tcPr>
            <w:tcW w:w="688" w:type="dxa"/>
          </w:tcPr>
          <w:p w14:paraId="7A57681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1091.00</w:t>
            </w:r>
          </w:p>
        </w:tc>
        <w:tc>
          <w:tcPr>
            <w:tcW w:w="688" w:type="dxa"/>
          </w:tcPr>
          <w:p w14:paraId="7A57681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1231.00</w:t>
            </w:r>
          </w:p>
        </w:tc>
        <w:tc>
          <w:tcPr>
            <w:tcW w:w="516" w:type="dxa"/>
          </w:tcPr>
          <w:p w14:paraId="7A576819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▁▂▂▃▇</w:t>
            </w:r>
          </w:p>
        </w:tc>
      </w:tr>
      <w:tr w:rsidR="00176A4B" w:rsidRPr="008D2AC5" w14:paraId="7A576826" w14:textId="77777777">
        <w:tc>
          <w:tcPr>
            <w:tcW w:w="1205" w:type="dxa"/>
          </w:tcPr>
          <w:p w14:paraId="7A57681B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trt</w:t>
            </w:r>
          </w:p>
        </w:tc>
        <w:tc>
          <w:tcPr>
            <w:tcW w:w="860" w:type="dxa"/>
          </w:tcPr>
          <w:p w14:paraId="7A57681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1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1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1.52</w:t>
            </w:r>
          </w:p>
        </w:tc>
        <w:tc>
          <w:tcPr>
            <w:tcW w:w="602" w:type="dxa"/>
          </w:tcPr>
          <w:p w14:paraId="7A57681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1.13</w:t>
            </w:r>
          </w:p>
        </w:tc>
        <w:tc>
          <w:tcPr>
            <w:tcW w:w="344" w:type="dxa"/>
          </w:tcPr>
          <w:p w14:paraId="7A57682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2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02" w:type="dxa"/>
          </w:tcPr>
          <w:p w14:paraId="7A57682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2.00</w:t>
            </w:r>
          </w:p>
        </w:tc>
        <w:tc>
          <w:tcPr>
            <w:tcW w:w="688" w:type="dxa"/>
          </w:tcPr>
          <w:p w14:paraId="7A57682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3.00</w:t>
            </w:r>
          </w:p>
        </w:tc>
        <w:tc>
          <w:tcPr>
            <w:tcW w:w="688" w:type="dxa"/>
          </w:tcPr>
          <w:p w14:paraId="7A57682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3.00</w:t>
            </w:r>
          </w:p>
        </w:tc>
        <w:tc>
          <w:tcPr>
            <w:tcW w:w="516" w:type="dxa"/>
          </w:tcPr>
          <w:p w14:paraId="7A576825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▇▇▁▇▇</w:t>
            </w:r>
          </w:p>
        </w:tc>
      </w:tr>
      <w:tr w:rsidR="00176A4B" w:rsidRPr="008D2AC5" w14:paraId="7A576832" w14:textId="77777777">
        <w:tc>
          <w:tcPr>
            <w:tcW w:w="1205" w:type="dxa"/>
          </w:tcPr>
          <w:p w14:paraId="7A576827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age</w:t>
            </w:r>
          </w:p>
        </w:tc>
        <w:tc>
          <w:tcPr>
            <w:tcW w:w="860" w:type="dxa"/>
          </w:tcPr>
          <w:p w14:paraId="7A57682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2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2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35.25</w:t>
            </w:r>
          </w:p>
        </w:tc>
        <w:tc>
          <w:tcPr>
            <w:tcW w:w="602" w:type="dxa"/>
          </w:tcPr>
          <w:p w14:paraId="7A57682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8.71</w:t>
            </w:r>
          </w:p>
        </w:tc>
        <w:tc>
          <w:tcPr>
            <w:tcW w:w="344" w:type="dxa"/>
          </w:tcPr>
          <w:p w14:paraId="7A57682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12</w:t>
            </w:r>
          </w:p>
        </w:tc>
        <w:tc>
          <w:tcPr>
            <w:tcW w:w="602" w:type="dxa"/>
          </w:tcPr>
          <w:p w14:paraId="7A57682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29.00</w:t>
            </w:r>
          </w:p>
        </w:tc>
        <w:tc>
          <w:tcPr>
            <w:tcW w:w="602" w:type="dxa"/>
          </w:tcPr>
          <w:p w14:paraId="7A57682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34.00</w:t>
            </w:r>
          </w:p>
        </w:tc>
        <w:tc>
          <w:tcPr>
            <w:tcW w:w="688" w:type="dxa"/>
          </w:tcPr>
          <w:p w14:paraId="7A57682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40.00</w:t>
            </w:r>
          </w:p>
        </w:tc>
        <w:tc>
          <w:tcPr>
            <w:tcW w:w="688" w:type="dxa"/>
          </w:tcPr>
          <w:p w14:paraId="7A57683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70.00</w:t>
            </w:r>
          </w:p>
        </w:tc>
        <w:tc>
          <w:tcPr>
            <w:tcW w:w="516" w:type="dxa"/>
          </w:tcPr>
          <w:p w14:paraId="7A576831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▁▇▆▂▁</w:t>
            </w:r>
          </w:p>
        </w:tc>
      </w:tr>
      <w:tr w:rsidR="00176A4B" w:rsidRPr="008D2AC5" w14:paraId="7A57683E" w14:textId="77777777">
        <w:tc>
          <w:tcPr>
            <w:tcW w:w="1205" w:type="dxa"/>
          </w:tcPr>
          <w:p w14:paraId="7A576833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wtkg</w:t>
            </w:r>
          </w:p>
        </w:tc>
        <w:tc>
          <w:tcPr>
            <w:tcW w:w="860" w:type="dxa"/>
          </w:tcPr>
          <w:p w14:paraId="7A57683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3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3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75.13</w:t>
            </w:r>
          </w:p>
        </w:tc>
        <w:tc>
          <w:tcPr>
            <w:tcW w:w="602" w:type="dxa"/>
          </w:tcPr>
          <w:p w14:paraId="7A57683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13.26</w:t>
            </w:r>
          </w:p>
        </w:tc>
        <w:tc>
          <w:tcPr>
            <w:tcW w:w="344" w:type="dxa"/>
          </w:tcPr>
          <w:p w14:paraId="7A57683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31</w:t>
            </w:r>
          </w:p>
        </w:tc>
        <w:tc>
          <w:tcPr>
            <w:tcW w:w="602" w:type="dxa"/>
          </w:tcPr>
          <w:p w14:paraId="7A57683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66.68</w:t>
            </w:r>
          </w:p>
        </w:tc>
        <w:tc>
          <w:tcPr>
            <w:tcW w:w="602" w:type="dxa"/>
          </w:tcPr>
          <w:p w14:paraId="7A57683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74.39</w:t>
            </w:r>
          </w:p>
        </w:tc>
        <w:tc>
          <w:tcPr>
            <w:tcW w:w="688" w:type="dxa"/>
          </w:tcPr>
          <w:p w14:paraId="7A57683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82.56</w:t>
            </w:r>
          </w:p>
        </w:tc>
        <w:tc>
          <w:tcPr>
            <w:tcW w:w="688" w:type="dxa"/>
          </w:tcPr>
          <w:p w14:paraId="7A57683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159.94</w:t>
            </w:r>
          </w:p>
        </w:tc>
        <w:tc>
          <w:tcPr>
            <w:tcW w:w="516" w:type="dxa"/>
          </w:tcPr>
          <w:p w14:paraId="7A57683D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▁▇▂▁▁</w:t>
            </w:r>
          </w:p>
        </w:tc>
      </w:tr>
      <w:tr w:rsidR="00176A4B" w:rsidRPr="008D2AC5" w14:paraId="7A57684A" w14:textId="77777777">
        <w:tc>
          <w:tcPr>
            <w:tcW w:w="1205" w:type="dxa"/>
          </w:tcPr>
          <w:p w14:paraId="7A57683F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hemo</w:t>
            </w:r>
          </w:p>
        </w:tc>
        <w:tc>
          <w:tcPr>
            <w:tcW w:w="860" w:type="dxa"/>
          </w:tcPr>
          <w:p w14:paraId="7A57684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4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4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0.08</w:t>
            </w:r>
          </w:p>
        </w:tc>
        <w:tc>
          <w:tcPr>
            <w:tcW w:w="602" w:type="dxa"/>
          </w:tcPr>
          <w:p w14:paraId="7A57684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0.28</w:t>
            </w:r>
          </w:p>
        </w:tc>
        <w:tc>
          <w:tcPr>
            <w:tcW w:w="344" w:type="dxa"/>
          </w:tcPr>
          <w:p w14:paraId="7A57684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4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02" w:type="dxa"/>
          </w:tcPr>
          <w:p w14:paraId="7A57684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84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84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849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▇▁▁▁▁</w:t>
            </w:r>
          </w:p>
        </w:tc>
      </w:tr>
      <w:tr w:rsidR="00176A4B" w:rsidRPr="008D2AC5" w14:paraId="7A576856" w14:textId="77777777">
        <w:tc>
          <w:tcPr>
            <w:tcW w:w="1205" w:type="dxa"/>
          </w:tcPr>
          <w:p w14:paraId="7A57684B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homo</w:t>
            </w:r>
          </w:p>
        </w:tc>
        <w:tc>
          <w:tcPr>
            <w:tcW w:w="860" w:type="dxa"/>
          </w:tcPr>
          <w:p w14:paraId="7A57684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4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4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0.66</w:t>
            </w:r>
          </w:p>
        </w:tc>
        <w:tc>
          <w:tcPr>
            <w:tcW w:w="602" w:type="dxa"/>
          </w:tcPr>
          <w:p w14:paraId="7A57684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0.47</w:t>
            </w:r>
          </w:p>
        </w:tc>
        <w:tc>
          <w:tcPr>
            <w:tcW w:w="344" w:type="dxa"/>
          </w:tcPr>
          <w:p w14:paraId="7A57685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5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02" w:type="dxa"/>
          </w:tcPr>
          <w:p w14:paraId="7A57685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5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5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855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▅▁▁▁▇</w:t>
            </w:r>
          </w:p>
        </w:tc>
      </w:tr>
      <w:tr w:rsidR="00176A4B" w:rsidRPr="008D2AC5" w14:paraId="7A576862" w14:textId="77777777">
        <w:tc>
          <w:tcPr>
            <w:tcW w:w="1205" w:type="dxa"/>
          </w:tcPr>
          <w:p w14:paraId="7A576857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drugs</w:t>
            </w:r>
          </w:p>
        </w:tc>
        <w:tc>
          <w:tcPr>
            <w:tcW w:w="860" w:type="dxa"/>
          </w:tcPr>
          <w:p w14:paraId="7A57685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5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5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0.13</w:t>
            </w:r>
          </w:p>
        </w:tc>
        <w:tc>
          <w:tcPr>
            <w:tcW w:w="602" w:type="dxa"/>
          </w:tcPr>
          <w:p w14:paraId="7A57685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0.34</w:t>
            </w:r>
          </w:p>
        </w:tc>
        <w:tc>
          <w:tcPr>
            <w:tcW w:w="344" w:type="dxa"/>
          </w:tcPr>
          <w:p w14:paraId="7A57685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5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02" w:type="dxa"/>
          </w:tcPr>
          <w:p w14:paraId="7A57685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85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86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861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▇▁▁▁▁</w:t>
            </w:r>
          </w:p>
        </w:tc>
      </w:tr>
      <w:tr w:rsidR="00176A4B" w:rsidRPr="008D2AC5" w14:paraId="7A57686E" w14:textId="77777777">
        <w:tc>
          <w:tcPr>
            <w:tcW w:w="1205" w:type="dxa"/>
          </w:tcPr>
          <w:p w14:paraId="7A576863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karnof</w:t>
            </w:r>
          </w:p>
        </w:tc>
        <w:tc>
          <w:tcPr>
            <w:tcW w:w="860" w:type="dxa"/>
          </w:tcPr>
          <w:p w14:paraId="7A57686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6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6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95.45</w:t>
            </w:r>
          </w:p>
        </w:tc>
        <w:tc>
          <w:tcPr>
            <w:tcW w:w="602" w:type="dxa"/>
          </w:tcPr>
          <w:p w14:paraId="7A57686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5.90</w:t>
            </w:r>
          </w:p>
        </w:tc>
        <w:tc>
          <w:tcPr>
            <w:tcW w:w="344" w:type="dxa"/>
          </w:tcPr>
          <w:p w14:paraId="7A57686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70</w:t>
            </w:r>
          </w:p>
        </w:tc>
        <w:tc>
          <w:tcPr>
            <w:tcW w:w="602" w:type="dxa"/>
          </w:tcPr>
          <w:p w14:paraId="7A57686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90.00</w:t>
            </w:r>
          </w:p>
        </w:tc>
        <w:tc>
          <w:tcPr>
            <w:tcW w:w="602" w:type="dxa"/>
          </w:tcPr>
          <w:p w14:paraId="7A57686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100.0</w:t>
            </w:r>
            <w:r w:rsidRPr="00732EDE">
              <w:rPr>
                <w:sz w:val="18"/>
                <w:szCs w:val="18"/>
              </w:rPr>
              <w:lastRenderedPageBreak/>
              <w:t>0</w:t>
            </w:r>
          </w:p>
        </w:tc>
        <w:tc>
          <w:tcPr>
            <w:tcW w:w="688" w:type="dxa"/>
          </w:tcPr>
          <w:p w14:paraId="7A57686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lastRenderedPageBreak/>
              <w:t>100.00</w:t>
            </w:r>
          </w:p>
        </w:tc>
        <w:tc>
          <w:tcPr>
            <w:tcW w:w="688" w:type="dxa"/>
          </w:tcPr>
          <w:p w14:paraId="7A57686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100.00</w:t>
            </w:r>
          </w:p>
        </w:tc>
        <w:tc>
          <w:tcPr>
            <w:tcW w:w="516" w:type="dxa"/>
          </w:tcPr>
          <w:p w14:paraId="7A57686D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▁▁▁▅▇</w:t>
            </w:r>
          </w:p>
        </w:tc>
      </w:tr>
      <w:tr w:rsidR="00176A4B" w:rsidRPr="008D2AC5" w14:paraId="7A57687A" w14:textId="77777777">
        <w:tc>
          <w:tcPr>
            <w:tcW w:w="1205" w:type="dxa"/>
          </w:tcPr>
          <w:p w14:paraId="7A57686F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oprior</w:t>
            </w:r>
          </w:p>
        </w:tc>
        <w:tc>
          <w:tcPr>
            <w:tcW w:w="860" w:type="dxa"/>
          </w:tcPr>
          <w:p w14:paraId="7A57687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7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7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0.02</w:t>
            </w:r>
          </w:p>
        </w:tc>
        <w:tc>
          <w:tcPr>
            <w:tcW w:w="602" w:type="dxa"/>
          </w:tcPr>
          <w:p w14:paraId="7A57687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0.15</w:t>
            </w:r>
          </w:p>
        </w:tc>
        <w:tc>
          <w:tcPr>
            <w:tcW w:w="344" w:type="dxa"/>
          </w:tcPr>
          <w:p w14:paraId="7A57687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7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02" w:type="dxa"/>
          </w:tcPr>
          <w:p w14:paraId="7A57687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87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87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879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▇▁▁▁▁</w:t>
            </w:r>
          </w:p>
        </w:tc>
      </w:tr>
      <w:tr w:rsidR="00176A4B" w:rsidRPr="008D2AC5" w14:paraId="7A576886" w14:textId="77777777">
        <w:tc>
          <w:tcPr>
            <w:tcW w:w="1205" w:type="dxa"/>
          </w:tcPr>
          <w:p w14:paraId="7A57687B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z30</w:t>
            </w:r>
          </w:p>
        </w:tc>
        <w:tc>
          <w:tcPr>
            <w:tcW w:w="860" w:type="dxa"/>
          </w:tcPr>
          <w:p w14:paraId="7A57687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7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7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0.55</w:t>
            </w:r>
          </w:p>
        </w:tc>
        <w:tc>
          <w:tcPr>
            <w:tcW w:w="602" w:type="dxa"/>
          </w:tcPr>
          <w:p w14:paraId="7A57687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0.50</w:t>
            </w:r>
          </w:p>
        </w:tc>
        <w:tc>
          <w:tcPr>
            <w:tcW w:w="344" w:type="dxa"/>
          </w:tcPr>
          <w:p w14:paraId="7A57688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8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02" w:type="dxa"/>
          </w:tcPr>
          <w:p w14:paraId="7A57688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8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8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885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▆▁▁▁▇</w:t>
            </w:r>
          </w:p>
        </w:tc>
      </w:tr>
      <w:tr w:rsidR="00176A4B" w:rsidRPr="008D2AC5" w14:paraId="7A576892" w14:textId="77777777">
        <w:tc>
          <w:tcPr>
            <w:tcW w:w="1205" w:type="dxa"/>
          </w:tcPr>
          <w:p w14:paraId="7A576887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preanti</w:t>
            </w:r>
          </w:p>
        </w:tc>
        <w:tc>
          <w:tcPr>
            <w:tcW w:w="860" w:type="dxa"/>
          </w:tcPr>
          <w:p w14:paraId="7A57688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8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8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379.18</w:t>
            </w:r>
          </w:p>
        </w:tc>
        <w:tc>
          <w:tcPr>
            <w:tcW w:w="602" w:type="dxa"/>
          </w:tcPr>
          <w:p w14:paraId="7A57688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468.66</w:t>
            </w:r>
          </w:p>
        </w:tc>
        <w:tc>
          <w:tcPr>
            <w:tcW w:w="344" w:type="dxa"/>
          </w:tcPr>
          <w:p w14:paraId="7A57688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8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02" w:type="dxa"/>
          </w:tcPr>
          <w:p w14:paraId="7A57688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142.00</w:t>
            </w:r>
          </w:p>
        </w:tc>
        <w:tc>
          <w:tcPr>
            <w:tcW w:w="688" w:type="dxa"/>
          </w:tcPr>
          <w:p w14:paraId="7A57688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739.50</w:t>
            </w:r>
          </w:p>
        </w:tc>
        <w:tc>
          <w:tcPr>
            <w:tcW w:w="688" w:type="dxa"/>
          </w:tcPr>
          <w:p w14:paraId="7A57689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2851.00</w:t>
            </w:r>
          </w:p>
        </w:tc>
        <w:tc>
          <w:tcPr>
            <w:tcW w:w="516" w:type="dxa"/>
          </w:tcPr>
          <w:p w14:paraId="7A576891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▇▃▁▁▁</w:t>
            </w:r>
          </w:p>
        </w:tc>
      </w:tr>
      <w:tr w:rsidR="00176A4B" w:rsidRPr="008D2AC5" w14:paraId="7A57689E" w14:textId="77777777">
        <w:tc>
          <w:tcPr>
            <w:tcW w:w="1205" w:type="dxa"/>
          </w:tcPr>
          <w:p w14:paraId="7A576893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race</w:t>
            </w:r>
          </w:p>
        </w:tc>
        <w:tc>
          <w:tcPr>
            <w:tcW w:w="860" w:type="dxa"/>
          </w:tcPr>
          <w:p w14:paraId="7A57689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9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9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0.29</w:t>
            </w:r>
          </w:p>
        </w:tc>
        <w:tc>
          <w:tcPr>
            <w:tcW w:w="602" w:type="dxa"/>
          </w:tcPr>
          <w:p w14:paraId="7A57689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0.45</w:t>
            </w:r>
          </w:p>
        </w:tc>
        <w:tc>
          <w:tcPr>
            <w:tcW w:w="344" w:type="dxa"/>
          </w:tcPr>
          <w:p w14:paraId="7A57689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9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02" w:type="dxa"/>
          </w:tcPr>
          <w:p w14:paraId="7A57689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89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9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89D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▇▁▁▁▃</w:t>
            </w:r>
          </w:p>
        </w:tc>
      </w:tr>
      <w:tr w:rsidR="00176A4B" w:rsidRPr="008D2AC5" w14:paraId="7A5768AA" w14:textId="77777777">
        <w:tc>
          <w:tcPr>
            <w:tcW w:w="1205" w:type="dxa"/>
          </w:tcPr>
          <w:p w14:paraId="7A57689F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gender</w:t>
            </w:r>
          </w:p>
        </w:tc>
        <w:tc>
          <w:tcPr>
            <w:tcW w:w="860" w:type="dxa"/>
          </w:tcPr>
          <w:p w14:paraId="7A5768A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A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A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0.83</w:t>
            </w:r>
          </w:p>
        </w:tc>
        <w:tc>
          <w:tcPr>
            <w:tcW w:w="602" w:type="dxa"/>
          </w:tcPr>
          <w:p w14:paraId="7A5768A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0.38</w:t>
            </w:r>
          </w:p>
        </w:tc>
        <w:tc>
          <w:tcPr>
            <w:tcW w:w="344" w:type="dxa"/>
          </w:tcPr>
          <w:p w14:paraId="7A5768A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A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02" w:type="dxa"/>
          </w:tcPr>
          <w:p w14:paraId="7A5768A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A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A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8A9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▂▁▁▁▇</w:t>
            </w:r>
          </w:p>
        </w:tc>
      </w:tr>
      <w:tr w:rsidR="00176A4B" w:rsidRPr="008D2AC5" w14:paraId="7A5768B6" w14:textId="77777777">
        <w:tc>
          <w:tcPr>
            <w:tcW w:w="1205" w:type="dxa"/>
          </w:tcPr>
          <w:p w14:paraId="7A5768AB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str2</w:t>
            </w:r>
          </w:p>
        </w:tc>
        <w:tc>
          <w:tcPr>
            <w:tcW w:w="860" w:type="dxa"/>
          </w:tcPr>
          <w:p w14:paraId="7A5768A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A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A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0.59</w:t>
            </w:r>
          </w:p>
        </w:tc>
        <w:tc>
          <w:tcPr>
            <w:tcW w:w="602" w:type="dxa"/>
          </w:tcPr>
          <w:p w14:paraId="7A5768A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0.49</w:t>
            </w:r>
          </w:p>
        </w:tc>
        <w:tc>
          <w:tcPr>
            <w:tcW w:w="344" w:type="dxa"/>
          </w:tcPr>
          <w:p w14:paraId="7A5768B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B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02" w:type="dxa"/>
          </w:tcPr>
          <w:p w14:paraId="7A5768B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B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B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8B5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▆▁▁▁▇</w:t>
            </w:r>
          </w:p>
        </w:tc>
      </w:tr>
      <w:tr w:rsidR="00176A4B" w:rsidRPr="008D2AC5" w14:paraId="7A5768C2" w14:textId="77777777">
        <w:tc>
          <w:tcPr>
            <w:tcW w:w="1205" w:type="dxa"/>
          </w:tcPr>
          <w:p w14:paraId="7A5768B7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strat</w:t>
            </w:r>
          </w:p>
        </w:tc>
        <w:tc>
          <w:tcPr>
            <w:tcW w:w="860" w:type="dxa"/>
          </w:tcPr>
          <w:p w14:paraId="7A5768B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B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B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1.98</w:t>
            </w:r>
          </w:p>
        </w:tc>
        <w:tc>
          <w:tcPr>
            <w:tcW w:w="602" w:type="dxa"/>
          </w:tcPr>
          <w:p w14:paraId="7A5768B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0.90</w:t>
            </w:r>
          </w:p>
        </w:tc>
        <w:tc>
          <w:tcPr>
            <w:tcW w:w="344" w:type="dxa"/>
          </w:tcPr>
          <w:p w14:paraId="7A5768B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B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02" w:type="dxa"/>
          </w:tcPr>
          <w:p w14:paraId="7A5768B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2.00</w:t>
            </w:r>
          </w:p>
        </w:tc>
        <w:tc>
          <w:tcPr>
            <w:tcW w:w="688" w:type="dxa"/>
          </w:tcPr>
          <w:p w14:paraId="7A5768B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3.00</w:t>
            </w:r>
          </w:p>
        </w:tc>
        <w:tc>
          <w:tcPr>
            <w:tcW w:w="688" w:type="dxa"/>
          </w:tcPr>
          <w:p w14:paraId="7A5768C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3.00</w:t>
            </w:r>
          </w:p>
        </w:tc>
        <w:tc>
          <w:tcPr>
            <w:tcW w:w="516" w:type="dxa"/>
          </w:tcPr>
          <w:p w14:paraId="7A5768C1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▇▁▃▁▇</w:t>
            </w:r>
          </w:p>
        </w:tc>
      </w:tr>
      <w:tr w:rsidR="00176A4B" w:rsidRPr="008D2AC5" w14:paraId="7A5768CE" w14:textId="77777777">
        <w:tc>
          <w:tcPr>
            <w:tcW w:w="1205" w:type="dxa"/>
          </w:tcPr>
          <w:p w14:paraId="7A5768C3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symptom</w:t>
            </w:r>
          </w:p>
        </w:tc>
        <w:tc>
          <w:tcPr>
            <w:tcW w:w="860" w:type="dxa"/>
          </w:tcPr>
          <w:p w14:paraId="7A5768C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C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C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0.17</w:t>
            </w:r>
          </w:p>
        </w:tc>
        <w:tc>
          <w:tcPr>
            <w:tcW w:w="602" w:type="dxa"/>
          </w:tcPr>
          <w:p w14:paraId="7A5768C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0.38</w:t>
            </w:r>
          </w:p>
        </w:tc>
        <w:tc>
          <w:tcPr>
            <w:tcW w:w="344" w:type="dxa"/>
          </w:tcPr>
          <w:p w14:paraId="7A5768C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C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02" w:type="dxa"/>
          </w:tcPr>
          <w:p w14:paraId="7A5768C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8C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8C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8CD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▇▁▁▁▂</w:t>
            </w:r>
          </w:p>
        </w:tc>
      </w:tr>
      <w:tr w:rsidR="00176A4B" w:rsidRPr="008D2AC5" w14:paraId="7A5768DA" w14:textId="77777777">
        <w:tc>
          <w:tcPr>
            <w:tcW w:w="1205" w:type="dxa"/>
          </w:tcPr>
          <w:p w14:paraId="7A5768CF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treat</w:t>
            </w:r>
          </w:p>
        </w:tc>
        <w:tc>
          <w:tcPr>
            <w:tcW w:w="860" w:type="dxa"/>
          </w:tcPr>
          <w:p w14:paraId="7A5768D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D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D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0.75</w:t>
            </w:r>
          </w:p>
        </w:tc>
        <w:tc>
          <w:tcPr>
            <w:tcW w:w="602" w:type="dxa"/>
          </w:tcPr>
          <w:p w14:paraId="7A5768D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0.43</w:t>
            </w:r>
          </w:p>
        </w:tc>
        <w:tc>
          <w:tcPr>
            <w:tcW w:w="344" w:type="dxa"/>
          </w:tcPr>
          <w:p w14:paraId="7A5768D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D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02" w:type="dxa"/>
          </w:tcPr>
          <w:p w14:paraId="7A5768D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D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D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8D9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▂▁▁▁▇</w:t>
            </w:r>
          </w:p>
        </w:tc>
      </w:tr>
      <w:tr w:rsidR="00176A4B" w:rsidRPr="008D2AC5" w14:paraId="7A5768E6" w14:textId="77777777">
        <w:tc>
          <w:tcPr>
            <w:tcW w:w="1205" w:type="dxa"/>
          </w:tcPr>
          <w:p w14:paraId="7A5768DB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offtrt</w:t>
            </w:r>
          </w:p>
        </w:tc>
        <w:tc>
          <w:tcPr>
            <w:tcW w:w="860" w:type="dxa"/>
          </w:tcPr>
          <w:p w14:paraId="7A5768D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D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D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0.36</w:t>
            </w:r>
          </w:p>
        </w:tc>
        <w:tc>
          <w:tcPr>
            <w:tcW w:w="602" w:type="dxa"/>
          </w:tcPr>
          <w:p w14:paraId="7A5768D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0.48</w:t>
            </w:r>
          </w:p>
        </w:tc>
        <w:tc>
          <w:tcPr>
            <w:tcW w:w="344" w:type="dxa"/>
          </w:tcPr>
          <w:p w14:paraId="7A5768E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E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02" w:type="dxa"/>
          </w:tcPr>
          <w:p w14:paraId="7A5768E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8E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688" w:type="dxa"/>
          </w:tcPr>
          <w:p w14:paraId="7A5768E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8E5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▇▁▁▁▅</w:t>
            </w:r>
          </w:p>
        </w:tc>
      </w:tr>
      <w:tr w:rsidR="00176A4B" w:rsidRPr="008D2AC5" w14:paraId="7A5768F2" w14:textId="77777777">
        <w:tc>
          <w:tcPr>
            <w:tcW w:w="1205" w:type="dxa"/>
          </w:tcPr>
          <w:p w14:paraId="7A5768E7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cd40</w:t>
            </w:r>
          </w:p>
        </w:tc>
        <w:tc>
          <w:tcPr>
            <w:tcW w:w="860" w:type="dxa"/>
          </w:tcPr>
          <w:p w14:paraId="7A5768E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E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E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350.50</w:t>
            </w:r>
          </w:p>
        </w:tc>
        <w:tc>
          <w:tcPr>
            <w:tcW w:w="602" w:type="dxa"/>
          </w:tcPr>
          <w:p w14:paraId="7A5768E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118.57</w:t>
            </w:r>
          </w:p>
        </w:tc>
        <w:tc>
          <w:tcPr>
            <w:tcW w:w="344" w:type="dxa"/>
          </w:tcPr>
          <w:p w14:paraId="7A5768E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8E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263.50</w:t>
            </w:r>
          </w:p>
        </w:tc>
        <w:tc>
          <w:tcPr>
            <w:tcW w:w="602" w:type="dxa"/>
          </w:tcPr>
          <w:p w14:paraId="7A5768E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340.00</w:t>
            </w:r>
          </w:p>
        </w:tc>
        <w:tc>
          <w:tcPr>
            <w:tcW w:w="688" w:type="dxa"/>
          </w:tcPr>
          <w:p w14:paraId="7A5768E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423.00</w:t>
            </w:r>
          </w:p>
        </w:tc>
        <w:tc>
          <w:tcPr>
            <w:tcW w:w="688" w:type="dxa"/>
          </w:tcPr>
          <w:p w14:paraId="7A5768F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1199.00</w:t>
            </w:r>
          </w:p>
        </w:tc>
        <w:tc>
          <w:tcPr>
            <w:tcW w:w="516" w:type="dxa"/>
          </w:tcPr>
          <w:p w14:paraId="7A5768F1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▂▇▂▁▁</w:t>
            </w:r>
          </w:p>
        </w:tc>
      </w:tr>
      <w:tr w:rsidR="00176A4B" w:rsidRPr="008D2AC5" w14:paraId="7A5768FE" w14:textId="77777777">
        <w:tc>
          <w:tcPr>
            <w:tcW w:w="1205" w:type="dxa"/>
          </w:tcPr>
          <w:p w14:paraId="7A5768F3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cd420</w:t>
            </w:r>
          </w:p>
        </w:tc>
        <w:tc>
          <w:tcPr>
            <w:tcW w:w="860" w:type="dxa"/>
          </w:tcPr>
          <w:p w14:paraId="7A5768F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8F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8F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371.31</w:t>
            </w:r>
          </w:p>
        </w:tc>
        <w:tc>
          <w:tcPr>
            <w:tcW w:w="602" w:type="dxa"/>
          </w:tcPr>
          <w:p w14:paraId="7A5768F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144.63</w:t>
            </w:r>
          </w:p>
        </w:tc>
        <w:tc>
          <w:tcPr>
            <w:tcW w:w="344" w:type="dxa"/>
          </w:tcPr>
          <w:p w14:paraId="7A5768F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49</w:t>
            </w:r>
          </w:p>
        </w:tc>
        <w:tc>
          <w:tcPr>
            <w:tcW w:w="602" w:type="dxa"/>
          </w:tcPr>
          <w:p w14:paraId="7A5768F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269.00</w:t>
            </w:r>
          </w:p>
        </w:tc>
        <w:tc>
          <w:tcPr>
            <w:tcW w:w="602" w:type="dxa"/>
          </w:tcPr>
          <w:p w14:paraId="7A5768F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353.00</w:t>
            </w:r>
          </w:p>
        </w:tc>
        <w:tc>
          <w:tcPr>
            <w:tcW w:w="688" w:type="dxa"/>
          </w:tcPr>
          <w:p w14:paraId="7A5768F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460.00</w:t>
            </w:r>
          </w:p>
        </w:tc>
        <w:tc>
          <w:tcPr>
            <w:tcW w:w="688" w:type="dxa"/>
          </w:tcPr>
          <w:p w14:paraId="7A5768F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1119.00</w:t>
            </w:r>
          </w:p>
        </w:tc>
        <w:tc>
          <w:tcPr>
            <w:tcW w:w="516" w:type="dxa"/>
          </w:tcPr>
          <w:p w14:paraId="7A5768FD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▃▇▃▁▁</w:t>
            </w:r>
          </w:p>
        </w:tc>
      </w:tr>
      <w:tr w:rsidR="00176A4B" w:rsidRPr="008D2AC5" w14:paraId="7A57690A" w14:textId="77777777">
        <w:tc>
          <w:tcPr>
            <w:tcW w:w="1205" w:type="dxa"/>
          </w:tcPr>
          <w:p w14:paraId="7A5768FF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cd80</w:t>
            </w:r>
          </w:p>
        </w:tc>
        <w:tc>
          <w:tcPr>
            <w:tcW w:w="860" w:type="dxa"/>
          </w:tcPr>
          <w:p w14:paraId="7A57690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90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90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986.63</w:t>
            </w:r>
          </w:p>
        </w:tc>
        <w:tc>
          <w:tcPr>
            <w:tcW w:w="602" w:type="dxa"/>
          </w:tcPr>
          <w:p w14:paraId="7A57690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480.20</w:t>
            </w:r>
          </w:p>
        </w:tc>
        <w:tc>
          <w:tcPr>
            <w:tcW w:w="344" w:type="dxa"/>
          </w:tcPr>
          <w:p w14:paraId="7A57690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40</w:t>
            </w:r>
          </w:p>
        </w:tc>
        <w:tc>
          <w:tcPr>
            <w:tcW w:w="602" w:type="dxa"/>
          </w:tcPr>
          <w:p w14:paraId="7A576905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654.00</w:t>
            </w:r>
          </w:p>
        </w:tc>
        <w:tc>
          <w:tcPr>
            <w:tcW w:w="602" w:type="dxa"/>
          </w:tcPr>
          <w:p w14:paraId="7A576906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893.00</w:t>
            </w:r>
          </w:p>
        </w:tc>
        <w:tc>
          <w:tcPr>
            <w:tcW w:w="688" w:type="dxa"/>
          </w:tcPr>
          <w:p w14:paraId="7A576907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1207.00</w:t>
            </w:r>
          </w:p>
        </w:tc>
        <w:tc>
          <w:tcPr>
            <w:tcW w:w="688" w:type="dxa"/>
          </w:tcPr>
          <w:p w14:paraId="7A57690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5011.00</w:t>
            </w:r>
          </w:p>
        </w:tc>
        <w:tc>
          <w:tcPr>
            <w:tcW w:w="516" w:type="dxa"/>
          </w:tcPr>
          <w:p w14:paraId="7A576909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▇▅▁▁▁</w:t>
            </w:r>
          </w:p>
        </w:tc>
      </w:tr>
      <w:tr w:rsidR="00176A4B" w:rsidRPr="008D2AC5" w14:paraId="7A576916" w14:textId="77777777">
        <w:tc>
          <w:tcPr>
            <w:tcW w:w="1205" w:type="dxa"/>
          </w:tcPr>
          <w:p w14:paraId="7A57690B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cd820</w:t>
            </w:r>
          </w:p>
        </w:tc>
        <w:tc>
          <w:tcPr>
            <w:tcW w:w="860" w:type="dxa"/>
          </w:tcPr>
          <w:p w14:paraId="7A57690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90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90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935.37</w:t>
            </w:r>
          </w:p>
        </w:tc>
        <w:tc>
          <w:tcPr>
            <w:tcW w:w="602" w:type="dxa"/>
          </w:tcPr>
          <w:p w14:paraId="7A57690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444.98</w:t>
            </w:r>
          </w:p>
        </w:tc>
        <w:tc>
          <w:tcPr>
            <w:tcW w:w="344" w:type="dxa"/>
          </w:tcPr>
          <w:p w14:paraId="7A57691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124</w:t>
            </w:r>
          </w:p>
        </w:tc>
        <w:tc>
          <w:tcPr>
            <w:tcW w:w="602" w:type="dxa"/>
          </w:tcPr>
          <w:p w14:paraId="7A576911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631.50</w:t>
            </w:r>
          </w:p>
        </w:tc>
        <w:tc>
          <w:tcPr>
            <w:tcW w:w="602" w:type="dxa"/>
          </w:tcPr>
          <w:p w14:paraId="7A576912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865.00</w:t>
            </w:r>
          </w:p>
        </w:tc>
        <w:tc>
          <w:tcPr>
            <w:tcW w:w="688" w:type="dxa"/>
          </w:tcPr>
          <w:p w14:paraId="7A576913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1146.50</w:t>
            </w:r>
          </w:p>
        </w:tc>
        <w:tc>
          <w:tcPr>
            <w:tcW w:w="688" w:type="dxa"/>
          </w:tcPr>
          <w:p w14:paraId="7A576914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6035.00</w:t>
            </w:r>
          </w:p>
        </w:tc>
        <w:tc>
          <w:tcPr>
            <w:tcW w:w="516" w:type="dxa"/>
          </w:tcPr>
          <w:p w14:paraId="7A576915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▇▁▁▁▁</w:t>
            </w:r>
          </w:p>
        </w:tc>
      </w:tr>
      <w:tr w:rsidR="00176A4B" w:rsidRPr="008D2AC5" w14:paraId="7A576922" w14:textId="77777777">
        <w:tc>
          <w:tcPr>
            <w:tcW w:w="1205" w:type="dxa"/>
          </w:tcPr>
          <w:p w14:paraId="7A576917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infected</w:t>
            </w:r>
          </w:p>
        </w:tc>
        <w:tc>
          <w:tcPr>
            <w:tcW w:w="860" w:type="dxa"/>
          </w:tcPr>
          <w:p w14:paraId="7A576918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1205" w:type="dxa"/>
          </w:tcPr>
          <w:p w14:paraId="7A576919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</w:t>
            </w:r>
          </w:p>
        </w:tc>
        <w:tc>
          <w:tcPr>
            <w:tcW w:w="602" w:type="dxa"/>
          </w:tcPr>
          <w:p w14:paraId="7A57691A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0.24</w:t>
            </w:r>
          </w:p>
        </w:tc>
        <w:tc>
          <w:tcPr>
            <w:tcW w:w="602" w:type="dxa"/>
          </w:tcPr>
          <w:p w14:paraId="7A57691B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0.43</w:t>
            </w:r>
          </w:p>
        </w:tc>
        <w:tc>
          <w:tcPr>
            <w:tcW w:w="344" w:type="dxa"/>
          </w:tcPr>
          <w:p w14:paraId="7A57691C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</w:tcPr>
          <w:p w14:paraId="7A57691D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02" w:type="dxa"/>
          </w:tcPr>
          <w:p w14:paraId="7A57691E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91F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0.00</w:t>
            </w:r>
          </w:p>
        </w:tc>
        <w:tc>
          <w:tcPr>
            <w:tcW w:w="688" w:type="dxa"/>
          </w:tcPr>
          <w:p w14:paraId="7A576920" w14:textId="77777777" w:rsidR="00176A4B" w:rsidRPr="00732EDE" w:rsidRDefault="008B7508">
            <w:pPr>
              <w:pStyle w:val="Compact"/>
              <w:jc w:val="righ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1.00</w:t>
            </w:r>
          </w:p>
        </w:tc>
        <w:tc>
          <w:tcPr>
            <w:tcW w:w="516" w:type="dxa"/>
          </w:tcPr>
          <w:p w14:paraId="7A576921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▇▁▁▁▂</w:t>
            </w:r>
          </w:p>
        </w:tc>
      </w:tr>
    </w:tbl>
    <w:p w14:paraId="7A576923" w14:textId="77777777" w:rsidR="00176A4B" w:rsidRDefault="008B7508">
      <w:pPr>
        <w:pStyle w:val="SourceCode"/>
      </w:pPr>
      <w:r>
        <w:rPr>
          <w:rStyle w:val="NormalTok"/>
        </w:rPr>
        <w:t xml:space="preserve">AIDS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mutate</w:t>
      </w:r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(trt,hemo,homo,drugs,oprior,z30,race,gender,str2,strat,symptom,treat,offtrt,infected), </w:t>
      </w:r>
      <w:r>
        <w:br/>
      </w:r>
      <w:r>
        <w:rPr>
          <w:rStyle w:val="NormalTok"/>
        </w:rPr>
        <w:t xml:space="preserve">         as.factor)) </w:t>
      </w:r>
      <w:r>
        <w:rPr>
          <w:rStyle w:val="OtherTok"/>
        </w:rPr>
        <w:t>-&gt;</w:t>
      </w:r>
      <w:r>
        <w:rPr>
          <w:rStyle w:val="NormalTok"/>
        </w:rPr>
        <w:t xml:space="preserve"> AIDS</w:t>
      </w:r>
      <w:r>
        <w:br/>
      </w:r>
      <w:r>
        <w:rPr>
          <w:rStyle w:val="NormalTok"/>
        </w:rPr>
        <w:t xml:space="preserve">AIDS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skim</w:t>
      </w:r>
      <w:r>
        <w:rPr>
          <w:rStyle w:val="NormalTok"/>
        </w:rPr>
        <w:t>()</w:t>
      </w:r>
    </w:p>
    <w:p w14:paraId="7A576924" w14:textId="77777777" w:rsidR="00176A4B" w:rsidRDefault="008B7508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662"/>
        <w:gridCol w:w="1305"/>
      </w:tblGrid>
      <w:tr w:rsidR="00176A4B" w14:paraId="7A576927" w14:textId="77777777">
        <w:tc>
          <w:tcPr>
            <w:tcW w:w="0" w:type="auto"/>
          </w:tcPr>
          <w:p w14:paraId="7A576925" w14:textId="77777777" w:rsidR="00176A4B" w:rsidRDefault="008B7508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A576926" w14:textId="77777777" w:rsidR="00176A4B" w:rsidRDefault="008B7508">
            <w:pPr>
              <w:pStyle w:val="Compact"/>
            </w:pPr>
            <w:r>
              <w:t>Piped data</w:t>
            </w:r>
          </w:p>
        </w:tc>
      </w:tr>
      <w:tr w:rsidR="00176A4B" w14:paraId="7A57692A" w14:textId="77777777">
        <w:tc>
          <w:tcPr>
            <w:tcW w:w="0" w:type="auto"/>
          </w:tcPr>
          <w:p w14:paraId="7A576928" w14:textId="77777777" w:rsidR="00176A4B" w:rsidRDefault="008B7508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7A576929" w14:textId="77777777" w:rsidR="00176A4B" w:rsidRDefault="008B7508">
            <w:pPr>
              <w:pStyle w:val="Compact"/>
            </w:pPr>
            <w:r>
              <w:t>2139</w:t>
            </w:r>
          </w:p>
        </w:tc>
      </w:tr>
      <w:tr w:rsidR="00176A4B" w14:paraId="7A57692D" w14:textId="77777777">
        <w:tc>
          <w:tcPr>
            <w:tcW w:w="0" w:type="auto"/>
          </w:tcPr>
          <w:p w14:paraId="7A57692B" w14:textId="77777777" w:rsidR="00176A4B" w:rsidRDefault="008B7508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7A57692C" w14:textId="77777777" w:rsidR="00176A4B" w:rsidRDefault="008B7508">
            <w:pPr>
              <w:pStyle w:val="Compact"/>
            </w:pPr>
            <w:r>
              <w:t>23</w:t>
            </w:r>
          </w:p>
        </w:tc>
      </w:tr>
      <w:tr w:rsidR="00176A4B" w14:paraId="7A576930" w14:textId="77777777">
        <w:tc>
          <w:tcPr>
            <w:tcW w:w="0" w:type="auto"/>
          </w:tcPr>
          <w:p w14:paraId="7A57692E" w14:textId="77777777" w:rsidR="00176A4B" w:rsidRDefault="008B7508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7A57692F" w14:textId="77777777" w:rsidR="00176A4B" w:rsidRDefault="00176A4B">
            <w:pPr>
              <w:pStyle w:val="Compact"/>
            </w:pPr>
          </w:p>
        </w:tc>
      </w:tr>
      <w:tr w:rsidR="00176A4B" w14:paraId="7A576933" w14:textId="77777777">
        <w:tc>
          <w:tcPr>
            <w:tcW w:w="0" w:type="auto"/>
          </w:tcPr>
          <w:p w14:paraId="7A576931" w14:textId="77777777" w:rsidR="00176A4B" w:rsidRDefault="008B7508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7A576932" w14:textId="77777777" w:rsidR="00176A4B" w:rsidRDefault="00176A4B">
            <w:pPr>
              <w:pStyle w:val="Compact"/>
            </w:pPr>
          </w:p>
        </w:tc>
      </w:tr>
      <w:tr w:rsidR="00176A4B" w14:paraId="7A576936" w14:textId="77777777">
        <w:tc>
          <w:tcPr>
            <w:tcW w:w="0" w:type="auto"/>
          </w:tcPr>
          <w:p w14:paraId="7A576934" w14:textId="77777777" w:rsidR="00176A4B" w:rsidRDefault="008B750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7A576935" w14:textId="77777777" w:rsidR="00176A4B" w:rsidRDefault="008B7508">
            <w:pPr>
              <w:pStyle w:val="Compact"/>
            </w:pPr>
            <w:r>
              <w:t>14</w:t>
            </w:r>
          </w:p>
        </w:tc>
      </w:tr>
      <w:tr w:rsidR="00176A4B" w14:paraId="7A576939" w14:textId="77777777">
        <w:tc>
          <w:tcPr>
            <w:tcW w:w="0" w:type="auto"/>
          </w:tcPr>
          <w:p w14:paraId="7A576937" w14:textId="77777777" w:rsidR="00176A4B" w:rsidRDefault="008B750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A576938" w14:textId="77777777" w:rsidR="00176A4B" w:rsidRDefault="008B7508">
            <w:pPr>
              <w:pStyle w:val="Compact"/>
            </w:pPr>
            <w:r>
              <w:t>9</w:t>
            </w:r>
          </w:p>
        </w:tc>
      </w:tr>
      <w:tr w:rsidR="00176A4B" w14:paraId="7A57693C" w14:textId="77777777">
        <w:tc>
          <w:tcPr>
            <w:tcW w:w="0" w:type="auto"/>
          </w:tcPr>
          <w:p w14:paraId="7A57693A" w14:textId="77777777" w:rsidR="00176A4B" w:rsidRDefault="008B7508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7A57693B" w14:textId="77777777" w:rsidR="00176A4B" w:rsidRDefault="00176A4B">
            <w:pPr>
              <w:pStyle w:val="Compact"/>
            </w:pPr>
          </w:p>
        </w:tc>
      </w:tr>
      <w:tr w:rsidR="00176A4B" w14:paraId="7A57693F" w14:textId="77777777">
        <w:tc>
          <w:tcPr>
            <w:tcW w:w="0" w:type="auto"/>
          </w:tcPr>
          <w:p w14:paraId="7A57693D" w14:textId="77777777" w:rsidR="00176A4B" w:rsidRDefault="008B7508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7A57693E" w14:textId="77777777" w:rsidR="00176A4B" w:rsidRDefault="008B7508">
            <w:pPr>
              <w:pStyle w:val="Compact"/>
            </w:pPr>
            <w:r>
              <w:t>None</w:t>
            </w:r>
          </w:p>
        </w:tc>
      </w:tr>
    </w:tbl>
    <w:p w14:paraId="7A576940" w14:textId="77777777" w:rsidR="00176A4B" w:rsidRDefault="008B7508">
      <w:pPr>
        <w:pStyle w:val="a0"/>
      </w:pPr>
      <w:r>
        <w:rPr>
          <w:b/>
          <w:bCs/>
        </w:rPr>
        <w:t>Variable type: factor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60"/>
        <w:gridCol w:w="1113"/>
        <w:gridCol w:w="1559"/>
        <w:gridCol w:w="890"/>
        <w:gridCol w:w="1002"/>
        <w:gridCol w:w="3452"/>
      </w:tblGrid>
      <w:tr w:rsidR="00176A4B" w14:paraId="7A576947" w14:textId="77777777" w:rsidTr="0017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89" w:type="dxa"/>
          </w:tcPr>
          <w:p w14:paraId="7A576941" w14:textId="77777777" w:rsidR="00176A4B" w:rsidRDefault="008B7508">
            <w:pPr>
              <w:pStyle w:val="Compact"/>
            </w:pPr>
            <w:r>
              <w:t>skim_variable</w:t>
            </w:r>
          </w:p>
        </w:tc>
        <w:tc>
          <w:tcPr>
            <w:tcW w:w="920" w:type="dxa"/>
          </w:tcPr>
          <w:p w14:paraId="7A576942" w14:textId="77777777" w:rsidR="00176A4B" w:rsidRDefault="008B7508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1289" w:type="dxa"/>
          </w:tcPr>
          <w:p w14:paraId="7A576943" w14:textId="77777777" w:rsidR="00176A4B" w:rsidRDefault="008B7508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736" w:type="dxa"/>
          </w:tcPr>
          <w:p w14:paraId="7A576944" w14:textId="77777777" w:rsidR="00176A4B" w:rsidRDefault="008B7508">
            <w:pPr>
              <w:pStyle w:val="Compact"/>
            </w:pPr>
            <w:r>
              <w:t>ordered</w:t>
            </w:r>
          </w:p>
        </w:tc>
        <w:tc>
          <w:tcPr>
            <w:tcW w:w="828" w:type="dxa"/>
          </w:tcPr>
          <w:p w14:paraId="7A576945" w14:textId="77777777" w:rsidR="00176A4B" w:rsidRDefault="008B7508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2854" w:type="dxa"/>
          </w:tcPr>
          <w:p w14:paraId="7A576946" w14:textId="77777777" w:rsidR="00176A4B" w:rsidRDefault="008B7508">
            <w:pPr>
              <w:pStyle w:val="Compact"/>
            </w:pPr>
            <w:r>
              <w:t>top_counts</w:t>
            </w:r>
          </w:p>
        </w:tc>
      </w:tr>
      <w:tr w:rsidR="00176A4B" w14:paraId="7A57694E" w14:textId="77777777">
        <w:tc>
          <w:tcPr>
            <w:tcW w:w="1289" w:type="dxa"/>
          </w:tcPr>
          <w:p w14:paraId="7A576948" w14:textId="77777777" w:rsidR="00176A4B" w:rsidRDefault="008B7508">
            <w:pPr>
              <w:pStyle w:val="Compact"/>
            </w:pPr>
            <w:r>
              <w:t>trt</w:t>
            </w:r>
          </w:p>
        </w:tc>
        <w:tc>
          <w:tcPr>
            <w:tcW w:w="920" w:type="dxa"/>
          </w:tcPr>
          <w:p w14:paraId="7A576949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4A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4B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4C" w14:textId="77777777" w:rsidR="00176A4B" w:rsidRDefault="008B7508">
            <w:pPr>
              <w:pStyle w:val="Compact"/>
              <w:jc w:val="right"/>
            </w:pPr>
            <w:r>
              <w:t>4</w:t>
            </w:r>
          </w:p>
        </w:tc>
        <w:tc>
          <w:tcPr>
            <w:tcW w:w="2854" w:type="dxa"/>
          </w:tcPr>
          <w:p w14:paraId="7A57694D" w14:textId="77777777" w:rsidR="00176A4B" w:rsidRDefault="008B7508">
            <w:pPr>
              <w:pStyle w:val="Compact"/>
            </w:pPr>
            <w:r>
              <w:t>3: 561, 0: 532, 2: 524, 1: 522</w:t>
            </w:r>
          </w:p>
        </w:tc>
      </w:tr>
      <w:tr w:rsidR="00176A4B" w14:paraId="7A576955" w14:textId="77777777">
        <w:tc>
          <w:tcPr>
            <w:tcW w:w="1289" w:type="dxa"/>
          </w:tcPr>
          <w:p w14:paraId="7A57694F" w14:textId="77777777" w:rsidR="00176A4B" w:rsidRDefault="008B7508">
            <w:pPr>
              <w:pStyle w:val="Compact"/>
            </w:pPr>
            <w:r>
              <w:lastRenderedPageBreak/>
              <w:t>hemo</w:t>
            </w:r>
          </w:p>
        </w:tc>
        <w:tc>
          <w:tcPr>
            <w:tcW w:w="920" w:type="dxa"/>
          </w:tcPr>
          <w:p w14:paraId="7A576950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51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52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53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54" w14:textId="77777777" w:rsidR="00176A4B" w:rsidRDefault="008B7508">
            <w:pPr>
              <w:pStyle w:val="Compact"/>
            </w:pPr>
            <w:r>
              <w:t>0: 1959, 1: 180</w:t>
            </w:r>
          </w:p>
        </w:tc>
      </w:tr>
      <w:tr w:rsidR="00176A4B" w14:paraId="7A57695C" w14:textId="77777777">
        <w:tc>
          <w:tcPr>
            <w:tcW w:w="1289" w:type="dxa"/>
          </w:tcPr>
          <w:p w14:paraId="7A576956" w14:textId="77777777" w:rsidR="00176A4B" w:rsidRDefault="008B7508">
            <w:pPr>
              <w:pStyle w:val="Compact"/>
            </w:pPr>
            <w:r>
              <w:t>homo</w:t>
            </w:r>
          </w:p>
        </w:tc>
        <w:tc>
          <w:tcPr>
            <w:tcW w:w="920" w:type="dxa"/>
          </w:tcPr>
          <w:p w14:paraId="7A576957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58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59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5A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5B" w14:textId="77777777" w:rsidR="00176A4B" w:rsidRDefault="008B7508">
            <w:pPr>
              <w:pStyle w:val="Compact"/>
            </w:pPr>
            <w:r>
              <w:t>1: 1414, 0: 725</w:t>
            </w:r>
          </w:p>
        </w:tc>
      </w:tr>
      <w:tr w:rsidR="00176A4B" w14:paraId="7A576963" w14:textId="77777777">
        <w:tc>
          <w:tcPr>
            <w:tcW w:w="1289" w:type="dxa"/>
          </w:tcPr>
          <w:p w14:paraId="7A57695D" w14:textId="77777777" w:rsidR="00176A4B" w:rsidRDefault="008B7508">
            <w:pPr>
              <w:pStyle w:val="Compact"/>
            </w:pPr>
            <w:r>
              <w:t>drugs</w:t>
            </w:r>
          </w:p>
        </w:tc>
        <w:tc>
          <w:tcPr>
            <w:tcW w:w="920" w:type="dxa"/>
          </w:tcPr>
          <w:p w14:paraId="7A57695E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5F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60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61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62" w14:textId="77777777" w:rsidR="00176A4B" w:rsidRDefault="008B7508">
            <w:pPr>
              <w:pStyle w:val="Compact"/>
            </w:pPr>
            <w:r>
              <w:t>0: 1858, 1: 281</w:t>
            </w:r>
          </w:p>
        </w:tc>
      </w:tr>
      <w:tr w:rsidR="00176A4B" w14:paraId="7A57696A" w14:textId="77777777">
        <w:tc>
          <w:tcPr>
            <w:tcW w:w="1289" w:type="dxa"/>
          </w:tcPr>
          <w:p w14:paraId="7A576964" w14:textId="77777777" w:rsidR="00176A4B" w:rsidRDefault="008B7508">
            <w:pPr>
              <w:pStyle w:val="Compact"/>
            </w:pPr>
            <w:r>
              <w:t>oprior</w:t>
            </w:r>
          </w:p>
        </w:tc>
        <w:tc>
          <w:tcPr>
            <w:tcW w:w="920" w:type="dxa"/>
          </w:tcPr>
          <w:p w14:paraId="7A576965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66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67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68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69" w14:textId="77777777" w:rsidR="00176A4B" w:rsidRDefault="008B7508">
            <w:pPr>
              <w:pStyle w:val="Compact"/>
            </w:pPr>
            <w:r>
              <w:t>0: 2092, 1: 47</w:t>
            </w:r>
          </w:p>
        </w:tc>
      </w:tr>
      <w:tr w:rsidR="00176A4B" w14:paraId="7A576971" w14:textId="77777777">
        <w:tc>
          <w:tcPr>
            <w:tcW w:w="1289" w:type="dxa"/>
          </w:tcPr>
          <w:p w14:paraId="7A57696B" w14:textId="77777777" w:rsidR="00176A4B" w:rsidRDefault="008B7508">
            <w:pPr>
              <w:pStyle w:val="Compact"/>
            </w:pPr>
            <w:r>
              <w:t>z30</w:t>
            </w:r>
          </w:p>
        </w:tc>
        <w:tc>
          <w:tcPr>
            <w:tcW w:w="920" w:type="dxa"/>
          </w:tcPr>
          <w:p w14:paraId="7A57696C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6D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6E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6F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70" w14:textId="77777777" w:rsidR="00176A4B" w:rsidRDefault="008B7508">
            <w:pPr>
              <w:pStyle w:val="Compact"/>
            </w:pPr>
            <w:r>
              <w:t>1: 1177, 0: 962</w:t>
            </w:r>
          </w:p>
        </w:tc>
      </w:tr>
      <w:tr w:rsidR="00176A4B" w14:paraId="7A576978" w14:textId="77777777">
        <w:tc>
          <w:tcPr>
            <w:tcW w:w="1289" w:type="dxa"/>
          </w:tcPr>
          <w:p w14:paraId="7A576972" w14:textId="77777777" w:rsidR="00176A4B" w:rsidRDefault="008B7508">
            <w:pPr>
              <w:pStyle w:val="Compact"/>
            </w:pPr>
            <w:r>
              <w:t>race</w:t>
            </w:r>
          </w:p>
        </w:tc>
        <w:tc>
          <w:tcPr>
            <w:tcW w:w="920" w:type="dxa"/>
          </w:tcPr>
          <w:p w14:paraId="7A576973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74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75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76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77" w14:textId="77777777" w:rsidR="00176A4B" w:rsidRDefault="008B7508">
            <w:pPr>
              <w:pStyle w:val="Compact"/>
            </w:pPr>
            <w:r>
              <w:t>0: 1522, 1: 617</w:t>
            </w:r>
          </w:p>
        </w:tc>
      </w:tr>
      <w:tr w:rsidR="00176A4B" w14:paraId="7A57697F" w14:textId="77777777">
        <w:tc>
          <w:tcPr>
            <w:tcW w:w="1289" w:type="dxa"/>
          </w:tcPr>
          <w:p w14:paraId="7A576979" w14:textId="77777777" w:rsidR="00176A4B" w:rsidRDefault="008B7508">
            <w:pPr>
              <w:pStyle w:val="Compact"/>
            </w:pPr>
            <w:r>
              <w:t>gender</w:t>
            </w:r>
          </w:p>
        </w:tc>
        <w:tc>
          <w:tcPr>
            <w:tcW w:w="920" w:type="dxa"/>
          </w:tcPr>
          <w:p w14:paraId="7A57697A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7B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7C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7D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7E" w14:textId="77777777" w:rsidR="00176A4B" w:rsidRDefault="008B7508">
            <w:pPr>
              <w:pStyle w:val="Compact"/>
            </w:pPr>
            <w:r>
              <w:t>1: 1771, 0: 368</w:t>
            </w:r>
          </w:p>
        </w:tc>
      </w:tr>
      <w:tr w:rsidR="00176A4B" w14:paraId="7A576986" w14:textId="77777777">
        <w:tc>
          <w:tcPr>
            <w:tcW w:w="1289" w:type="dxa"/>
          </w:tcPr>
          <w:p w14:paraId="7A576980" w14:textId="77777777" w:rsidR="00176A4B" w:rsidRDefault="008B7508">
            <w:pPr>
              <w:pStyle w:val="Compact"/>
            </w:pPr>
            <w:r>
              <w:t>str2</w:t>
            </w:r>
          </w:p>
        </w:tc>
        <w:tc>
          <w:tcPr>
            <w:tcW w:w="920" w:type="dxa"/>
          </w:tcPr>
          <w:p w14:paraId="7A576981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82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83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84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85" w14:textId="77777777" w:rsidR="00176A4B" w:rsidRDefault="008B7508">
            <w:pPr>
              <w:pStyle w:val="Compact"/>
            </w:pPr>
            <w:r>
              <w:t>1: 1253, 0: 886</w:t>
            </w:r>
          </w:p>
        </w:tc>
      </w:tr>
      <w:tr w:rsidR="00176A4B" w14:paraId="7A57698D" w14:textId="77777777">
        <w:tc>
          <w:tcPr>
            <w:tcW w:w="1289" w:type="dxa"/>
          </w:tcPr>
          <w:p w14:paraId="7A576987" w14:textId="77777777" w:rsidR="00176A4B" w:rsidRDefault="008B7508">
            <w:pPr>
              <w:pStyle w:val="Compact"/>
            </w:pPr>
            <w:r>
              <w:t>strat</w:t>
            </w:r>
          </w:p>
        </w:tc>
        <w:tc>
          <w:tcPr>
            <w:tcW w:w="920" w:type="dxa"/>
          </w:tcPr>
          <w:p w14:paraId="7A576988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89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8A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8B" w14:textId="77777777" w:rsidR="00176A4B" w:rsidRDefault="008B7508">
            <w:pPr>
              <w:pStyle w:val="Compact"/>
              <w:jc w:val="right"/>
            </w:pPr>
            <w:r>
              <w:t>3</w:t>
            </w:r>
          </w:p>
        </w:tc>
        <w:tc>
          <w:tcPr>
            <w:tcW w:w="2854" w:type="dxa"/>
          </w:tcPr>
          <w:p w14:paraId="7A57698C" w14:textId="77777777" w:rsidR="00176A4B" w:rsidRDefault="008B7508">
            <w:pPr>
              <w:pStyle w:val="Compact"/>
            </w:pPr>
            <w:r>
              <w:t>1: 886, 3: 843, 2: 410</w:t>
            </w:r>
          </w:p>
        </w:tc>
      </w:tr>
      <w:tr w:rsidR="00176A4B" w14:paraId="7A576994" w14:textId="77777777">
        <w:tc>
          <w:tcPr>
            <w:tcW w:w="1289" w:type="dxa"/>
          </w:tcPr>
          <w:p w14:paraId="7A57698E" w14:textId="77777777" w:rsidR="00176A4B" w:rsidRDefault="008B7508">
            <w:pPr>
              <w:pStyle w:val="Compact"/>
            </w:pPr>
            <w:r>
              <w:t>symptom</w:t>
            </w:r>
          </w:p>
        </w:tc>
        <w:tc>
          <w:tcPr>
            <w:tcW w:w="920" w:type="dxa"/>
          </w:tcPr>
          <w:p w14:paraId="7A57698F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90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91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92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93" w14:textId="77777777" w:rsidR="00176A4B" w:rsidRDefault="008B7508">
            <w:pPr>
              <w:pStyle w:val="Compact"/>
            </w:pPr>
            <w:r>
              <w:t>0: 1769, 1: 370</w:t>
            </w:r>
          </w:p>
        </w:tc>
      </w:tr>
      <w:tr w:rsidR="00176A4B" w14:paraId="7A57699B" w14:textId="77777777">
        <w:tc>
          <w:tcPr>
            <w:tcW w:w="1289" w:type="dxa"/>
          </w:tcPr>
          <w:p w14:paraId="7A576995" w14:textId="77777777" w:rsidR="00176A4B" w:rsidRDefault="008B7508">
            <w:pPr>
              <w:pStyle w:val="Compact"/>
            </w:pPr>
            <w:r>
              <w:t>treat</w:t>
            </w:r>
          </w:p>
        </w:tc>
        <w:tc>
          <w:tcPr>
            <w:tcW w:w="920" w:type="dxa"/>
          </w:tcPr>
          <w:p w14:paraId="7A576996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97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98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99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9A" w14:textId="77777777" w:rsidR="00176A4B" w:rsidRDefault="008B7508">
            <w:pPr>
              <w:pStyle w:val="Compact"/>
            </w:pPr>
            <w:r>
              <w:t>1: 1607, 0: 532</w:t>
            </w:r>
          </w:p>
        </w:tc>
      </w:tr>
      <w:tr w:rsidR="00176A4B" w14:paraId="7A5769A2" w14:textId="77777777">
        <w:tc>
          <w:tcPr>
            <w:tcW w:w="1289" w:type="dxa"/>
          </w:tcPr>
          <w:p w14:paraId="7A57699C" w14:textId="77777777" w:rsidR="00176A4B" w:rsidRDefault="008B7508">
            <w:pPr>
              <w:pStyle w:val="Compact"/>
            </w:pPr>
            <w:r>
              <w:t>offtrt</w:t>
            </w:r>
          </w:p>
        </w:tc>
        <w:tc>
          <w:tcPr>
            <w:tcW w:w="920" w:type="dxa"/>
          </w:tcPr>
          <w:p w14:paraId="7A57699D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9E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9F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A0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A1" w14:textId="77777777" w:rsidR="00176A4B" w:rsidRDefault="008B7508">
            <w:pPr>
              <w:pStyle w:val="Compact"/>
            </w:pPr>
            <w:r>
              <w:t>0: 1363, 1: 776</w:t>
            </w:r>
          </w:p>
        </w:tc>
      </w:tr>
      <w:tr w:rsidR="00176A4B" w14:paraId="7A5769A9" w14:textId="77777777">
        <w:tc>
          <w:tcPr>
            <w:tcW w:w="1289" w:type="dxa"/>
          </w:tcPr>
          <w:p w14:paraId="7A5769A3" w14:textId="77777777" w:rsidR="00176A4B" w:rsidRDefault="008B7508">
            <w:pPr>
              <w:pStyle w:val="Compact"/>
            </w:pPr>
            <w:r>
              <w:t>infected</w:t>
            </w:r>
          </w:p>
        </w:tc>
        <w:tc>
          <w:tcPr>
            <w:tcW w:w="920" w:type="dxa"/>
          </w:tcPr>
          <w:p w14:paraId="7A5769A4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9A5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9A6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9A7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9A8" w14:textId="77777777" w:rsidR="00176A4B" w:rsidRDefault="008B7508">
            <w:pPr>
              <w:pStyle w:val="Compact"/>
            </w:pPr>
            <w:r>
              <w:t>0: 1618, 1: 521</w:t>
            </w:r>
          </w:p>
        </w:tc>
      </w:tr>
    </w:tbl>
    <w:p w14:paraId="7A5769AA" w14:textId="77777777" w:rsidR="00176A4B" w:rsidRPr="008D2AC5" w:rsidRDefault="008B7508">
      <w:pPr>
        <w:pStyle w:val="a0"/>
      </w:pPr>
      <w:r w:rsidRPr="008D2AC5">
        <w:rPr>
          <w:b/>
          <w:bCs/>
        </w:rPr>
        <w:t>Variable type: numeric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59"/>
        <w:gridCol w:w="1042"/>
        <w:gridCol w:w="1459"/>
        <w:gridCol w:w="728"/>
        <w:gridCol w:w="728"/>
        <w:gridCol w:w="416"/>
        <w:gridCol w:w="728"/>
        <w:gridCol w:w="728"/>
        <w:gridCol w:w="832"/>
        <w:gridCol w:w="832"/>
        <w:gridCol w:w="624"/>
      </w:tblGrid>
      <w:tr w:rsidR="00176A4B" w:rsidRPr="00F37F7E" w14:paraId="7A5769B6" w14:textId="77777777" w:rsidTr="0017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5" w:type="dxa"/>
          </w:tcPr>
          <w:p w14:paraId="7A5769AB" w14:textId="77777777" w:rsidR="00176A4B" w:rsidRPr="00732EDE" w:rsidRDefault="008B7508">
            <w:pPr>
              <w:pStyle w:val="Compac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skim_variable</w:t>
            </w:r>
          </w:p>
        </w:tc>
        <w:tc>
          <w:tcPr>
            <w:tcW w:w="860" w:type="dxa"/>
          </w:tcPr>
          <w:p w14:paraId="7A5769AC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n_missing</w:t>
            </w:r>
          </w:p>
        </w:tc>
        <w:tc>
          <w:tcPr>
            <w:tcW w:w="1205" w:type="dxa"/>
          </w:tcPr>
          <w:p w14:paraId="7A5769AD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complete_rate</w:t>
            </w:r>
          </w:p>
        </w:tc>
        <w:tc>
          <w:tcPr>
            <w:tcW w:w="602" w:type="dxa"/>
          </w:tcPr>
          <w:p w14:paraId="7A5769AE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mean</w:t>
            </w:r>
          </w:p>
        </w:tc>
        <w:tc>
          <w:tcPr>
            <w:tcW w:w="602" w:type="dxa"/>
          </w:tcPr>
          <w:p w14:paraId="7A5769AF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sd</w:t>
            </w:r>
          </w:p>
        </w:tc>
        <w:tc>
          <w:tcPr>
            <w:tcW w:w="344" w:type="dxa"/>
          </w:tcPr>
          <w:p w14:paraId="7A5769B0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p0</w:t>
            </w:r>
          </w:p>
        </w:tc>
        <w:tc>
          <w:tcPr>
            <w:tcW w:w="602" w:type="dxa"/>
          </w:tcPr>
          <w:p w14:paraId="7A5769B1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p25</w:t>
            </w:r>
          </w:p>
        </w:tc>
        <w:tc>
          <w:tcPr>
            <w:tcW w:w="602" w:type="dxa"/>
          </w:tcPr>
          <w:p w14:paraId="7A5769B2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p50</w:t>
            </w:r>
          </w:p>
        </w:tc>
        <w:tc>
          <w:tcPr>
            <w:tcW w:w="688" w:type="dxa"/>
          </w:tcPr>
          <w:p w14:paraId="7A5769B3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p75</w:t>
            </w:r>
          </w:p>
        </w:tc>
        <w:tc>
          <w:tcPr>
            <w:tcW w:w="688" w:type="dxa"/>
          </w:tcPr>
          <w:p w14:paraId="7A5769B4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p100</w:t>
            </w:r>
          </w:p>
        </w:tc>
        <w:tc>
          <w:tcPr>
            <w:tcW w:w="516" w:type="dxa"/>
          </w:tcPr>
          <w:p w14:paraId="7A5769B5" w14:textId="77777777" w:rsidR="00176A4B" w:rsidRPr="00732EDE" w:rsidRDefault="008B7508">
            <w:pPr>
              <w:pStyle w:val="Compact"/>
              <w:rPr>
                <w:sz w:val="18"/>
                <w:szCs w:val="18"/>
              </w:rPr>
            </w:pPr>
            <w:r w:rsidRPr="00732EDE">
              <w:rPr>
                <w:sz w:val="18"/>
                <w:szCs w:val="18"/>
              </w:rPr>
              <w:t>hist</w:t>
            </w:r>
          </w:p>
        </w:tc>
      </w:tr>
      <w:tr w:rsidR="00176A4B" w:rsidRPr="00F37F7E" w14:paraId="7A5769C2" w14:textId="77777777">
        <w:tc>
          <w:tcPr>
            <w:tcW w:w="1205" w:type="dxa"/>
          </w:tcPr>
          <w:p w14:paraId="7A5769B7" w14:textId="77777777" w:rsidR="00176A4B" w:rsidRPr="00732EDE" w:rsidRDefault="008B7508">
            <w:pPr>
              <w:pStyle w:val="Compac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time</w:t>
            </w:r>
          </w:p>
        </w:tc>
        <w:tc>
          <w:tcPr>
            <w:tcW w:w="860" w:type="dxa"/>
          </w:tcPr>
          <w:p w14:paraId="7A5769B8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14:paraId="7A5769B9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</w:t>
            </w:r>
          </w:p>
        </w:tc>
        <w:tc>
          <w:tcPr>
            <w:tcW w:w="602" w:type="dxa"/>
          </w:tcPr>
          <w:p w14:paraId="7A5769BA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879.10</w:t>
            </w:r>
          </w:p>
        </w:tc>
        <w:tc>
          <w:tcPr>
            <w:tcW w:w="602" w:type="dxa"/>
          </w:tcPr>
          <w:p w14:paraId="7A5769BB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292.27</w:t>
            </w:r>
          </w:p>
        </w:tc>
        <w:tc>
          <w:tcPr>
            <w:tcW w:w="344" w:type="dxa"/>
          </w:tcPr>
          <w:p w14:paraId="7A5769BC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14</w:t>
            </w:r>
          </w:p>
        </w:tc>
        <w:tc>
          <w:tcPr>
            <w:tcW w:w="602" w:type="dxa"/>
          </w:tcPr>
          <w:p w14:paraId="7A5769BD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727.00</w:t>
            </w:r>
          </w:p>
        </w:tc>
        <w:tc>
          <w:tcPr>
            <w:tcW w:w="602" w:type="dxa"/>
          </w:tcPr>
          <w:p w14:paraId="7A5769BE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997.00</w:t>
            </w:r>
          </w:p>
        </w:tc>
        <w:tc>
          <w:tcPr>
            <w:tcW w:w="688" w:type="dxa"/>
          </w:tcPr>
          <w:p w14:paraId="7A5769BF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1091.00</w:t>
            </w:r>
          </w:p>
        </w:tc>
        <w:tc>
          <w:tcPr>
            <w:tcW w:w="688" w:type="dxa"/>
          </w:tcPr>
          <w:p w14:paraId="7A5769C0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1231.00</w:t>
            </w:r>
          </w:p>
        </w:tc>
        <w:tc>
          <w:tcPr>
            <w:tcW w:w="516" w:type="dxa"/>
          </w:tcPr>
          <w:p w14:paraId="7A5769C1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▁▂▂▃▇</w:t>
            </w:r>
          </w:p>
        </w:tc>
      </w:tr>
      <w:tr w:rsidR="00176A4B" w:rsidRPr="00F37F7E" w14:paraId="7A5769CE" w14:textId="77777777">
        <w:tc>
          <w:tcPr>
            <w:tcW w:w="1205" w:type="dxa"/>
          </w:tcPr>
          <w:p w14:paraId="7A5769C3" w14:textId="77777777" w:rsidR="00176A4B" w:rsidRPr="00732EDE" w:rsidRDefault="008B7508">
            <w:pPr>
              <w:pStyle w:val="Compac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age</w:t>
            </w:r>
          </w:p>
        </w:tc>
        <w:tc>
          <w:tcPr>
            <w:tcW w:w="860" w:type="dxa"/>
          </w:tcPr>
          <w:p w14:paraId="7A5769C4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14:paraId="7A5769C5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</w:t>
            </w:r>
          </w:p>
        </w:tc>
        <w:tc>
          <w:tcPr>
            <w:tcW w:w="602" w:type="dxa"/>
          </w:tcPr>
          <w:p w14:paraId="7A5769C6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35.25</w:t>
            </w:r>
          </w:p>
        </w:tc>
        <w:tc>
          <w:tcPr>
            <w:tcW w:w="602" w:type="dxa"/>
          </w:tcPr>
          <w:p w14:paraId="7A5769C7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8.71</w:t>
            </w:r>
          </w:p>
        </w:tc>
        <w:tc>
          <w:tcPr>
            <w:tcW w:w="344" w:type="dxa"/>
          </w:tcPr>
          <w:p w14:paraId="7A5769C8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12</w:t>
            </w:r>
          </w:p>
        </w:tc>
        <w:tc>
          <w:tcPr>
            <w:tcW w:w="602" w:type="dxa"/>
          </w:tcPr>
          <w:p w14:paraId="7A5769C9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29.00</w:t>
            </w:r>
          </w:p>
        </w:tc>
        <w:tc>
          <w:tcPr>
            <w:tcW w:w="602" w:type="dxa"/>
          </w:tcPr>
          <w:p w14:paraId="7A5769CA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34.00</w:t>
            </w:r>
          </w:p>
        </w:tc>
        <w:tc>
          <w:tcPr>
            <w:tcW w:w="688" w:type="dxa"/>
          </w:tcPr>
          <w:p w14:paraId="7A5769CB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40.00</w:t>
            </w:r>
          </w:p>
        </w:tc>
        <w:tc>
          <w:tcPr>
            <w:tcW w:w="688" w:type="dxa"/>
          </w:tcPr>
          <w:p w14:paraId="7A5769CC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70.00</w:t>
            </w:r>
          </w:p>
        </w:tc>
        <w:tc>
          <w:tcPr>
            <w:tcW w:w="516" w:type="dxa"/>
          </w:tcPr>
          <w:p w14:paraId="7A5769CD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▁▇▆▂▁</w:t>
            </w:r>
          </w:p>
        </w:tc>
      </w:tr>
      <w:tr w:rsidR="00176A4B" w:rsidRPr="00F37F7E" w14:paraId="7A5769DA" w14:textId="77777777">
        <w:tc>
          <w:tcPr>
            <w:tcW w:w="1205" w:type="dxa"/>
          </w:tcPr>
          <w:p w14:paraId="7A5769CF" w14:textId="77777777" w:rsidR="00176A4B" w:rsidRPr="00732EDE" w:rsidRDefault="008B7508">
            <w:pPr>
              <w:pStyle w:val="Compac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wtkg</w:t>
            </w:r>
          </w:p>
        </w:tc>
        <w:tc>
          <w:tcPr>
            <w:tcW w:w="860" w:type="dxa"/>
          </w:tcPr>
          <w:p w14:paraId="7A5769D0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14:paraId="7A5769D1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</w:t>
            </w:r>
          </w:p>
        </w:tc>
        <w:tc>
          <w:tcPr>
            <w:tcW w:w="602" w:type="dxa"/>
          </w:tcPr>
          <w:p w14:paraId="7A5769D2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75.13</w:t>
            </w:r>
          </w:p>
        </w:tc>
        <w:tc>
          <w:tcPr>
            <w:tcW w:w="602" w:type="dxa"/>
          </w:tcPr>
          <w:p w14:paraId="7A5769D3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13.26</w:t>
            </w:r>
          </w:p>
        </w:tc>
        <w:tc>
          <w:tcPr>
            <w:tcW w:w="344" w:type="dxa"/>
          </w:tcPr>
          <w:p w14:paraId="7A5769D4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31</w:t>
            </w:r>
          </w:p>
        </w:tc>
        <w:tc>
          <w:tcPr>
            <w:tcW w:w="602" w:type="dxa"/>
          </w:tcPr>
          <w:p w14:paraId="7A5769D5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66.68</w:t>
            </w:r>
          </w:p>
        </w:tc>
        <w:tc>
          <w:tcPr>
            <w:tcW w:w="602" w:type="dxa"/>
          </w:tcPr>
          <w:p w14:paraId="7A5769D6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74.39</w:t>
            </w:r>
          </w:p>
        </w:tc>
        <w:tc>
          <w:tcPr>
            <w:tcW w:w="688" w:type="dxa"/>
          </w:tcPr>
          <w:p w14:paraId="7A5769D7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82.56</w:t>
            </w:r>
          </w:p>
        </w:tc>
        <w:tc>
          <w:tcPr>
            <w:tcW w:w="688" w:type="dxa"/>
          </w:tcPr>
          <w:p w14:paraId="7A5769D8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159.94</w:t>
            </w:r>
          </w:p>
        </w:tc>
        <w:tc>
          <w:tcPr>
            <w:tcW w:w="516" w:type="dxa"/>
          </w:tcPr>
          <w:p w14:paraId="7A5769D9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▁▇▂▁▁</w:t>
            </w:r>
          </w:p>
        </w:tc>
      </w:tr>
      <w:tr w:rsidR="00176A4B" w:rsidRPr="00F37F7E" w14:paraId="7A5769E6" w14:textId="77777777">
        <w:tc>
          <w:tcPr>
            <w:tcW w:w="1205" w:type="dxa"/>
          </w:tcPr>
          <w:p w14:paraId="7A5769DB" w14:textId="77777777" w:rsidR="00176A4B" w:rsidRPr="00732EDE" w:rsidRDefault="008B7508">
            <w:pPr>
              <w:pStyle w:val="Compac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karnof</w:t>
            </w:r>
          </w:p>
        </w:tc>
        <w:tc>
          <w:tcPr>
            <w:tcW w:w="860" w:type="dxa"/>
          </w:tcPr>
          <w:p w14:paraId="7A5769DC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14:paraId="7A5769DD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</w:t>
            </w:r>
          </w:p>
        </w:tc>
        <w:tc>
          <w:tcPr>
            <w:tcW w:w="602" w:type="dxa"/>
          </w:tcPr>
          <w:p w14:paraId="7A5769DE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95.45</w:t>
            </w:r>
          </w:p>
        </w:tc>
        <w:tc>
          <w:tcPr>
            <w:tcW w:w="602" w:type="dxa"/>
          </w:tcPr>
          <w:p w14:paraId="7A5769DF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5.90</w:t>
            </w:r>
          </w:p>
        </w:tc>
        <w:tc>
          <w:tcPr>
            <w:tcW w:w="344" w:type="dxa"/>
          </w:tcPr>
          <w:p w14:paraId="7A5769E0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70</w:t>
            </w:r>
          </w:p>
        </w:tc>
        <w:tc>
          <w:tcPr>
            <w:tcW w:w="602" w:type="dxa"/>
          </w:tcPr>
          <w:p w14:paraId="7A5769E1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90.00</w:t>
            </w:r>
          </w:p>
        </w:tc>
        <w:tc>
          <w:tcPr>
            <w:tcW w:w="602" w:type="dxa"/>
          </w:tcPr>
          <w:p w14:paraId="7A5769E2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100.00</w:t>
            </w:r>
          </w:p>
        </w:tc>
        <w:tc>
          <w:tcPr>
            <w:tcW w:w="688" w:type="dxa"/>
          </w:tcPr>
          <w:p w14:paraId="7A5769E3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100.00</w:t>
            </w:r>
          </w:p>
        </w:tc>
        <w:tc>
          <w:tcPr>
            <w:tcW w:w="688" w:type="dxa"/>
          </w:tcPr>
          <w:p w14:paraId="7A5769E4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100.00</w:t>
            </w:r>
          </w:p>
        </w:tc>
        <w:tc>
          <w:tcPr>
            <w:tcW w:w="516" w:type="dxa"/>
          </w:tcPr>
          <w:p w14:paraId="7A5769E5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▁▁▁▅▇</w:t>
            </w:r>
          </w:p>
        </w:tc>
      </w:tr>
      <w:tr w:rsidR="00176A4B" w:rsidRPr="00F37F7E" w14:paraId="7A5769F2" w14:textId="77777777">
        <w:tc>
          <w:tcPr>
            <w:tcW w:w="1205" w:type="dxa"/>
          </w:tcPr>
          <w:p w14:paraId="7A5769E7" w14:textId="77777777" w:rsidR="00176A4B" w:rsidRPr="00732EDE" w:rsidRDefault="008B7508">
            <w:pPr>
              <w:pStyle w:val="Compac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preanti</w:t>
            </w:r>
          </w:p>
        </w:tc>
        <w:tc>
          <w:tcPr>
            <w:tcW w:w="860" w:type="dxa"/>
          </w:tcPr>
          <w:p w14:paraId="7A5769E8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14:paraId="7A5769E9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</w:t>
            </w:r>
          </w:p>
        </w:tc>
        <w:tc>
          <w:tcPr>
            <w:tcW w:w="602" w:type="dxa"/>
          </w:tcPr>
          <w:p w14:paraId="7A5769EA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379.18</w:t>
            </w:r>
          </w:p>
        </w:tc>
        <w:tc>
          <w:tcPr>
            <w:tcW w:w="602" w:type="dxa"/>
          </w:tcPr>
          <w:p w14:paraId="7A5769EB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468.66</w:t>
            </w:r>
          </w:p>
        </w:tc>
        <w:tc>
          <w:tcPr>
            <w:tcW w:w="344" w:type="dxa"/>
          </w:tcPr>
          <w:p w14:paraId="7A5769EC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</w:t>
            </w:r>
          </w:p>
        </w:tc>
        <w:tc>
          <w:tcPr>
            <w:tcW w:w="602" w:type="dxa"/>
          </w:tcPr>
          <w:p w14:paraId="7A5769ED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0.00</w:t>
            </w:r>
          </w:p>
        </w:tc>
        <w:tc>
          <w:tcPr>
            <w:tcW w:w="602" w:type="dxa"/>
          </w:tcPr>
          <w:p w14:paraId="7A5769EE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142.00</w:t>
            </w:r>
          </w:p>
        </w:tc>
        <w:tc>
          <w:tcPr>
            <w:tcW w:w="688" w:type="dxa"/>
          </w:tcPr>
          <w:p w14:paraId="7A5769EF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739.50</w:t>
            </w:r>
          </w:p>
        </w:tc>
        <w:tc>
          <w:tcPr>
            <w:tcW w:w="688" w:type="dxa"/>
          </w:tcPr>
          <w:p w14:paraId="7A5769F0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2851.00</w:t>
            </w:r>
          </w:p>
        </w:tc>
        <w:tc>
          <w:tcPr>
            <w:tcW w:w="516" w:type="dxa"/>
          </w:tcPr>
          <w:p w14:paraId="7A5769F1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▇▃▁▁▁</w:t>
            </w:r>
          </w:p>
        </w:tc>
      </w:tr>
      <w:tr w:rsidR="00176A4B" w:rsidRPr="00F37F7E" w14:paraId="7A5769FE" w14:textId="77777777">
        <w:tc>
          <w:tcPr>
            <w:tcW w:w="1205" w:type="dxa"/>
          </w:tcPr>
          <w:p w14:paraId="7A5769F3" w14:textId="77777777" w:rsidR="00176A4B" w:rsidRPr="00732EDE" w:rsidRDefault="008B7508">
            <w:pPr>
              <w:pStyle w:val="Compac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cd40</w:t>
            </w:r>
          </w:p>
        </w:tc>
        <w:tc>
          <w:tcPr>
            <w:tcW w:w="860" w:type="dxa"/>
          </w:tcPr>
          <w:p w14:paraId="7A5769F4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14:paraId="7A5769F5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</w:t>
            </w:r>
          </w:p>
        </w:tc>
        <w:tc>
          <w:tcPr>
            <w:tcW w:w="602" w:type="dxa"/>
          </w:tcPr>
          <w:p w14:paraId="7A5769F6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350.50</w:t>
            </w:r>
          </w:p>
        </w:tc>
        <w:tc>
          <w:tcPr>
            <w:tcW w:w="602" w:type="dxa"/>
          </w:tcPr>
          <w:p w14:paraId="7A5769F7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118.57</w:t>
            </w:r>
          </w:p>
        </w:tc>
        <w:tc>
          <w:tcPr>
            <w:tcW w:w="344" w:type="dxa"/>
          </w:tcPr>
          <w:p w14:paraId="7A5769F8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</w:t>
            </w:r>
          </w:p>
        </w:tc>
        <w:tc>
          <w:tcPr>
            <w:tcW w:w="602" w:type="dxa"/>
          </w:tcPr>
          <w:p w14:paraId="7A5769F9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263.50</w:t>
            </w:r>
          </w:p>
        </w:tc>
        <w:tc>
          <w:tcPr>
            <w:tcW w:w="602" w:type="dxa"/>
          </w:tcPr>
          <w:p w14:paraId="7A5769FA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340.00</w:t>
            </w:r>
          </w:p>
        </w:tc>
        <w:tc>
          <w:tcPr>
            <w:tcW w:w="688" w:type="dxa"/>
          </w:tcPr>
          <w:p w14:paraId="7A5769FB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423.00</w:t>
            </w:r>
          </w:p>
        </w:tc>
        <w:tc>
          <w:tcPr>
            <w:tcW w:w="688" w:type="dxa"/>
          </w:tcPr>
          <w:p w14:paraId="7A5769FC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1199.00</w:t>
            </w:r>
          </w:p>
        </w:tc>
        <w:tc>
          <w:tcPr>
            <w:tcW w:w="516" w:type="dxa"/>
          </w:tcPr>
          <w:p w14:paraId="7A5769FD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▂▇▂▁▁</w:t>
            </w:r>
          </w:p>
        </w:tc>
      </w:tr>
      <w:tr w:rsidR="00176A4B" w:rsidRPr="00F37F7E" w14:paraId="7A576A0A" w14:textId="77777777">
        <w:tc>
          <w:tcPr>
            <w:tcW w:w="1205" w:type="dxa"/>
          </w:tcPr>
          <w:p w14:paraId="7A5769FF" w14:textId="77777777" w:rsidR="00176A4B" w:rsidRPr="00732EDE" w:rsidRDefault="008B7508">
            <w:pPr>
              <w:pStyle w:val="Compac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cd420</w:t>
            </w:r>
          </w:p>
        </w:tc>
        <w:tc>
          <w:tcPr>
            <w:tcW w:w="860" w:type="dxa"/>
          </w:tcPr>
          <w:p w14:paraId="7A576A00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14:paraId="7A576A01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</w:t>
            </w:r>
          </w:p>
        </w:tc>
        <w:tc>
          <w:tcPr>
            <w:tcW w:w="602" w:type="dxa"/>
          </w:tcPr>
          <w:p w14:paraId="7A576A02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371.31</w:t>
            </w:r>
          </w:p>
        </w:tc>
        <w:tc>
          <w:tcPr>
            <w:tcW w:w="602" w:type="dxa"/>
          </w:tcPr>
          <w:p w14:paraId="7A576A03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144.63</w:t>
            </w:r>
          </w:p>
        </w:tc>
        <w:tc>
          <w:tcPr>
            <w:tcW w:w="344" w:type="dxa"/>
          </w:tcPr>
          <w:p w14:paraId="7A576A04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49</w:t>
            </w:r>
          </w:p>
        </w:tc>
        <w:tc>
          <w:tcPr>
            <w:tcW w:w="602" w:type="dxa"/>
          </w:tcPr>
          <w:p w14:paraId="7A576A05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269.00</w:t>
            </w:r>
          </w:p>
        </w:tc>
        <w:tc>
          <w:tcPr>
            <w:tcW w:w="602" w:type="dxa"/>
          </w:tcPr>
          <w:p w14:paraId="7A576A06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353.00</w:t>
            </w:r>
          </w:p>
        </w:tc>
        <w:tc>
          <w:tcPr>
            <w:tcW w:w="688" w:type="dxa"/>
          </w:tcPr>
          <w:p w14:paraId="7A576A07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460.00</w:t>
            </w:r>
          </w:p>
        </w:tc>
        <w:tc>
          <w:tcPr>
            <w:tcW w:w="688" w:type="dxa"/>
          </w:tcPr>
          <w:p w14:paraId="7A576A08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1119.00</w:t>
            </w:r>
          </w:p>
        </w:tc>
        <w:tc>
          <w:tcPr>
            <w:tcW w:w="516" w:type="dxa"/>
          </w:tcPr>
          <w:p w14:paraId="7A576A09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▃▇▃▁▁</w:t>
            </w:r>
          </w:p>
        </w:tc>
      </w:tr>
      <w:tr w:rsidR="00176A4B" w:rsidRPr="00F37F7E" w14:paraId="7A576A16" w14:textId="77777777">
        <w:tc>
          <w:tcPr>
            <w:tcW w:w="1205" w:type="dxa"/>
          </w:tcPr>
          <w:p w14:paraId="7A576A0B" w14:textId="77777777" w:rsidR="00176A4B" w:rsidRPr="00732EDE" w:rsidRDefault="008B7508">
            <w:pPr>
              <w:pStyle w:val="Compac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cd80</w:t>
            </w:r>
          </w:p>
        </w:tc>
        <w:tc>
          <w:tcPr>
            <w:tcW w:w="860" w:type="dxa"/>
          </w:tcPr>
          <w:p w14:paraId="7A576A0C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14:paraId="7A576A0D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</w:t>
            </w:r>
          </w:p>
        </w:tc>
        <w:tc>
          <w:tcPr>
            <w:tcW w:w="602" w:type="dxa"/>
          </w:tcPr>
          <w:p w14:paraId="7A576A0E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986.63</w:t>
            </w:r>
          </w:p>
        </w:tc>
        <w:tc>
          <w:tcPr>
            <w:tcW w:w="602" w:type="dxa"/>
          </w:tcPr>
          <w:p w14:paraId="7A576A0F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480.20</w:t>
            </w:r>
          </w:p>
        </w:tc>
        <w:tc>
          <w:tcPr>
            <w:tcW w:w="344" w:type="dxa"/>
          </w:tcPr>
          <w:p w14:paraId="7A576A10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40</w:t>
            </w:r>
          </w:p>
        </w:tc>
        <w:tc>
          <w:tcPr>
            <w:tcW w:w="602" w:type="dxa"/>
          </w:tcPr>
          <w:p w14:paraId="7A576A11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654.00</w:t>
            </w:r>
          </w:p>
        </w:tc>
        <w:tc>
          <w:tcPr>
            <w:tcW w:w="602" w:type="dxa"/>
          </w:tcPr>
          <w:p w14:paraId="7A576A12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893.00</w:t>
            </w:r>
          </w:p>
        </w:tc>
        <w:tc>
          <w:tcPr>
            <w:tcW w:w="688" w:type="dxa"/>
          </w:tcPr>
          <w:p w14:paraId="7A576A13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1207.00</w:t>
            </w:r>
          </w:p>
        </w:tc>
        <w:tc>
          <w:tcPr>
            <w:tcW w:w="688" w:type="dxa"/>
          </w:tcPr>
          <w:p w14:paraId="7A576A14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5011.00</w:t>
            </w:r>
          </w:p>
        </w:tc>
        <w:tc>
          <w:tcPr>
            <w:tcW w:w="516" w:type="dxa"/>
          </w:tcPr>
          <w:p w14:paraId="7A576A15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▇▅▁▁▁</w:t>
            </w:r>
          </w:p>
        </w:tc>
      </w:tr>
      <w:tr w:rsidR="00176A4B" w:rsidRPr="00F37F7E" w14:paraId="7A576A22" w14:textId="77777777">
        <w:tc>
          <w:tcPr>
            <w:tcW w:w="1205" w:type="dxa"/>
          </w:tcPr>
          <w:p w14:paraId="7A576A17" w14:textId="77777777" w:rsidR="00176A4B" w:rsidRPr="00732EDE" w:rsidRDefault="008B7508">
            <w:pPr>
              <w:pStyle w:val="Compac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cd820</w:t>
            </w:r>
          </w:p>
        </w:tc>
        <w:tc>
          <w:tcPr>
            <w:tcW w:w="860" w:type="dxa"/>
          </w:tcPr>
          <w:p w14:paraId="7A576A18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14:paraId="7A576A19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</w:t>
            </w:r>
          </w:p>
        </w:tc>
        <w:tc>
          <w:tcPr>
            <w:tcW w:w="602" w:type="dxa"/>
          </w:tcPr>
          <w:p w14:paraId="7A576A1A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935.37</w:t>
            </w:r>
          </w:p>
        </w:tc>
        <w:tc>
          <w:tcPr>
            <w:tcW w:w="602" w:type="dxa"/>
          </w:tcPr>
          <w:p w14:paraId="7A576A1B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444.98</w:t>
            </w:r>
          </w:p>
        </w:tc>
        <w:tc>
          <w:tcPr>
            <w:tcW w:w="344" w:type="dxa"/>
          </w:tcPr>
          <w:p w14:paraId="7A576A1C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124</w:t>
            </w:r>
          </w:p>
        </w:tc>
        <w:tc>
          <w:tcPr>
            <w:tcW w:w="602" w:type="dxa"/>
          </w:tcPr>
          <w:p w14:paraId="7A576A1D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631.50</w:t>
            </w:r>
          </w:p>
        </w:tc>
        <w:tc>
          <w:tcPr>
            <w:tcW w:w="602" w:type="dxa"/>
          </w:tcPr>
          <w:p w14:paraId="7A576A1E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865.00</w:t>
            </w:r>
          </w:p>
        </w:tc>
        <w:tc>
          <w:tcPr>
            <w:tcW w:w="688" w:type="dxa"/>
          </w:tcPr>
          <w:p w14:paraId="7A576A1F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1146.50</w:t>
            </w:r>
          </w:p>
        </w:tc>
        <w:tc>
          <w:tcPr>
            <w:tcW w:w="688" w:type="dxa"/>
          </w:tcPr>
          <w:p w14:paraId="7A576A20" w14:textId="77777777" w:rsidR="00176A4B" w:rsidRPr="00732EDE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732EDE">
              <w:rPr>
                <w:sz w:val="16"/>
                <w:szCs w:val="16"/>
              </w:rPr>
              <w:t>6035.00</w:t>
            </w:r>
          </w:p>
        </w:tc>
        <w:tc>
          <w:tcPr>
            <w:tcW w:w="516" w:type="dxa"/>
          </w:tcPr>
          <w:p w14:paraId="7A576A21" w14:textId="77777777" w:rsidR="00176A4B" w:rsidRPr="008D2AC5" w:rsidRDefault="008B7508">
            <w:pPr>
              <w:pStyle w:val="Compact"/>
              <w:rPr>
                <w:sz w:val="10"/>
                <w:szCs w:val="10"/>
              </w:rPr>
            </w:pPr>
            <w:r w:rsidRPr="008D2AC5">
              <w:rPr>
                <w:sz w:val="10"/>
                <w:szCs w:val="10"/>
              </w:rPr>
              <w:t>▇▁▁▁▁</w:t>
            </w:r>
          </w:p>
        </w:tc>
      </w:tr>
    </w:tbl>
    <w:p w14:paraId="7A576A23" w14:textId="77777777" w:rsidR="00176A4B" w:rsidRDefault="008B7508">
      <w:pPr>
        <w:pStyle w:val="a0"/>
      </w:pPr>
      <w:r>
        <w:t>각</w:t>
      </w:r>
      <w:r>
        <w:t xml:space="preserve"> </w:t>
      </w:r>
      <w:r>
        <w:t>변수별</w:t>
      </w:r>
      <w:r>
        <w:t xml:space="preserve"> </w:t>
      </w:r>
      <w:r>
        <w:t>분포의</w:t>
      </w:r>
      <w:r>
        <w:t xml:space="preserve"> </w:t>
      </w:r>
      <w:r>
        <w:t>형태가</w:t>
      </w:r>
      <w:r>
        <w:t xml:space="preserve"> </w:t>
      </w:r>
      <w:r>
        <w:t>복잡하다</w:t>
      </w:r>
      <w:r>
        <w:t xml:space="preserve">. </w:t>
      </w:r>
      <w:r>
        <w:t>복잡하다는</w:t>
      </w:r>
      <w:r>
        <w:t xml:space="preserve"> </w:t>
      </w:r>
      <w:r>
        <w:t>것은</w:t>
      </w:r>
      <w:r>
        <w:t xml:space="preserve"> </w:t>
      </w:r>
      <w:r>
        <w:t>곧</w:t>
      </w:r>
      <w:r>
        <w:t xml:space="preserve"> </w:t>
      </w:r>
      <w:r>
        <w:t>미지의</w:t>
      </w:r>
      <w:r>
        <w:t xml:space="preserve"> </w:t>
      </w:r>
      <w:r>
        <w:t>복잡한</w:t>
      </w:r>
      <w:r>
        <w:t xml:space="preserve"> </w:t>
      </w:r>
      <w:r>
        <w:t>패턴을</w:t>
      </w:r>
      <w:r>
        <w:t xml:space="preserve"> </w:t>
      </w:r>
      <w:r>
        <w:t>따를</w:t>
      </w:r>
      <w:r>
        <w:t xml:space="preserve"> </w:t>
      </w:r>
      <w:r>
        <w:t>수도</w:t>
      </w:r>
      <w:r>
        <w:t xml:space="preserve"> </w:t>
      </w:r>
      <w:r>
        <w:t>있다는</w:t>
      </w:r>
      <w:r>
        <w:t xml:space="preserve"> </w:t>
      </w:r>
      <w:r>
        <w:t>것이다</w:t>
      </w:r>
      <w:r>
        <w:t xml:space="preserve">. </w:t>
      </w:r>
      <w:r>
        <w:t>패턴</w:t>
      </w:r>
      <w:r>
        <w:t xml:space="preserve"> </w:t>
      </w:r>
      <w:r>
        <w:t>파악을</w:t>
      </w:r>
      <w:r>
        <w:t xml:space="preserve"> </w:t>
      </w:r>
      <w:r>
        <w:t>위해</w:t>
      </w:r>
      <w:r>
        <w:t xml:space="preserve"> </w:t>
      </w:r>
      <w:r>
        <w:t>기본적인</w:t>
      </w:r>
      <w:r>
        <w:t xml:space="preserve"> </w:t>
      </w:r>
      <w:r>
        <w:t>다변량</w:t>
      </w:r>
      <w:r>
        <w:t xml:space="preserve"> </w:t>
      </w:r>
      <w:r>
        <w:t>가설검정들을</w:t>
      </w:r>
      <w:r>
        <w:t xml:space="preserve"> </w:t>
      </w:r>
      <w:r>
        <w:t>실시하겠다</w:t>
      </w:r>
      <w:r>
        <w:t>.</w:t>
      </w:r>
    </w:p>
    <w:p w14:paraId="7A576A24" w14:textId="77777777" w:rsidR="00176A4B" w:rsidRDefault="008B7508">
      <w:pPr>
        <w:pStyle w:val="1"/>
      </w:pPr>
      <w:bookmarkStart w:id="6" w:name="다변량-분석-가설검정"/>
      <w:bookmarkEnd w:id="5"/>
      <w:r>
        <w:t>다변량</w:t>
      </w:r>
      <w:r>
        <w:t xml:space="preserve"> </w:t>
      </w:r>
      <w:r>
        <w:t>분석</w:t>
      </w:r>
      <w:r>
        <w:t xml:space="preserve">: </w:t>
      </w:r>
      <w:r>
        <w:t>가설검정</w:t>
      </w:r>
    </w:p>
    <w:p w14:paraId="7A576A25" w14:textId="77777777" w:rsidR="00176A4B" w:rsidRDefault="008B7508">
      <w:pPr>
        <w:pStyle w:val="2"/>
      </w:pPr>
      <w:bookmarkStart w:id="7" w:name="에이즈-감염자-그룹-간-평균-차이-검정하기"/>
      <w:r>
        <w:t>에이즈</w:t>
      </w:r>
      <w:r>
        <w:t xml:space="preserve"> </w:t>
      </w:r>
      <w:r>
        <w:t>감염자</w:t>
      </w:r>
      <w:r>
        <w:t xml:space="preserve"> </w:t>
      </w:r>
      <w:r>
        <w:t>그룹</w:t>
      </w:r>
      <w:r>
        <w:t xml:space="preserve"> </w:t>
      </w:r>
      <w:r>
        <w:t>간</w:t>
      </w:r>
      <w:r>
        <w:t xml:space="preserve"> </w:t>
      </w:r>
      <w:r>
        <w:t>평균</w:t>
      </w:r>
      <w:r>
        <w:t xml:space="preserve"> </w:t>
      </w:r>
      <w:r>
        <w:t>차이</w:t>
      </w:r>
      <w:r>
        <w:t xml:space="preserve"> </w:t>
      </w:r>
      <w:r>
        <w:t>검정하기</w:t>
      </w:r>
    </w:p>
    <w:p w14:paraId="7A576A26" w14:textId="77777777" w:rsidR="00176A4B" w:rsidRDefault="008B750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필요</w:t>
      </w:r>
      <w:r>
        <w:rPr>
          <w:rStyle w:val="CommentTok"/>
        </w:rPr>
        <w:t xml:space="preserve"> </w:t>
      </w:r>
      <w:r>
        <w:rPr>
          <w:rStyle w:val="CommentTok"/>
        </w:rPr>
        <w:t>패키지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(Hotelling)</w:t>
      </w:r>
    </w:p>
    <w:p w14:paraId="7A576A27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필요한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로딩중입니다</w:t>
      </w:r>
      <w:r>
        <w:rPr>
          <w:rStyle w:val="VerbatimChar"/>
        </w:rPr>
        <w:t>: corpcor</w:t>
      </w:r>
    </w:p>
    <w:p w14:paraId="7A576A28" w14:textId="77777777" w:rsidR="00176A4B" w:rsidRDefault="008B7508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(biotools)</w:t>
      </w:r>
    </w:p>
    <w:p w14:paraId="7A576A29" w14:textId="77777777" w:rsidR="00176A4B" w:rsidRDefault="008B7508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biotools version 4.2</w:t>
      </w:r>
    </w:p>
    <w:p w14:paraId="7A576A2A" w14:textId="77777777" w:rsidR="00176A4B" w:rsidRDefault="008B750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가설검정</w:t>
      </w:r>
      <w:r>
        <w:rPr>
          <w:rStyle w:val="CommentTok"/>
        </w:rPr>
        <w:t xml:space="preserve"> </w:t>
      </w:r>
      <w:r>
        <w:rPr>
          <w:rStyle w:val="CommentTok"/>
        </w:rPr>
        <w:t>모델에</w:t>
      </w:r>
      <w:r>
        <w:rPr>
          <w:rStyle w:val="CommentTok"/>
        </w:rPr>
        <w:t xml:space="preserve"> </w:t>
      </w:r>
      <w:r>
        <w:rPr>
          <w:rStyle w:val="CommentTok"/>
        </w:rPr>
        <w:t>적합한</w:t>
      </w:r>
      <w:r>
        <w:rPr>
          <w:rStyle w:val="CommentTok"/>
        </w:rPr>
        <w:t xml:space="preserve"> </w:t>
      </w:r>
      <w:r>
        <w:rPr>
          <w:rStyle w:val="CommentTok"/>
        </w:rPr>
        <w:t>전처리</w:t>
      </w:r>
      <w:r>
        <w:br/>
      </w:r>
      <w:r>
        <w:rPr>
          <w:rStyle w:val="NormalTok"/>
        </w:rPr>
        <w:t xml:space="preserve">AIDS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 xml:space="preserve">(trt,hemo,homo,drugs,oprior,z30,race,gender,str2,strat,symptom,treat,offtrt,infected)) </w:t>
      </w:r>
      <w:r>
        <w:rPr>
          <w:rStyle w:val="OtherTok"/>
        </w:rPr>
        <w:t>-&gt;</w:t>
      </w:r>
      <w:r>
        <w:rPr>
          <w:rStyle w:val="NormalTok"/>
        </w:rPr>
        <w:t xml:space="preserve"> num.vars</w:t>
      </w:r>
      <w:r>
        <w:br/>
      </w:r>
      <w:r>
        <w:br/>
      </w:r>
      <w:r>
        <w:rPr>
          <w:rStyle w:val="NormalTok"/>
        </w:rPr>
        <w:t xml:space="preserve">AIDS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(infected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 xml:space="preserve">(trt,hemo,homo,drugs,oprior,z30,race,gender,str2,strat,symptom,treat,offtrt,infected)) </w:t>
      </w:r>
      <w:r>
        <w:rPr>
          <w:rStyle w:val="OtherTok"/>
        </w:rPr>
        <w:t>-&gt;</w:t>
      </w:r>
      <w:r>
        <w:rPr>
          <w:rStyle w:val="NormalTok"/>
        </w:rPr>
        <w:t xml:space="preserve"> Not.infect</w:t>
      </w:r>
      <w:r>
        <w:br/>
      </w:r>
      <w:r>
        <w:rPr>
          <w:rStyle w:val="NormalTok"/>
        </w:rPr>
        <w:t xml:space="preserve">AIDS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(infected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 xml:space="preserve">(trt,hemo,homo,drugs,oprior,z30,race,gender,str2,strat,symptom,treat,offtrt,infected)) </w:t>
      </w:r>
      <w:r>
        <w:rPr>
          <w:rStyle w:val="OtherTok"/>
        </w:rPr>
        <w:t>-&gt;</w:t>
      </w:r>
      <w:r>
        <w:rPr>
          <w:rStyle w:val="NormalTok"/>
        </w:rPr>
        <w:t xml:space="preserve"> infect</w:t>
      </w:r>
      <w:r>
        <w:br/>
      </w:r>
      <w:r>
        <w:rPr>
          <w:rStyle w:val="FunctionTok"/>
        </w:rPr>
        <w:t>boxM</w:t>
      </w:r>
      <w:r>
        <w:rPr>
          <w:rStyle w:val="NormalTok"/>
        </w:rPr>
        <w:t xml:space="preserve">(num.vars, </w:t>
      </w:r>
      <w:r>
        <w:rPr>
          <w:rStyle w:val="AttributeTok"/>
        </w:rPr>
        <w:t>group =</w:t>
      </w:r>
      <w:r>
        <w:rPr>
          <w:rStyle w:val="NormalTok"/>
        </w:rPr>
        <w:t xml:space="preserve"> AIDS</w:t>
      </w:r>
      <w:r>
        <w:rPr>
          <w:rStyle w:val="SpecialCharTok"/>
        </w:rPr>
        <w:t>$</w:t>
      </w:r>
      <w:r>
        <w:rPr>
          <w:rStyle w:val="NormalTok"/>
        </w:rPr>
        <w:t>infected)</w:t>
      </w:r>
    </w:p>
    <w:p w14:paraId="7A576A2B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Box's M-test for Homogeneity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num.vars</w:t>
      </w:r>
      <w:r>
        <w:br/>
      </w:r>
      <w:r>
        <w:rPr>
          <w:rStyle w:val="VerbatimChar"/>
        </w:rPr>
        <w:t>## Chi-Sq (approx.) = 190.58, df = 45, p-value &lt; 2.2e-16</w:t>
      </w:r>
    </w:p>
    <w:p w14:paraId="7A576A2C" w14:textId="77777777" w:rsidR="00176A4B" w:rsidRDefault="008B750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가설검정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"Hotelling's T squared test for diffrence between Mean Vectors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A576A2D" w14:textId="77777777" w:rsidR="00176A4B" w:rsidRDefault="008B7508">
      <w:pPr>
        <w:pStyle w:val="SourceCode"/>
      </w:pPr>
      <w:r>
        <w:rPr>
          <w:rStyle w:val="VerbatimChar"/>
        </w:rPr>
        <w:t>## Hotelling's T squared test for diffrence between Mean Vectors</w:t>
      </w:r>
    </w:p>
    <w:p w14:paraId="7A576A2E" w14:textId="77777777" w:rsidR="00176A4B" w:rsidRDefault="008B7508">
      <w:pPr>
        <w:pStyle w:val="SourceCode"/>
      </w:pPr>
      <w:r>
        <w:rPr>
          <w:rStyle w:val="FunctionTok"/>
        </w:rPr>
        <w:t>hotelling.test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Not.infect, </w:t>
      </w:r>
      <w:r>
        <w:rPr>
          <w:rStyle w:val="AttributeTok"/>
        </w:rPr>
        <w:t>y =</w:t>
      </w:r>
      <w:r>
        <w:rPr>
          <w:rStyle w:val="NormalTok"/>
        </w:rPr>
        <w:t xml:space="preserve"> infect, 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T.square</w:t>
      </w:r>
      <w:r>
        <w:br/>
      </w:r>
      <w:r>
        <w:rPr>
          <w:rStyle w:val="NormalTok"/>
        </w:rPr>
        <w:t>T.square</w:t>
      </w:r>
    </w:p>
    <w:p w14:paraId="7A576A2F" w14:textId="77777777" w:rsidR="00176A4B" w:rsidRDefault="008B7508">
      <w:pPr>
        <w:pStyle w:val="SourceCode"/>
      </w:pPr>
      <w:r>
        <w:rPr>
          <w:rStyle w:val="VerbatimChar"/>
        </w:rPr>
        <w:t xml:space="preserve">## Test stat:  1055.1 </w:t>
      </w:r>
      <w:r>
        <w:br/>
      </w:r>
      <w:r>
        <w:rPr>
          <w:rStyle w:val="VerbatimChar"/>
        </w:rPr>
        <w:t xml:space="preserve">## Numerator df:  9 </w:t>
      </w:r>
      <w:r>
        <w:br/>
      </w:r>
      <w:r>
        <w:rPr>
          <w:rStyle w:val="VerbatimChar"/>
        </w:rPr>
        <w:t xml:space="preserve">## Denominator df:  818.316431318571 </w:t>
      </w:r>
      <w:r>
        <w:br/>
      </w:r>
      <w:r>
        <w:rPr>
          <w:rStyle w:val="VerbatimChar"/>
        </w:rPr>
        <w:t>## P-value:  0</w:t>
      </w:r>
    </w:p>
    <w:p w14:paraId="7A576A30" w14:textId="77777777" w:rsidR="00176A4B" w:rsidRDefault="008B7508">
      <w:pPr>
        <w:pStyle w:val="FirstParagraph"/>
      </w:pPr>
      <w:r>
        <w:t>Box</w:t>
      </w:r>
      <w:r>
        <w:t>의</w:t>
      </w:r>
      <w:r>
        <w:t xml:space="preserve"> M </w:t>
      </w:r>
      <w:r>
        <w:t>검정은</w:t>
      </w:r>
      <w:r>
        <w:t xml:space="preserve"> </w:t>
      </w:r>
      <w:r>
        <w:t>공분산</w:t>
      </w:r>
      <w:r>
        <w:t xml:space="preserve"> </w:t>
      </w:r>
      <w:r>
        <w:t>행렬</w:t>
      </w:r>
      <w:r>
        <w:t xml:space="preserve"> </w:t>
      </w:r>
      <w:r>
        <w:t>간의</w:t>
      </w:r>
      <w:r>
        <w:t xml:space="preserve"> </w:t>
      </w:r>
      <w:r>
        <w:t>동질성</w:t>
      </w:r>
      <w:r>
        <w:t>(Homogeneity)</w:t>
      </w:r>
      <w:r>
        <w:t>을</w:t>
      </w:r>
      <w:r>
        <w:t xml:space="preserve"> </w:t>
      </w:r>
      <w:r>
        <w:t>검정한다</w:t>
      </w:r>
      <w:r>
        <w:t xml:space="preserve">. </w:t>
      </w:r>
      <w:r>
        <w:t>귀무가설은</w:t>
      </w:r>
      <w:r>
        <w:t xml:space="preserve"> F</w:t>
      </w:r>
      <w:r>
        <w:t>검정과</w:t>
      </w:r>
      <w:r>
        <w:t xml:space="preserve"> </w:t>
      </w:r>
      <w:r>
        <w:t>동일하게</w:t>
      </w:r>
      <w:r>
        <w:t xml:space="preserve"> </w:t>
      </w:r>
      <w:r>
        <w:t>두</w:t>
      </w:r>
      <w:r>
        <w:t xml:space="preserve"> </w:t>
      </w:r>
      <w:r>
        <w:t>그룹</w:t>
      </w:r>
      <w:r>
        <w:t xml:space="preserve"> </w:t>
      </w:r>
      <w:r>
        <w:t>간에</w:t>
      </w:r>
      <w:r>
        <w:t xml:space="preserve"> </w:t>
      </w:r>
      <w:r>
        <w:t>분산의</w:t>
      </w:r>
      <w:r>
        <w:t xml:space="preserve"> </w:t>
      </w:r>
      <w:r>
        <w:t>차이가</w:t>
      </w:r>
      <w:r>
        <w:t xml:space="preserve"> </w:t>
      </w:r>
      <w:r>
        <w:t>없다는</w:t>
      </w:r>
      <w:r>
        <w:t xml:space="preserve"> </w:t>
      </w:r>
      <w:r>
        <w:t>것인데</w:t>
      </w:r>
      <w:r>
        <w:t xml:space="preserve">, </w:t>
      </w:r>
      <w:r>
        <w:t>분산이</w:t>
      </w:r>
      <w:r>
        <w:t xml:space="preserve"> </w:t>
      </w:r>
      <w:r>
        <w:t>그냥</w:t>
      </w:r>
      <w:r>
        <w:t xml:space="preserve"> </w:t>
      </w:r>
      <w:r>
        <w:t>분산이</w:t>
      </w:r>
      <w:r>
        <w:t xml:space="preserve"> </w:t>
      </w:r>
      <w:r>
        <w:t>아니라</w:t>
      </w:r>
      <w:r>
        <w:t xml:space="preserve"> </w:t>
      </w:r>
      <w:r>
        <w:t>여러</w:t>
      </w:r>
      <w:r>
        <w:t xml:space="preserve"> </w:t>
      </w:r>
      <w:r>
        <w:t>개의</w:t>
      </w:r>
      <w:r>
        <w:t xml:space="preserve"> </w:t>
      </w:r>
      <w:r>
        <w:t>변수들에</w:t>
      </w:r>
      <w:r>
        <w:t xml:space="preserve"> </w:t>
      </w:r>
      <w:r>
        <w:t>대한</w:t>
      </w:r>
      <w:r>
        <w:t xml:space="preserve"> </w:t>
      </w:r>
      <w:r>
        <w:t>분산과</w:t>
      </w:r>
      <w:r>
        <w:t xml:space="preserve"> </w:t>
      </w:r>
      <w:r>
        <w:t>공분산을</w:t>
      </w:r>
      <w:r>
        <w:t xml:space="preserve"> </w:t>
      </w:r>
      <w:r>
        <w:t>담은</w:t>
      </w:r>
      <w:r>
        <w:t xml:space="preserve"> </w:t>
      </w:r>
      <w:r>
        <w:t>공분산</w:t>
      </w:r>
      <w:r>
        <w:t xml:space="preserve"> </w:t>
      </w:r>
      <w:r>
        <w:t>행렬을</w:t>
      </w:r>
      <w:r>
        <w:t xml:space="preserve"> </w:t>
      </w:r>
      <w:r>
        <w:t>비교한다</w:t>
      </w:r>
      <w:r>
        <w:t xml:space="preserve">. </w:t>
      </w:r>
      <w:r>
        <w:t>여기서는</w:t>
      </w:r>
      <w:r>
        <w:t xml:space="preserve"> </w:t>
      </w:r>
      <w:r>
        <w:t>유의확률이</w:t>
      </w:r>
      <w:r>
        <w:t xml:space="preserve"> 0</w:t>
      </w:r>
      <w:r>
        <w:t>에</w:t>
      </w:r>
      <w:r>
        <w:t xml:space="preserve"> </w:t>
      </w:r>
      <w:r>
        <w:t>가까워</w:t>
      </w:r>
      <w:r>
        <w:t xml:space="preserve"> </w:t>
      </w:r>
      <w:r>
        <w:t>공분산</w:t>
      </w:r>
      <w:r>
        <w:t xml:space="preserve"> </w:t>
      </w:r>
      <w:r>
        <w:t>행렬이</w:t>
      </w:r>
      <w:r>
        <w:t xml:space="preserve"> </w:t>
      </w:r>
      <w:r>
        <w:t>같다고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, </w:t>
      </w:r>
      <w:r>
        <w:t>따라서</w:t>
      </w:r>
      <w:r>
        <w:t xml:space="preserve"> </w:t>
      </w:r>
      <w:r>
        <w:t>호텔링의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>검정을</w:t>
      </w:r>
      <w:r>
        <w:t xml:space="preserve"> </w:t>
      </w:r>
      <w:r>
        <w:t>하는</w:t>
      </w:r>
      <w:r>
        <w:t xml:space="preserve"> </w:t>
      </w:r>
      <w:r>
        <w:t>함수의</w:t>
      </w:r>
      <w:r>
        <w:t xml:space="preserve"> </w:t>
      </w:r>
      <w:r>
        <w:rPr>
          <w:i/>
          <w:iCs/>
        </w:rPr>
        <w:t>var.equal</w:t>
      </w:r>
      <w:r>
        <w:t xml:space="preserve"> </w:t>
      </w:r>
      <w:r>
        <w:t>옵션에</w:t>
      </w:r>
      <w:r>
        <w:t xml:space="preserve"> FALSE</w:t>
      </w:r>
      <w:r>
        <w:t>를</w:t>
      </w:r>
      <w:r>
        <w:t xml:space="preserve"> </w:t>
      </w:r>
      <w:r>
        <w:t>입력하였다</w:t>
      </w:r>
      <w:r>
        <w:t xml:space="preserve">. </w:t>
      </w:r>
      <w:r>
        <w:t>호텔링의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>검정</w:t>
      </w:r>
      <w:r>
        <w:t xml:space="preserve"> </w:t>
      </w:r>
      <w:r>
        <w:t>결과는</w:t>
      </w:r>
      <w:r>
        <w:t xml:space="preserve"> </w:t>
      </w:r>
      <w:r>
        <w:t>예상대로</w:t>
      </w:r>
      <w:r>
        <w:t xml:space="preserve"> </w:t>
      </w:r>
      <w:r>
        <w:t>유의확률</w:t>
      </w:r>
      <w:r>
        <w:t xml:space="preserve"> 0</w:t>
      </w:r>
      <w:r>
        <w:t>으로</w:t>
      </w:r>
      <w:r>
        <w:t xml:space="preserve"> </w:t>
      </w:r>
      <w:r>
        <w:t>에이즈</w:t>
      </w:r>
      <w:r>
        <w:t xml:space="preserve"> </w:t>
      </w:r>
      <w:r>
        <w:t>감염자와</w:t>
      </w:r>
      <w:r>
        <w:t xml:space="preserve"> </w:t>
      </w:r>
      <w:r>
        <w:t>비감염자</w:t>
      </w:r>
      <w:r>
        <w:t xml:space="preserve"> </w:t>
      </w:r>
      <w:r>
        <w:t>간</w:t>
      </w:r>
      <w:r>
        <w:t xml:space="preserve"> </w:t>
      </w:r>
      <w:r>
        <w:t>유의미한</w:t>
      </w:r>
      <w:r>
        <w:t xml:space="preserve"> </w:t>
      </w:r>
      <w:r>
        <w:t>평균</w:t>
      </w:r>
      <w:r>
        <w:t xml:space="preserve"> </w:t>
      </w:r>
      <w:r>
        <w:t>벡터의</w:t>
      </w:r>
      <w:r>
        <w:t xml:space="preserve"> </w:t>
      </w:r>
      <w:r>
        <w:t>차이가</w:t>
      </w:r>
      <w:r>
        <w:t xml:space="preserve"> </w:t>
      </w:r>
      <w:r>
        <w:t>있었다</w:t>
      </w:r>
      <w:r>
        <w:t>.</w:t>
      </w:r>
    </w:p>
    <w:p w14:paraId="7A576A31" w14:textId="77777777" w:rsidR="00176A4B" w:rsidRDefault="008B7508">
      <w:pPr>
        <w:pStyle w:val="2"/>
      </w:pPr>
      <w:bookmarkStart w:id="8" w:name="다변량-분산분석"/>
      <w:bookmarkEnd w:id="7"/>
      <w:r>
        <w:lastRenderedPageBreak/>
        <w:t>다변량</w:t>
      </w:r>
      <w:r>
        <w:t xml:space="preserve"> </w:t>
      </w:r>
      <w:r>
        <w:t>분산분석</w:t>
      </w:r>
    </w:p>
    <w:p w14:paraId="7A576A32" w14:textId="77777777" w:rsidR="00176A4B" w:rsidRDefault="008B7508">
      <w:pPr>
        <w:pStyle w:val="FirstParagraph"/>
      </w:pPr>
      <w:r>
        <w:t>다변량</w:t>
      </w:r>
      <w:r>
        <w:t xml:space="preserve"> </w:t>
      </w:r>
      <w:r>
        <w:t>분산분석은</w:t>
      </w:r>
      <w:r>
        <w:t xml:space="preserve"> </w:t>
      </w:r>
      <w:r>
        <w:t>여러</w:t>
      </w:r>
      <w:r>
        <w:t xml:space="preserve"> </w:t>
      </w:r>
      <w:r>
        <w:t>개의</w:t>
      </w:r>
      <w:r>
        <w:t xml:space="preserve"> </w:t>
      </w:r>
      <w:r>
        <w:t>평균</w:t>
      </w:r>
      <w:r>
        <w:t xml:space="preserve"> </w:t>
      </w:r>
      <w:r>
        <w:t>벡터의</w:t>
      </w:r>
      <w:r>
        <w:t xml:space="preserve"> </w:t>
      </w:r>
      <w:r>
        <w:t>차이를</w:t>
      </w:r>
      <w:r>
        <w:t xml:space="preserve"> </w:t>
      </w:r>
      <w:r>
        <w:t>여러</w:t>
      </w:r>
      <w:r>
        <w:t xml:space="preserve"> </w:t>
      </w:r>
      <w:r>
        <w:t>개의</w:t>
      </w:r>
      <w:r>
        <w:t xml:space="preserve"> </w:t>
      </w:r>
      <w:r>
        <w:t>그룹</w:t>
      </w:r>
      <w:r>
        <w:t xml:space="preserve"> </w:t>
      </w:r>
      <w:r>
        <w:t>간에</w:t>
      </w:r>
      <w:r>
        <w:t xml:space="preserve"> </w:t>
      </w:r>
      <w:r>
        <w:t>한꺼번에</w:t>
      </w:r>
      <w:r>
        <w:t xml:space="preserve"> </w:t>
      </w:r>
      <w:r>
        <w:t>비교하여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가설</w:t>
      </w:r>
      <w:r>
        <w:t xml:space="preserve"> </w:t>
      </w:r>
      <w:r>
        <w:t>검정법이다</w:t>
      </w:r>
      <w:r>
        <w:t>.</w:t>
      </w:r>
    </w:p>
    <w:p w14:paraId="7A576A33" w14:textId="77777777" w:rsidR="00176A4B" w:rsidRDefault="008B7508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(AIDS)</w:t>
      </w:r>
      <w:r>
        <w:br/>
      </w:r>
      <w:r>
        <w:rPr>
          <w:rStyle w:val="FunctionTok"/>
        </w:rPr>
        <w:t>manova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(wtkg, preanti, age, cd40, cd420, cd80, cd820, time)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symptom </w:t>
      </w:r>
      <w:r>
        <w:rPr>
          <w:rStyle w:val="SpecialCharTok"/>
        </w:rPr>
        <w:t>+</w:t>
      </w:r>
      <w:r>
        <w:rPr>
          <w:rStyle w:val="NormalTok"/>
        </w:rPr>
        <w:t xml:space="preserve"> infected </w:t>
      </w:r>
      <w:r>
        <w:rPr>
          <w:rStyle w:val="SpecialCharTok"/>
        </w:rPr>
        <w:t>+</w:t>
      </w:r>
      <w:r>
        <w:rPr>
          <w:rStyle w:val="NormalTok"/>
        </w:rPr>
        <w:t xml:space="preserve"> homo </w:t>
      </w:r>
      <w:r>
        <w:rPr>
          <w:rStyle w:val="SpecialCharTok"/>
        </w:rPr>
        <w:t>+</w:t>
      </w:r>
      <w:r>
        <w:rPr>
          <w:rStyle w:val="NormalTok"/>
        </w:rPr>
        <w:t xml:space="preserve"> hemo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offtrt </w:t>
      </w:r>
      <w:r>
        <w:rPr>
          <w:rStyle w:val="SpecialCharTok"/>
        </w:rPr>
        <w:t>+</w:t>
      </w:r>
      <w:r>
        <w:rPr>
          <w:rStyle w:val="NormalTok"/>
        </w:rPr>
        <w:t xml:space="preserve"> oprior </w:t>
      </w:r>
      <w:r>
        <w:rPr>
          <w:rStyle w:val="SpecialCharTok"/>
        </w:rPr>
        <w:t>+</w:t>
      </w:r>
      <w:r>
        <w:rPr>
          <w:rStyle w:val="NormalTok"/>
        </w:rPr>
        <w:t xml:space="preserve"> race </w:t>
      </w:r>
      <w:r>
        <w:rPr>
          <w:rStyle w:val="SpecialCharTok"/>
        </w:rPr>
        <w:t>+</w:t>
      </w:r>
      <w:r>
        <w:rPr>
          <w:rStyle w:val="NormalTok"/>
        </w:rPr>
        <w:t xml:space="preserve"> str2 </w:t>
      </w:r>
      <w:r>
        <w:rPr>
          <w:rStyle w:val="SpecialCharTok"/>
        </w:rPr>
        <w:t>+</w:t>
      </w:r>
      <w:r>
        <w:rPr>
          <w:rStyle w:val="NormalTok"/>
        </w:rPr>
        <w:t xml:space="preserve"> strat </w:t>
      </w:r>
      <w:r>
        <w:rPr>
          <w:rStyle w:val="SpecialCharTok"/>
        </w:rPr>
        <w:t>+</w:t>
      </w:r>
      <w:r>
        <w:rPr>
          <w:rStyle w:val="NormalTok"/>
        </w:rPr>
        <w:t xml:space="preserve"> z30 </w:t>
      </w:r>
      <w:r>
        <w:rPr>
          <w:rStyle w:val="SpecialCharTok"/>
        </w:rPr>
        <w:t>+</w:t>
      </w:r>
      <w:r>
        <w:rPr>
          <w:rStyle w:val="NormalTok"/>
        </w:rPr>
        <w:t xml:space="preserve"> drugs </w:t>
      </w:r>
      <w:r>
        <w:rPr>
          <w:rStyle w:val="SpecialCharTok"/>
        </w:rPr>
        <w:t>+</w:t>
      </w:r>
      <w:r>
        <w:rPr>
          <w:rStyle w:val="NormalTok"/>
        </w:rPr>
        <w:t xml:space="preserve"> karnof)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7A576A34" w14:textId="77777777" w:rsidR="00176A4B" w:rsidRDefault="008B7508">
      <w:pPr>
        <w:pStyle w:val="SourceCode"/>
      </w:pPr>
      <w:r>
        <w:rPr>
          <w:rStyle w:val="VerbatimChar"/>
        </w:rPr>
        <w:t xml:space="preserve">##             Df  Pillai approx F num Df den Df    Pr(&gt;F)    </w:t>
      </w:r>
      <w:r>
        <w:br/>
      </w:r>
      <w:r>
        <w:rPr>
          <w:rStyle w:val="VerbatimChar"/>
        </w:rPr>
        <w:t>## symptom      1 0.04942    13.77      8   2118 &lt; 2.2e-16 ***</w:t>
      </w:r>
      <w:r>
        <w:br/>
      </w:r>
      <w:r>
        <w:rPr>
          <w:rStyle w:val="VerbatimChar"/>
        </w:rPr>
        <w:t>## infected     1 0.45233   218.67      8   2118 &lt; 2.2e-16 ***</w:t>
      </w:r>
      <w:r>
        <w:br/>
      </w:r>
      <w:r>
        <w:rPr>
          <w:rStyle w:val="VerbatimChar"/>
        </w:rPr>
        <w:t>## homo         1 0.06163    17.39      8   2118 &lt; 2.2e-16 ***</w:t>
      </w:r>
      <w:r>
        <w:br/>
      </w:r>
      <w:r>
        <w:rPr>
          <w:rStyle w:val="VerbatimChar"/>
        </w:rPr>
        <w:t>## hemo         1 0.10575    31.31      8   2118 &lt; 2.2e-16 ***</w:t>
      </w:r>
      <w:r>
        <w:br/>
      </w:r>
      <w:r>
        <w:rPr>
          <w:rStyle w:val="VerbatimChar"/>
        </w:rPr>
        <w:t>## gender       1 0.05770    16.21      8   2118 &lt; 2.2e-16 ***</w:t>
      </w:r>
      <w:r>
        <w:br/>
      </w:r>
      <w:r>
        <w:rPr>
          <w:rStyle w:val="VerbatimChar"/>
        </w:rPr>
        <w:t>## offtrt       1 0.28414   105.08      8   2118 &lt; 2.2e-16 ***</w:t>
      </w:r>
      <w:r>
        <w:br/>
      </w:r>
      <w:r>
        <w:rPr>
          <w:rStyle w:val="VerbatimChar"/>
        </w:rPr>
        <w:t>## oprior       1 0.02763     7.52      8   2118 6.013e-10 ***</w:t>
      </w:r>
      <w:r>
        <w:br/>
      </w:r>
      <w:r>
        <w:rPr>
          <w:rStyle w:val="VerbatimChar"/>
        </w:rPr>
        <w:t>## race         1 0.05912    16.64      8   2118 &lt; 2.2e-16 ***</w:t>
      </w:r>
      <w:r>
        <w:br/>
      </w:r>
      <w:r>
        <w:rPr>
          <w:rStyle w:val="VerbatimChar"/>
        </w:rPr>
        <w:t>## str2         1 0.63584   462.26      8   2118 &lt; 2.2e-16 ***</w:t>
      </w:r>
      <w:r>
        <w:br/>
      </w:r>
      <w:r>
        <w:rPr>
          <w:rStyle w:val="VerbatimChar"/>
        </w:rPr>
        <w:t>## strat</w:t>
      </w:r>
      <w:r>
        <w:rPr>
          <w:rStyle w:val="VerbatimChar"/>
        </w:rPr>
        <w:t xml:space="preserve">        1 0.51605   282.31      8   2118 &lt; 2.2e-16 ***</w:t>
      </w:r>
      <w:r>
        <w:br/>
      </w:r>
      <w:r>
        <w:rPr>
          <w:rStyle w:val="VerbatimChar"/>
        </w:rPr>
        <w:t xml:space="preserve">## z30          1 0.00801     2.14      8   2118  0.029615 *  </w:t>
      </w:r>
      <w:r>
        <w:br/>
      </w:r>
      <w:r>
        <w:rPr>
          <w:rStyle w:val="VerbatimChar"/>
        </w:rPr>
        <w:t xml:space="preserve">## drugs        1 0.00945     2.53      8   2118  0.009815 ** </w:t>
      </w:r>
      <w:r>
        <w:br/>
      </w:r>
      <w:r>
        <w:rPr>
          <w:rStyle w:val="VerbatimChar"/>
        </w:rPr>
        <w:t xml:space="preserve">## karnof       1 0.00969     2.59      8   2118  0.008130 ** </w:t>
      </w:r>
      <w:r>
        <w:br/>
      </w:r>
      <w:r>
        <w:rPr>
          <w:rStyle w:val="VerbatimChar"/>
        </w:rPr>
        <w:t xml:space="preserve">## Residuals 2125 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A576A35" w14:textId="77777777" w:rsidR="00176A4B" w:rsidRDefault="008B7508">
      <w:pPr>
        <w:pStyle w:val="SourceCode"/>
      </w:pPr>
      <w:r>
        <w:rPr>
          <w:rStyle w:val="FunctionTok"/>
        </w:rPr>
        <w:t>detach</w:t>
      </w:r>
      <w:r>
        <w:rPr>
          <w:rStyle w:val="NormalTok"/>
        </w:rPr>
        <w:t>(AIDS)</w:t>
      </w:r>
    </w:p>
    <w:p w14:paraId="7A576A36" w14:textId="77777777" w:rsidR="00176A4B" w:rsidRDefault="008B7508">
      <w:pPr>
        <w:pStyle w:val="FirstParagraph"/>
      </w:pPr>
      <w:r>
        <w:t>거의</w:t>
      </w:r>
      <w:r>
        <w:t xml:space="preserve"> </w:t>
      </w:r>
      <w:r>
        <w:t>모든</w:t>
      </w:r>
      <w:r>
        <w:t xml:space="preserve"> </w:t>
      </w:r>
      <w:r>
        <w:t>범주형</w:t>
      </w:r>
      <w:r>
        <w:t xml:space="preserve"> </w:t>
      </w:r>
      <w:r>
        <w:t>변수가</w:t>
      </w:r>
      <w:r>
        <w:t xml:space="preserve"> </w:t>
      </w:r>
      <w:r>
        <w:t>유의수준</w:t>
      </w:r>
      <w:r>
        <w:t xml:space="preserve"> 0.1% </w:t>
      </w:r>
      <w:r>
        <w:t>하에서조차</w:t>
      </w:r>
      <w:r>
        <w:t xml:space="preserve"> </w:t>
      </w:r>
      <w:r>
        <w:t>연속형</w:t>
      </w:r>
      <w:r>
        <w:t xml:space="preserve"> </w:t>
      </w:r>
      <w:r>
        <w:t>변수에</w:t>
      </w:r>
      <w:r>
        <w:t xml:space="preserve"> </w:t>
      </w:r>
      <w:r>
        <w:t>대해</w:t>
      </w:r>
      <w:r>
        <w:t xml:space="preserve"> </w:t>
      </w:r>
      <w:r>
        <w:t>차이를</w:t>
      </w:r>
      <w:r>
        <w:t xml:space="preserve"> </w:t>
      </w:r>
      <w:r>
        <w:t>보였다</w:t>
      </w:r>
      <w:r>
        <w:t xml:space="preserve">. </w:t>
      </w:r>
      <w:r>
        <w:t>그러나</w:t>
      </w:r>
      <w:r>
        <w:t xml:space="preserve"> z30 </w:t>
      </w:r>
      <w:r>
        <w:t>변수와</w:t>
      </w:r>
      <w:r>
        <w:t xml:space="preserve"> drug </w:t>
      </w:r>
      <w:r>
        <w:t>변수는</w:t>
      </w:r>
      <w:r>
        <w:t xml:space="preserve"> </w:t>
      </w:r>
      <w:r>
        <w:t>비교적</w:t>
      </w:r>
      <w:r>
        <w:t xml:space="preserve"> </w:t>
      </w:r>
      <w:r>
        <w:t>유의성이</w:t>
      </w:r>
      <w:r>
        <w:t xml:space="preserve"> </w:t>
      </w:r>
      <w:r>
        <w:t>낮아</w:t>
      </w:r>
      <w:r>
        <w:t xml:space="preserve"> </w:t>
      </w:r>
      <w:r>
        <w:t>유의수준</w:t>
      </w:r>
      <w:r>
        <w:t xml:space="preserve"> 1% </w:t>
      </w:r>
      <w:r>
        <w:t>하에서만</w:t>
      </w:r>
      <w:r>
        <w:t xml:space="preserve"> </w:t>
      </w:r>
      <w:r>
        <w:t>둘</w:t>
      </w:r>
      <w:r>
        <w:t xml:space="preserve"> </w:t>
      </w:r>
      <w:r>
        <w:t>다</w:t>
      </w:r>
      <w:r>
        <w:t xml:space="preserve"> </w:t>
      </w:r>
      <w:r>
        <w:t>기각된다</w:t>
      </w:r>
      <w:r>
        <w:t xml:space="preserve">. </w:t>
      </w:r>
      <w:r>
        <w:t>이</w:t>
      </w:r>
      <w:r>
        <w:t xml:space="preserve"> </w:t>
      </w:r>
      <w:r>
        <w:t>원인은</w:t>
      </w:r>
      <w:r>
        <w:t xml:space="preserve"> </w:t>
      </w:r>
      <w:r>
        <w:t>변수를</w:t>
      </w:r>
      <w:r>
        <w:t xml:space="preserve"> </w:t>
      </w:r>
      <w:r>
        <w:t>해석해보면</w:t>
      </w:r>
      <w:r>
        <w:t xml:space="preserve"> </w:t>
      </w:r>
      <w:r>
        <w:t>밝혀질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7A576A37" w14:textId="77777777" w:rsidR="00176A4B" w:rsidRDefault="008B7508">
      <w:pPr>
        <w:pStyle w:val="a0"/>
      </w:pPr>
      <w:r>
        <w:t>z30</w:t>
      </w:r>
      <w:r>
        <w:t>은</w:t>
      </w:r>
      <w:r>
        <w:t xml:space="preserve"> “ZDV in the 30 days prior to 175”</w:t>
      </w:r>
      <w:r>
        <w:t>의</w:t>
      </w:r>
      <w:r>
        <w:t xml:space="preserve"> </w:t>
      </w:r>
      <w:r>
        <w:t>약자로</w:t>
      </w:r>
      <w:r>
        <w:t xml:space="preserve">, </w:t>
      </w:r>
      <w:r>
        <w:t>이</w:t>
      </w:r>
      <w:r>
        <w:t xml:space="preserve"> </w:t>
      </w:r>
      <w:r>
        <w:t>문구는</w:t>
      </w:r>
      <w:r>
        <w:t xml:space="preserve"> </w:t>
      </w:r>
      <w:r>
        <w:t>특정</w:t>
      </w:r>
      <w:r>
        <w:t xml:space="preserve"> </w:t>
      </w:r>
      <w:r>
        <w:t>날짜를</w:t>
      </w:r>
      <w:r>
        <w:t xml:space="preserve"> </w:t>
      </w:r>
      <w:r>
        <w:t>기준으로</w:t>
      </w:r>
      <w:r>
        <w:t xml:space="preserve"> </w:t>
      </w:r>
      <w:r>
        <w:t>한</w:t>
      </w:r>
      <w:r>
        <w:t xml:space="preserve"> 30</w:t>
      </w:r>
      <w:r>
        <w:t>일</w:t>
      </w:r>
      <w:r>
        <w:t xml:space="preserve"> </w:t>
      </w:r>
      <w:r>
        <w:t>동안의</w:t>
      </w:r>
      <w:r>
        <w:t xml:space="preserve"> ZDV </w:t>
      </w:r>
      <w:r>
        <w:t>사용을</w:t>
      </w:r>
      <w:r>
        <w:t xml:space="preserve"> </w:t>
      </w:r>
      <w:r>
        <w:t>의미한다</w:t>
      </w:r>
      <w:r>
        <w:t xml:space="preserve">. </w:t>
      </w:r>
      <w:r>
        <w:t>여기서</w:t>
      </w:r>
      <w:r>
        <w:t xml:space="preserve"> ZDV</w:t>
      </w:r>
      <w:r>
        <w:t>는</w:t>
      </w:r>
      <w:r>
        <w:t xml:space="preserve"> </w:t>
      </w:r>
      <w:r>
        <w:t>아마도</w:t>
      </w:r>
      <w:r>
        <w:t xml:space="preserve"> </w:t>
      </w:r>
      <w:r>
        <w:t>지돌부딘</w:t>
      </w:r>
      <w:r>
        <w:t>(Zidovudine)</w:t>
      </w:r>
      <w:r>
        <w:t>의</w:t>
      </w:r>
      <w:r>
        <w:t xml:space="preserve"> </w:t>
      </w:r>
      <w:r>
        <w:t>약어일</w:t>
      </w:r>
      <w:r>
        <w:t xml:space="preserve"> </w:t>
      </w:r>
      <w:r>
        <w:t>가능성이</w:t>
      </w:r>
      <w:r>
        <w:t xml:space="preserve"> </w:t>
      </w:r>
      <w:r>
        <w:t>크다</w:t>
      </w:r>
      <w:r>
        <w:t xml:space="preserve">. </w:t>
      </w:r>
      <w:r>
        <w:t>지돌부딘은</w:t>
      </w:r>
      <w:r>
        <w:t xml:space="preserve"> HIV/AIDS </w:t>
      </w:r>
      <w:r>
        <w:t>치료에</w:t>
      </w:r>
      <w:r>
        <w:t xml:space="preserve"> </w:t>
      </w:r>
      <w:r>
        <w:t>사용되는</w:t>
      </w:r>
      <w:r>
        <w:t xml:space="preserve"> </w:t>
      </w:r>
      <w:r>
        <w:t>항레트로바이러스</w:t>
      </w:r>
      <w:r>
        <w:t xml:space="preserve"> </w:t>
      </w:r>
      <w:r>
        <w:t>약물이다</w:t>
      </w:r>
      <w:r>
        <w:t xml:space="preserve">. AIDS </w:t>
      </w:r>
      <w:r>
        <w:t>치료제를</w:t>
      </w:r>
      <w:r>
        <w:t xml:space="preserve"> </w:t>
      </w:r>
      <w:r>
        <w:t>사용하는</w:t>
      </w:r>
      <w:r>
        <w:t xml:space="preserve"> </w:t>
      </w:r>
      <w:r>
        <w:t>사람이</w:t>
      </w:r>
      <w:r>
        <w:t xml:space="preserve"> </w:t>
      </w:r>
      <w:r>
        <w:t>에이즈</w:t>
      </w:r>
      <w:r>
        <w:t xml:space="preserve"> </w:t>
      </w:r>
      <w:r>
        <w:t>환자</w:t>
      </w:r>
      <w:r>
        <w:t xml:space="preserve"> </w:t>
      </w:r>
      <w:r>
        <w:t>전체의</w:t>
      </w:r>
      <w:r>
        <w:t xml:space="preserve"> </w:t>
      </w:r>
      <w:r>
        <w:t>경향과는</w:t>
      </w:r>
      <w:r>
        <w:t xml:space="preserve"> </w:t>
      </w:r>
      <w:r>
        <w:t>달리</w:t>
      </w:r>
      <w:r>
        <w:t xml:space="preserve"> </w:t>
      </w:r>
      <w:r>
        <w:t>비감염자와</w:t>
      </w:r>
      <w:r>
        <w:t xml:space="preserve"> </w:t>
      </w:r>
      <w:r>
        <w:t>그나마</w:t>
      </w:r>
      <w:r>
        <w:t xml:space="preserve"> </w:t>
      </w:r>
      <w:r>
        <w:t>유사한</w:t>
      </w:r>
      <w:r>
        <w:t xml:space="preserve"> </w:t>
      </w:r>
      <w:r>
        <w:t>특성을</w:t>
      </w:r>
      <w:r>
        <w:t xml:space="preserve"> </w:t>
      </w:r>
      <w:r>
        <w:t>보인다는</w:t>
      </w:r>
      <w:r>
        <w:t xml:space="preserve"> </w:t>
      </w:r>
      <w:r>
        <w:t>것은</w:t>
      </w:r>
      <w:r>
        <w:t xml:space="preserve"> </w:t>
      </w:r>
      <w:r>
        <w:t>얼핏</w:t>
      </w:r>
      <w:r>
        <w:t xml:space="preserve"> </w:t>
      </w:r>
      <w:r>
        <w:t>이해가</w:t>
      </w:r>
      <w:r>
        <w:t xml:space="preserve"> </w:t>
      </w:r>
      <w:r>
        <w:t>안되지만</w:t>
      </w:r>
      <w:r>
        <w:t xml:space="preserve">, </w:t>
      </w:r>
      <w:r>
        <w:t>이미</w:t>
      </w:r>
      <w:r>
        <w:t xml:space="preserve"> </w:t>
      </w:r>
      <w:r>
        <w:t>에이즈에</w:t>
      </w:r>
      <w:r>
        <w:t xml:space="preserve"> </w:t>
      </w:r>
      <w:r>
        <w:t>걸려서</w:t>
      </w:r>
      <w:r>
        <w:t xml:space="preserve"> </w:t>
      </w:r>
      <w:r>
        <w:t>고생을</w:t>
      </w:r>
      <w:r>
        <w:t xml:space="preserve"> </w:t>
      </w:r>
      <w:r>
        <w:t>하고</w:t>
      </w:r>
      <w:r>
        <w:t xml:space="preserve"> </w:t>
      </w:r>
      <w:r>
        <w:t>행동에</w:t>
      </w:r>
      <w:r>
        <w:t xml:space="preserve"> </w:t>
      </w:r>
      <w:r>
        <w:t>변화가</w:t>
      </w:r>
      <w:r>
        <w:t xml:space="preserve"> </w:t>
      </w:r>
      <w:r>
        <w:t>있었을</w:t>
      </w:r>
      <w:r>
        <w:t xml:space="preserve"> </w:t>
      </w:r>
      <w:r>
        <w:t>것이란</w:t>
      </w:r>
      <w:r>
        <w:t xml:space="preserve"> </w:t>
      </w:r>
      <w:r>
        <w:t>걸</w:t>
      </w:r>
      <w:r>
        <w:t xml:space="preserve"> </w:t>
      </w:r>
      <w:r>
        <w:t>고려하면</w:t>
      </w:r>
      <w:r>
        <w:t xml:space="preserve"> </w:t>
      </w:r>
      <w:r>
        <w:t>어느</w:t>
      </w:r>
      <w:r>
        <w:t xml:space="preserve"> </w:t>
      </w:r>
      <w:r>
        <w:t>정도는</w:t>
      </w:r>
      <w:r>
        <w:t xml:space="preserve"> </w:t>
      </w:r>
      <w:r>
        <w:t>납득할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유의확률이</w:t>
      </w:r>
      <w:r>
        <w:t xml:space="preserve"> </w:t>
      </w:r>
      <w:r>
        <w:t>상대적으로</w:t>
      </w:r>
      <w:r>
        <w:t xml:space="preserve"> </w:t>
      </w:r>
      <w:r>
        <w:t>높을</w:t>
      </w:r>
      <w:r>
        <w:t xml:space="preserve"> </w:t>
      </w:r>
      <w:r>
        <w:t>뿐</w:t>
      </w:r>
      <w:r>
        <w:t xml:space="preserve"> </w:t>
      </w:r>
      <w:r>
        <w:t>여전히</w:t>
      </w:r>
      <w:r>
        <w:t xml:space="preserve"> </w:t>
      </w:r>
      <w:r>
        <w:t>일반적으로</w:t>
      </w:r>
      <w:r>
        <w:t xml:space="preserve"> </w:t>
      </w:r>
      <w:r>
        <w:t>적용되는</w:t>
      </w:r>
      <w:r>
        <w:t xml:space="preserve"> </w:t>
      </w:r>
      <w:r>
        <w:t>유의수준</w:t>
      </w:r>
      <w:r>
        <w:t xml:space="preserve"> 5% </w:t>
      </w:r>
      <w:r>
        <w:t>하에선</w:t>
      </w:r>
      <w:r>
        <w:t xml:space="preserve"> </w:t>
      </w:r>
      <w:r>
        <w:t>귀무가설을</w:t>
      </w:r>
      <w:r>
        <w:t xml:space="preserve"> </w:t>
      </w:r>
      <w:r>
        <w:t>기각하고</w:t>
      </w:r>
      <w:r>
        <w:t xml:space="preserve"> </w:t>
      </w:r>
      <w:r>
        <w:t>유의미한</w:t>
      </w:r>
      <w:r>
        <w:t xml:space="preserve"> </w:t>
      </w:r>
      <w:r>
        <w:t>차이가</w:t>
      </w:r>
      <w:r>
        <w:t xml:space="preserve"> </w:t>
      </w:r>
      <w:r>
        <w:t>있다고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A38" w14:textId="77777777" w:rsidR="00176A4B" w:rsidRDefault="008B7508">
      <w:pPr>
        <w:pStyle w:val="a0"/>
      </w:pPr>
      <w:r>
        <w:lastRenderedPageBreak/>
        <w:t>drug</w:t>
      </w:r>
      <w:r>
        <w:t>는</w:t>
      </w:r>
      <w:r>
        <w:t xml:space="preserve"> “history of IV drug use”</w:t>
      </w:r>
      <w:r>
        <w:t>이며</w:t>
      </w:r>
      <w:r>
        <w:t xml:space="preserve"> IV </w:t>
      </w:r>
      <w:r>
        <w:t>약물</w:t>
      </w:r>
      <w:r>
        <w:t xml:space="preserve"> </w:t>
      </w:r>
      <w:r>
        <w:t>사용</w:t>
      </w:r>
      <w:r>
        <w:t>(</w:t>
      </w:r>
      <w:r>
        <w:t>정맥주사</w:t>
      </w:r>
      <w:r>
        <w:t xml:space="preserve"> </w:t>
      </w:r>
      <w:r>
        <w:t>약물</w:t>
      </w:r>
      <w:r>
        <w:t xml:space="preserve"> </w:t>
      </w:r>
      <w:r>
        <w:t>사용</w:t>
      </w:r>
      <w:r>
        <w:t>)</w:t>
      </w:r>
      <w:r>
        <w:t>은</w:t>
      </w:r>
      <w:r>
        <w:t xml:space="preserve"> </w:t>
      </w:r>
      <w:r>
        <w:t>약물을</w:t>
      </w:r>
      <w:r>
        <w:t xml:space="preserve"> </w:t>
      </w:r>
      <w:r>
        <w:t>정맥을</w:t>
      </w:r>
      <w:r>
        <w:t xml:space="preserve"> </w:t>
      </w:r>
      <w:r>
        <w:t>통해</w:t>
      </w:r>
      <w:r>
        <w:t xml:space="preserve"> </w:t>
      </w:r>
      <w:r>
        <w:t>직접</w:t>
      </w:r>
      <w:r>
        <w:t xml:space="preserve"> </w:t>
      </w:r>
      <w:r>
        <w:t>주입하는</w:t>
      </w:r>
      <w:r>
        <w:t xml:space="preserve"> </w:t>
      </w:r>
      <w:r>
        <w:t>것을</w:t>
      </w:r>
      <w:r>
        <w:t xml:space="preserve"> </w:t>
      </w:r>
      <w:r>
        <w:t>의미한다</w:t>
      </w:r>
      <w:r>
        <w:t xml:space="preserve">. IV </w:t>
      </w:r>
      <w:r>
        <w:t>약물</w:t>
      </w:r>
      <w:r>
        <w:t xml:space="preserve"> </w:t>
      </w:r>
      <w:r>
        <w:t>사용의</w:t>
      </w:r>
      <w:r>
        <w:t xml:space="preserve"> </w:t>
      </w:r>
      <w:r>
        <w:t>목적은</w:t>
      </w:r>
      <w:r>
        <w:t xml:space="preserve"> </w:t>
      </w:r>
      <w:r>
        <w:t>다양하며</w:t>
      </w:r>
      <w:r>
        <w:t xml:space="preserve">, </w:t>
      </w:r>
      <w:r>
        <w:t>의료적</w:t>
      </w:r>
      <w:r>
        <w:t xml:space="preserve"> </w:t>
      </w:r>
      <w:r>
        <w:t>사용과</w:t>
      </w:r>
      <w:r>
        <w:t xml:space="preserve"> </w:t>
      </w:r>
      <w:r>
        <w:t>비의료적</w:t>
      </w:r>
      <w:r>
        <w:t xml:space="preserve"> </w:t>
      </w:r>
      <w:r>
        <w:t>사용</w:t>
      </w:r>
      <w:r>
        <w:t>(</w:t>
      </w:r>
      <w:r>
        <w:t>오남용</w:t>
      </w:r>
      <w:r>
        <w:t>)</w:t>
      </w:r>
      <w:r>
        <w:t>으로</w:t>
      </w:r>
      <w:r>
        <w:t xml:space="preserve"> </w:t>
      </w:r>
      <w:r>
        <w:t>구분될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A39" w14:textId="77777777" w:rsidR="00176A4B" w:rsidRDefault="008B7508">
      <w:pPr>
        <w:pStyle w:val="a0"/>
      </w:pPr>
      <w:r>
        <w:t>의료적</w:t>
      </w:r>
      <w:r>
        <w:t xml:space="preserve"> </w:t>
      </w:r>
      <w:r>
        <w:t>사용</w:t>
      </w:r>
      <w:r>
        <w:t xml:space="preserve"> </w:t>
      </w:r>
      <w:r>
        <w:t>의료적인</w:t>
      </w:r>
      <w:r>
        <w:t xml:space="preserve"> </w:t>
      </w:r>
      <w:r>
        <w:t>목적으로</w:t>
      </w:r>
      <w:r>
        <w:t xml:space="preserve"> IV </w:t>
      </w:r>
      <w:r>
        <w:t>약물은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상황에서</w:t>
      </w:r>
      <w:r>
        <w:t xml:space="preserve"> </w:t>
      </w:r>
      <w:r>
        <w:t>사용</w:t>
      </w:r>
      <w:r>
        <w:t>:</w:t>
      </w:r>
    </w:p>
    <w:p w14:paraId="7A576A3A" w14:textId="77777777" w:rsidR="00176A4B" w:rsidRDefault="008B7508">
      <w:pPr>
        <w:pStyle w:val="Compact"/>
        <w:numPr>
          <w:ilvl w:val="0"/>
          <w:numId w:val="4"/>
        </w:numPr>
      </w:pPr>
      <w:r>
        <w:t>신속한</w:t>
      </w:r>
      <w:r>
        <w:t xml:space="preserve"> </w:t>
      </w:r>
      <w:r>
        <w:t>약물</w:t>
      </w:r>
      <w:r>
        <w:t xml:space="preserve"> </w:t>
      </w:r>
      <w:r>
        <w:t>전달</w:t>
      </w:r>
      <w:r>
        <w:t xml:space="preserve">: </w:t>
      </w:r>
      <w:r>
        <w:t>약물이</w:t>
      </w:r>
      <w:r>
        <w:t xml:space="preserve"> </w:t>
      </w:r>
      <w:r>
        <w:t>빠르게</w:t>
      </w:r>
      <w:r>
        <w:t xml:space="preserve"> </w:t>
      </w:r>
      <w:r>
        <w:t>혈류에</w:t>
      </w:r>
      <w:r>
        <w:t xml:space="preserve"> </w:t>
      </w:r>
      <w:r>
        <w:t>흡수되어</w:t>
      </w:r>
      <w:r>
        <w:t xml:space="preserve"> </w:t>
      </w:r>
      <w:r>
        <w:t>즉각적인</w:t>
      </w:r>
      <w:r>
        <w:t xml:space="preserve"> </w:t>
      </w:r>
      <w:r>
        <w:t>효과를</w:t>
      </w:r>
      <w:r>
        <w:t xml:space="preserve"> </w:t>
      </w:r>
      <w:r>
        <w:t>내야</w:t>
      </w:r>
      <w:r>
        <w:t xml:space="preserve"> </w:t>
      </w:r>
      <w:r>
        <w:t>할</w:t>
      </w:r>
      <w:r>
        <w:t xml:space="preserve"> </w:t>
      </w:r>
      <w:r>
        <w:t>때</w:t>
      </w:r>
      <w:r>
        <w:t>.</w:t>
      </w:r>
    </w:p>
    <w:p w14:paraId="7A576A3B" w14:textId="77777777" w:rsidR="00176A4B" w:rsidRDefault="008B7508">
      <w:pPr>
        <w:pStyle w:val="Compact"/>
        <w:numPr>
          <w:ilvl w:val="0"/>
          <w:numId w:val="4"/>
        </w:numPr>
      </w:pPr>
      <w:r>
        <w:t>고용량</w:t>
      </w:r>
      <w:r>
        <w:t xml:space="preserve"> </w:t>
      </w:r>
      <w:r>
        <w:t>약물</w:t>
      </w:r>
      <w:r>
        <w:t xml:space="preserve"> </w:t>
      </w:r>
      <w:r>
        <w:t>투여</w:t>
      </w:r>
      <w:r>
        <w:t xml:space="preserve">: </w:t>
      </w:r>
      <w:r>
        <w:t>경구</w:t>
      </w:r>
      <w:r>
        <w:t xml:space="preserve"> </w:t>
      </w:r>
      <w:r>
        <w:t>투여로는</w:t>
      </w:r>
      <w:r>
        <w:t xml:space="preserve"> </w:t>
      </w:r>
      <w:r>
        <w:t>불가능한</w:t>
      </w:r>
      <w:r>
        <w:t xml:space="preserve"> </w:t>
      </w:r>
      <w:r>
        <w:t>고용량의</w:t>
      </w:r>
      <w:r>
        <w:t xml:space="preserve"> </w:t>
      </w:r>
      <w:r>
        <w:t>약물을</w:t>
      </w:r>
      <w:r>
        <w:t xml:space="preserve"> </w:t>
      </w:r>
      <w:r>
        <w:t>투여할</w:t>
      </w:r>
      <w:r>
        <w:t xml:space="preserve"> </w:t>
      </w:r>
      <w:r>
        <w:t>때</w:t>
      </w:r>
      <w:r>
        <w:t>.</w:t>
      </w:r>
    </w:p>
    <w:p w14:paraId="7A576A3C" w14:textId="77777777" w:rsidR="00176A4B" w:rsidRDefault="008B7508">
      <w:pPr>
        <w:pStyle w:val="Compact"/>
        <w:numPr>
          <w:ilvl w:val="0"/>
          <w:numId w:val="4"/>
        </w:numPr>
      </w:pPr>
      <w:r>
        <w:t>입원</w:t>
      </w:r>
      <w:r>
        <w:t xml:space="preserve"> </w:t>
      </w:r>
      <w:r>
        <w:t>치료</w:t>
      </w:r>
      <w:r>
        <w:t xml:space="preserve">: </w:t>
      </w:r>
      <w:r>
        <w:t>병원에서</w:t>
      </w:r>
      <w:r>
        <w:t xml:space="preserve"> </w:t>
      </w:r>
      <w:r>
        <w:t>환자에게</w:t>
      </w:r>
      <w:r>
        <w:t xml:space="preserve"> </w:t>
      </w:r>
      <w:r>
        <w:t>지속적으로</w:t>
      </w:r>
      <w:r>
        <w:t xml:space="preserve"> </w:t>
      </w:r>
      <w:r>
        <w:t>약물을</w:t>
      </w:r>
      <w:r>
        <w:t xml:space="preserve"> </w:t>
      </w:r>
      <w:r>
        <w:t>공급해야</w:t>
      </w:r>
      <w:r>
        <w:t xml:space="preserve"> </w:t>
      </w:r>
      <w:r>
        <w:t>할</w:t>
      </w:r>
      <w:r>
        <w:t xml:space="preserve"> </w:t>
      </w:r>
      <w:r>
        <w:t>때</w:t>
      </w:r>
      <w:r>
        <w:t>.</w:t>
      </w:r>
    </w:p>
    <w:p w14:paraId="7A576A3D" w14:textId="77777777" w:rsidR="00176A4B" w:rsidRDefault="008B7508">
      <w:pPr>
        <w:pStyle w:val="Compact"/>
        <w:numPr>
          <w:ilvl w:val="0"/>
          <w:numId w:val="4"/>
        </w:numPr>
      </w:pPr>
      <w:r>
        <w:t>수분</w:t>
      </w:r>
      <w:r>
        <w:t xml:space="preserve"> </w:t>
      </w:r>
      <w:r>
        <w:t>및</w:t>
      </w:r>
      <w:r>
        <w:t xml:space="preserve"> </w:t>
      </w:r>
      <w:r>
        <w:t>전해질</w:t>
      </w:r>
      <w:r>
        <w:t xml:space="preserve"> </w:t>
      </w:r>
      <w:r>
        <w:t>보충</w:t>
      </w:r>
      <w:r>
        <w:t xml:space="preserve">: </w:t>
      </w:r>
      <w:r>
        <w:t>탈수</w:t>
      </w:r>
      <w:r>
        <w:t xml:space="preserve"> </w:t>
      </w:r>
      <w:r>
        <w:t>상태이거나</w:t>
      </w:r>
      <w:r>
        <w:t xml:space="preserve"> </w:t>
      </w:r>
      <w:r>
        <w:t>전해질</w:t>
      </w:r>
      <w:r>
        <w:t xml:space="preserve"> </w:t>
      </w:r>
      <w:r>
        <w:t>불균형이</w:t>
      </w:r>
      <w:r>
        <w:t xml:space="preserve"> </w:t>
      </w:r>
      <w:r>
        <w:t>있을</w:t>
      </w:r>
      <w:r>
        <w:t xml:space="preserve"> </w:t>
      </w:r>
      <w:r>
        <w:t>때</w:t>
      </w:r>
      <w:r>
        <w:t>.</w:t>
      </w:r>
    </w:p>
    <w:p w14:paraId="7A576A3E" w14:textId="77777777" w:rsidR="00176A4B" w:rsidRDefault="008B7508">
      <w:pPr>
        <w:pStyle w:val="Compact"/>
        <w:numPr>
          <w:ilvl w:val="0"/>
          <w:numId w:val="4"/>
        </w:numPr>
      </w:pPr>
      <w:r>
        <w:t>영양</w:t>
      </w:r>
      <w:r>
        <w:t xml:space="preserve"> </w:t>
      </w:r>
      <w:r>
        <w:t>공급</w:t>
      </w:r>
      <w:r>
        <w:t xml:space="preserve">: </w:t>
      </w:r>
      <w:r>
        <w:t>경구</w:t>
      </w:r>
      <w:r>
        <w:t xml:space="preserve"> </w:t>
      </w:r>
      <w:r>
        <w:t>섭취가</w:t>
      </w:r>
      <w:r>
        <w:t xml:space="preserve"> </w:t>
      </w:r>
      <w:r>
        <w:t>불가능한</w:t>
      </w:r>
      <w:r>
        <w:t xml:space="preserve"> </w:t>
      </w:r>
      <w:r>
        <w:t>환자에게</w:t>
      </w:r>
      <w:r>
        <w:t xml:space="preserve"> </w:t>
      </w:r>
      <w:r>
        <w:t>영양을</w:t>
      </w:r>
      <w:r>
        <w:t xml:space="preserve"> </w:t>
      </w:r>
      <w:r>
        <w:t>공급할</w:t>
      </w:r>
      <w:r>
        <w:t xml:space="preserve"> </w:t>
      </w:r>
      <w:r>
        <w:t>때</w:t>
      </w:r>
      <w:r>
        <w:t xml:space="preserve">(TPN, </w:t>
      </w:r>
      <w:r>
        <w:t>전</w:t>
      </w:r>
      <w:r>
        <w:t xml:space="preserve"> </w:t>
      </w:r>
      <w:r>
        <w:t>비경구</w:t>
      </w:r>
      <w:r>
        <w:t xml:space="preserve"> </w:t>
      </w:r>
      <w:r>
        <w:t>영양</w:t>
      </w:r>
      <w:r>
        <w:t>).</w:t>
      </w:r>
    </w:p>
    <w:p w14:paraId="7A576A3F" w14:textId="77777777" w:rsidR="00176A4B" w:rsidRDefault="008B7508">
      <w:pPr>
        <w:pStyle w:val="Compact"/>
        <w:numPr>
          <w:ilvl w:val="0"/>
          <w:numId w:val="4"/>
        </w:numPr>
      </w:pPr>
      <w:r>
        <w:t>항생제</w:t>
      </w:r>
      <w:r>
        <w:t xml:space="preserve"> </w:t>
      </w:r>
      <w:r>
        <w:t>투여</w:t>
      </w:r>
      <w:r>
        <w:t xml:space="preserve">: </w:t>
      </w:r>
      <w:r>
        <w:t>감염</w:t>
      </w:r>
      <w:r>
        <w:t xml:space="preserve"> </w:t>
      </w:r>
      <w:r>
        <w:t>치료를</w:t>
      </w:r>
      <w:r>
        <w:t xml:space="preserve"> </w:t>
      </w:r>
      <w:r>
        <w:t>위해</w:t>
      </w:r>
      <w:r>
        <w:t xml:space="preserve"> </w:t>
      </w:r>
      <w:r>
        <w:t>고용량의</w:t>
      </w:r>
      <w:r>
        <w:t xml:space="preserve"> </w:t>
      </w:r>
      <w:r>
        <w:t>항생제를</w:t>
      </w:r>
      <w:r>
        <w:t xml:space="preserve"> </w:t>
      </w:r>
      <w:r>
        <w:t>투여할</w:t>
      </w:r>
      <w:r>
        <w:t xml:space="preserve"> </w:t>
      </w:r>
      <w:r>
        <w:t>때</w:t>
      </w:r>
      <w:r>
        <w:t>.</w:t>
      </w:r>
    </w:p>
    <w:p w14:paraId="7A576A40" w14:textId="77777777" w:rsidR="00176A4B" w:rsidRDefault="008B7508">
      <w:pPr>
        <w:pStyle w:val="Compact"/>
        <w:numPr>
          <w:ilvl w:val="0"/>
          <w:numId w:val="4"/>
        </w:numPr>
      </w:pPr>
      <w:r>
        <w:t>진통제</w:t>
      </w:r>
      <w:r>
        <w:t xml:space="preserve"> </w:t>
      </w:r>
      <w:r>
        <w:t>및</w:t>
      </w:r>
      <w:r>
        <w:t xml:space="preserve"> </w:t>
      </w:r>
      <w:r>
        <w:t>진정제</w:t>
      </w:r>
      <w:r>
        <w:t xml:space="preserve"> </w:t>
      </w:r>
      <w:r>
        <w:t>투여</w:t>
      </w:r>
      <w:r>
        <w:t xml:space="preserve">: </w:t>
      </w:r>
      <w:r>
        <w:t>심한</w:t>
      </w:r>
      <w:r>
        <w:t xml:space="preserve"> </w:t>
      </w:r>
      <w:r>
        <w:t>통증이나</w:t>
      </w:r>
      <w:r>
        <w:t xml:space="preserve"> </w:t>
      </w:r>
      <w:r>
        <w:t>불안</w:t>
      </w:r>
      <w:r>
        <w:t xml:space="preserve">, </w:t>
      </w:r>
      <w:r>
        <w:t>스트레스를</w:t>
      </w:r>
      <w:r>
        <w:t xml:space="preserve"> </w:t>
      </w:r>
      <w:r>
        <w:t>신속히</w:t>
      </w:r>
      <w:r>
        <w:t xml:space="preserve"> </w:t>
      </w:r>
      <w:r>
        <w:t>완화해야</w:t>
      </w:r>
      <w:r>
        <w:t xml:space="preserve"> </w:t>
      </w:r>
      <w:r>
        <w:t>할</w:t>
      </w:r>
      <w:r>
        <w:t xml:space="preserve"> </w:t>
      </w:r>
      <w:r>
        <w:t>때</w:t>
      </w:r>
      <w:r>
        <w:t>.</w:t>
      </w:r>
    </w:p>
    <w:p w14:paraId="7A576A41" w14:textId="77777777" w:rsidR="00176A4B" w:rsidRDefault="008B7508">
      <w:pPr>
        <w:pStyle w:val="Compact"/>
        <w:numPr>
          <w:ilvl w:val="0"/>
          <w:numId w:val="4"/>
        </w:numPr>
      </w:pPr>
      <w:r>
        <w:t>항암제</w:t>
      </w:r>
      <w:r>
        <w:t xml:space="preserve"> </w:t>
      </w:r>
      <w:r>
        <w:t>투여</w:t>
      </w:r>
      <w:r>
        <w:t xml:space="preserve">: </w:t>
      </w:r>
      <w:r>
        <w:t>암</w:t>
      </w:r>
      <w:r>
        <w:t xml:space="preserve"> </w:t>
      </w:r>
      <w:r>
        <w:t>치료를</w:t>
      </w:r>
      <w:r>
        <w:t xml:space="preserve"> </w:t>
      </w:r>
      <w:r>
        <w:t>위해</w:t>
      </w:r>
      <w:r>
        <w:t xml:space="preserve"> </w:t>
      </w:r>
      <w:r>
        <w:t>화학요법</w:t>
      </w:r>
      <w:r>
        <w:t xml:space="preserve"> </w:t>
      </w:r>
      <w:r>
        <w:t>약물을</w:t>
      </w:r>
      <w:r>
        <w:t xml:space="preserve"> </w:t>
      </w:r>
      <w:r>
        <w:t>투여할</w:t>
      </w:r>
      <w:r>
        <w:t xml:space="preserve"> </w:t>
      </w:r>
      <w:r>
        <w:t>때</w:t>
      </w:r>
      <w:r>
        <w:t>.</w:t>
      </w:r>
    </w:p>
    <w:p w14:paraId="7A576A42" w14:textId="77777777" w:rsidR="00176A4B" w:rsidRDefault="008B7508">
      <w:pPr>
        <w:pStyle w:val="FirstParagraph"/>
      </w:pPr>
      <w:r>
        <w:t>비의료적</w:t>
      </w:r>
      <w:r>
        <w:t xml:space="preserve"> </w:t>
      </w:r>
      <w:r>
        <w:t>사용</w:t>
      </w:r>
      <w:r>
        <w:t xml:space="preserve"> - </w:t>
      </w:r>
      <w:r>
        <w:t>비의료적인</w:t>
      </w:r>
      <w:r>
        <w:t xml:space="preserve"> </w:t>
      </w:r>
      <w:r>
        <w:t>목적으로는</w:t>
      </w:r>
      <w:r>
        <w:t xml:space="preserve"> </w:t>
      </w:r>
      <w:r>
        <w:t>주로</w:t>
      </w:r>
      <w:r>
        <w:t xml:space="preserve"> </w:t>
      </w:r>
      <w:r>
        <w:t>약물</w:t>
      </w:r>
      <w:r>
        <w:t xml:space="preserve"> </w:t>
      </w:r>
      <w:r>
        <w:t>오남용을</w:t>
      </w:r>
      <w:r>
        <w:t xml:space="preserve"> </w:t>
      </w:r>
      <w:r>
        <w:t>의미한다</w:t>
      </w:r>
      <w:r>
        <w:t xml:space="preserve">. </w:t>
      </w:r>
      <w:r>
        <w:t>이는</w:t>
      </w:r>
      <w:r>
        <w:t xml:space="preserve"> </w:t>
      </w:r>
      <w:r>
        <w:t>불법</w:t>
      </w:r>
      <w:r>
        <w:t xml:space="preserve"> </w:t>
      </w:r>
      <w:r>
        <w:t>약물</w:t>
      </w:r>
      <w:r>
        <w:t xml:space="preserve"> </w:t>
      </w:r>
      <w:r>
        <w:t>또는</w:t>
      </w:r>
      <w:r>
        <w:t xml:space="preserve"> </w:t>
      </w:r>
      <w:r>
        <w:t>처방</w:t>
      </w:r>
      <w:r>
        <w:t xml:space="preserve"> </w:t>
      </w:r>
      <w:r>
        <w:t>약물을</w:t>
      </w:r>
      <w:r>
        <w:t xml:space="preserve"> </w:t>
      </w:r>
      <w:r>
        <w:t>오용하는</w:t>
      </w:r>
      <w:r>
        <w:t xml:space="preserve"> </w:t>
      </w:r>
      <w:r>
        <w:t>것을</w:t>
      </w:r>
      <w:r>
        <w:t xml:space="preserve"> </w:t>
      </w:r>
      <w:r>
        <w:t>포함한다</w:t>
      </w:r>
      <w:r>
        <w:t xml:space="preserve">. </w:t>
      </w:r>
      <w:r>
        <w:t>주요</w:t>
      </w:r>
      <w:r>
        <w:t xml:space="preserve"> </w:t>
      </w:r>
      <w:r>
        <w:t>사례는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:</w:t>
      </w:r>
    </w:p>
    <w:p w14:paraId="7A576A43" w14:textId="77777777" w:rsidR="00176A4B" w:rsidRDefault="008B7508">
      <w:pPr>
        <w:pStyle w:val="Compact"/>
        <w:numPr>
          <w:ilvl w:val="0"/>
          <w:numId w:val="5"/>
        </w:numPr>
      </w:pPr>
      <w:r>
        <w:t>불법</w:t>
      </w:r>
      <w:r>
        <w:t xml:space="preserve"> </w:t>
      </w:r>
      <w:r>
        <w:t>약물</w:t>
      </w:r>
      <w:r>
        <w:t xml:space="preserve">: </w:t>
      </w:r>
      <w:r>
        <w:t>헤로인</w:t>
      </w:r>
      <w:r>
        <w:t xml:space="preserve">, </w:t>
      </w:r>
      <w:r>
        <w:t>메스암페타민</w:t>
      </w:r>
      <w:r>
        <w:t xml:space="preserve">, </w:t>
      </w:r>
      <w:r>
        <w:t>코카인</w:t>
      </w:r>
      <w:r>
        <w:t xml:space="preserve"> </w:t>
      </w:r>
      <w:r>
        <w:t>등의</w:t>
      </w:r>
      <w:r>
        <w:t xml:space="preserve"> </w:t>
      </w:r>
      <w:r>
        <w:t>불법</w:t>
      </w:r>
      <w:r>
        <w:t xml:space="preserve"> </w:t>
      </w:r>
      <w:r>
        <w:t>약물을</w:t>
      </w:r>
      <w:r>
        <w:t xml:space="preserve"> </w:t>
      </w:r>
      <w:r>
        <w:t>주사</w:t>
      </w:r>
      <w:r>
        <w:t>.</w:t>
      </w:r>
    </w:p>
    <w:p w14:paraId="7A576A44" w14:textId="77777777" w:rsidR="00176A4B" w:rsidRDefault="008B7508">
      <w:pPr>
        <w:pStyle w:val="Compact"/>
        <w:numPr>
          <w:ilvl w:val="0"/>
          <w:numId w:val="5"/>
        </w:numPr>
      </w:pPr>
      <w:r>
        <w:t>처방</w:t>
      </w:r>
      <w:r>
        <w:t xml:space="preserve"> </w:t>
      </w:r>
      <w:r>
        <w:t>약물</w:t>
      </w:r>
      <w:r>
        <w:t xml:space="preserve"> </w:t>
      </w:r>
      <w:r>
        <w:t>오용</w:t>
      </w:r>
      <w:r>
        <w:t xml:space="preserve">: </w:t>
      </w:r>
      <w:r>
        <w:t>처방된</w:t>
      </w:r>
      <w:r>
        <w:t xml:space="preserve"> </w:t>
      </w:r>
      <w:r>
        <w:t>진통제</w:t>
      </w:r>
      <w:r>
        <w:t xml:space="preserve">, </w:t>
      </w:r>
      <w:r>
        <w:t>진정제</w:t>
      </w:r>
      <w:r>
        <w:t xml:space="preserve"> </w:t>
      </w:r>
      <w:r>
        <w:t>등을</w:t>
      </w:r>
      <w:r>
        <w:t xml:space="preserve"> </w:t>
      </w:r>
      <w:r>
        <w:t>정맥주사로</w:t>
      </w:r>
      <w:r>
        <w:t xml:space="preserve"> </w:t>
      </w:r>
      <w:r>
        <w:t>남용</w:t>
      </w:r>
      <w:r>
        <w:t>.</w:t>
      </w:r>
    </w:p>
    <w:p w14:paraId="7A576A45" w14:textId="77777777" w:rsidR="00176A4B" w:rsidRDefault="008B7508">
      <w:pPr>
        <w:pStyle w:val="Compact"/>
        <w:numPr>
          <w:ilvl w:val="0"/>
          <w:numId w:val="5"/>
        </w:numPr>
      </w:pPr>
      <w:r>
        <w:t>약물</w:t>
      </w:r>
      <w:r>
        <w:t xml:space="preserve"> </w:t>
      </w:r>
      <w:r>
        <w:t>의존</w:t>
      </w:r>
      <w:r>
        <w:t xml:space="preserve">: </w:t>
      </w:r>
      <w:r>
        <w:t>주사</w:t>
      </w:r>
      <w:r>
        <w:t xml:space="preserve"> </w:t>
      </w:r>
      <w:r>
        <w:t>약물에</w:t>
      </w:r>
      <w:r>
        <w:t xml:space="preserve"> </w:t>
      </w:r>
      <w:r>
        <w:t>대한</w:t>
      </w:r>
      <w:r>
        <w:t xml:space="preserve"> </w:t>
      </w:r>
      <w:r>
        <w:t>의존성이</w:t>
      </w:r>
      <w:r>
        <w:t xml:space="preserve"> </w:t>
      </w:r>
      <w:r>
        <w:t>생긴</w:t>
      </w:r>
      <w:r>
        <w:t xml:space="preserve"> </w:t>
      </w:r>
      <w:r>
        <w:t>경우</w:t>
      </w:r>
      <w:r>
        <w:t>.</w:t>
      </w:r>
    </w:p>
    <w:p w14:paraId="7A576A46" w14:textId="77777777" w:rsidR="00176A4B" w:rsidRDefault="008B7508">
      <w:pPr>
        <w:pStyle w:val="Compact"/>
        <w:numPr>
          <w:ilvl w:val="0"/>
          <w:numId w:val="5"/>
        </w:numPr>
      </w:pPr>
      <w:r>
        <w:t>감염</w:t>
      </w:r>
      <w:r>
        <w:t xml:space="preserve"> </w:t>
      </w:r>
      <w:r>
        <w:t>위험</w:t>
      </w:r>
      <w:r>
        <w:t xml:space="preserve">: </w:t>
      </w:r>
      <w:r>
        <w:t>비위생적인</w:t>
      </w:r>
      <w:r>
        <w:t xml:space="preserve"> </w:t>
      </w:r>
      <w:r>
        <w:t>주사기</w:t>
      </w:r>
      <w:r>
        <w:t xml:space="preserve"> </w:t>
      </w:r>
      <w:r>
        <w:t>사용으로</w:t>
      </w:r>
      <w:r>
        <w:t xml:space="preserve"> </w:t>
      </w:r>
      <w:r>
        <w:t>인한</w:t>
      </w:r>
      <w:r>
        <w:t xml:space="preserve"> </w:t>
      </w:r>
      <w:r>
        <w:t>감염</w:t>
      </w:r>
      <w:r>
        <w:t xml:space="preserve"> </w:t>
      </w:r>
      <w:r>
        <w:t>위험</w:t>
      </w:r>
      <w:r>
        <w:t>(HIV, B</w:t>
      </w:r>
      <w:r>
        <w:t>형</w:t>
      </w:r>
      <w:r>
        <w:t>/C</w:t>
      </w:r>
      <w:r>
        <w:t>형</w:t>
      </w:r>
      <w:r>
        <w:t xml:space="preserve"> </w:t>
      </w:r>
      <w:r>
        <w:t>간염</w:t>
      </w:r>
      <w:r>
        <w:t xml:space="preserve"> </w:t>
      </w:r>
      <w:r>
        <w:t>등</w:t>
      </w:r>
      <w:r>
        <w:t>).</w:t>
      </w:r>
    </w:p>
    <w:p w14:paraId="7A576A47" w14:textId="77777777" w:rsidR="00176A4B" w:rsidRDefault="008B7508">
      <w:pPr>
        <w:pStyle w:val="FirstParagraph"/>
      </w:pPr>
      <w:r>
        <w:t>에이즈</w:t>
      </w:r>
      <w:r>
        <w:t xml:space="preserve"> </w:t>
      </w:r>
      <w:r>
        <w:t>관련</w:t>
      </w:r>
      <w:r>
        <w:t xml:space="preserve"> </w:t>
      </w:r>
      <w:r>
        <w:t>변수이므로</w:t>
      </w:r>
      <w:r>
        <w:t xml:space="preserve"> </w:t>
      </w:r>
      <w:r>
        <w:t>비의료적</w:t>
      </w:r>
      <w:r>
        <w:t xml:space="preserve"> </w:t>
      </w:r>
      <w:r>
        <w:t>사용에</w:t>
      </w:r>
      <w:r>
        <w:t xml:space="preserve"> </w:t>
      </w:r>
      <w:r>
        <w:t>해당할</w:t>
      </w:r>
      <w:r>
        <w:t xml:space="preserve"> </w:t>
      </w:r>
      <w:r>
        <w:t>것이다</w:t>
      </w:r>
      <w:r>
        <w:t xml:space="preserve">. </w:t>
      </w:r>
      <w:r>
        <w:t>유의수준</w:t>
      </w:r>
      <w:r>
        <w:t xml:space="preserve"> 1%</w:t>
      </w:r>
      <w:r>
        <w:t>에서</w:t>
      </w:r>
      <w:r>
        <w:t xml:space="preserve"> </w:t>
      </w:r>
      <w:r>
        <w:t>평균</w:t>
      </w:r>
      <w:r>
        <w:t xml:space="preserve"> </w:t>
      </w:r>
      <w:r>
        <w:t>벡터의</w:t>
      </w:r>
      <w:r>
        <w:t xml:space="preserve"> </w:t>
      </w:r>
      <w:r>
        <w:t>동일성을</w:t>
      </w:r>
      <w:r>
        <w:t xml:space="preserve"> </w:t>
      </w:r>
      <w:r>
        <w:t>기각할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</w:t>
      </w:r>
      <w:r>
        <w:t>적은</w:t>
      </w:r>
      <w:r>
        <w:t xml:space="preserve"> </w:t>
      </w:r>
      <w:r>
        <w:t>차이는</w:t>
      </w:r>
      <w:r>
        <w:t xml:space="preserve"> </w:t>
      </w:r>
      <w:r>
        <w:t>아니지만</w:t>
      </w:r>
      <w:r>
        <w:t xml:space="preserve">, </w:t>
      </w:r>
      <w:r>
        <w:t>다른</w:t>
      </w:r>
      <w:r>
        <w:t xml:space="preserve"> </w:t>
      </w:r>
      <w:r>
        <w:t>변수들에</w:t>
      </w:r>
      <w:r>
        <w:t xml:space="preserve"> </w:t>
      </w:r>
      <w:r>
        <w:t>비해</w:t>
      </w:r>
      <w:r>
        <w:t xml:space="preserve"> </w:t>
      </w:r>
      <w:r>
        <w:t>상대적으로</w:t>
      </w:r>
      <w:r>
        <w:t xml:space="preserve"> </w:t>
      </w:r>
      <w:r>
        <w:t>덜</w:t>
      </w:r>
      <w:r>
        <w:t xml:space="preserve"> </w:t>
      </w:r>
      <w:r>
        <w:t>유의미하게</w:t>
      </w:r>
      <w:r>
        <w:t xml:space="preserve"> </w:t>
      </w:r>
      <w:r>
        <w:t>차이가</w:t>
      </w:r>
      <w:r>
        <w:t xml:space="preserve"> </w:t>
      </w:r>
      <w:r>
        <w:t>날</w:t>
      </w:r>
      <w:r>
        <w:t xml:space="preserve"> </w:t>
      </w:r>
      <w:r>
        <w:t>이유는</w:t>
      </w:r>
      <w:r>
        <w:t xml:space="preserve"> </w:t>
      </w:r>
      <w:r>
        <w:t>아마</w:t>
      </w:r>
      <w:r>
        <w:t xml:space="preserve"> </w:t>
      </w:r>
      <w:r>
        <w:t>약물</w:t>
      </w:r>
      <w:r>
        <w:t xml:space="preserve"> </w:t>
      </w:r>
      <w:r>
        <w:t>사용에</w:t>
      </w:r>
      <w:r>
        <w:t xml:space="preserve"> </w:t>
      </w:r>
      <w:r>
        <w:t>직접적으로</w:t>
      </w:r>
      <w:r>
        <w:t xml:space="preserve"> </w:t>
      </w:r>
      <w:r>
        <w:t>연관된</w:t>
      </w:r>
      <w:r>
        <w:t xml:space="preserve"> </w:t>
      </w:r>
      <w:r>
        <w:t>지표에</w:t>
      </w:r>
      <w:r>
        <w:t xml:space="preserve"> </w:t>
      </w:r>
      <w:r>
        <w:t>해당하는</w:t>
      </w:r>
      <w:r>
        <w:t xml:space="preserve"> </w:t>
      </w:r>
      <w:r>
        <w:t>변수가</w:t>
      </w:r>
      <w:r>
        <w:t xml:space="preserve"> </w:t>
      </w:r>
      <w:r>
        <w:t>없어서일</w:t>
      </w:r>
      <w:r>
        <w:t xml:space="preserve"> </w:t>
      </w:r>
      <w:r>
        <w:t>것이다</w:t>
      </w:r>
      <w:r>
        <w:t>.</w:t>
      </w:r>
    </w:p>
    <w:p w14:paraId="7A576A48" w14:textId="77777777" w:rsidR="00176A4B" w:rsidRDefault="008B7508">
      <w:pPr>
        <w:pStyle w:val="SourceCode"/>
      </w:pPr>
      <w:r>
        <w:rPr>
          <w:rStyle w:val="NormalTok"/>
        </w:rPr>
        <w:t xml:space="preserve">AIDS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(wtkg, preanti, age, cd40, cd420, cd80, cd820, time)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ggpairs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AIDS</w:t>
      </w:r>
      <w:r>
        <w:rPr>
          <w:rStyle w:val="SpecialCharTok"/>
        </w:rPr>
        <w:t>$</w:t>
      </w:r>
      <w:r>
        <w:rPr>
          <w:rStyle w:val="NormalTok"/>
        </w:rPr>
        <w:t xml:space="preserve">drugs,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정맥</w:t>
      </w:r>
      <w:r>
        <w:rPr>
          <w:rStyle w:val="StringTok"/>
        </w:rPr>
        <w:t xml:space="preserve"> </w:t>
      </w:r>
      <w:r>
        <w:rPr>
          <w:rStyle w:val="StringTok"/>
        </w:rPr>
        <w:t>주사</w:t>
      </w:r>
      <w:r>
        <w:rPr>
          <w:rStyle w:val="StringTok"/>
        </w:rPr>
        <w:t xml:space="preserve"> </w:t>
      </w:r>
      <w:r>
        <w:rPr>
          <w:rStyle w:val="StringTok"/>
        </w:rPr>
        <w:t>약물</w:t>
      </w:r>
      <w:r>
        <w:rPr>
          <w:rStyle w:val="StringTok"/>
        </w:rPr>
        <w:t xml:space="preserve"> </w:t>
      </w:r>
      <w:r>
        <w:rPr>
          <w:rStyle w:val="StringTok"/>
        </w:rPr>
        <w:t>사용</w:t>
      </w:r>
      <w:r>
        <w:rPr>
          <w:rStyle w:val="StringTok"/>
        </w:rPr>
        <w:t xml:space="preserve"> </w:t>
      </w:r>
      <w:r>
        <w:rPr>
          <w:rStyle w:val="StringTok"/>
        </w:rPr>
        <w:t>여부에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변수</w:t>
      </w:r>
      <w:r>
        <w:rPr>
          <w:rStyle w:val="StringTok"/>
        </w:rPr>
        <w:t xml:space="preserve"> </w:t>
      </w:r>
      <w:r>
        <w:rPr>
          <w:rStyle w:val="StringTok"/>
        </w:rPr>
        <w:t>구분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StringTok"/>
        </w:rPr>
        <w:t>"box_no_facet"</w:t>
      </w:r>
      <w:r>
        <w:rPr>
          <w:rStyle w:val="NormalTok"/>
        </w:rPr>
        <w:t xml:space="preserve">, </w:t>
      </w:r>
      <w:r>
        <w:rPr>
          <w:rStyle w:val="AttributeTok"/>
        </w:rPr>
        <w:t>combo =</w:t>
      </w:r>
      <w:r>
        <w:rPr>
          <w:rStyle w:val="NormalTok"/>
        </w:rPr>
        <w:t xml:space="preserve"> </w:t>
      </w:r>
      <w:r>
        <w:rPr>
          <w:rStyle w:val="StringTok"/>
        </w:rPr>
        <w:t>"box_no_facet"</w:t>
      </w:r>
      <w:r>
        <w:rPr>
          <w:rStyle w:val="NormalTok"/>
        </w:rPr>
        <w:t xml:space="preserve">, </w:t>
      </w:r>
      <w:r>
        <w:rPr>
          <w:rStyle w:val="AttributeTok"/>
        </w:rPr>
        <w:t>discrete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StringTok"/>
        </w:rPr>
        <w:t>"points"</w:t>
      </w:r>
      <w:r>
        <w:rPr>
          <w:rStyle w:val="NormalTok"/>
        </w:rPr>
        <w:t xml:space="preserve">, </w:t>
      </w:r>
      <w:r>
        <w:rPr>
          <w:rStyle w:val="AttributeTok"/>
        </w:rPr>
        <w:t>combo =</w:t>
      </w:r>
      <w:r>
        <w:rPr>
          <w:rStyle w:val="NormalTok"/>
        </w:rPr>
        <w:t xml:space="preserve"> </w:t>
      </w:r>
      <w:r>
        <w:rPr>
          <w:rStyle w:val="StringTok"/>
        </w:rPr>
        <w:t>"facethist"</w:t>
      </w:r>
      <w:r>
        <w:rPr>
          <w:rStyle w:val="NormalTok"/>
        </w:rPr>
        <w:t xml:space="preserve">, </w:t>
      </w:r>
      <w:r>
        <w:rPr>
          <w:rStyle w:val="AttributeTok"/>
        </w:rPr>
        <w:t>discrete =</w:t>
      </w:r>
      <w:r>
        <w:rPr>
          <w:rStyle w:val="NormalTok"/>
        </w:rPr>
        <w:t xml:space="preserve"> </w:t>
      </w:r>
      <w:r>
        <w:rPr>
          <w:rStyle w:val="StringTok"/>
        </w:rPr>
        <w:t>"facetb</w:t>
      </w:r>
      <w:r>
        <w:rPr>
          <w:rStyle w:val="StringTok"/>
        </w:rPr>
        <w:lastRenderedPageBreak/>
        <w:t>ar"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StringTok"/>
        </w:rPr>
        <w:t>"na"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7A576A49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01" wp14:editId="2FEF92C6">
            <wp:extent cx="5957248" cy="475624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IDS_Classific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12" cy="4766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4A" w14:textId="77777777" w:rsidR="00176A4B" w:rsidRDefault="008B7508">
      <w:pPr>
        <w:pStyle w:val="SourceCode"/>
      </w:pPr>
      <w:r>
        <w:rPr>
          <w:rStyle w:val="NormalTok"/>
        </w:rPr>
        <w:t xml:space="preserve">AIDS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(wtkg, preanti, age, cd40, cd420, cd80, cd820, time)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ggpairs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AIDS</w:t>
      </w:r>
      <w:r>
        <w:rPr>
          <w:rStyle w:val="SpecialCharTok"/>
        </w:rPr>
        <w:t>$</w:t>
      </w:r>
      <w:r>
        <w:rPr>
          <w:rStyle w:val="NormalTok"/>
        </w:rPr>
        <w:t xml:space="preserve">z30,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지돌부딘</w:t>
      </w:r>
      <w:r>
        <w:rPr>
          <w:rStyle w:val="StringTok"/>
        </w:rPr>
        <w:t xml:space="preserve"> </w:t>
      </w:r>
      <w:r>
        <w:rPr>
          <w:rStyle w:val="StringTok"/>
        </w:rPr>
        <w:t>사용</w:t>
      </w:r>
      <w:r>
        <w:rPr>
          <w:rStyle w:val="StringTok"/>
        </w:rPr>
        <w:t xml:space="preserve"> </w:t>
      </w:r>
      <w:r>
        <w:rPr>
          <w:rStyle w:val="StringTok"/>
        </w:rPr>
        <w:t>여부에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변수</w:t>
      </w:r>
      <w:r>
        <w:rPr>
          <w:rStyle w:val="StringTok"/>
        </w:rPr>
        <w:t xml:space="preserve"> </w:t>
      </w:r>
      <w:r>
        <w:rPr>
          <w:rStyle w:val="StringTok"/>
        </w:rPr>
        <w:t>구분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StringTok"/>
        </w:rPr>
        <w:t>"box_no_facet"</w:t>
      </w:r>
      <w:r>
        <w:rPr>
          <w:rStyle w:val="NormalTok"/>
        </w:rPr>
        <w:t xml:space="preserve">, </w:t>
      </w:r>
      <w:r>
        <w:rPr>
          <w:rStyle w:val="AttributeTok"/>
        </w:rPr>
        <w:t>combo =</w:t>
      </w:r>
      <w:r>
        <w:rPr>
          <w:rStyle w:val="NormalTok"/>
        </w:rPr>
        <w:t xml:space="preserve"> </w:t>
      </w:r>
      <w:r>
        <w:rPr>
          <w:rStyle w:val="StringTok"/>
        </w:rPr>
        <w:t>"box_no_facet"</w:t>
      </w:r>
      <w:r>
        <w:rPr>
          <w:rStyle w:val="NormalTok"/>
        </w:rPr>
        <w:t xml:space="preserve">, </w:t>
      </w:r>
      <w:r>
        <w:rPr>
          <w:rStyle w:val="AttributeTok"/>
        </w:rPr>
        <w:t>discrete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StringTok"/>
        </w:rPr>
        <w:t>"points"</w:t>
      </w:r>
      <w:r>
        <w:rPr>
          <w:rStyle w:val="NormalTok"/>
        </w:rPr>
        <w:t xml:space="preserve">, </w:t>
      </w:r>
      <w:r>
        <w:rPr>
          <w:rStyle w:val="AttributeTok"/>
        </w:rPr>
        <w:t>combo =</w:t>
      </w:r>
      <w:r>
        <w:rPr>
          <w:rStyle w:val="NormalTok"/>
        </w:rPr>
        <w:t xml:space="preserve"> </w:t>
      </w:r>
      <w:r>
        <w:rPr>
          <w:rStyle w:val="StringTok"/>
        </w:rPr>
        <w:t>"facethist"</w:t>
      </w:r>
      <w:r>
        <w:rPr>
          <w:rStyle w:val="NormalTok"/>
        </w:rPr>
        <w:t xml:space="preserve">, </w:t>
      </w:r>
      <w:r>
        <w:rPr>
          <w:rStyle w:val="AttributeTok"/>
        </w:rPr>
        <w:t>discrete =</w:t>
      </w:r>
      <w:r>
        <w:rPr>
          <w:rStyle w:val="NormalTok"/>
        </w:rPr>
        <w:t xml:space="preserve"> </w:t>
      </w:r>
      <w:r>
        <w:rPr>
          <w:rStyle w:val="StringTok"/>
        </w:rPr>
        <w:t>"facetbar"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7A576A4B" w14:textId="77777777" w:rsidR="00176A4B" w:rsidRDefault="008B7508">
      <w:pPr>
        <w:pStyle w:val="FirstParagraph"/>
      </w:pPr>
      <w:r>
        <w:rPr>
          <w:noProof/>
        </w:rPr>
        <w:lastRenderedPageBreak/>
        <w:drawing>
          <wp:inline distT="0" distB="0" distL="0" distR="0" wp14:anchorId="7A576D03" wp14:editId="7080ED0E">
            <wp:extent cx="5943600" cy="4994702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IDS_Classificatio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05" cy="500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4C" w14:textId="77777777" w:rsidR="00176A4B" w:rsidRPr="00130B15" w:rsidRDefault="008B7508">
      <w:pPr>
        <w:pStyle w:val="SourceCode"/>
      </w:pPr>
      <w:r w:rsidRPr="00130B15">
        <w:rPr>
          <w:rStyle w:val="NormalTok"/>
        </w:rPr>
        <w:t xml:space="preserve">AIDS </w:t>
      </w:r>
      <w:r w:rsidRPr="00130B15">
        <w:rPr>
          <w:rStyle w:val="SpecialCharTok"/>
        </w:rPr>
        <w:t>|&gt;</w:t>
      </w:r>
      <w:r w:rsidRPr="00130B15">
        <w:rPr>
          <w:rStyle w:val="NormalTok"/>
        </w:rPr>
        <w:t xml:space="preserve"> </w:t>
      </w:r>
      <w:r w:rsidRPr="00130B15">
        <w:rPr>
          <w:rStyle w:val="FunctionTok"/>
        </w:rPr>
        <w:t>select</w:t>
      </w:r>
      <w:r w:rsidRPr="00130B15">
        <w:rPr>
          <w:rStyle w:val="NormalTok"/>
        </w:rPr>
        <w:t xml:space="preserve">(wtkg, preanti, age, cd40, cd420, cd80, cd820, time) </w:t>
      </w:r>
      <w:r w:rsidRPr="00130B15">
        <w:rPr>
          <w:rStyle w:val="SpecialCharTok"/>
        </w:rPr>
        <w:t>|&gt;</w:t>
      </w:r>
      <w:r w:rsidRPr="00130B15">
        <w:br/>
      </w:r>
      <w:r w:rsidRPr="00130B15">
        <w:rPr>
          <w:rStyle w:val="NormalTok"/>
        </w:rPr>
        <w:t xml:space="preserve">  </w:t>
      </w:r>
      <w:r w:rsidRPr="00130B15">
        <w:rPr>
          <w:rStyle w:val="FunctionTok"/>
        </w:rPr>
        <w:t>ggpairs</w:t>
      </w:r>
      <w:r w:rsidRPr="00130B15">
        <w:rPr>
          <w:rStyle w:val="NormalTok"/>
        </w:rPr>
        <w:t>(</w:t>
      </w:r>
      <w:r w:rsidRPr="00130B15">
        <w:rPr>
          <w:rStyle w:val="FunctionTok"/>
        </w:rPr>
        <w:t>aes</w:t>
      </w:r>
      <w:r w:rsidRPr="00130B15">
        <w:rPr>
          <w:rStyle w:val="NormalTok"/>
        </w:rPr>
        <w:t>(</w:t>
      </w:r>
      <w:r w:rsidRPr="00130B15">
        <w:rPr>
          <w:rStyle w:val="AttributeTok"/>
        </w:rPr>
        <w:t>color =</w:t>
      </w:r>
      <w:r w:rsidRPr="00130B15">
        <w:rPr>
          <w:rStyle w:val="NormalTok"/>
        </w:rPr>
        <w:t xml:space="preserve"> AIDS</w:t>
      </w:r>
      <w:r w:rsidRPr="00130B15">
        <w:rPr>
          <w:rStyle w:val="SpecialCharTok"/>
        </w:rPr>
        <w:t>$</w:t>
      </w:r>
      <w:r w:rsidRPr="00130B15">
        <w:rPr>
          <w:rStyle w:val="NormalTok"/>
        </w:rPr>
        <w:t xml:space="preserve">infected, </w:t>
      </w:r>
      <w:r w:rsidRPr="00130B15">
        <w:rPr>
          <w:rStyle w:val="AttributeTok"/>
        </w:rPr>
        <w:t>alpha =</w:t>
      </w:r>
      <w:r w:rsidRPr="00130B15">
        <w:rPr>
          <w:rStyle w:val="NormalTok"/>
        </w:rPr>
        <w:t xml:space="preserve"> </w:t>
      </w:r>
      <w:r w:rsidRPr="00130B15">
        <w:rPr>
          <w:rStyle w:val="FloatTok"/>
        </w:rPr>
        <w:t>0.2</w:t>
      </w:r>
      <w:r w:rsidRPr="00130B15">
        <w:rPr>
          <w:rStyle w:val="NormalTok"/>
        </w:rPr>
        <w:t xml:space="preserve">), </w:t>
      </w:r>
      <w:r w:rsidRPr="00130B15">
        <w:rPr>
          <w:rStyle w:val="AttributeTok"/>
        </w:rPr>
        <w:t>title =</w:t>
      </w:r>
      <w:r w:rsidRPr="00130B15">
        <w:rPr>
          <w:rStyle w:val="NormalTok"/>
        </w:rPr>
        <w:t xml:space="preserve"> </w:t>
      </w:r>
      <w:r w:rsidRPr="00130B15">
        <w:rPr>
          <w:rStyle w:val="StringTok"/>
        </w:rPr>
        <w:t>"</w:t>
      </w:r>
      <w:r w:rsidRPr="00130B15">
        <w:rPr>
          <w:rStyle w:val="StringTok"/>
        </w:rPr>
        <w:t>에이즈</w:t>
      </w:r>
      <w:r w:rsidRPr="00130B15">
        <w:rPr>
          <w:rStyle w:val="StringTok"/>
        </w:rPr>
        <w:t xml:space="preserve"> </w:t>
      </w:r>
      <w:r w:rsidRPr="00130B15">
        <w:rPr>
          <w:rStyle w:val="StringTok"/>
        </w:rPr>
        <w:t>감염</w:t>
      </w:r>
      <w:r w:rsidRPr="00130B15">
        <w:rPr>
          <w:rStyle w:val="StringTok"/>
        </w:rPr>
        <w:t xml:space="preserve"> </w:t>
      </w:r>
      <w:r w:rsidRPr="00130B15">
        <w:rPr>
          <w:rStyle w:val="StringTok"/>
        </w:rPr>
        <w:t>여부에</w:t>
      </w:r>
      <w:r w:rsidRPr="00130B15">
        <w:rPr>
          <w:rStyle w:val="StringTok"/>
        </w:rPr>
        <w:t xml:space="preserve"> </w:t>
      </w:r>
      <w:r w:rsidRPr="00130B15">
        <w:rPr>
          <w:rStyle w:val="StringTok"/>
        </w:rPr>
        <w:t>따른</w:t>
      </w:r>
      <w:r w:rsidRPr="00130B15">
        <w:rPr>
          <w:rStyle w:val="StringTok"/>
        </w:rPr>
        <w:t xml:space="preserve"> </w:t>
      </w:r>
      <w:r w:rsidRPr="00130B15">
        <w:rPr>
          <w:rStyle w:val="StringTok"/>
        </w:rPr>
        <w:t>변수</w:t>
      </w:r>
      <w:r w:rsidRPr="00130B15">
        <w:rPr>
          <w:rStyle w:val="StringTok"/>
        </w:rPr>
        <w:t xml:space="preserve"> </w:t>
      </w:r>
      <w:r w:rsidRPr="00130B15">
        <w:rPr>
          <w:rStyle w:val="StringTok"/>
        </w:rPr>
        <w:t>구분</w:t>
      </w:r>
      <w:r w:rsidRPr="00130B15">
        <w:rPr>
          <w:rStyle w:val="StringTok"/>
        </w:rPr>
        <w:t>"</w:t>
      </w:r>
      <w:r w:rsidRPr="00130B15">
        <w:rPr>
          <w:rStyle w:val="NormalTok"/>
        </w:rPr>
        <w:t xml:space="preserve">, </w:t>
      </w:r>
      <w:r w:rsidRPr="00130B15">
        <w:rPr>
          <w:rStyle w:val="AttributeTok"/>
        </w:rPr>
        <w:t>legend =</w:t>
      </w:r>
      <w:r w:rsidRPr="00130B15">
        <w:rPr>
          <w:rStyle w:val="NormalTok"/>
        </w:rPr>
        <w:t xml:space="preserve"> </w:t>
      </w:r>
      <w:r w:rsidRPr="00130B15">
        <w:rPr>
          <w:rStyle w:val="DecValTok"/>
        </w:rPr>
        <w:t>1</w:t>
      </w:r>
      <w:r w:rsidRPr="00130B15">
        <w:rPr>
          <w:rStyle w:val="NormalTok"/>
        </w:rPr>
        <w:t>,</w:t>
      </w:r>
      <w:r w:rsidRPr="00130B15">
        <w:br/>
      </w:r>
      <w:r w:rsidRPr="00130B15">
        <w:rPr>
          <w:rStyle w:val="NormalTok"/>
        </w:rPr>
        <w:t xml:space="preserve">  </w:t>
      </w:r>
      <w:r w:rsidRPr="00130B15">
        <w:rPr>
          <w:rStyle w:val="AttributeTok"/>
        </w:rPr>
        <w:t>upper =</w:t>
      </w:r>
      <w:r w:rsidRPr="00130B15">
        <w:rPr>
          <w:rStyle w:val="NormalTok"/>
        </w:rPr>
        <w:t xml:space="preserve"> </w:t>
      </w:r>
      <w:r w:rsidRPr="00130B15">
        <w:rPr>
          <w:rStyle w:val="FunctionTok"/>
        </w:rPr>
        <w:t>list</w:t>
      </w:r>
      <w:r w:rsidRPr="00130B15">
        <w:rPr>
          <w:rStyle w:val="NormalTok"/>
        </w:rPr>
        <w:t>(</w:t>
      </w:r>
      <w:r w:rsidRPr="00130B15">
        <w:rPr>
          <w:rStyle w:val="AttributeTok"/>
        </w:rPr>
        <w:t>continuous =</w:t>
      </w:r>
      <w:r w:rsidRPr="00130B15">
        <w:rPr>
          <w:rStyle w:val="NormalTok"/>
        </w:rPr>
        <w:t xml:space="preserve"> </w:t>
      </w:r>
      <w:r w:rsidRPr="00130B15">
        <w:rPr>
          <w:rStyle w:val="StringTok"/>
        </w:rPr>
        <w:t>"box_no_facet"</w:t>
      </w:r>
      <w:r w:rsidRPr="00130B15">
        <w:rPr>
          <w:rStyle w:val="NormalTok"/>
        </w:rPr>
        <w:t xml:space="preserve">, </w:t>
      </w:r>
      <w:r w:rsidRPr="00130B15">
        <w:rPr>
          <w:rStyle w:val="AttributeTok"/>
        </w:rPr>
        <w:t>combo =</w:t>
      </w:r>
      <w:r w:rsidRPr="00130B15">
        <w:rPr>
          <w:rStyle w:val="NormalTok"/>
        </w:rPr>
        <w:t xml:space="preserve"> </w:t>
      </w:r>
      <w:r w:rsidRPr="00130B15">
        <w:rPr>
          <w:rStyle w:val="StringTok"/>
        </w:rPr>
        <w:t>"box_no_facet"</w:t>
      </w:r>
      <w:r w:rsidRPr="00130B15">
        <w:rPr>
          <w:rStyle w:val="NormalTok"/>
        </w:rPr>
        <w:t xml:space="preserve">, </w:t>
      </w:r>
      <w:r w:rsidRPr="00130B15">
        <w:rPr>
          <w:rStyle w:val="AttributeTok"/>
        </w:rPr>
        <w:t>discrete =</w:t>
      </w:r>
      <w:r w:rsidRPr="00130B15">
        <w:rPr>
          <w:rStyle w:val="NormalTok"/>
        </w:rPr>
        <w:t xml:space="preserve"> </w:t>
      </w:r>
      <w:r w:rsidRPr="00130B15">
        <w:rPr>
          <w:rStyle w:val="StringTok"/>
        </w:rPr>
        <w:t>"count"</w:t>
      </w:r>
      <w:r w:rsidRPr="00130B15">
        <w:rPr>
          <w:rStyle w:val="NormalTok"/>
        </w:rPr>
        <w:t xml:space="preserve">, </w:t>
      </w:r>
      <w:r w:rsidRPr="00130B15">
        <w:rPr>
          <w:rStyle w:val="AttributeTok"/>
        </w:rPr>
        <w:t>na =</w:t>
      </w:r>
      <w:r w:rsidRPr="00130B15">
        <w:rPr>
          <w:rStyle w:val="NormalTok"/>
        </w:rPr>
        <w:t xml:space="preserve"> </w:t>
      </w:r>
      <w:r w:rsidRPr="00130B15">
        <w:rPr>
          <w:rStyle w:val="StringTok"/>
        </w:rPr>
        <w:t>"na"</w:t>
      </w:r>
      <w:r w:rsidRPr="00130B15">
        <w:rPr>
          <w:rStyle w:val="NormalTok"/>
        </w:rPr>
        <w:t>),</w:t>
      </w:r>
      <w:r w:rsidRPr="00130B15">
        <w:br/>
      </w:r>
      <w:r w:rsidRPr="00130B15">
        <w:rPr>
          <w:rStyle w:val="NormalTok"/>
        </w:rPr>
        <w:t xml:space="preserve">  </w:t>
      </w:r>
      <w:r w:rsidRPr="00130B15">
        <w:rPr>
          <w:rStyle w:val="AttributeTok"/>
        </w:rPr>
        <w:t>lower =</w:t>
      </w:r>
      <w:r w:rsidRPr="00130B15">
        <w:rPr>
          <w:rStyle w:val="NormalTok"/>
        </w:rPr>
        <w:t xml:space="preserve"> </w:t>
      </w:r>
      <w:r w:rsidRPr="00130B15">
        <w:rPr>
          <w:rStyle w:val="FunctionTok"/>
        </w:rPr>
        <w:t>list</w:t>
      </w:r>
      <w:r w:rsidRPr="00130B15">
        <w:rPr>
          <w:rStyle w:val="NormalTok"/>
        </w:rPr>
        <w:t>(</w:t>
      </w:r>
      <w:r w:rsidRPr="00130B15">
        <w:rPr>
          <w:rStyle w:val="AttributeTok"/>
        </w:rPr>
        <w:t>continuous =</w:t>
      </w:r>
      <w:r w:rsidRPr="00130B15">
        <w:rPr>
          <w:rStyle w:val="NormalTok"/>
        </w:rPr>
        <w:t xml:space="preserve"> </w:t>
      </w:r>
      <w:r w:rsidRPr="00130B15">
        <w:rPr>
          <w:rStyle w:val="StringTok"/>
        </w:rPr>
        <w:t>"points"</w:t>
      </w:r>
      <w:r w:rsidRPr="00130B15">
        <w:rPr>
          <w:rStyle w:val="NormalTok"/>
        </w:rPr>
        <w:t xml:space="preserve">, </w:t>
      </w:r>
      <w:r w:rsidRPr="00130B15">
        <w:rPr>
          <w:rStyle w:val="AttributeTok"/>
        </w:rPr>
        <w:t>combo =</w:t>
      </w:r>
      <w:r w:rsidRPr="00130B15">
        <w:rPr>
          <w:rStyle w:val="NormalTok"/>
        </w:rPr>
        <w:t xml:space="preserve"> </w:t>
      </w:r>
      <w:r w:rsidRPr="00130B15">
        <w:rPr>
          <w:rStyle w:val="StringTok"/>
        </w:rPr>
        <w:t>"facethist"</w:t>
      </w:r>
      <w:r w:rsidRPr="00130B15">
        <w:rPr>
          <w:rStyle w:val="NormalTok"/>
        </w:rPr>
        <w:t xml:space="preserve">, </w:t>
      </w:r>
      <w:r w:rsidRPr="00130B15">
        <w:rPr>
          <w:rStyle w:val="AttributeTok"/>
        </w:rPr>
        <w:t>discrete =</w:t>
      </w:r>
      <w:r w:rsidRPr="00130B15">
        <w:rPr>
          <w:rStyle w:val="NormalTok"/>
        </w:rPr>
        <w:t xml:space="preserve"> </w:t>
      </w:r>
      <w:r w:rsidRPr="00130B15">
        <w:rPr>
          <w:rStyle w:val="StringTok"/>
        </w:rPr>
        <w:t>"facetbar"</w:t>
      </w:r>
      <w:r w:rsidRPr="00130B15">
        <w:rPr>
          <w:rStyle w:val="NormalTok"/>
        </w:rPr>
        <w:t xml:space="preserve">, </w:t>
      </w:r>
      <w:r w:rsidRPr="00130B15">
        <w:rPr>
          <w:rStyle w:val="AttributeTok"/>
        </w:rPr>
        <w:t>na =</w:t>
      </w:r>
      <w:r w:rsidRPr="00130B15">
        <w:rPr>
          <w:rStyle w:val="NormalTok"/>
        </w:rPr>
        <w:t xml:space="preserve"> </w:t>
      </w:r>
      <w:r w:rsidRPr="00130B15">
        <w:rPr>
          <w:rStyle w:val="StringTok"/>
        </w:rPr>
        <w:t>"na"</w:t>
      </w:r>
      <w:r w:rsidRPr="00130B15">
        <w:rPr>
          <w:rStyle w:val="NormalTok"/>
        </w:rPr>
        <w:t xml:space="preserve">) </w:t>
      </w:r>
      <w:r w:rsidRPr="00130B15">
        <w:br/>
      </w:r>
      <w:r w:rsidRPr="00130B15">
        <w:rPr>
          <w:rStyle w:val="NormalTok"/>
        </w:rPr>
        <w:t>)</w:t>
      </w:r>
      <w:r w:rsidRPr="00130B15">
        <w:rPr>
          <w:rStyle w:val="SpecialCharTok"/>
        </w:rPr>
        <w:t>+</w:t>
      </w:r>
      <w:r w:rsidRPr="00130B15">
        <w:rPr>
          <w:rStyle w:val="NormalTok"/>
        </w:rPr>
        <w:t xml:space="preserve"> </w:t>
      </w:r>
      <w:r w:rsidRPr="00130B15">
        <w:rPr>
          <w:rStyle w:val="FunctionTok"/>
        </w:rPr>
        <w:t>theme</w:t>
      </w:r>
      <w:r w:rsidRPr="00130B15">
        <w:rPr>
          <w:rStyle w:val="NormalTok"/>
        </w:rPr>
        <w:t>(</w:t>
      </w:r>
      <w:r w:rsidRPr="00130B15">
        <w:rPr>
          <w:rStyle w:val="AttributeTok"/>
        </w:rPr>
        <w:t>legend.position =</w:t>
      </w:r>
      <w:r w:rsidRPr="00130B15">
        <w:rPr>
          <w:rStyle w:val="NormalTok"/>
        </w:rPr>
        <w:t xml:space="preserve"> </w:t>
      </w:r>
      <w:r w:rsidRPr="00130B15">
        <w:rPr>
          <w:rStyle w:val="StringTok"/>
        </w:rPr>
        <w:t>"bottom"</w:t>
      </w:r>
      <w:r w:rsidRPr="00130B15">
        <w:rPr>
          <w:rStyle w:val="NormalTok"/>
        </w:rPr>
        <w:t>)</w:t>
      </w:r>
    </w:p>
    <w:p w14:paraId="7A576A4D" w14:textId="77777777" w:rsidR="00176A4B" w:rsidRDefault="008B7508">
      <w:pPr>
        <w:pStyle w:val="FirstParagraph"/>
      </w:pPr>
      <w:r>
        <w:rPr>
          <w:noProof/>
        </w:rPr>
        <w:lastRenderedPageBreak/>
        <w:drawing>
          <wp:inline distT="0" distB="0" distL="0" distR="0" wp14:anchorId="7A576D05" wp14:editId="68E5B593">
            <wp:extent cx="5875361" cy="4599296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AIDS_Classification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625" cy="460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50" w14:textId="2485B652" w:rsidR="00176A4B" w:rsidRDefault="00176A4B">
      <w:pPr>
        <w:pStyle w:val="FirstParagraph"/>
      </w:pPr>
    </w:p>
    <w:p w14:paraId="7A576A51" w14:textId="77777777" w:rsidR="00176A4B" w:rsidRDefault="008B7508">
      <w:pPr>
        <w:pStyle w:val="a0"/>
      </w:pPr>
      <w:r>
        <w:t>산점도</w:t>
      </w:r>
      <w:r>
        <w:t xml:space="preserve"> </w:t>
      </w:r>
      <w:r>
        <w:t>행렬에선</w:t>
      </w:r>
      <w:r>
        <w:t xml:space="preserve"> </w:t>
      </w:r>
      <w:r>
        <w:t>거의</w:t>
      </w:r>
      <w:r>
        <w:t xml:space="preserve"> </w:t>
      </w:r>
      <w:r>
        <w:t>모든</w:t>
      </w:r>
      <w:r>
        <w:t xml:space="preserve"> </w:t>
      </w:r>
      <w:r>
        <w:t>변수가</w:t>
      </w:r>
      <w:r>
        <w:t xml:space="preserve"> </w:t>
      </w:r>
      <w:r>
        <w:t>다</w:t>
      </w:r>
      <w:r>
        <w:t xml:space="preserve"> </w:t>
      </w:r>
      <w:r>
        <w:t>겹쳐서</w:t>
      </w:r>
      <w:r>
        <w:t xml:space="preserve"> </w:t>
      </w:r>
      <w:r>
        <w:t>보일</w:t>
      </w:r>
      <w:r>
        <w:t xml:space="preserve"> </w:t>
      </w:r>
      <w:r>
        <w:t>정도로</w:t>
      </w:r>
      <w:r>
        <w:t xml:space="preserve"> </w:t>
      </w:r>
      <w:r>
        <w:t>유의미한</w:t>
      </w:r>
      <w:r>
        <w:t xml:space="preserve"> </w:t>
      </w:r>
      <w:r>
        <w:t>차이를</w:t>
      </w:r>
      <w:r>
        <w:t xml:space="preserve"> </w:t>
      </w:r>
      <w:r>
        <w:t>발견할</w:t>
      </w:r>
      <w:r>
        <w:t xml:space="preserve"> </w:t>
      </w:r>
      <w:r>
        <w:t>수</w:t>
      </w:r>
      <w:r>
        <w:t xml:space="preserve"> </w:t>
      </w:r>
      <w:r>
        <w:t>없었다</w:t>
      </w:r>
      <w:r>
        <w:t xml:space="preserve">. </w:t>
      </w:r>
      <w:r>
        <w:t>하지만</w:t>
      </w:r>
      <w:r>
        <w:t xml:space="preserve"> </w:t>
      </w:r>
      <w:r>
        <w:t>대체로</w:t>
      </w:r>
      <w:r>
        <w:t xml:space="preserve"> </w:t>
      </w:r>
      <w:r>
        <w:t>정규분포와</w:t>
      </w:r>
      <w:r>
        <w:t xml:space="preserve"> </w:t>
      </w:r>
      <w:r>
        <w:t>유사한</w:t>
      </w:r>
      <w:r>
        <w:t xml:space="preserve"> </w:t>
      </w:r>
      <w:r>
        <w:t>형태를</w:t>
      </w:r>
      <w:r>
        <w:t xml:space="preserve"> </w:t>
      </w:r>
      <w:r>
        <w:t>띈다는</w:t>
      </w:r>
      <w:r>
        <w:t xml:space="preserve"> </w:t>
      </w:r>
      <w:r>
        <w:t>점은</w:t>
      </w:r>
      <w:r>
        <w:t xml:space="preserve"> </w:t>
      </w:r>
      <w:r>
        <w:t>공통적으로</w:t>
      </w:r>
      <w:r>
        <w:t xml:space="preserve"> </w:t>
      </w:r>
      <w:r>
        <w:t>발견되었다</w:t>
      </w:r>
      <w:r>
        <w:t xml:space="preserve">. </w:t>
      </w:r>
      <w:r>
        <w:t>에이즈</w:t>
      </w:r>
      <w:r>
        <w:t xml:space="preserve"> </w:t>
      </w:r>
      <w:r>
        <w:t>감염</w:t>
      </w:r>
      <w:r>
        <w:t xml:space="preserve"> </w:t>
      </w:r>
      <w:r>
        <w:t>여부에</w:t>
      </w:r>
      <w:r>
        <w:t xml:space="preserve"> </w:t>
      </w:r>
      <w:r>
        <w:t>따라</w:t>
      </w:r>
      <w:r>
        <w:t xml:space="preserve"> </w:t>
      </w:r>
      <w:r>
        <w:t>구분한</w:t>
      </w:r>
      <w:r>
        <w:t xml:space="preserve"> </w:t>
      </w:r>
      <w:r>
        <w:t>산점도</w:t>
      </w:r>
      <w:r>
        <w:t xml:space="preserve"> </w:t>
      </w:r>
      <w:r>
        <w:t>행렬의</w:t>
      </w:r>
      <w:r>
        <w:t xml:space="preserve"> </w:t>
      </w:r>
      <w:r>
        <w:t>경우에는</w:t>
      </w:r>
      <w:r>
        <w:t xml:space="preserve"> </w:t>
      </w:r>
      <w:r>
        <w:rPr>
          <w:i/>
          <w:iCs/>
        </w:rPr>
        <w:t>time</w:t>
      </w:r>
      <w:r>
        <w:t>변수에서</w:t>
      </w:r>
      <w:r>
        <w:t xml:space="preserve"> </w:t>
      </w:r>
      <w:r>
        <w:t>유의미한</w:t>
      </w:r>
      <w:r>
        <w:t xml:space="preserve"> </w:t>
      </w:r>
      <w:r>
        <w:t>차이를</w:t>
      </w:r>
      <w:r>
        <w:t xml:space="preserve"> </w:t>
      </w:r>
      <w:r>
        <w:t>발견할</w:t>
      </w:r>
      <w:r>
        <w:t xml:space="preserve"> </w:t>
      </w:r>
      <w:r>
        <w:t>수</w:t>
      </w:r>
      <w:r>
        <w:t xml:space="preserve"> </w:t>
      </w:r>
      <w:r>
        <w:t>있었으나</w:t>
      </w:r>
      <w:r>
        <w:t xml:space="preserve">, </w:t>
      </w:r>
      <w:r>
        <w:t>데이터셋</w:t>
      </w:r>
      <w:r>
        <w:t xml:space="preserve"> </w:t>
      </w:r>
      <w:r>
        <w:t>설명에</w:t>
      </w:r>
      <w:r>
        <w:t xml:space="preserve"> </w:t>
      </w:r>
      <w:r>
        <w:t>따르면</w:t>
      </w:r>
      <w:r>
        <w:t xml:space="preserve"> </w:t>
      </w:r>
      <w:r>
        <w:rPr>
          <w:b/>
          <w:bCs/>
        </w:rPr>
        <w:t>time: time to failure or censoring</w:t>
      </w:r>
      <w:r>
        <w:t>이라고</w:t>
      </w:r>
      <w:r>
        <w:t xml:space="preserve"> </w:t>
      </w:r>
      <w:r>
        <w:t>되어</w:t>
      </w:r>
      <w:r>
        <w:t xml:space="preserve"> </w:t>
      </w:r>
      <w:r>
        <w:t>있다</w:t>
      </w:r>
      <w:r>
        <w:t xml:space="preserve">. </w:t>
      </w:r>
      <w:r>
        <w:t>즉</w:t>
      </w:r>
      <w:r>
        <w:t xml:space="preserve"> </w:t>
      </w:r>
      <w:r>
        <w:t>실험이</w:t>
      </w:r>
      <w:r>
        <w:t xml:space="preserve"> </w:t>
      </w:r>
      <w:r>
        <w:t>끝나기</w:t>
      </w:r>
      <w:r>
        <w:t xml:space="preserve"> </w:t>
      </w:r>
      <w:r>
        <w:t>얼마</w:t>
      </w:r>
      <w:r>
        <w:t xml:space="preserve"> </w:t>
      </w:r>
      <w:r>
        <w:t>전에</w:t>
      </w:r>
      <w:r>
        <w:t xml:space="preserve"> </w:t>
      </w:r>
      <w:r>
        <w:t>중도절단</w:t>
      </w:r>
      <w:r>
        <w:t>(censoring)</w:t>
      </w:r>
      <w:r>
        <w:t>이</w:t>
      </w:r>
      <w:r>
        <w:t xml:space="preserve"> </w:t>
      </w:r>
      <w:r>
        <w:t>많이</w:t>
      </w:r>
      <w:r>
        <w:t xml:space="preserve"> </w:t>
      </w:r>
      <w:r>
        <w:t>발생한</w:t>
      </w:r>
      <w:r>
        <w:t xml:space="preserve"> </w:t>
      </w:r>
      <w:r>
        <w:t>것인데</w:t>
      </w:r>
      <w:r>
        <w:t xml:space="preserve">, </w:t>
      </w:r>
      <w:r>
        <w:t>관측</w:t>
      </w:r>
      <w:r>
        <w:t xml:space="preserve"> </w:t>
      </w:r>
      <w:r>
        <w:t>시간이</w:t>
      </w:r>
      <w:r>
        <w:t xml:space="preserve"> </w:t>
      </w:r>
      <w:r>
        <w:t>길어질수록</w:t>
      </w:r>
      <w:r>
        <w:t xml:space="preserve"> </w:t>
      </w:r>
      <w:r>
        <w:t>이탈이</w:t>
      </w:r>
      <w:r>
        <w:t xml:space="preserve"> </w:t>
      </w:r>
      <w:r>
        <w:t>자주</w:t>
      </w:r>
      <w:r>
        <w:t xml:space="preserve"> </w:t>
      </w:r>
      <w:r>
        <w:t>발생하는</w:t>
      </w:r>
      <w:r>
        <w:t xml:space="preserve"> </w:t>
      </w:r>
      <w:r>
        <w:t>것은</w:t>
      </w:r>
      <w:r>
        <w:t xml:space="preserve"> </w:t>
      </w:r>
      <w:r>
        <w:t>특별한</w:t>
      </w:r>
      <w:r>
        <w:t xml:space="preserve"> </w:t>
      </w:r>
      <w:r>
        <w:t>사항은</w:t>
      </w:r>
      <w:r>
        <w:t xml:space="preserve"> </w:t>
      </w:r>
      <w:r>
        <w:t>아니다</w:t>
      </w:r>
      <w:r>
        <w:t>.</w:t>
      </w:r>
    </w:p>
    <w:p w14:paraId="7A576A52" w14:textId="77777777" w:rsidR="00176A4B" w:rsidRDefault="008B7508">
      <w:pPr>
        <w:pStyle w:val="1"/>
      </w:pPr>
      <w:bookmarkStart w:id="9" w:name="연속형-데이터-분석"/>
      <w:bookmarkEnd w:id="8"/>
      <w:bookmarkEnd w:id="6"/>
      <w:r>
        <w:lastRenderedPageBreak/>
        <w:t>연속형</w:t>
      </w:r>
      <w:r>
        <w:t xml:space="preserve"> </w:t>
      </w:r>
      <w:r>
        <w:t>데이터</w:t>
      </w:r>
      <w:r>
        <w:t xml:space="preserve"> </w:t>
      </w:r>
      <w:r>
        <w:t>분석</w:t>
      </w:r>
    </w:p>
    <w:p w14:paraId="7A576A53" w14:textId="77777777" w:rsidR="00176A4B" w:rsidRDefault="008B7508">
      <w:pPr>
        <w:pStyle w:val="FirstParagraph"/>
      </w:pPr>
      <w:r>
        <w:t>앞선</w:t>
      </w:r>
      <w:r>
        <w:t xml:space="preserve"> </w:t>
      </w:r>
      <w:r>
        <w:t>가설검정에서는</w:t>
      </w:r>
      <w:r>
        <w:t xml:space="preserve"> </w:t>
      </w:r>
      <w:r>
        <w:t>범주형</w:t>
      </w:r>
      <w:r>
        <w:t xml:space="preserve"> </w:t>
      </w:r>
      <w:r>
        <w:t>변수로</w:t>
      </w:r>
      <w:r>
        <w:t xml:space="preserve"> </w:t>
      </w:r>
      <w:r>
        <w:t>분할된</w:t>
      </w:r>
      <w:r>
        <w:t xml:space="preserve"> </w:t>
      </w:r>
      <w:r>
        <w:t>연속형</w:t>
      </w:r>
      <w:r>
        <w:t xml:space="preserve"> </w:t>
      </w:r>
      <w:r>
        <w:t>변수들을</w:t>
      </w:r>
      <w:r>
        <w:t xml:space="preserve"> </w:t>
      </w:r>
      <w:r>
        <w:t>통해</w:t>
      </w:r>
      <w:r>
        <w:t xml:space="preserve"> </w:t>
      </w:r>
      <w:r>
        <w:t>그것들의</w:t>
      </w:r>
      <w:r>
        <w:t xml:space="preserve"> </w:t>
      </w:r>
      <w:r>
        <w:t>차이를</w:t>
      </w:r>
      <w:r>
        <w:t xml:space="preserve"> </w:t>
      </w:r>
      <w:r>
        <w:t>탐구하였다</w:t>
      </w:r>
      <w:r>
        <w:t xml:space="preserve">. </w:t>
      </w:r>
      <w:r>
        <w:t>이번엔</w:t>
      </w:r>
      <w:r>
        <w:t xml:space="preserve"> </w:t>
      </w:r>
      <w:r>
        <w:t>실제</w:t>
      </w:r>
      <w:r>
        <w:t xml:space="preserve"> </w:t>
      </w:r>
      <w:r>
        <w:t>범주형</w:t>
      </w:r>
      <w:r>
        <w:t xml:space="preserve"> </w:t>
      </w:r>
      <w:r>
        <w:t>변수들을</w:t>
      </w:r>
      <w:r>
        <w:t xml:space="preserve"> </w:t>
      </w:r>
      <w:r>
        <w:t>제거하고</w:t>
      </w:r>
      <w:r>
        <w:t xml:space="preserve"> </w:t>
      </w:r>
      <w:r>
        <w:t>연속형</w:t>
      </w:r>
      <w:r>
        <w:t xml:space="preserve"> </w:t>
      </w:r>
      <w:r>
        <w:t>변수만으로</w:t>
      </w:r>
      <w:r>
        <w:t xml:space="preserve"> </w:t>
      </w:r>
      <w:r>
        <w:t>추론을</w:t>
      </w:r>
      <w:r>
        <w:t xml:space="preserve"> </w:t>
      </w:r>
      <w:r>
        <w:t>진행하여</w:t>
      </w:r>
      <w:r>
        <w:t xml:space="preserve">, </w:t>
      </w:r>
      <w:r>
        <w:t>연속형</w:t>
      </w:r>
      <w:r>
        <w:t xml:space="preserve"> </w:t>
      </w:r>
      <w:r>
        <w:t>변수들만의</w:t>
      </w:r>
      <w:r>
        <w:t xml:space="preserve"> </w:t>
      </w:r>
      <w:r>
        <w:t>고유한</w:t>
      </w:r>
      <w:r>
        <w:t xml:space="preserve"> </w:t>
      </w:r>
      <w:r>
        <w:t>특성을</w:t>
      </w:r>
      <w:r>
        <w:t xml:space="preserve"> </w:t>
      </w:r>
      <w:r>
        <w:t>탐색해</w:t>
      </w:r>
      <w:r>
        <w:t xml:space="preserve"> </w:t>
      </w:r>
      <w:r>
        <w:t>보겠다</w:t>
      </w:r>
      <w:r>
        <w:t>.</w:t>
      </w:r>
    </w:p>
    <w:p w14:paraId="7A576A54" w14:textId="77777777" w:rsidR="00176A4B" w:rsidRDefault="008B7508">
      <w:pPr>
        <w:pStyle w:val="2"/>
      </w:pPr>
      <w:bookmarkStart w:id="10" w:name="상관분석"/>
      <w:r>
        <w:t>상관분석</w:t>
      </w:r>
    </w:p>
    <w:p w14:paraId="7A576A55" w14:textId="77777777" w:rsidR="00176A4B" w:rsidRDefault="008B7508">
      <w:pPr>
        <w:pStyle w:val="FirstParagraph"/>
      </w:pPr>
      <w:r>
        <w:t>상관계수는</w:t>
      </w:r>
      <w:r>
        <w:t xml:space="preserve"> 0</w:t>
      </w:r>
      <w:r>
        <w:t>이면</w:t>
      </w:r>
      <w:r>
        <w:t xml:space="preserve"> </w:t>
      </w:r>
      <w:r>
        <w:t>무관</w:t>
      </w:r>
      <w:r>
        <w:t>, 1</w:t>
      </w:r>
      <w:r>
        <w:t>이면</w:t>
      </w:r>
      <w:r>
        <w:t xml:space="preserve"> </w:t>
      </w:r>
      <w:r>
        <w:t>양의</w:t>
      </w:r>
      <w:r>
        <w:t xml:space="preserve"> </w:t>
      </w:r>
      <w:r>
        <w:t>상관관계</w:t>
      </w:r>
      <w:r>
        <w:t>, -1</w:t>
      </w:r>
      <w:r>
        <w:t>이면</w:t>
      </w:r>
      <w:r>
        <w:t xml:space="preserve"> </w:t>
      </w:r>
      <w:r>
        <w:t>음의</w:t>
      </w:r>
      <w:r>
        <w:t xml:space="preserve"> </w:t>
      </w:r>
      <w:r>
        <w:t>상관관계를</w:t>
      </w:r>
      <w:r>
        <w:t xml:space="preserve"> </w:t>
      </w:r>
      <w:r>
        <w:t>의미한다</w:t>
      </w:r>
      <w:r>
        <w:t xml:space="preserve">. </w:t>
      </w:r>
      <w:r>
        <w:t>상관계수를</w:t>
      </w:r>
      <w:r>
        <w:t xml:space="preserve"> </w:t>
      </w:r>
      <w:r>
        <w:t>구하는</w:t>
      </w:r>
      <w:r>
        <w:t xml:space="preserve"> </w:t>
      </w:r>
      <w:r>
        <w:t>것은</w:t>
      </w:r>
      <w:r>
        <w:t xml:space="preserve"> </w:t>
      </w:r>
      <w:r>
        <w:t>어렵지</w:t>
      </w:r>
      <w:r>
        <w:t xml:space="preserve"> </w:t>
      </w:r>
      <w:r>
        <w:t>않고</w:t>
      </w:r>
      <w:r>
        <w:t xml:space="preserve"> </w:t>
      </w:r>
      <w:r>
        <w:t>따라서</w:t>
      </w:r>
      <w:r>
        <w:t xml:space="preserve"> </w:t>
      </w:r>
      <w:r>
        <w:t>실질적으로</w:t>
      </w:r>
      <w:r>
        <w:t xml:space="preserve"> </w:t>
      </w:r>
      <w:r>
        <w:t>해야</w:t>
      </w:r>
      <w:r>
        <w:t xml:space="preserve"> </w:t>
      </w:r>
      <w:r>
        <w:t>할</w:t>
      </w:r>
      <w:r>
        <w:t xml:space="preserve"> </w:t>
      </w:r>
      <w:r>
        <w:t>것은</w:t>
      </w:r>
      <w:r>
        <w:t xml:space="preserve"> </w:t>
      </w:r>
      <w:r>
        <w:t>상관계수</w:t>
      </w:r>
      <w:r>
        <w:t xml:space="preserve"> </w:t>
      </w:r>
      <w:r>
        <w:t>검정이다</w:t>
      </w:r>
      <w:r>
        <w:t xml:space="preserve">. </w:t>
      </w:r>
      <w:r>
        <w:t>상관계수</w:t>
      </w:r>
      <w:r>
        <w:t xml:space="preserve"> </w:t>
      </w:r>
      <w:r>
        <w:t>검정을</w:t>
      </w:r>
      <w:r>
        <w:t xml:space="preserve"> </w:t>
      </w:r>
      <w:r>
        <w:t>통해</w:t>
      </w:r>
      <w:r>
        <w:t xml:space="preserve"> </w:t>
      </w:r>
      <w:r>
        <w:t>변수</w:t>
      </w:r>
      <w:r>
        <w:t xml:space="preserve"> </w:t>
      </w:r>
      <w:r>
        <w:t>간</w:t>
      </w:r>
      <w:r>
        <w:t xml:space="preserve"> </w:t>
      </w:r>
      <w:r>
        <w:t>상관관계가</w:t>
      </w:r>
      <w:r>
        <w:t xml:space="preserve"> </w:t>
      </w:r>
      <w:r>
        <w:t>유의미하게</w:t>
      </w:r>
      <w:r>
        <w:t xml:space="preserve"> </w:t>
      </w:r>
      <w:r>
        <w:t>큰지</w:t>
      </w:r>
      <w:r>
        <w:t xml:space="preserve"> </w:t>
      </w:r>
      <w:r>
        <w:t>확인하면</w:t>
      </w:r>
      <w:r>
        <w:t xml:space="preserve"> </w:t>
      </w:r>
      <w:r>
        <w:t>더</w:t>
      </w:r>
      <w:r>
        <w:t xml:space="preserve"> </w:t>
      </w:r>
      <w:r>
        <w:t>고급</w:t>
      </w:r>
      <w:r>
        <w:t xml:space="preserve"> </w:t>
      </w:r>
      <w:r>
        <w:t>분석을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A56" w14:textId="77777777" w:rsidR="00176A4B" w:rsidRDefault="008B7508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"Bartlett's test for sphericity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A576A57" w14:textId="77777777" w:rsidR="00176A4B" w:rsidRDefault="008B7508">
      <w:pPr>
        <w:pStyle w:val="SourceCode"/>
      </w:pPr>
      <w:r>
        <w:rPr>
          <w:rStyle w:val="VerbatimChar"/>
        </w:rPr>
        <w:t>## Bartlett's test for sphericity</w:t>
      </w:r>
    </w:p>
    <w:p w14:paraId="7A576A58" w14:textId="77777777" w:rsidR="00176A4B" w:rsidRDefault="008B7508">
      <w:pPr>
        <w:pStyle w:val="SourceCode"/>
      </w:pPr>
      <w:r>
        <w:rPr>
          <w:rStyle w:val="NormalTok"/>
        </w:rPr>
        <w:t xml:space="preserve">AIDS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(wtkg, preanti, age, cd40, cd420, cd80, cd820, time)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cortest.bartlett</w:t>
      </w:r>
      <w:r>
        <w:rPr>
          <w:rStyle w:val="NormalTok"/>
        </w:rPr>
        <w:t>()</w:t>
      </w:r>
    </w:p>
    <w:p w14:paraId="7A576A59" w14:textId="77777777" w:rsidR="00176A4B" w:rsidRDefault="008B7508">
      <w:pPr>
        <w:pStyle w:val="SourceCode"/>
      </w:pPr>
      <w:r>
        <w:rPr>
          <w:rStyle w:val="VerbatimChar"/>
        </w:rPr>
        <w:t>## R was not square, finding R from data</w:t>
      </w:r>
    </w:p>
    <w:p w14:paraId="7A576A5A" w14:textId="77777777" w:rsidR="00176A4B" w:rsidRDefault="008B7508">
      <w:pPr>
        <w:pStyle w:val="SourceCode"/>
      </w:pPr>
      <w:r>
        <w:rPr>
          <w:rStyle w:val="VerbatimChar"/>
        </w:rPr>
        <w:t>## $chisq</w:t>
      </w:r>
      <w:r>
        <w:br/>
      </w:r>
      <w:r>
        <w:rPr>
          <w:rStyle w:val="VerbatimChar"/>
        </w:rPr>
        <w:t>## [1] 3764.862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28</w:t>
      </w:r>
    </w:p>
    <w:p w14:paraId="7A576A5B" w14:textId="77777777" w:rsidR="00176A4B" w:rsidRDefault="008B7508">
      <w:pPr>
        <w:pStyle w:val="SourceCode"/>
      </w:pPr>
      <w:r>
        <w:rPr>
          <w:rStyle w:val="NormalTok"/>
        </w:rPr>
        <w:t xml:space="preserve">AIDS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(wtkg, preanti, age, cd40, cd420, cd80, cd820, time)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ggcorr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label_round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A576A5C" w14:textId="77777777" w:rsidR="00176A4B" w:rsidRDefault="008B7508">
      <w:pPr>
        <w:pStyle w:val="SourceCode"/>
      </w:pPr>
      <w:r>
        <w:rPr>
          <w:rStyle w:val="VerbatimChar"/>
        </w:rPr>
        <w:t>## Scale for fill is already present.</w:t>
      </w:r>
      <w:r>
        <w:br/>
      </w:r>
      <w:r>
        <w:rPr>
          <w:rStyle w:val="VerbatimChar"/>
        </w:rPr>
        <w:t>## Adding another scale for fill, which will replace the existing scale.</w:t>
      </w:r>
    </w:p>
    <w:p w14:paraId="7A576A5D" w14:textId="77777777" w:rsidR="00176A4B" w:rsidRDefault="008B7508">
      <w:pPr>
        <w:pStyle w:val="FirstParagraph"/>
      </w:pPr>
      <w:r>
        <w:rPr>
          <w:noProof/>
        </w:rPr>
        <w:lastRenderedPageBreak/>
        <w:drawing>
          <wp:inline distT="0" distB="0" distL="0" distR="0" wp14:anchorId="7A576D09" wp14:editId="7A576D0A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AIDS_Classifica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5E" w14:textId="77777777" w:rsidR="00176A4B" w:rsidRDefault="008B7508">
      <w:pPr>
        <w:pStyle w:val="a0"/>
      </w:pPr>
      <w:r>
        <w:t>바틀렛의</w:t>
      </w:r>
      <w:r>
        <w:t xml:space="preserve"> </w:t>
      </w:r>
      <w:r>
        <w:t>구형성</w:t>
      </w:r>
      <w:r>
        <w:t xml:space="preserve"> </w:t>
      </w:r>
      <w:r>
        <w:t>검정에서</w:t>
      </w:r>
      <w:r>
        <w:t xml:space="preserve"> </w:t>
      </w:r>
      <w:r>
        <w:t>유의확률이</w:t>
      </w:r>
      <w:r>
        <w:t xml:space="preserve"> </w:t>
      </w:r>
      <w:r>
        <w:t>매우</w:t>
      </w:r>
      <w:r>
        <w:t xml:space="preserve"> </w:t>
      </w:r>
      <w:r>
        <w:t>낮으므로</w:t>
      </w:r>
      <w:r>
        <w:t xml:space="preserve"> </w:t>
      </w:r>
      <w:r>
        <w:t>구형성</w:t>
      </w:r>
      <w:r>
        <w:t xml:space="preserve"> </w:t>
      </w:r>
      <w:r>
        <w:t>귀무가설을</w:t>
      </w:r>
      <w:r>
        <w:t xml:space="preserve"> </w:t>
      </w:r>
      <w:r>
        <w:t>기각한다</w:t>
      </w:r>
      <w:r>
        <w:t xml:space="preserve">. </w:t>
      </w:r>
      <w:r>
        <w:t>여기서</w:t>
      </w:r>
      <w:r>
        <w:t xml:space="preserve"> </w:t>
      </w:r>
      <w:r>
        <w:t>구형성이란</w:t>
      </w:r>
      <w:r>
        <w:t xml:space="preserve"> </w:t>
      </w:r>
      <w:r>
        <w:t>상관행렬이</w:t>
      </w:r>
      <w:r>
        <w:t xml:space="preserve"> </w:t>
      </w:r>
      <w:r>
        <w:t>단위행렬과</w:t>
      </w:r>
      <w:r>
        <w:t xml:space="preserve"> </w:t>
      </w:r>
      <w:r>
        <w:t>동일한</w:t>
      </w:r>
      <w:r>
        <w:t xml:space="preserve"> </w:t>
      </w:r>
      <w:r>
        <w:t>성질을</w:t>
      </w:r>
      <w:r>
        <w:t xml:space="preserve"> </w:t>
      </w:r>
      <w:r>
        <w:t>띄는</w:t>
      </w:r>
      <w:r>
        <w:t xml:space="preserve"> </w:t>
      </w:r>
      <w:r>
        <w:t>것을</w:t>
      </w:r>
      <w:r>
        <w:t xml:space="preserve"> </w:t>
      </w:r>
      <w:r>
        <w:t>의미한다</w:t>
      </w:r>
      <w:r>
        <w:t xml:space="preserve">. </w:t>
      </w:r>
      <w:r>
        <w:t>그리고</w:t>
      </w:r>
      <w:r>
        <w:t xml:space="preserve"> </w:t>
      </w:r>
      <w:r>
        <w:t>상관행렬은</w:t>
      </w:r>
      <w:r>
        <w:t xml:space="preserve"> </w:t>
      </w:r>
      <w:r>
        <w:t>단위행렬과</w:t>
      </w:r>
      <w:r>
        <w:t xml:space="preserve"> </w:t>
      </w:r>
      <w:r>
        <w:t>다를</w:t>
      </w:r>
      <w:r>
        <w:t xml:space="preserve"> </w:t>
      </w:r>
      <w:r>
        <w:t>때</w:t>
      </w:r>
      <w:r>
        <w:t xml:space="preserve"> </w:t>
      </w:r>
      <w:r>
        <w:t>변수</w:t>
      </w:r>
      <w:r>
        <w:t xml:space="preserve"> </w:t>
      </w:r>
      <w:r>
        <w:t>간</w:t>
      </w:r>
      <w:r>
        <w:t xml:space="preserve"> </w:t>
      </w:r>
      <w:r>
        <w:t>상관관계를</w:t>
      </w:r>
      <w:r>
        <w:t xml:space="preserve"> </w:t>
      </w:r>
      <w:r>
        <w:t>나타내기</w:t>
      </w:r>
      <w:r>
        <w:t xml:space="preserve"> </w:t>
      </w:r>
      <w:r>
        <w:t>때문에</w:t>
      </w:r>
      <w:r>
        <w:t xml:space="preserve">, </w:t>
      </w:r>
      <w:r>
        <w:t>구형성이</w:t>
      </w:r>
      <w:r>
        <w:t xml:space="preserve"> </w:t>
      </w:r>
      <w:r>
        <w:t>기각되었다는</w:t>
      </w:r>
      <w:r>
        <w:t xml:space="preserve"> </w:t>
      </w:r>
      <w:r>
        <w:t>것은</w:t>
      </w:r>
      <w:r>
        <w:t xml:space="preserve"> </w:t>
      </w:r>
      <w:r>
        <w:t>곧</w:t>
      </w:r>
      <w:r>
        <w:t xml:space="preserve"> </w:t>
      </w:r>
      <w:r>
        <w:t>상관관계를</w:t>
      </w:r>
      <w:r>
        <w:t xml:space="preserve"> </w:t>
      </w:r>
      <w:r>
        <w:t>의심할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것이다</w:t>
      </w:r>
      <w:r>
        <w:t>.</w:t>
      </w:r>
    </w:p>
    <w:p w14:paraId="7A576A5F" w14:textId="77777777" w:rsidR="00176A4B" w:rsidRDefault="008B7508">
      <w:pPr>
        <w:pStyle w:val="a0"/>
      </w:pPr>
      <w:r>
        <w:t>실제</w:t>
      </w:r>
      <w:r>
        <w:t xml:space="preserve"> </w:t>
      </w:r>
      <w:r>
        <w:t>상관행렬을</w:t>
      </w:r>
      <w:r>
        <w:t xml:space="preserve"> </w:t>
      </w:r>
      <w:r>
        <w:t>보아도</w:t>
      </w:r>
      <w:r>
        <w:t xml:space="preserve"> </w:t>
      </w:r>
      <w:r>
        <w:t>숫자가</w:t>
      </w:r>
      <w:r>
        <w:t xml:space="preserve"> </w:t>
      </w:r>
      <w:r>
        <w:t>적지</w:t>
      </w:r>
      <w:r>
        <w:t xml:space="preserve"> </w:t>
      </w:r>
      <w:r>
        <w:t>않아</w:t>
      </w:r>
      <w:r>
        <w:t xml:space="preserve"> </w:t>
      </w:r>
      <w:r>
        <w:t>충분히</w:t>
      </w:r>
      <w:r>
        <w:t xml:space="preserve"> </w:t>
      </w:r>
      <w:r>
        <w:t>연속형</w:t>
      </w:r>
      <w:r>
        <w:t xml:space="preserve"> </w:t>
      </w:r>
      <w:r>
        <w:t>변수</w:t>
      </w:r>
      <w:r>
        <w:t xml:space="preserve"> </w:t>
      </w:r>
      <w:r>
        <w:t>간</w:t>
      </w:r>
      <w:r>
        <w:t xml:space="preserve"> </w:t>
      </w:r>
      <w:r>
        <w:t>상관관계를</w:t>
      </w:r>
      <w:r>
        <w:t xml:space="preserve"> </w:t>
      </w:r>
      <w:r>
        <w:t>의심할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A60" w14:textId="77777777" w:rsidR="00176A4B" w:rsidRDefault="008B7508">
      <w:pPr>
        <w:pStyle w:val="2"/>
      </w:pPr>
      <w:bookmarkStart w:id="11" w:name="주성분-요인분석"/>
      <w:bookmarkEnd w:id="10"/>
      <w:r>
        <w:t>주성분</w:t>
      </w:r>
      <w:r>
        <w:t xml:space="preserve"> </w:t>
      </w:r>
      <w:r>
        <w:t>요인분석</w:t>
      </w:r>
    </w:p>
    <w:p w14:paraId="7A576A61" w14:textId="77777777" w:rsidR="00176A4B" w:rsidRDefault="008B7508">
      <w:pPr>
        <w:pStyle w:val="FirstParagraph"/>
      </w:pPr>
      <w:r>
        <w:t>주성분</w:t>
      </w:r>
      <w:r>
        <w:t xml:space="preserve"> </w:t>
      </w:r>
      <w:r>
        <w:t>요인분석은</w:t>
      </w:r>
      <w:r>
        <w:t xml:space="preserve"> </w:t>
      </w:r>
      <w:r>
        <w:t>주성분분석</w:t>
      </w:r>
      <w:r>
        <w:t xml:space="preserve"> </w:t>
      </w:r>
      <w:r>
        <w:t>기반으로</w:t>
      </w:r>
      <w:r>
        <w:t xml:space="preserve"> </w:t>
      </w:r>
      <w:r>
        <w:t>요인을</w:t>
      </w:r>
      <w:r>
        <w:t xml:space="preserve"> </w:t>
      </w:r>
      <w:r>
        <w:t>찾아내는</w:t>
      </w:r>
      <w:r>
        <w:t xml:space="preserve"> </w:t>
      </w:r>
      <w:r>
        <w:t>기법으로</w:t>
      </w:r>
      <w:r>
        <w:t xml:space="preserve">, </w:t>
      </w:r>
      <w:r>
        <w:t>적재량이</w:t>
      </w:r>
      <w:r>
        <w:t xml:space="preserve"> </w:t>
      </w:r>
      <w:r>
        <w:t>급격히</w:t>
      </w:r>
      <w:r>
        <w:t xml:space="preserve"> </w:t>
      </w:r>
      <w:r>
        <w:t>감소하지</w:t>
      </w:r>
      <w:r>
        <w:t xml:space="preserve"> </w:t>
      </w:r>
      <w:r>
        <w:t>않는</w:t>
      </w:r>
      <w:r>
        <w:t xml:space="preserve"> </w:t>
      </w:r>
      <w:r>
        <w:t>개수까지의</w:t>
      </w:r>
      <w:r>
        <w:t xml:space="preserve"> </w:t>
      </w:r>
      <w:r>
        <w:t>주성분</w:t>
      </w:r>
      <w:r>
        <w:t xml:space="preserve"> </w:t>
      </w:r>
      <w:r>
        <w:t>또는</w:t>
      </w:r>
      <w:r>
        <w:t xml:space="preserve"> </w:t>
      </w:r>
      <w:r>
        <w:t>일정</w:t>
      </w:r>
      <w:r>
        <w:t xml:space="preserve"> </w:t>
      </w:r>
      <w:r>
        <w:t>기준선</w:t>
      </w:r>
      <w:r>
        <w:t xml:space="preserve"> </w:t>
      </w:r>
      <w:r>
        <w:t>이상의</w:t>
      </w:r>
      <w:r>
        <w:t xml:space="preserve"> </w:t>
      </w:r>
      <w:r>
        <w:t>주성분을</w:t>
      </w:r>
      <w:r>
        <w:t xml:space="preserve"> </w:t>
      </w:r>
      <w:r>
        <w:t>요인으로</w:t>
      </w:r>
      <w:r>
        <w:t xml:space="preserve"> </w:t>
      </w:r>
      <w:r>
        <w:t>가정하고</w:t>
      </w:r>
      <w:r>
        <w:t xml:space="preserve"> </w:t>
      </w:r>
      <w:r>
        <w:t>분석한다</w:t>
      </w:r>
      <w:r>
        <w:t xml:space="preserve">. </w:t>
      </w:r>
      <w:r>
        <w:t>이는</w:t>
      </w:r>
      <w:r>
        <w:t xml:space="preserve"> </w:t>
      </w:r>
      <w:r>
        <w:t>다변량</w:t>
      </w:r>
      <w:r>
        <w:t xml:space="preserve"> </w:t>
      </w:r>
      <w:r>
        <w:t>분산분석을</w:t>
      </w:r>
      <w:r>
        <w:t xml:space="preserve"> </w:t>
      </w:r>
      <w:r>
        <w:t>역으로</w:t>
      </w:r>
      <w:r>
        <w:t xml:space="preserve"> </w:t>
      </w:r>
      <w:r>
        <w:t>하는</w:t>
      </w:r>
      <w:r>
        <w:t xml:space="preserve"> </w:t>
      </w:r>
      <w:r>
        <w:t>것으로</w:t>
      </w:r>
      <w:r>
        <w:t xml:space="preserve"> </w:t>
      </w:r>
      <w:r>
        <w:t>이해할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다변량</w:t>
      </w:r>
      <w:r>
        <w:t xml:space="preserve"> </w:t>
      </w:r>
      <w:r>
        <w:t>분산분석은</w:t>
      </w:r>
      <w:r>
        <w:t xml:space="preserve"> </w:t>
      </w:r>
      <w:r>
        <w:t>연속형</w:t>
      </w:r>
      <w:r>
        <w:t xml:space="preserve"> </w:t>
      </w:r>
      <w:r>
        <w:t>변수들을</w:t>
      </w:r>
      <w:r>
        <w:t xml:space="preserve"> </w:t>
      </w:r>
      <w:r>
        <w:t>범주형</w:t>
      </w:r>
      <w:r>
        <w:t xml:space="preserve"> </w:t>
      </w:r>
      <w:r>
        <w:t>변수들로</w:t>
      </w:r>
      <w:r>
        <w:t xml:space="preserve"> </w:t>
      </w:r>
      <w:r>
        <w:t>쪼개서</w:t>
      </w:r>
      <w:r>
        <w:t xml:space="preserve"> </w:t>
      </w:r>
      <w:r>
        <w:t>공분산</w:t>
      </w:r>
      <w:r>
        <w:t xml:space="preserve"> </w:t>
      </w:r>
      <w:r>
        <w:t>행렬을</w:t>
      </w:r>
      <w:r>
        <w:t xml:space="preserve"> </w:t>
      </w:r>
      <w:r>
        <w:t>고려할</w:t>
      </w:r>
      <w:r>
        <w:t xml:space="preserve"> </w:t>
      </w:r>
      <w:r>
        <w:t>때</w:t>
      </w:r>
      <w:r>
        <w:t xml:space="preserve"> </w:t>
      </w:r>
      <w:r>
        <w:t>유의미한</w:t>
      </w:r>
      <w:r>
        <w:t xml:space="preserve"> </w:t>
      </w:r>
      <w:r>
        <w:t>평균</w:t>
      </w:r>
      <w:r>
        <w:t xml:space="preserve"> </w:t>
      </w:r>
      <w:r>
        <w:t>벡터의</w:t>
      </w:r>
      <w:r>
        <w:t xml:space="preserve"> </w:t>
      </w:r>
      <w:r>
        <w:t>차이가</w:t>
      </w:r>
      <w:r>
        <w:t xml:space="preserve"> </w:t>
      </w:r>
      <w:r>
        <w:t>있는지</w:t>
      </w:r>
      <w:r>
        <w:t xml:space="preserve"> </w:t>
      </w:r>
      <w:r>
        <w:t>검정한다</w:t>
      </w:r>
      <w:r>
        <w:t xml:space="preserve">. </w:t>
      </w:r>
      <w:r>
        <w:t>반대로</w:t>
      </w:r>
      <w:r>
        <w:t xml:space="preserve">, </w:t>
      </w:r>
      <w:r>
        <w:t>요인분석은</w:t>
      </w:r>
      <w:r>
        <w:t xml:space="preserve"> </w:t>
      </w:r>
      <w:r>
        <w:t>요인이라는</w:t>
      </w:r>
      <w:r>
        <w:t xml:space="preserve"> </w:t>
      </w:r>
      <w:r>
        <w:t>범주형</w:t>
      </w:r>
      <w:r>
        <w:t xml:space="preserve"> </w:t>
      </w:r>
      <w:r>
        <w:t>변수를</w:t>
      </w:r>
      <w:r>
        <w:t xml:space="preserve"> </w:t>
      </w:r>
      <w:r>
        <w:t>연속형</w:t>
      </w:r>
      <w:r>
        <w:t xml:space="preserve"> </w:t>
      </w:r>
      <w:r>
        <w:t>변수가</w:t>
      </w:r>
      <w:r>
        <w:t xml:space="preserve"> </w:t>
      </w:r>
      <w:r>
        <w:t>분산을</w:t>
      </w:r>
      <w:r>
        <w:t xml:space="preserve"> </w:t>
      </w:r>
      <w:r>
        <w:t>통해</w:t>
      </w:r>
      <w:r>
        <w:t xml:space="preserve"> </w:t>
      </w:r>
      <w:r>
        <w:t>쪼개는</w:t>
      </w:r>
      <w:r>
        <w:t xml:space="preserve"> </w:t>
      </w:r>
      <w:r>
        <w:t>구조이다</w:t>
      </w:r>
      <w:r>
        <w:t xml:space="preserve">. </w:t>
      </w:r>
      <w:r>
        <w:t>그런데</w:t>
      </w:r>
      <w:r>
        <w:t xml:space="preserve"> </w:t>
      </w:r>
      <w:r>
        <w:t>분산은</w:t>
      </w:r>
      <w:r>
        <w:t xml:space="preserve"> </w:t>
      </w:r>
      <w:r>
        <w:t>연속형</w:t>
      </w:r>
      <w:r>
        <w:t xml:space="preserve"> </w:t>
      </w:r>
      <w:r>
        <w:t>변수에</w:t>
      </w:r>
      <w:r>
        <w:t xml:space="preserve"> </w:t>
      </w:r>
      <w:r>
        <w:t>대해</w:t>
      </w:r>
      <w:r>
        <w:t xml:space="preserve"> </w:t>
      </w:r>
      <w:r>
        <w:t>원래</w:t>
      </w:r>
      <w:r>
        <w:t xml:space="preserve"> </w:t>
      </w:r>
      <w:r>
        <w:t>구할</w:t>
      </w:r>
      <w:r>
        <w:t xml:space="preserve"> </w:t>
      </w:r>
      <w:r>
        <w:t>수가</w:t>
      </w:r>
      <w:r>
        <w:t xml:space="preserve"> </w:t>
      </w:r>
      <w:r>
        <w:t>있는</w:t>
      </w:r>
      <w:r>
        <w:t xml:space="preserve"> </w:t>
      </w:r>
      <w:r>
        <w:t>값이다</w:t>
      </w:r>
      <w:r>
        <w:t xml:space="preserve">. </w:t>
      </w:r>
      <w:r>
        <w:t>따라서</w:t>
      </w:r>
      <w:r>
        <w:t xml:space="preserve"> </w:t>
      </w:r>
      <w:r>
        <w:t>일단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연속형</w:t>
      </w:r>
      <w:r>
        <w:t xml:space="preserve"> </w:t>
      </w:r>
      <w:r>
        <w:t>데이터의</w:t>
      </w:r>
      <w:r>
        <w:t xml:space="preserve"> </w:t>
      </w:r>
      <w:r>
        <w:t>분산으로</w:t>
      </w:r>
      <w:r>
        <w:t xml:space="preserve"> </w:t>
      </w:r>
      <w:r>
        <w:t>가상의</w:t>
      </w:r>
      <w:r>
        <w:t xml:space="preserve"> </w:t>
      </w:r>
      <w:r>
        <w:t>요인을</w:t>
      </w:r>
      <w:r>
        <w:t xml:space="preserve"> </w:t>
      </w:r>
      <w:r>
        <w:t>구축한</w:t>
      </w:r>
      <w:r>
        <w:t xml:space="preserve"> </w:t>
      </w:r>
      <w:r>
        <w:t>다음</w:t>
      </w:r>
      <w:r>
        <w:t xml:space="preserve"> </w:t>
      </w:r>
      <w:r>
        <w:lastRenderedPageBreak/>
        <w:t>분산분석처럼</w:t>
      </w:r>
      <w:r>
        <w:t xml:space="preserve"> </w:t>
      </w:r>
      <w:r>
        <w:t>변수가</w:t>
      </w:r>
      <w:r>
        <w:t xml:space="preserve"> </w:t>
      </w:r>
      <w:r>
        <w:t>속하는</w:t>
      </w:r>
      <w:r>
        <w:t xml:space="preserve"> </w:t>
      </w:r>
      <w:r>
        <w:t>범주</w:t>
      </w:r>
      <w:r>
        <w:t>(</w:t>
      </w:r>
      <w:r>
        <w:t>요인</w:t>
      </w:r>
      <w:r>
        <w:t>)</w:t>
      </w:r>
      <w:r>
        <w:t>에</w:t>
      </w:r>
      <w:r>
        <w:t xml:space="preserve"> </w:t>
      </w:r>
      <w:r>
        <w:t>따라</w:t>
      </w:r>
      <w:r>
        <w:t xml:space="preserve"> </w:t>
      </w:r>
      <w:r>
        <w:t>왜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요인에</w:t>
      </w:r>
      <w:r>
        <w:t xml:space="preserve"> </w:t>
      </w:r>
      <w:r>
        <w:t>속하는지</w:t>
      </w:r>
      <w:r>
        <w:t xml:space="preserve"> </w:t>
      </w:r>
      <w:r>
        <w:t>해석하는</w:t>
      </w:r>
      <w:r>
        <w:t xml:space="preserve"> </w:t>
      </w:r>
      <w:r>
        <w:t>것은</w:t>
      </w:r>
      <w:r>
        <w:t xml:space="preserve"> </w:t>
      </w:r>
      <w:r>
        <w:t>충분히</w:t>
      </w:r>
      <w:r>
        <w:t xml:space="preserve"> </w:t>
      </w:r>
      <w:r>
        <w:t>가능하다</w:t>
      </w:r>
      <w:r>
        <w:t xml:space="preserve">. </w:t>
      </w:r>
      <w:r>
        <w:t>즉</w:t>
      </w:r>
      <w:r>
        <w:t xml:space="preserve">, </w:t>
      </w:r>
      <w:r>
        <w:t>요인분석을</w:t>
      </w:r>
      <w:r>
        <w:t xml:space="preserve"> </w:t>
      </w:r>
      <w:r>
        <w:t>하면</w:t>
      </w:r>
      <w:r>
        <w:t xml:space="preserve"> </w:t>
      </w:r>
      <w:r>
        <w:t>잠재된</w:t>
      </w:r>
      <w:r>
        <w:t xml:space="preserve"> </w:t>
      </w:r>
      <w:r>
        <w:t>범주형</w:t>
      </w:r>
      <w:r>
        <w:t xml:space="preserve"> </w:t>
      </w:r>
      <w:r>
        <w:t>변수를</w:t>
      </w:r>
      <w:r>
        <w:t xml:space="preserve"> </w:t>
      </w:r>
      <w:r>
        <w:t>구할</w:t>
      </w:r>
      <w:r>
        <w:t xml:space="preserve"> </w:t>
      </w:r>
      <w:r>
        <w:t>수가</w:t>
      </w:r>
      <w:r>
        <w:t xml:space="preserve"> </w:t>
      </w:r>
      <w:r>
        <w:t>있으며</w:t>
      </w:r>
      <w:r>
        <w:t xml:space="preserve">, </w:t>
      </w:r>
      <w:r>
        <w:t>이를</w:t>
      </w:r>
      <w:r>
        <w:t xml:space="preserve"> </w:t>
      </w:r>
      <w:r>
        <w:t>잠재변수라고</w:t>
      </w:r>
      <w:r>
        <w:t xml:space="preserve"> </w:t>
      </w:r>
      <w:r>
        <w:t>한다</w:t>
      </w:r>
      <w:r>
        <w:t>.</w:t>
      </w:r>
    </w:p>
    <w:p w14:paraId="7A576A62" w14:textId="77777777" w:rsidR="00176A4B" w:rsidRDefault="008B7508">
      <w:pPr>
        <w:pStyle w:val="a0"/>
      </w:pPr>
      <w:r>
        <w:t>이러한</w:t>
      </w:r>
      <w:r>
        <w:t xml:space="preserve"> </w:t>
      </w:r>
      <w:r>
        <w:t>이유로</w:t>
      </w:r>
      <w:r>
        <w:t xml:space="preserve"> </w:t>
      </w:r>
      <w:r>
        <w:t>주성분</w:t>
      </w:r>
      <w:r>
        <w:t xml:space="preserve"> </w:t>
      </w:r>
      <w:r>
        <w:t>요인분석을</w:t>
      </w:r>
      <w:r>
        <w:t xml:space="preserve"> </w:t>
      </w:r>
      <w:r>
        <w:t>수행하면</w:t>
      </w:r>
      <w:r>
        <w:t xml:space="preserve"> </w:t>
      </w:r>
      <w:r>
        <w:t>실제로</w:t>
      </w:r>
      <w:r>
        <w:t xml:space="preserve"> </w:t>
      </w:r>
      <w:r>
        <w:t>큰</w:t>
      </w:r>
      <w:r>
        <w:t xml:space="preserve"> </w:t>
      </w:r>
      <w:r>
        <w:t>영향을</w:t>
      </w:r>
      <w:r>
        <w:t xml:space="preserve"> </w:t>
      </w:r>
      <w:r>
        <w:t>미칠</w:t>
      </w:r>
      <w:r>
        <w:t xml:space="preserve"> </w:t>
      </w:r>
      <w:r>
        <w:t>법</w:t>
      </w:r>
      <w:r>
        <w:t xml:space="preserve"> </w:t>
      </w:r>
      <w:r>
        <w:t>한</w:t>
      </w:r>
      <w:r>
        <w:t xml:space="preserve"> </w:t>
      </w:r>
      <w:r>
        <w:t>범주형</w:t>
      </w:r>
      <w:r>
        <w:t xml:space="preserve"> </w:t>
      </w:r>
      <w:r>
        <w:t>변수의</w:t>
      </w:r>
      <w:r>
        <w:t xml:space="preserve"> </w:t>
      </w:r>
      <w:r>
        <w:t>한도는</w:t>
      </w:r>
      <w:r>
        <w:t xml:space="preserve"> </w:t>
      </w:r>
      <w:r>
        <w:t>몇</w:t>
      </w:r>
      <w:r>
        <w:t xml:space="preserve"> </w:t>
      </w:r>
      <w:r>
        <w:t>개</w:t>
      </w:r>
      <w:r>
        <w:t xml:space="preserve"> </w:t>
      </w:r>
      <w:r>
        <w:t>까지인지</w:t>
      </w:r>
      <w:r>
        <w:t xml:space="preserve"> </w:t>
      </w:r>
      <w:r>
        <w:t>생각해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A63" w14:textId="77777777" w:rsidR="00176A4B" w:rsidRDefault="008B7508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AIDS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(wtkg, preanti, age, cd40, cd420, cd80, cd820, time)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principal</w:t>
      </w:r>
      <w:r>
        <w:rPr>
          <w:rStyle w:val="NormalTok"/>
        </w:rPr>
        <w:t>(</w:t>
      </w:r>
      <w:r>
        <w:rPr>
          <w:rStyle w:val="AttributeTok"/>
        </w:rPr>
        <w:t>nfactors =</w:t>
      </w:r>
      <w:r>
        <w:rPr>
          <w:rStyle w:val="NormalTok"/>
        </w:rPr>
        <w:t xml:space="preserve"> i,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(temp)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fa.diagram</w:t>
      </w:r>
      <w:r>
        <w:rPr>
          <w:rStyle w:val="NormalTok"/>
        </w:rPr>
        <w:t xml:space="preserve">(temp, </w:t>
      </w:r>
      <w:r>
        <w:rPr>
          <w:rStyle w:val="AttributeTok"/>
        </w:rPr>
        <w:t>simple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cut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digit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A576A64" w14:textId="77777777" w:rsidR="00176A4B" w:rsidRDefault="008B7508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AIDS %&gt;% select(wtkg, preanti, age, cd40, cd420, </w:t>
      </w:r>
      <w:r>
        <w:br/>
      </w:r>
      <w:r>
        <w:rPr>
          <w:rStyle w:val="VerbatimChar"/>
        </w:rPr>
        <w:t>##     cd80, cd820, time), nfactors = i,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PC1      h2   u2 com</w:t>
      </w:r>
      <w:r>
        <w:br/>
      </w:r>
      <w:r>
        <w:rPr>
          <w:rStyle w:val="VerbatimChar"/>
        </w:rPr>
        <w:t>## wtkg     0.17 0.02813 0.97   1</w:t>
      </w:r>
      <w:r>
        <w:br/>
      </w:r>
      <w:r>
        <w:rPr>
          <w:rStyle w:val="VerbatimChar"/>
        </w:rPr>
        <w:t>## preanti -0.10 0.00919 0.99   1</w:t>
      </w:r>
      <w:r>
        <w:br/>
      </w:r>
      <w:r>
        <w:rPr>
          <w:rStyle w:val="VerbatimChar"/>
        </w:rPr>
        <w:t>## age      0.02 0.00051 1.00   1</w:t>
      </w:r>
      <w:r>
        <w:br/>
      </w:r>
      <w:r>
        <w:rPr>
          <w:rStyle w:val="VerbatimChar"/>
        </w:rPr>
        <w:t>## cd40     0.65 0.42425 0.58   1</w:t>
      </w:r>
      <w:r>
        <w:br/>
      </w:r>
      <w:r>
        <w:rPr>
          <w:rStyle w:val="VerbatimChar"/>
        </w:rPr>
        <w:t>## cd420    0.68 0.46729 0.53   1</w:t>
      </w:r>
      <w:r>
        <w:br/>
      </w:r>
      <w:r>
        <w:rPr>
          <w:rStyle w:val="VerbatimChar"/>
        </w:rPr>
        <w:t>## cd80     0.69 0.47736 0.52   1</w:t>
      </w:r>
      <w:r>
        <w:br/>
      </w:r>
      <w:r>
        <w:rPr>
          <w:rStyle w:val="VerbatimChar"/>
        </w:rPr>
        <w:t>## cd820    0.71 0.50647 0.49   1</w:t>
      </w:r>
      <w:r>
        <w:br/>
      </w:r>
      <w:r>
        <w:rPr>
          <w:rStyle w:val="VerbatimChar"/>
        </w:rPr>
        <w:t>## time     0.36 0.13042 0.87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PC1</w:t>
      </w:r>
      <w:r>
        <w:br/>
      </w:r>
      <w:r>
        <w:rPr>
          <w:rStyle w:val="VerbatimChar"/>
        </w:rPr>
        <w:t>## SS loadings    2.04</w:t>
      </w:r>
      <w:r>
        <w:br/>
      </w:r>
      <w:r>
        <w:rPr>
          <w:rStyle w:val="VerbatimChar"/>
        </w:rPr>
        <w:t>## Proportion Var 0.26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</w:t>
      </w:r>
      <w:r>
        <w:br/>
      </w:r>
      <w:r>
        <w:rPr>
          <w:rStyle w:val="VerbatimChar"/>
        </w:rPr>
        <w:t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0.17 </w:t>
      </w:r>
      <w:r>
        <w:br/>
      </w:r>
      <w:r>
        <w:rPr>
          <w:rStyle w:val="VerbatimChar"/>
        </w:rPr>
        <w:t xml:space="preserve">##  with the empirical chi square  3274.71  with prob &lt;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0.39</w:t>
      </w:r>
    </w:p>
    <w:p w14:paraId="7A576A65" w14:textId="77777777" w:rsidR="00176A4B" w:rsidRDefault="008B7508">
      <w:pPr>
        <w:pStyle w:val="FirstParagraph"/>
      </w:pPr>
      <w:r>
        <w:rPr>
          <w:noProof/>
        </w:rPr>
        <w:lastRenderedPageBreak/>
        <w:drawing>
          <wp:inline distT="0" distB="0" distL="0" distR="0" wp14:anchorId="7A576D0B" wp14:editId="7A576D0C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AIDS_Classifica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66" w14:textId="77777777" w:rsidR="00176A4B" w:rsidRDefault="008B7508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AIDS %&gt;% select(wtkg, preanti, age, cd40, cd420, </w:t>
      </w:r>
      <w:r>
        <w:br/>
      </w:r>
      <w:r>
        <w:rPr>
          <w:rStyle w:val="VerbatimChar"/>
        </w:rPr>
        <w:t>##     cd80, cd820, time), nfactors = i,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RC1   RC2    h2   u2 com</w:t>
      </w:r>
      <w:r>
        <w:br/>
      </w:r>
      <w:r>
        <w:rPr>
          <w:rStyle w:val="VerbatimChar"/>
        </w:rPr>
        <w:t>## wtkg     0.22  0.01 0.049 0.95 1.0</w:t>
      </w:r>
      <w:r>
        <w:br/>
      </w:r>
      <w:r>
        <w:rPr>
          <w:rStyle w:val="VerbatimChar"/>
        </w:rPr>
        <w:t>## preanti  0.11 -0.26 0.080 0.92 1.3</w:t>
      </w:r>
      <w:r>
        <w:br/>
      </w:r>
      <w:r>
        <w:rPr>
          <w:rStyle w:val="VerbatimChar"/>
        </w:rPr>
        <w:t>## age      0.17 -0.15 0.053 0.95 2.0</w:t>
      </w:r>
      <w:r>
        <w:br/>
      </w:r>
      <w:r>
        <w:rPr>
          <w:rStyle w:val="VerbatimChar"/>
        </w:rPr>
        <w:t>## cd40     0.18  0.77 0.629 0.37 1.1</w:t>
      </w:r>
      <w:r>
        <w:br/>
      </w:r>
      <w:r>
        <w:rPr>
          <w:rStyle w:val="VerbatimChar"/>
        </w:rPr>
        <w:t>## cd420    0.14  0.87 0.768 0.23 1.1</w:t>
      </w:r>
      <w:r>
        <w:br/>
      </w:r>
      <w:r>
        <w:rPr>
          <w:rStyle w:val="VerbatimChar"/>
        </w:rPr>
        <w:t>## cd80     0.92  0.01 0.855 0.15 1.0</w:t>
      </w:r>
      <w:r>
        <w:br/>
      </w:r>
      <w:r>
        <w:rPr>
          <w:rStyle w:val="VerbatimChar"/>
        </w:rPr>
        <w:t>## cd820    0.91  0.05 0.835 0.17 1.0</w:t>
      </w:r>
      <w:r>
        <w:br/>
      </w:r>
      <w:r>
        <w:rPr>
          <w:rStyle w:val="VerbatimChar"/>
        </w:rPr>
        <w:t>## time    -0.04  0.58 0.343 0.66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RC1  RC2</w:t>
      </w:r>
      <w:r>
        <w:br/>
      </w:r>
      <w:r>
        <w:rPr>
          <w:rStyle w:val="VerbatimChar"/>
        </w:rPr>
        <w:t>## SS loadings           1.83 1.78</w:t>
      </w:r>
      <w:r>
        <w:br/>
      </w:r>
      <w:r>
        <w:rPr>
          <w:rStyle w:val="VerbatimChar"/>
        </w:rPr>
        <w:t>## Proportion Var        0.23 0.22</w:t>
      </w:r>
      <w:r>
        <w:br/>
      </w:r>
      <w:r>
        <w:rPr>
          <w:rStyle w:val="VerbatimChar"/>
        </w:rPr>
        <w:t>## Cumulative Var        0.23 0.45</w:t>
      </w:r>
      <w:r>
        <w:br/>
      </w:r>
      <w:r>
        <w:rPr>
          <w:rStyle w:val="VerbatimChar"/>
        </w:rPr>
        <w:t>## Proportion Explained  0.51 0.49</w:t>
      </w:r>
      <w:r>
        <w:br/>
      </w:r>
      <w:r>
        <w:rPr>
          <w:rStyle w:val="VerbatimChar"/>
        </w:rPr>
        <w:t>## Cumulative Proportion 0.51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1.2</w:t>
      </w:r>
      <w:r>
        <w:br/>
      </w:r>
      <w:r>
        <w:rPr>
          <w:rStyle w:val="VerbatimChar"/>
        </w:rPr>
        <w:t>## Test of the hypothesis that 2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 </w:t>
      </w:r>
      <w:r>
        <w:br/>
      </w:r>
      <w:r>
        <w:rPr>
          <w:rStyle w:val="VerbatimChar"/>
        </w:rPr>
        <w:t xml:space="preserve">##  with the empirical chi square  1215.89  with prob &lt;  6.7e-252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Fit based upon off diagonal va</w:t>
      </w:r>
      <w:r>
        <w:rPr>
          <w:rStyle w:val="VerbatimChar"/>
        </w:rPr>
        <w:t>lues = 0.77</w:t>
      </w:r>
    </w:p>
    <w:p w14:paraId="7A576A67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0D" wp14:editId="7A576D0E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AIDS_Classificatio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68" w14:textId="77777777" w:rsidR="00176A4B" w:rsidRDefault="008B7508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AIDS %&gt;% select(wtkg, preanti, age, cd40, cd420, </w:t>
      </w:r>
      <w:r>
        <w:br/>
      </w:r>
      <w:r>
        <w:rPr>
          <w:rStyle w:val="VerbatimChar"/>
        </w:rPr>
        <w:t>##     cd80, cd820, time), nfactors = i,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RC1   RC2   RC3   h2   u2 com</w:t>
      </w:r>
      <w:r>
        <w:br/>
      </w:r>
      <w:r>
        <w:rPr>
          <w:rStyle w:val="VerbatimChar"/>
        </w:rPr>
        <w:t>## wtkg     0.10  0.11  0.50 0.27 0.73 1.2</w:t>
      </w:r>
      <w:r>
        <w:br/>
      </w:r>
      <w:r>
        <w:rPr>
          <w:rStyle w:val="VerbatimChar"/>
        </w:rPr>
        <w:t>## preanti  0.02 -0.18  0.41 0.20 0.80 1.4</w:t>
      </w:r>
      <w:r>
        <w:br/>
      </w:r>
      <w:r>
        <w:rPr>
          <w:rStyle w:val="VerbatimChar"/>
        </w:rPr>
        <w:t>## age     -0.03  0.02  0.83 0.69 0.31 1.0</w:t>
      </w:r>
      <w:r>
        <w:br/>
      </w:r>
      <w:r>
        <w:rPr>
          <w:rStyle w:val="VerbatimChar"/>
        </w:rPr>
        <w:t>## cd40     0.17  0.77 -0.12 0.63 0.37 1.1</w:t>
      </w:r>
      <w:r>
        <w:br/>
      </w:r>
      <w:r>
        <w:rPr>
          <w:rStyle w:val="VerbatimChar"/>
        </w:rPr>
        <w:t>## cd420    0.12  0.86 -0.12 0.77 0.23 1.1</w:t>
      </w:r>
      <w:r>
        <w:br/>
      </w:r>
      <w:r>
        <w:rPr>
          <w:rStyle w:val="VerbatimChar"/>
        </w:rPr>
        <w:t>## cd80     0.93  0.03  0.07 0.88 0.12 1.0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d820    0.92  0.08  0.07 0.86 0.14 1.0</w:t>
      </w:r>
      <w:r>
        <w:br/>
      </w:r>
      <w:r>
        <w:rPr>
          <w:rStyle w:val="VerbatimChar"/>
        </w:rPr>
        <w:t>## time    -0.12  0.63  0.17 0.45 0.55 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RC1  RC2  RC3</w:t>
      </w:r>
      <w:r>
        <w:br/>
      </w:r>
      <w:r>
        <w:rPr>
          <w:rStyle w:val="VerbatimChar"/>
        </w:rPr>
        <w:t>## SS loadings           1.78 1.78 1.16</w:t>
      </w:r>
      <w:r>
        <w:br/>
      </w:r>
      <w:r>
        <w:rPr>
          <w:rStyle w:val="VerbatimChar"/>
        </w:rPr>
        <w:t>## Proportion Var        0.22 0.22 0.15</w:t>
      </w:r>
      <w:r>
        <w:br/>
      </w:r>
      <w:r>
        <w:rPr>
          <w:rStyle w:val="VerbatimChar"/>
        </w:rPr>
        <w:t>## Cumulative Var        0.22 0.45 0.59</w:t>
      </w:r>
      <w:r>
        <w:br/>
      </w:r>
      <w:r>
        <w:rPr>
          <w:rStyle w:val="VerbatimChar"/>
        </w:rPr>
        <w:t>## Proportion Explained  0.38 0.38 0.25</w:t>
      </w:r>
      <w:r>
        <w:br/>
      </w:r>
      <w:r>
        <w:rPr>
          <w:rStyle w:val="VerbatimChar"/>
        </w:rPr>
        <w:t>## Cumulative Proportion 0.38 0.75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1.1</w:t>
      </w:r>
      <w:r>
        <w:br/>
      </w:r>
      <w:r>
        <w:rPr>
          <w:rStyle w:val="VerbatimChar"/>
        </w:rPr>
        <w:t>## Test of the hypothesis that 3 components are sufficient.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>##  with the empirical chi sq</w:t>
      </w:r>
      <w:r>
        <w:rPr>
          <w:rStyle w:val="VerbatimChar"/>
        </w:rPr>
        <w:t xml:space="preserve">uare  1765.51  with prob &lt;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0.67</w:t>
      </w:r>
    </w:p>
    <w:p w14:paraId="7A576A69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0F" wp14:editId="7A576D10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AIDS_Classification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6A" w14:textId="77777777" w:rsidR="00176A4B" w:rsidRDefault="008B7508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AIDS %&gt;% select(wtkg, preanti, age, cd40, cd420, </w:t>
      </w:r>
      <w:r>
        <w:br/>
      </w:r>
      <w:r>
        <w:rPr>
          <w:rStyle w:val="VerbatimChar"/>
        </w:rPr>
        <w:t>##     cd80, cd820, time), nfactors = i,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RC2   RC1   RC3   RC4   h2   u2 com</w:t>
      </w:r>
      <w:r>
        <w:br/>
      </w:r>
      <w:r>
        <w:rPr>
          <w:rStyle w:val="VerbatimChar"/>
        </w:rPr>
        <w:t>## wtkg     0.09  0.00  0.77 -0.37 0.73 0.27 1.5</w:t>
      </w:r>
      <w:r>
        <w:br/>
      </w:r>
      <w:r>
        <w:rPr>
          <w:rStyle w:val="VerbatimChar"/>
        </w:rPr>
        <w:t>## preanti  0.06 -0.06 -0.01  0.86 0.74 0.26 1.0</w:t>
      </w:r>
      <w:r>
        <w:br/>
      </w:r>
      <w:r>
        <w:rPr>
          <w:rStyle w:val="VerbatimChar"/>
        </w:rPr>
        <w:t>## age      0.00  0.01  0.73  0.40 0.69 0.31 1.6</w:t>
      </w:r>
      <w:r>
        <w:br/>
      </w:r>
      <w:r>
        <w:rPr>
          <w:rStyle w:val="VerbatimChar"/>
        </w:rPr>
        <w:t>## cd40     0.16  0.76 -0.05 -0.14 0.63 0.37 1.2</w:t>
      </w:r>
      <w:r>
        <w:br/>
      </w:r>
      <w:r>
        <w:rPr>
          <w:rStyle w:val="VerbatimChar"/>
        </w:rPr>
        <w:t>## cd420    0.11  0.86 -0.04 -0.15 0.77 0.23 1.1</w:t>
      </w:r>
      <w:r>
        <w:br/>
      </w:r>
      <w:r>
        <w:rPr>
          <w:rStyle w:val="VerbatimChar"/>
        </w:rPr>
        <w:t xml:space="preserve">## cd80     </w:t>
      </w:r>
      <w:r>
        <w:rPr>
          <w:rStyle w:val="VerbatimChar"/>
        </w:rPr>
        <w:t>0.94  0.04  0.04  0.02 0.88 0.12 1.0</w:t>
      </w:r>
      <w:r>
        <w:br/>
      </w:r>
      <w:r>
        <w:rPr>
          <w:rStyle w:val="VerbatimChar"/>
        </w:rPr>
        <w:t>## cd820    0.92  0.08  0.04  0.02 0.86 0.14 1.0</w:t>
      </w:r>
      <w:r>
        <w:br/>
      </w:r>
      <w:r>
        <w:rPr>
          <w:rStyle w:val="VerbatimChar"/>
        </w:rPr>
        <w:t>## time    -0.12  0.66  0.09  0.21 0.50 0.50 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RC2  RC1  RC3  RC4</w:t>
      </w:r>
      <w:r>
        <w:br/>
      </w:r>
      <w:r>
        <w:rPr>
          <w:rStyle w:val="VerbatimChar"/>
        </w:rPr>
        <w:t>## SS loadings           1.78 1.77 1.13 1.11</w:t>
      </w:r>
      <w:r>
        <w:br/>
      </w:r>
      <w:r>
        <w:rPr>
          <w:rStyle w:val="VerbatimChar"/>
        </w:rPr>
        <w:t>## Proportion Var        0.22 0.22 0.14 0.14</w:t>
      </w:r>
      <w:r>
        <w:br/>
      </w:r>
      <w:r>
        <w:rPr>
          <w:rStyle w:val="VerbatimChar"/>
        </w:rPr>
        <w:t>## Cumulative Var        0.22 0.44 0.59 0.73</w:t>
      </w:r>
      <w:r>
        <w:br/>
      </w:r>
      <w:r>
        <w:rPr>
          <w:rStyle w:val="VerbatimChar"/>
        </w:rPr>
        <w:t>## Proportion Explained  0.31 0.30 0.20 0.19</w:t>
      </w:r>
      <w:r>
        <w:br/>
      </w:r>
      <w:r>
        <w:rPr>
          <w:rStyle w:val="VerbatimChar"/>
        </w:rPr>
        <w:t>## Cumulative Proportion 0.31 0.61 0.81 1.00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Mean item complexity =  1.2</w:t>
      </w:r>
      <w:r>
        <w:br/>
      </w:r>
      <w:r>
        <w:rPr>
          <w:rStyle w:val="VerbatimChar"/>
        </w:rPr>
        <w:t>## Test of the hypothesis that 4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 xml:space="preserve">he root mean square of the residuals (RMSR) is  0.12 </w:t>
      </w:r>
      <w:r>
        <w:br/>
      </w:r>
      <w:r>
        <w:rPr>
          <w:rStyle w:val="VerbatimChar"/>
        </w:rPr>
        <w:t xml:space="preserve">##  with the empirical chi square  1672.18  with prob &lt;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0.69</w:t>
      </w:r>
    </w:p>
    <w:p w14:paraId="7A576A6B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11" wp14:editId="7A576D12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AIDS_Classification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6C" w14:textId="77777777" w:rsidR="00176A4B" w:rsidRDefault="008B7508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AIDS %&gt;% select(wtkg, preanti, age, cd40, cd420, </w:t>
      </w:r>
      <w:r>
        <w:br/>
      </w:r>
      <w:r>
        <w:rPr>
          <w:rStyle w:val="VerbatimChar"/>
        </w:rPr>
        <w:t>##     cd80, cd820, time), nfactors = i,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RC2   RC1   RC3   RC4   RC5   h2    u2 com</w:t>
      </w:r>
      <w:r>
        <w:br/>
      </w:r>
      <w:r>
        <w:rPr>
          <w:rStyle w:val="VerbatimChar"/>
        </w:rPr>
        <w:t>## wtkg     0.10 -0.01  0.78 -0.34  0.01 0.74 0.265 1.4</w:t>
      </w:r>
      <w:r>
        <w:br/>
      </w:r>
      <w:r>
        <w:rPr>
          <w:rStyle w:val="VerbatimChar"/>
        </w:rPr>
        <w:t>## preanti  0.05 -0.08 -0.04  0.87  0.01 0.77 0.230 1.0</w:t>
      </w:r>
      <w:r>
        <w:br/>
      </w:r>
      <w:r>
        <w:rPr>
          <w:rStyle w:val="VerbatimChar"/>
        </w:rPr>
        <w:t>## age     -0.02  0.00  0.72  0.45  0.01 0.72 0.280 1.7</w:t>
      </w:r>
      <w:r>
        <w:br/>
      </w:r>
      <w:r>
        <w:rPr>
          <w:rStyle w:val="VerbatimChar"/>
        </w:rPr>
        <w:t>## cd40     0.08  0.93  0.01  0.00 -0.03 0.87 0.135 1.0</w:t>
      </w:r>
      <w:r>
        <w:br/>
      </w:r>
      <w:r>
        <w:rPr>
          <w:rStyle w:val="VerbatimChar"/>
        </w:rPr>
        <w:t>## cd420    0.09  0.81 -0</w:t>
      </w:r>
      <w:r>
        <w:rPr>
          <w:rStyle w:val="VerbatimChar"/>
        </w:rPr>
        <w:t>.02 -0.11  0.32 0.78 0.216 1.4</w:t>
      </w:r>
      <w:r>
        <w:br/>
      </w:r>
      <w:r>
        <w:rPr>
          <w:rStyle w:val="VerbatimChar"/>
        </w:rPr>
        <w:t>## cd80     0.93  0.10  0.05  0.04 -0.08 0.88 0.121 1.0</w:t>
      </w:r>
      <w:r>
        <w:br/>
      </w:r>
      <w:r>
        <w:rPr>
          <w:rStyle w:val="VerbatimChar"/>
        </w:rPr>
        <w:t>## cd820    0.94  0.06  0.03  0.00  0.07 0.89 0.114 1.0</w:t>
      </w:r>
      <w:r>
        <w:br/>
      </w:r>
      <w:r>
        <w:rPr>
          <w:rStyle w:val="VerbatimChar"/>
        </w:rPr>
        <w:t>## time    -0.01  0.17  0.02  0.02  0.97 0.96 0.038 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RC2  RC1  RC3  RC4  RC5</w:t>
      </w:r>
      <w:r>
        <w:br/>
      </w:r>
      <w:r>
        <w:rPr>
          <w:rStyle w:val="VerbatimChar"/>
        </w:rPr>
        <w:t>## SS loadings           1.76 1.57 1.13 1.09 1.05</w:t>
      </w:r>
      <w:r>
        <w:br/>
      </w:r>
      <w:r>
        <w:rPr>
          <w:rStyle w:val="VerbatimChar"/>
        </w:rPr>
        <w:t>## Proportion Var        0.22 0.20 0.14 0.14 0.13</w:t>
      </w:r>
      <w:r>
        <w:br/>
      </w:r>
      <w:r>
        <w:rPr>
          <w:rStyle w:val="VerbatimChar"/>
        </w:rPr>
        <w:lastRenderedPageBreak/>
        <w:t>## Cumulative Var        0.22 0.42 0.56 0.69 0.83</w:t>
      </w:r>
      <w:r>
        <w:br/>
      </w:r>
      <w:r>
        <w:rPr>
          <w:rStyle w:val="VerbatimChar"/>
        </w:rPr>
        <w:t>## Proportion Explained  0.27 0.24 0.17 0.17 0.16</w:t>
      </w:r>
      <w:r>
        <w:br/>
      </w:r>
      <w:r>
        <w:rPr>
          <w:rStyle w:val="VerbatimChar"/>
        </w:rPr>
        <w:t>## Cumulative Proportion 0.27 0.50 0.68 0.84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1.2</w:t>
      </w:r>
      <w:r>
        <w:br/>
      </w:r>
      <w:r>
        <w:rPr>
          <w:rStyle w:val="VerbatimChar"/>
        </w:rPr>
        <w:t>## Test of the hypothesis that 5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 </w:t>
      </w:r>
      <w:r>
        <w:br/>
      </w:r>
      <w:r>
        <w:rPr>
          <w:rStyle w:val="VerbatimChar"/>
        </w:rPr>
        <w:t xml:space="preserve">##  with the empirical chi square  1180.84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0.78</w:t>
      </w:r>
    </w:p>
    <w:p w14:paraId="7A576A6D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13" wp14:editId="7A576D14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AIDS_Classification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6E" w14:textId="77777777" w:rsidR="00176A4B" w:rsidRDefault="008B7508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AIDS %&gt;% select(wtkg, preanti, age, cd40, cd420, </w:t>
      </w:r>
      <w:r>
        <w:br/>
      </w:r>
      <w:r>
        <w:rPr>
          <w:rStyle w:val="VerbatimChar"/>
        </w:rPr>
        <w:t>##     cd80, cd820, time), nfactors = i,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RC2   RC1   RC5   RC4   RC3   RC6   h2      u2 com</w:t>
      </w:r>
      <w:r>
        <w:br/>
      </w:r>
      <w:r>
        <w:rPr>
          <w:rStyle w:val="VerbatimChar"/>
        </w:rPr>
        <w:t>## wtkg     0.06  0.02  0.01 -0.04  0.07  0.99 1.00 6.6e-04 1.0</w:t>
      </w:r>
      <w:r>
        <w:br/>
      </w:r>
      <w:r>
        <w:rPr>
          <w:rStyle w:val="VerbatimChar"/>
        </w:rPr>
        <w:t>## preanti  0.02 -0.07  0.01  0.99  0.06 -0.04 0.99 6.5e-03 1.0</w:t>
      </w:r>
      <w:r>
        <w:br/>
      </w:r>
      <w:r>
        <w:rPr>
          <w:rStyle w:val="VerbatimChar"/>
        </w:rPr>
        <w:t>## age      0.03 -0.03  0.01  0.06  1.00  0.07 1.00 2.1e-05 1.0</w:t>
      </w:r>
      <w:r>
        <w:br/>
      </w:r>
      <w:r>
        <w:rPr>
          <w:rStyle w:val="VerbatimChar"/>
        </w:rPr>
        <w:t>## cd40     0.07  0.93 -0.03  0.02 -0.02  0.03 0.</w:t>
      </w:r>
      <w:r>
        <w:rPr>
          <w:rStyle w:val="VerbatimChar"/>
        </w:rPr>
        <w:t>87 1.3e-01 1.0</w:t>
      </w:r>
      <w:r>
        <w:br/>
      </w:r>
      <w:r>
        <w:rPr>
          <w:rStyle w:val="VerbatimChar"/>
        </w:rPr>
        <w:t>## cd420    0.09  0.81  0.32 -0.12 -0.02 -0.01 0.78 2.2e-01 1.4</w:t>
      </w:r>
      <w:r>
        <w:br/>
      </w:r>
      <w:r>
        <w:rPr>
          <w:rStyle w:val="VerbatimChar"/>
        </w:rPr>
        <w:t>## cd80     0.93  0.10 -0.08  0.04  0.02  0.04 0.88 1.2e-01 1.0</w:t>
      </w:r>
      <w:r>
        <w:br/>
      </w:r>
      <w:r>
        <w:rPr>
          <w:rStyle w:val="VerbatimChar"/>
        </w:rPr>
        <w:t>## cd820    0.94  0.05  0.07 -0.01  0.01  0.03 0.89 1.1e-01 1.0</w:t>
      </w:r>
      <w:r>
        <w:br/>
      </w:r>
      <w:r>
        <w:rPr>
          <w:rStyle w:val="VerbatimChar"/>
        </w:rPr>
        <w:t>## time    -0.01  0.17  0.97  0.02  0.02  0.01 0.96 3.8e-02 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  RC2  RC1  RC5  RC4  RC3  RC6</w:t>
      </w:r>
      <w:r>
        <w:br/>
      </w:r>
      <w:r>
        <w:rPr>
          <w:rStyle w:val="VerbatimChar"/>
        </w:rPr>
        <w:t>## SS loadings           1.76 1.57 1.05 1.01 1.00 1.00</w:t>
      </w:r>
      <w:r>
        <w:br/>
      </w:r>
      <w:r>
        <w:rPr>
          <w:rStyle w:val="VerbatimChar"/>
        </w:rPr>
        <w:t>## Proportion Var        0.22 0.20 0.13 0.13 0.12 0.12</w:t>
      </w:r>
      <w:r>
        <w:br/>
      </w:r>
      <w:r>
        <w:rPr>
          <w:rStyle w:val="VerbatimChar"/>
        </w:rPr>
        <w:t>## Cumulative Var        0.22 0.42 0.55 0.67 0.80 0.92</w:t>
      </w:r>
      <w:r>
        <w:br/>
      </w:r>
      <w:r>
        <w:rPr>
          <w:rStyle w:val="VerbatimChar"/>
        </w:rPr>
        <w:t>## Proportion Exp</w:t>
      </w:r>
      <w:r>
        <w:rPr>
          <w:rStyle w:val="VerbatimChar"/>
        </w:rPr>
        <w:t>lained  0.24 0.21 0.14 0.14 0.14 0.14</w:t>
      </w:r>
      <w:r>
        <w:br/>
      </w:r>
      <w:r>
        <w:rPr>
          <w:rStyle w:val="VerbatimChar"/>
        </w:rPr>
        <w:t>## Cumulative Proportion 0.24 0.45 0.59 0.73 0.86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1.1</w:t>
      </w:r>
      <w:r>
        <w:br/>
      </w:r>
      <w:r>
        <w:rPr>
          <w:rStyle w:val="VerbatimChar"/>
        </w:rPr>
        <w:t>## Test of the hypothesis that 6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0.05 </w:t>
      </w:r>
      <w:r>
        <w:br/>
      </w:r>
      <w:r>
        <w:rPr>
          <w:rStyle w:val="VerbatimChar"/>
        </w:rPr>
        <w:t xml:space="preserve">##  with the empirical chi square  318.61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0.94</w:t>
      </w:r>
    </w:p>
    <w:p w14:paraId="7A576A6F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15" wp14:editId="7A576D16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AIDS_Classification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70" w14:textId="77777777" w:rsidR="00176A4B" w:rsidRDefault="008B7508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AIDS %&gt;% select(wtkg, preanti, age, cd40, cd420, </w:t>
      </w:r>
      <w:r>
        <w:br/>
      </w:r>
      <w:r>
        <w:rPr>
          <w:rStyle w:val="VerbatimChar"/>
        </w:rPr>
        <w:t>##     cd80, cd820, time), nfactors = i,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RC2   RC1   RC5   RC7   RC4   RC3   RC6   h2      u2 com</w:t>
      </w:r>
      <w:r>
        <w:br/>
      </w:r>
      <w:r>
        <w:rPr>
          <w:rStyle w:val="VerbatimChar"/>
        </w:rPr>
        <w:t>## wtkg    0.05  0.02  0.00  0.00 -0.04  0.07  1.00 1.00 5.9e-06 1.0</w:t>
      </w:r>
      <w:r>
        <w:br/>
      </w:r>
      <w:r>
        <w:rPr>
          <w:rStyle w:val="VerbatimChar"/>
        </w:rPr>
        <w:t>## preanti 0.02 -0.03  0.01 -0.06  1.00  0.06 -0.04 1.00 8.0e-05 1.0</w:t>
      </w:r>
      <w:r>
        <w:br/>
      </w:r>
      <w:r>
        <w:rPr>
          <w:rStyle w:val="VerbatimChar"/>
        </w:rPr>
        <w:t>## age     0.03 -0.02  0.01 -0.02  0.06  1.00  0.07 1.00 6.0e-06 1.0</w:t>
      </w:r>
      <w:r>
        <w:br/>
      </w:r>
      <w:r>
        <w:rPr>
          <w:rStyle w:val="VerbatimChar"/>
        </w:rPr>
        <w:t>## cd40    0.08  0.94  0.08  0.29 -0.03 -0.02  0.02 0.98 1.9e-02 1.2</w:t>
      </w:r>
      <w:r>
        <w:br/>
      </w:r>
      <w:r>
        <w:rPr>
          <w:rStyle w:val="VerbatimChar"/>
        </w:rPr>
        <w:t>## cd420   0.08  0.34  0.19  0.90 -0.07 -0.02  0.00 0.98 2.2e-02 1.4</w:t>
      </w:r>
      <w:r>
        <w:br/>
      </w:r>
      <w:r>
        <w:rPr>
          <w:rStyle w:val="VerbatimChar"/>
        </w:rPr>
        <w:t>## cd80    0.93  0.23 -0.01 -0.14  0.01  0.02  0.04 0.94 5.6e-02 1.2</w:t>
      </w:r>
      <w:r>
        <w:br/>
      </w:r>
      <w:r>
        <w:rPr>
          <w:rStyle w:val="VerbatimChar"/>
        </w:rPr>
        <w:lastRenderedPageBreak/>
        <w:t>## cd820   0.93 -0.11  0.00  0.24  0.02  0.01  0.04 0.94 5.6e-02 1.2</w:t>
      </w:r>
      <w:r>
        <w:br/>
      </w:r>
      <w:r>
        <w:rPr>
          <w:rStyle w:val="VerbatimChar"/>
        </w:rPr>
        <w:t xml:space="preserve">## time    0.00  0.07  0.99  </w:t>
      </w:r>
      <w:r>
        <w:rPr>
          <w:rStyle w:val="VerbatimChar"/>
        </w:rPr>
        <w:t>0.15  0.01  0.02  0.00 1.00 2.7e-04 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RC2  RC1  RC5  RC7  RC4  RC3  RC6</w:t>
      </w:r>
      <w:r>
        <w:br/>
      </w:r>
      <w:r>
        <w:rPr>
          <w:rStyle w:val="VerbatimChar"/>
        </w:rPr>
        <w:t>## SS loadings           1.76 1.07 1.01 1.00 1.00 1.00 1.00</w:t>
      </w:r>
      <w:r>
        <w:br/>
      </w:r>
      <w:r>
        <w:rPr>
          <w:rStyle w:val="VerbatimChar"/>
        </w:rPr>
        <w:t>## Proportion Var        0.22 0.13 0.13 0.13 0.13 0.13 0.12</w:t>
      </w:r>
      <w:r>
        <w:br/>
      </w:r>
      <w:r>
        <w:rPr>
          <w:rStyle w:val="VerbatimChar"/>
        </w:rPr>
        <w:t>## Cumulative Var        0.22 0.35 0.48 0.61 0.73 0.86 0.98</w:t>
      </w:r>
      <w:r>
        <w:br/>
      </w:r>
      <w:r>
        <w:rPr>
          <w:rStyle w:val="VerbatimChar"/>
        </w:rPr>
        <w:t>## Proportion Explained  0.22 0.14 0.13 0.13 0.13 0.13 0.13</w:t>
      </w:r>
      <w:r>
        <w:br/>
      </w:r>
      <w:r>
        <w:rPr>
          <w:rStyle w:val="VerbatimChar"/>
        </w:rPr>
        <w:t>## Cumulative Proportion 0.22 0.36 0.49 0.62 0.75 0.87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1.1</w:t>
      </w:r>
      <w:r>
        <w:br/>
      </w:r>
      <w:r>
        <w:rPr>
          <w:rStyle w:val="VerbatimChar"/>
        </w:rPr>
        <w:t>## Test of the hypothesis that 7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ro</w:t>
      </w:r>
      <w:r>
        <w:rPr>
          <w:rStyle w:val="VerbatimChar"/>
        </w:rPr>
        <w:t xml:space="preserve">ot mean square of the residuals (RMSR) is  0.02 </w:t>
      </w:r>
      <w:r>
        <w:br/>
      </w:r>
      <w:r>
        <w:rPr>
          <w:rStyle w:val="VerbatimChar"/>
        </w:rPr>
        <w:t xml:space="preserve">##  with the empirical chi square  35.3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0.99</w:t>
      </w:r>
    </w:p>
    <w:p w14:paraId="7A576A71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17" wp14:editId="7A576D18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AIDS_Classification_files/figure-docx/unnamed-chunk-7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72" w14:textId="77777777" w:rsidR="00176A4B" w:rsidRDefault="008B7508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AIDS %&gt;% select(wtkg, preanti, age, cd40, cd420, </w:t>
      </w:r>
      <w:r>
        <w:br/>
      </w:r>
      <w:r>
        <w:rPr>
          <w:rStyle w:val="VerbatimChar"/>
        </w:rPr>
        <w:t>##     cd80, cd820, time), nfactors = i,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RC2   RC1   RC5   RC4   RC6   RC3   RC7   RC8 h2       u2 com</w:t>
      </w:r>
      <w:r>
        <w:br/>
      </w:r>
      <w:r>
        <w:rPr>
          <w:rStyle w:val="VerbatimChar"/>
        </w:rPr>
        <w:t>## wtkg    0.05  0.01  0.00 -0.04  1.00  0.07  0.01  0.00  1 -5.3e-15 1.0</w:t>
      </w:r>
      <w:r>
        <w:br/>
      </w:r>
      <w:r>
        <w:rPr>
          <w:rStyle w:val="VerbatimChar"/>
        </w:rPr>
        <w:t>## preanti 0.02 -0.03  0.01  1.00 -0.04  0.06 -0.06  0.00  1  4.6e-15 1.0</w:t>
      </w:r>
      <w:r>
        <w:br/>
      </w:r>
      <w:r>
        <w:rPr>
          <w:rStyle w:val="VerbatimChar"/>
        </w:rPr>
        <w:t>## age     0.02 -0.02  0.01  0.06  0.07  1.00 -0.02  0.00  1 -1.8e-15 1.0</w:t>
      </w:r>
      <w:r>
        <w:br/>
      </w:r>
      <w:r>
        <w:rPr>
          <w:rStyle w:val="VerbatimChar"/>
        </w:rPr>
        <w:lastRenderedPageBreak/>
        <w:t xml:space="preserve">## cd40  </w:t>
      </w:r>
      <w:r>
        <w:rPr>
          <w:rStyle w:val="VerbatimChar"/>
        </w:rPr>
        <w:t xml:space="preserve">  0.08  0.95  0.08 -0.03  0.02 -0.02  0.28 -0.01  1  0.0e+00 1.2</w:t>
      </w:r>
      <w:r>
        <w:br/>
      </w:r>
      <w:r>
        <w:rPr>
          <w:rStyle w:val="VerbatimChar"/>
        </w:rPr>
        <w:t>## cd420   0.08  0.31  0.19 -0.07  0.01 -0.02  0.92  0.02  1 -2.2e-16 1.3</w:t>
      </w:r>
      <w:r>
        <w:br/>
      </w:r>
      <w:r>
        <w:rPr>
          <w:rStyle w:val="VerbatimChar"/>
        </w:rPr>
        <w:t>## cd80    0.94  0.16 -0.02  0.02  0.04  0.02 -0.06 -0.30  1 -2.2e-16 1.3</w:t>
      </w:r>
      <w:r>
        <w:br/>
      </w:r>
      <w:r>
        <w:rPr>
          <w:rStyle w:val="VerbatimChar"/>
        </w:rPr>
        <w:t>## cd820   0.93 -0.05  0.01  0.01  0.04  0.01  0.17  0.32  1  0.0e+00 1.3</w:t>
      </w:r>
      <w:r>
        <w:br/>
      </w:r>
      <w:r>
        <w:rPr>
          <w:rStyle w:val="VerbatimChar"/>
        </w:rPr>
        <w:t>## time    0.00  0.07  0.98  0.01  0.00  0.02  0.16  0.00  1  1.4e-15 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RC2  RC1  RC5  RC4  RC6  RC3  RC7  RC8</w:t>
      </w:r>
      <w:r>
        <w:br/>
      </w:r>
      <w:r>
        <w:rPr>
          <w:rStyle w:val="VerbatimChar"/>
        </w:rPr>
        <w:t>## SS loadings           1.76 1.04 1.01 1.00 1.00 1.00 0.99 0.20</w:t>
      </w:r>
      <w:r>
        <w:br/>
      </w:r>
      <w:r>
        <w:rPr>
          <w:rStyle w:val="VerbatimChar"/>
        </w:rPr>
        <w:t>## Proportion Var</w:t>
      </w:r>
      <w:r>
        <w:rPr>
          <w:rStyle w:val="VerbatimChar"/>
        </w:rPr>
        <w:t xml:space="preserve">        0.22 0.13 0.13 0.13 0.13 0.13 0.12 0.02</w:t>
      </w:r>
      <w:r>
        <w:br/>
      </w:r>
      <w:r>
        <w:rPr>
          <w:rStyle w:val="VerbatimChar"/>
        </w:rPr>
        <w:t>## Cumulative Var        0.22 0.35 0.48 0.60 0.73 0.85 0.98 1.00</w:t>
      </w:r>
      <w:r>
        <w:br/>
      </w:r>
      <w:r>
        <w:rPr>
          <w:rStyle w:val="VerbatimChar"/>
        </w:rPr>
        <w:t>## Proportion Explained  0.22 0.13 0.13 0.13 0.13 0.13 0.12 0.02</w:t>
      </w:r>
      <w:r>
        <w:br/>
      </w:r>
      <w:r>
        <w:rPr>
          <w:rStyle w:val="VerbatimChar"/>
        </w:rPr>
        <w:t>## Cumulative Proportion 0.22 0.35 0.48 0.60 0.73 0.85 0.98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1.2</w:t>
      </w:r>
      <w:r>
        <w:br/>
      </w:r>
      <w:r>
        <w:rPr>
          <w:rStyle w:val="VerbatimChar"/>
        </w:rPr>
        <w:t>## Test of the hypothesis that 8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 </w:t>
      </w:r>
      <w:r>
        <w:br/>
      </w:r>
      <w:r>
        <w:rPr>
          <w:rStyle w:val="VerbatimChar"/>
        </w:rPr>
        <w:t xml:space="preserve">##  with the empirical chi square  0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1</w:t>
      </w:r>
    </w:p>
    <w:p w14:paraId="7A576A73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19" wp14:editId="7A576D1A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AIDS_Classification_files/figure-docx/unnamed-chunk-7-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74" w14:textId="77777777" w:rsidR="00176A4B" w:rsidRDefault="008B7508">
      <w:pPr>
        <w:pStyle w:val="a0"/>
      </w:pPr>
      <w:r>
        <w:t>모든</w:t>
      </w:r>
      <w:r>
        <w:t xml:space="preserve"> </w:t>
      </w:r>
      <w:r>
        <w:t>가능한</w:t>
      </w:r>
      <w:r>
        <w:t xml:space="preserve"> </w:t>
      </w:r>
      <w:r>
        <w:t>요인분석을</w:t>
      </w:r>
      <w:r>
        <w:t xml:space="preserve"> </w:t>
      </w:r>
      <w:r>
        <w:t>한</w:t>
      </w:r>
      <w:r>
        <w:t xml:space="preserve"> </w:t>
      </w:r>
      <w:r>
        <w:t>결과</w:t>
      </w:r>
      <w:r>
        <w:t xml:space="preserve">, </w:t>
      </w:r>
      <w:r>
        <w:t>최적의</w:t>
      </w:r>
      <w:r>
        <w:t xml:space="preserve"> </w:t>
      </w:r>
      <w:r>
        <w:t>요인</w:t>
      </w:r>
      <w:r>
        <w:t xml:space="preserve"> </w:t>
      </w:r>
      <w:r>
        <w:t>수는</w:t>
      </w:r>
      <w:r>
        <w:t xml:space="preserve"> </w:t>
      </w:r>
      <w:r>
        <w:t>요인</w:t>
      </w:r>
      <w:r>
        <w:t xml:space="preserve"> </w:t>
      </w:r>
      <w:r>
        <w:t>적재량에</w:t>
      </w:r>
      <w:r>
        <w:t xml:space="preserve"> </w:t>
      </w:r>
      <w:r>
        <w:t>따라</w:t>
      </w:r>
      <w:r>
        <w:t xml:space="preserve"> 7</w:t>
      </w:r>
      <w:r>
        <w:t>개로</w:t>
      </w:r>
      <w:r>
        <w:t xml:space="preserve"> </w:t>
      </w:r>
      <w:r>
        <w:t>확인되었다</w:t>
      </w:r>
      <w:r>
        <w:t>.</w:t>
      </w:r>
    </w:p>
    <w:p w14:paraId="7A576A75" w14:textId="77777777" w:rsidR="00176A4B" w:rsidRDefault="008B7508">
      <w:pPr>
        <w:pStyle w:val="a0"/>
      </w:pPr>
      <w:r>
        <w:lastRenderedPageBreak/>
        <w:t>그에</w:t>
      </w:r>
      <w:r>
        <w:t xml:space="preserve"> </w:t>
      </w:r>
      <w:r>
        <w:t>비해</w:t>
      </w:r>
      <w:r>
        <w:t xml:space="preserve"> </w:t>
      </w:r>
      <w:r>
        <w:t>범주형</w:t>
      </w:r>
      <w:r>
        <w:t xml:space="preserve"> </w:t>
      </w:r>
      <w:r>
        <w:t>변수들은</w:t>
      </w:r>
      <w:r>
        <w:t xml:space="preserve"> </w:t>
      </w:r>
      <w:r>
        <w:rPr>
          <w:i/>
          <w:iCs/>
        </w:rPr>
        <w:t>symptom, infected, homo, hemo, gender, offtrt, oprior, race, str2, strat, z30, drugs, karnof</w:t>
      </w:r>
      <w:r>
        <w:t>로</w:t>
      </w:r>
      <w:r>
        <w:t xml:space="preserve"> 13</w:t>
      </w:r>
      <w:r>
        <w:t>개나</w:t>
      </w:r>
      <w:r>
        <w:t xml:space="preserve"> </w:t>
      </w:r>
      <w:r>
        <w:t>된다</w:t>
      </w:r>
      <w:r>
        <w:t xml:space="preserve">. </w:t>
      </w:r>
      <w:r>
        <w:t>요인</w:t>
      </w:r>
      <w:r>
        <w:t xml:space="preserve"> </w:t>
      </w:r>
      <w:r>
        <w:t>적재량이</w:t>
      </w:r>
      <w:r>
        <w:t xml:space="preserve"> 0.9 </w:t>
      </w:r>
      <w:r>
        <w:t>이상으로</w:t>
      </w:r>
      <w:r>
        <w:t xml:space="preserve"> </w:t>
      </w:r>
      <w:r>
        <w:t>매우</w:t>
      </w:r>
      <w:r>
        <w:t xml:space="preserve"> </w:t>
      </w:r>
      <w:r>
        <w:t>크며</w:t>
      </w:r>
      <w:r>
        <w:t xml:space="preserve"> </w:t>
      </w:r>
      <w:r>
        <w:t>요인</w:t>
      </w:r>
      <w:r>
        <w:t xml:space="preserve"> 7</w:t>
      </w:r>
      <w:r>
        <w:t>개</w:t>
      </w:r>
      <w:r>
        <w:t xml:space="preserve"> </w:t>
      </w:r>
      <w:r>
        <w:t>하에서</w:t>
      </w:r>
      <w:r>
        <w:t xml:space="preserve"> </w:t>
      </w:r>
      <w:r>
        <w:t>괜찮게</w:t>
      </w:r>
      <w:r>
        <w:t xml:space="preserve"> </w:t>
      </w:r>
      <w:r>
        <w:t>분배되었으므로</w:t>
      </w:r>
      <w:r>
        <w:t xml:space="preserve"> </w:t>
      </w:r>
      <w:r>
        <w:t>요인의</w:t>
      </w:r>
      <w:r>
        <w:t xml:space="preserve"> </w:t>
      </w:r>
      <w:r>
        <w:t>분산</w:t>
      </w:r>
      <w:r>
        <w:t xml:space="preserve"> </w:t>
      </w:r>
      <w:r>
        <w:t>적재량</w:t>
      </w:r>
      <w:r>
        <w:t xml:space="preserve"> </w:t>
      </w:r>
      <w:r>
        <w:t>자체의</w:t>
      </w:r>
      <w:r>
        <w:t xml:space="preserve"> </w:t>
      </w:r>
      <w:r>
        <w:t>분산을</w:t>
      </w:r>
      <w:r>
        <w:t xml:space="preserve"> </w:t>
      </w:r>
      <w:r>
        <w:t>최대화하는</w:t>
      </w:r>
      <w:r>
        <w:t xml:space="preserve"> VARIMAX </w:t>
      </w:r>
      <w:r>
        <w:t>알고리즘이</w:t>
      </w:r>
      <w:r>
        <w:t xml:space="preserve"> </w:t>
      </w:r>
      <w:r>
        <w:t>잘</w:t>
      </w:r>
      <w:r>
        <w:t xml:space="preserve"> </w:t>
      </w:r>
      <w:r>
        <w:t>작동한</w:t>
      </w:r>
      <w:r>
        <w:t xml:space="preserve"> </w:t>
      </w:r>
      <w:r>
        <w:t>것으로도</w:t>
      </w:r>
      <w:r>
        <w:t xml:space="preserve"> </w:t>
      </w:r>
      <w:r>
        <w:t>해석할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이는</w:t>
      </w:r>
      <w:r>
        <w:t xml:space="preserve"> </w:t>
      </w:r>
      <w:r>
        <w:t>곧</w:t>
      </w:r>
      <w:r>
        <w:t xml:space="preserve"> </w:t>
      </w:r>
      <w:r>
        <w:t>범주형</w:t>
      </w:r>
      <w:r>
        <w:t xml:space="preserve"> </w:t>
      </w:r>
      <w:r>
        <w:t>변수들</w:t>
      </w:r>
      <w:r>
        <w:t xml:space="preserve"> </w:t>
      </w:r>
      <w:r>
        <w:t>중에</w:t>
      </w:r>
      <w:r>
        <w:t xml:space="preserve"> </w:t>
      </w:r>
      <w:r>
        <w:t>여기서</w:t>
      </w:r>
      <w:r>
        <w:t xml:space="preserve"> </w:t>
      </w:r>
      <w:r>
        <w:t>구한</w:t>
      </w:r>
      <w:r>
        <w:t xml:space="preserve"> </w:t>
      </w:r>
      <w:r>
        <w:t>요인과</w:t>
      </w:r>
      <w:r>
        <w:t xml:space="preserve"> </w:t>
      </w:r>
      <w:r>
        <w:t>같은</w:t>
      </w:r>
      <w:r>
        <w:t xml:space="preserve"> </w:t>
      </w:r>
      <w:r>
        <w:t>작용을</w:t>
      </w:r>
      <w:r>
        <w:t xml:space="preserve"> </w:t>
      </w:r>
      <w:r>
        <w:t>하는</w:t>
      </w:r>
      <w:r>
        <w:t xml:space="preserve">, </w:t>
      </w:r>
      <w:r>
        <w:t>원본</w:t>
      </w:r>
      <w:r>
        <w:t xml:space="preserve"> </w:t>
      </w:r>
      <w:r>
        <w:t>데이터의</w:t>
      </w:r>
      <w:r>
        <w:t xml:space="preserve"> </w:t>
      </w:r>
      <w:r>
        <w:t>정보가</w:t>
      </w:r>
      <w:r>
        <w:t xml:space="preserve"> </w:t>
      </w:r>
      <w:r>
        <w:t>손실되지</w:t>
      </w:r>
      <w:r>
        <w:t xml:space="preserve"> </w:t>
      </w:r>
      <w:r>
        <w:t>않으면서도</w:t>
      </w:r>
      <w:r>
        <w:t xml:space="preserve"> </w:t>
      </w:r>
      <w:r>
        <w:t>새로운</w:t>
      </w:r>
      <w:r>
        <w:t xml:space="preserve"> </w:t>
      </w:r>
      <w:r>
        <w:t>역할을</w:t>
      </w:r>
      <w:r>
        <w:t xml:space="preserve"> </w:t>
      </w:r>
      <w:r>
        <w:t>할</w:t>
      </w:r>
      <w:r>
        <w:t xml:space="preserve"> </w:t>
      </w:r>
      <w:r>
        <w:t>변수</w:t>
      </w:r>
      <w:r>
        <w:t xml:space="preserve"> </w:t>
      </w:r>
      <w:r>
        <w:t>집합을</w:t>
      </w:r>
      <w:r>
        <w:t xml:space="preserve"> </w:t>
      </w:r>
      <w:r>
        <w:t>찾아낼</w:t>
      </w:r>
      <w:r>
        <w:t xml:space="preserve"> </w:t>
      </w:r>
      <w:r>
        <w:t>수도</w:t>
      </w:r>
      <w:r>
        <w:t xml:space="preserve"> </w:t>
      </w:r>
      <w:r>
        <w:t>있다는</w:t>
      </w:r>
      <w:r>
        <w:t xml:space="preserve"> </w:t>
      </w:r>
      <w:r>
        <w:t>뜻이다</w:t>
      </w:r>
      <w:r>
        <w:t xml:space="preserve">. </w:t>
      </w:r>
      <w:r>
        <w:t>결론적으로</w:t>
      </w:r>
      <w:r>
        <w:t xml:space="preserve"> </w:t>
      </w:r>
      <w:r>
        <w:t>원본</w:t>
      </w:r>
      <w:r>
        <w:t xml:space="preserve"> </w:t>
      </w:r>
      <w:r>
        <w:t>데이터를</w:t>
      </w:r>
      <w:r>
        <w:t xml:space="preserve"> </w:t>
      </w:r>
      <w:r>
        <w:t>그대로</w:t>
      </w:r>
      <w:r>
        <w:t xml:space="preserve"> </w:t>
      </w:r>
      <w:r>
        <w:t>사용하는</w:t>
      </w:r>
      <w:r>
        <w:t xml:space="preserve"> </w:t>
      </w:r>
      <w:r>
        <w:t>것을</w:t>
      </w:r>
      <w:r>
        <w:t xml:space="preserve"> </w:t>
      </w:r>
      <w:r>
        <w:t>넘어선</w:t>
      </w:r>
      <w:r>
        <w:t xml:space="preserve"> </w:t>
      </w:r>
      <w:r>
        <w:t>특성</w:t>
      </w:r>
      <w:r>
        <w:t xml:space="preserve"> </w:t>
      </w:r>
      <w:r>
        <w:t>설계가</w:t>
      </w:r>
      <w:r>
        <w:t xml:space="preserve"> </w:t>
      </w:r>
      <w:r>
        <w:t>유의미할</w:t>
      </w:r>
      <w:r>
        <w:t xml:space="preserve"> </w:t>
      </w:r>
      <w:r>
        <w:t>수</w:t>
      </w:r>
      <w:r>
        <w:t xml:space="preserve"> </w:t>
      </w:r>
      <w:r>
        <w:t>있음을</w:t>
      </w:r>
      <w:r>
        <w:t xml:space="preserve"> </w:t>
      </w:r>
      <w:r>
        <w:t>시사한다</w:t>
      </w:r>
      <w:r>
        <w:t>.</w:t>
      </w:r>
    </w:p>
    <w:p w14:paraId="7A576A76" w14:textId="77777777" w:rsidR="00176A4B" w:rsidRDefault="008B7508">
      <w:pPr>
        <w:pStyle w:val="3"/>
      </w:pPr>
      <w:bookmarkStart w:id="12" w:name="주성분-요인분석-시각화"/>
      <w:r>
        <w:t>주성분</w:t>
      </w:r>
      <w:r>
        <w:t xml:space="preserve"> </w:t>
      </w:r>
      <w:r>
        <w:t>요인분석</w:t>
      </w:r>
      <w:r>
        <w:t xml:space="preserve"> </w:t>
      </w:r>
      <w:r>
        <w:t>시각화</w:t>
      </w:r>
    </w:p>
    <w:p w14:paraId="7A576A77" w14:textId="77777777" w:rsidR="00176A4B" w:rsidRDefault="008B7508">
      <w:pPr>
        <w:pStyle w:val="FirstParagraph"/>
      </w:pPr>
      <w:r>
        <w:rPr>
          <w:i/>
          <w:iCs/>
        </w:rPr>
        <w:t>factoextra</w:t>
      </w:r>
      <w:r>
        <w:t xml:space="preserve"> </w:t>
      </w:r>
      <w:r>
        <w:t>패키지를</w:t>
      </w:r>
      <w:r>
        <w:t xml:space="preserve"> </w:t>
      </w:r>
      <w:r>
        <w:t>사용하면</w:t>
      </w:r>
      <w:r>
        <w:t xml:space="preserve"> </w:t>
      </w:r>
      <w:r>
        <w:t>쉽게</w:t>
      </w:r>
      <w:r>
        <w:t xml:space="preserve"> </w:t>
      </w:r>
      <w:r>
        <w:t>주성분</w:t>
      </w:r>
      <w:r>
        <w:t xml:space="preserve"> </w:t>
      </w:r>
      <w:r>
        <w:t>분석을</w:t>
      </w:r>
      <w:r>
        <w:t xml:space="preserve"> </w:t>
      </w:r>
      <w:r>
        <w:t>시각화할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A78" w14:textId="77777777" w:rsidR="00176A4B" w:rsidRDefault="008B7508">
      <w:pPr>
        <w:pStyle w:val="SourceCode"/>
      </w:pPr>
      <w:r>
        <w:rPr>
          <w:rStyle w:val="FunctionTok"/>
        </w:rPr>
        <w:t>prcomp</w:t>
      </w:r>
      <w:r>
        <w:rPr>
          <w:rStyle w:val="NormalTok"/>
        </w:rPr>
        <w:t xml:space="preserve">(num.vars,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pca.result</w:t>
      </w:r>
      <w:r>
        <w:br/>
      </w:r>
      <w:r>
        <w:br/>
      </w:r>
      <w:r>
        <w:rPr>
          <w:rStyle w:val="FunctionTok"/>
        </w:rPr>
        <w:t>scree</w:t>
      </w:r>
      <w:r>
        <w:rPr>
          <w:rStyle w:val="NormalTok"/>
        </w:rPr>
        <w:t>(num.vars)</w:t>
      </w:r>
    </w:p>
    <w:p w14:paraId="7A576A79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1B" wp14:editId="7A576D1C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AIDS_Classific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7A" w14:textId="77777777" w:rsidR="00176A4B" w:rsidRDefault="008B7508">
      <w:pPr>
        <w:pStyle w:val="SourceCode"/>
      </w:pPr>
      <w:r>
        <w:rPr>
          <w:rStyle w:val="NormalTok"/>
        </w:rPr>
        <w:t xml:space="preserve">pca.result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fviz_pca_var</w:t>
      </w:r>
      <w:r>
        <w:rPr>
          <w:rStyle w:val="NormalTok"/>
        </w:rPr>
        <w:t>(</w:t>
      </w:r>
      <w:r>
        <w:rPr>
          <w:rStyle w:val="AttributeTok"/>
        </w:rPr>
        <w:t>axes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 xml:space="preserve">, </w:t>
      </w:r>
      <w:r>
        <w:rPr>
          <w:rStyle w:val="AttributeTok"/>
        </w:rPr>
        <w:t>gradient.cols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"#00AFCC"</w:t>
      </w:r>
      <w:r>
        <w:rPr>
          <w:rStyle w:val="NormalTok"/>
        </w:rPr>
        <w:t xml:space="preserve">, </w:t>
      </w:r>
      <w:r>
        <w:rPr>
          <w:rStyle w:val="StringTok"/>
        </w:rPr>
        <w:t>"#E7B828"</w:t>
      </w:r>
      <w:r>
        <w:rPr>
          <w:rStyle w:val="NormalTok"/>
        </w:rPr>
        <w:t xml:space="preserve">, </w:t>
      </w:r>
      <w:r>
        <w:rPr>
          <w:rStyle w:val="StringTok"/>
        </w:rPr>
        <w:t>"#FD4E97"</w:t>
      </w:r>
      <w:r>
        <w:rPr>
          <w:rStyle w:val="NormalTok"/>
        </w:rPr>
        <w:t xml:space="preserve">),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A576A7B" w14:textId="77777777" w:rsidR="00176A4B" w:rsidRDefault="008B7508">
      <w:pPr>
        <w:pStyle w:val="FirstParagraph"/>
      </w:pPr>
      <w:r>
        <w:rPr>
          <w:noProof/>
        </w:rPr>
        <w:lastRenderedPageBreak/>
        <w:drawing>
          <wp:inline distT="0" distB="0" distL="0" distR="0" wp14:anchorId="7A576D1D" wp14:editId="7A576D1E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AIDS_Classificatio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7C" w14:textId="77777777" w:rsidR="00176A4B" w:rsidRDefault="008B7508">
      <w:pPr>
        <w:pStyle w:val="SourceCode"/>
      </w:pPr>
      <w:r>
        <w:rPr>
          <w:rStyle w:val="NormalTok"/>
        </w:rPr>
        <w:t xml:space="preserve">pca.result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fviz_contrib</w:t>
      </w:r>
      <w:r>
        <w:rPr>
          <w:rStyle w:val="NormalTok"/>
        </w:rPr>
        <w:t>(</w:t>
      </w:r>
      <w:r>
        <w:rPr>
          <w:rStyle w:val="AttributeTok"/>
        </w:rPr>
        <w:t>axes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>)</w:t>
      </w:r>
    </w:p>
    <w:p w14:paraId="7A576A7D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1F" wp14:editId="7A576D2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AIDS_Classification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7E" w14:textId="77777777" w:rsidR="00176A4B" w:rsidRDefault="008B7508">
      <w:pPr>
        <w:pStyle w:val="SourceCode"/>
      </w:pPr>
      <w:r>
        <w:rPr>
          <w:rStyle w:val="NormalTok"/>
        </w:rPr>
        <w:lastRenderedPageBreak/>
        <w:t xml:space="preserve">pca.result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fviz_pca_biplot</w:t>
      </w:r>
      <w:r>
        <w:rPr>
          <w:rStyle w:val="NormalTok"/>
        </w:rPr>
        <w:t>(</w:t>
      </w:r>
      <w:r>
        <w:rPr>
          <w:rStyle w:val="Attribut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geom.ind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 xml:space="preserve">, </w:t>
      </w:r>
      <w:r>
        <w:rPr>
          <w:rStyle w:val="AttributeTok"/>
        </w:rPr>
        <w:t>gradient.cols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A576A7F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21" wp14:editId="7A576D22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AIDS_Classification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80" w14:textId="77777777" w:rsidR="00176A4B" w:rsidRDefault="008B7508">
      <w:pPr>
        <w:pStyle w:val="a0"/>
      </w:pPr>
      <w:r>
        <w:t>인구통계학적</w:t>
      </w:r>
      <w:r>
        <w:t xml:space="preserve"> </w:t>
      </w:r>
      <w:r>
        <w:t>변수</w:t>
      </w:r>
      <w:r>
        <w:t>(wtkg, age, preanti)</w:t>
      </w:r>
      <w:r>
        <w:t>들을</w:t>
      </w:r>
      <w:r>
        <w:t xml:space="preserve"> </w:t>
      </w:r>
      <w:r>
        <w:t>제외한</w:t>
      </w:r>
      <w:r>
        <w:t xml:space="preserve"> </w:t>
      </w:r>
      <w:r>
        <w:t>거의</w:t>
      </w:r>
      <w:r>
        <w:t xml:space="preserve"> </w:t>
      </w:r>
      <w:r>
        <w:t>모든</w:t>
      </w:r>
      <w:r>
        <w:t xml:space="preserve"> </w:t>
      </w:r>
      <w:r>
        <w:t>변수의</w:t>
      </w:r>
      <w:r>
        <w:t xml:space="preserve"> </w:t>
      </w:r>
      <w:r>
        <w:t>분산이</w:t>
      </w:r>
      <w:r>
        <w:t xml:space="preserve"> </w:t>
      </w:r>
      <w:r>
        <w:t>비슷한</w:t>
      </w:r>
      <w:r>
        <w:t xml:space="preserve"> </w:t>
      </w:r>
      <w:r>
        <w:t>방향을</w:t>
      </w:r>
      <w:r>
        <w:t xml:space="preserve"> </w:t>
      </w:r>
      <w:r>
        <w:t>가리키고</w:t>
      </w:r>
      <w:r>
        <w:t xml:space="preserve"> </w:t>
      </w:r>
      <w:r>
        <w:t>있었고</w:t>
      </w:r>
      <w:r>
        <w:t xml:space="preserve">, </w:t>
      </w:r>
      <w:r>
        <w:t>데이터</w:t>
      </w:r>
      <w:r>
        <w:t xml:space="preserve"> </w:t>
      </w:r>
      <w:r>
        <w:t>포인트가</w:t>
      </w:r>
      <w:r>
        <w:t xml:space="preserve"> </w:t>
      </w:r>
      <w:r>
        <w:t>뚜렷하게</w:t>
      </w:r>
      <w:r>
        <w:t xml:space="preserve"> </w:t>
      </w:r>
      <w:r>
        <w:t>두</w:t>
      </w:r>
      <w:r>
        <w:t xml:space="preserve"> </w:t>
      </w:r>
      <w:r>
        <w:t>군집으로</w:t>
      </w:r>
      <w:r>
        <w:t xml:space="preserve"> </w:t>
      </w:r>
      <w:r>
        <w:t>나뉘어져</w:t>
      </w:r>
      <w:r>
        <w:t xml:space="preserve"> </w:t>
      </w:r>
      <w:r>
        <w:t>있다</w:t>
      </w:r>
      <w:r>
        <w:t xml:space="preserve">. </w:t>
      </w:r>
      <w:r>
        <w:t>이러한</w:t>
      </w:r>
      <w:r>
        <w:t xml:space="preserve"> </w:t>
      </w:r>
      <w:r>
        <w:t>유형의</w:t>
      </w:r>
      <w:r>
        <w:t xml:space="preserve"> </w:t>
      </w:r>
      <w:r>
        <w:t>데이터에는</w:t>
      </w:r>
      <w:r>
        <w:t xml:space="preserve"> </w:t>
      </w:r>
      <w:r>
        <w:t>선형적인</w:t>
      </w:r>
      <w:r>
        <w:t xml:space="preserve"> </w:t>
      </w:r>
      <w:r>
        <w:t>분류</w:t>
      </w:r>
      <w:r>
        <w:t xml:space="preserve"> </w:t>
      </w:r>
      <w:r>
        <w:t>모형이나</w:t>
      </w:r>
      <w:r>
        <w:t xml:space="preserve"> </w:t>
      </w:r>
      <w:r>
        <w:t>군집</w:t>
      </w:r>
      <w:r>
        <w:t xml:space="preserve"> </w:t>
      </w:r>
      <w:r>
        <w:t>모형이</w:t>
      </w:r>
      <w:r>
        <w:t xml:space="preserve"> </w:t>
      </w:r>
      <w:r>
        <w:t>적절하다</w:t>
      </w:r>
      <w:r>
        <w:t>.</w:t>
      </w:r>
    </w:p>
    <w:p w14:paraId="7A576A81" w14:textId="77777777" w:rsidR="00176A4B" w:rsidRDefault="008B7508">
      <w:r>
        <w:pict w14:anchorId="7A576D23">
          <v:rect id="_x0000_i1025" style="width:0;height:1.5pt" o:hralign="center" o:hrstd="t" o:hr="t"/>
        </w:pict>
      </w:r>
    </w:p>
    <w:p w14:paraId="7A576A82" w14:textId="77777777" w:rsidR="00176A4B" w:rsidRDefault="008B7508">
      <w:pPr>
        <w:pStyle w:val="1"/>
      </w:pPr>
      <w:bookmarkStart w:id="13" w:name="판별분석"/>
      <w:bookmarkEnd w:id="12"/>
      <w:bookmarkEnd w:id="11"/>
      <w:bookmarkEnd w:id="9"/>
      <w:r>
        <w:t>판별분석</w:t>
      </w:r>
    </w:p>
    <w:p w14:paraId="7A576A83" w14:textId="77777777" w:rsidR="00176A4B" w:rsidRDefault="008B7508">
      <w:pPr>
        <w:pStyle w:val="2"/>
      </w:pPr>
      <w:bookmarkStart w:id="14" w:name="로지스틱-판별분석"/>
      <w:r>
        <w:t>로지스틱</w:t>
      </w:r>
      <w:r>
        <w:t xml:space="preserve"> </w:t>
      </w:r>
      <w:r>
        <w:t>판별분석</w:t>
      </w:r>
    </w:p>
    <w:p w14:paraId="7A576A84" w14:textId="77777777" w:rsidR="00176A4B" w:rsidRDefault="008B7508">
      <w:pPr>
        <w:pStyle w:val="FirstParagraph"/>
      </w:pPr>
      <w:r>
        <w:t>일반화선형모형은</w:t>
      </w:r>
      <w:r>
        <w:t xml:space="preserve"> </w:t>
      </w:r>
      <w:r>
        <w:t>복잡한</w:t>
      </w:r>
      <w:r>
        <w:t xml:space="preserve"> </w:t>
      </w:r>
      <w:r>
        <w:t>데이터</w:t>
      </w:r>
      <w:r>
        <w:t xml:space="preserve"> </w:t>
      </w:r>
      <w:r>
        <w:t>중에서도</w:t>
      </w:r>
      <w:r>
        <w:t xml:space="preserve"> </w:t>
      </w:r>
      <w:r>
        <w:t>정규분포를</w:t>
      </w:r>
      <w:r>
        <w:t xml:space="preserve"> </w:t>
      </w:r>
      <w:r>
        <w:t>따르지</w:t>
      </w:r>
      <w:r>
        <w:t xml:space="preserve"> </w:t>
      </w:r>
      <w:r>
        <w:t>않는</w:t>
      </w:r>
      <w:r>
        <w:t xml:space="preserve"> </w:t>
      </w:r>
      <w:r>
        <w:t>데이터를</w:t>
      </w:r>
      <w:r>
        <w:t xml:space="preserve"> </w:t>
      </w:r>
      <w:r>
        <w:t>다루는</w:t>
      </w:r>
      <w:r>
        <w:t xml:space="preserve"> </w:t>
      </w:r>
      <w:r>
        <w:t>가장</w:t>
      </w:r>
      <w:r>
        <w:t xml:space="preserve"> </w:t>
      </w:r>
      <w:r>
        <w:t>기초적인</w:t>
      </w:r>
      <w:r>
        <w:t xml:space="preserve"> </w:t>
      </w:r>
      <w:r>
        <w:t>도구이다</w:t>
      </w:r>
      <w:r>
        <w:t xml:space="preserve">. </w:t>
      </w:r>
      <w:r>
        <w:t>결과변수인</w:t>
      </w:r>
      <w:r>
        <w:t xml:space="preserve"> </w:t>
      </w:r>
      <w:r>
        <w:t>감염여부</w:t>
      </w:r>
      <w:r>
        <w:t>(</w:t>
      </w:r>
      <w:r>
        <w:rPr>
          <w:i/>
          <w:iCs/>
        </w:rPr>
        <w:t>infected</w:t>
      </w:r>
      <w:r>
        <w:t>)</w:t>
      </w:r>
      <w:r>
        <w:t>가</w:t>
      </w:r>
      <w:r>
        <w:t xml:space="preserve"> 0</w:t>
      </w:r>
      <w:r>
        <w:t>과</w:t>
      </w:r>
      <w:r>
        <w:t xml:space="preserve"> 1</w:t>
      </w:r>
      <w:r>
        <w:t>의</w:t>
      </w:r>
      <w:r>
        <w:t xml:space="preserve"> </w:t>
      </w:r>
      <w:r>
        <w:t>값을</w:t>
      </w:r>
      <w:r>
        <w:t xml:space="preserve"> </w:t>
      </w:r>
      <w:r>
        <w:t>가지는</w:t>
      </w:r>
      <w:r>
        <w:t xml:space="preserve"> </w:t>
      </w:r>
      <w:r>
        <w:t>이진변수이므로</w:t>
      </w:r>
      <w:r>
        <w:t xml:space="preserve"> </w:t>
      </w:r>
      <w:r>
        <w:t>그것들</w:t>
      </w:r>
      <w:r>
        <w:t xml:space="preserve"> </w:t>
      </w:r>
      <w:r>
        <w:t>중</w:t>
      </w:r>
      <w:r>
        <w:t xml:space="preserve"> </w:t>
      </w:r>
      <w:r>
        <w:t>로지스틱</w:t>
      </w:r>
      <w:r>
        <w:t xml:space="preserve"> </w:t>
      </w:r>
      <w:r>
        <w:t>회귀를</w:t>
      </w:r>
      <w:r>
        <w:t xml:space="preserve"> </w:t>
      </w:r>
      <w:r>
        <w:t>실시해</w:t>
      </w:r>
      <w:r>
        <w:t xml:space="preserve"> </w:t>
      </w:r>
      <w:r>
        <w:t>적합도를</w:t>
      </w:r>
      <w:r>
        <w:t xml:space="preserve"> </w:t>
      </w:r>
      <w:r>
        <w:t>확인해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로지스틱</w:t>
      </w:r>
      <w:r>
        <w:t xml:space="preserve"> </w:t>
      </w:r>
      <w:r>
        <w:t>회귀는</w:t>
      </w:r>
      <w:r>
        <w:t xml:space="preserve"> </w:t>
      </w:r>
      <w:r>
        <w:t>판별분석에서도</w:t>
      </w:r>
      <w:r>
        <w:t xml:space="preserve"> </w:t>
      </w:r>
      <w:r>
        <w:t>자주</w:t>
      </w:r>
      <w:r>
        <w:t xml:space="preserve"> </w:t>
      </w:r>
      <w:r>
        <w:t>사용되기</w:t>
      </w:r>
      <w:r>
        <w:t xml:space="preserve"> </w:t>
      </w:r>
      <w:r>
        <w:t>때문에</w:t>
      </w:r>
      <w:r>
        <w:t xml:space="preserve"> </w:t>
      </w:r>
      <w:r>
        <w:t>괜찮은</w:t>
      </w:r>
      <w:r>
        <w:t xml:space="preserve"> </w:t>
      </w:r>
      <w:r>
        <w:t>결과를</w:t>
      </w:r>
      <w:r>
        <w:t xml:space="preserve"> </w:t>
      </w:r>
      <w:r>
        <w:t>기대해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A85" w14:textId="77777777" w:rsidR="00176A4B" w:rsidRDefault="008B7508">
      <w:pPr>
        <w:pStyle w:val="SourceCode"/>
      </w:pPr>
      <w:r>
        <w:rPr>
          <w:rStyle w:val="FunctionTok"/>
        </w:rPr>
        <w:lastRenderedPageBreak/>
        <w:t>glm</w:t>
      </w:r>
      <w:r>
        <w:rPr>
          <w:rStyle w:val="NormalTok"/>
        </w:rPr>
        <w:t xml:space="preserve">(infected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AIDS) </w:t>
      </w:r>
      <w:r>
        <w:rPr>
          <w:rStyle w:val="OtherTok"/>
        </w:rPr>
        <w:t>-&gt;</w:t>
      </w:r>
      <w:r>
        <w:rPr>
          <w:rStyle w:val="NormalTok"/>
        </w:rPr>
        <w:t xml:space="preserve"> logit.model </w:t>
      </w:r>
      <w:r>
        <w:br/>
      </w:r>
      <w:r>
        <w:rPr>
          <w:rStyle w:val="NormalTok"/>
        </w:rPr>
        <w:t xml:space="preserve">logit.model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7A576A86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infected ~ ., family = binomial(link = "logit"), </w:t>
      </w:r>
      <w:r>
        <w:br/>
      </w:r>
      <w:r>
        <w:rPr>
          <w:rStyle w:val="VerbatimChar"/>
        </w:rPr>
        <w:t>##     data = AIDS)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 7.502e+00  1.331e+00   5.637 1.73e-08 ***</w:t>
      </w:r>
      <w:r>
        <w:br/>
      </w:r>
      <w:r>
        <w:rPr>
          <w:rStyle w:val="VerbatimChar"/>
        </w:rPr>
        <w:t>## time        -6.315e-03  3.338e-04 -18.920  &lt; 2e-16 ***</w:t>
      </w:r>
      <w:r>
        <w:br/>
      </w:r>
      <w:r>
        <w:rPr>
          <w:rStyle w:val="VerbatimChar"/>
        </w:rPr>
        <w:t xml:space="preserve">## trt1        -1.617e-01  1.990e-01  -0.812  0.41653    </w:t>
      </w:r>
      <w:r>
        <w:br/>
      </w:r>
      <w:r>
        <w:rPr>
          <w:rStyle w:val="VerbatimChar"/>
        </w:rPr>
        <w:t xml:space="preserve">## trt2        -8.874e-02  1.946e-01  -0.456  0.64830    </w:t>
      </w:r>
      <w:r>
        <w:br/>
      </w:r>
      <w:r>
        <w:rPr>
          <w:rStyle w:val="VerbatimChar"/>
        </w:rPr>
        <w:t xml:space="preserve">## trt3        -2.134e-01  1.899e-01  -1.124  0.26115    </w:t>
      </w:r>
      <w:r>
        <w:br/>
      </w:r>
      <w:r>
        <w:rPr>
          <w:rStyle w:val="VerbatimChar"/>
        </w:rPr>
        <w:t xml:space="preserve">## age         </w:t>
      </w:r>
      <w:r>
        <w:rPr>
          <w:rStyle w:val="VerbatimChar"/>
        </w:rPr>
        <w:t xml:space="preserve"> 1.620e-02  8.114e-03   1.996  0.04593 *  </w:t>
      </w:r>
      <w:r>
        <w:br/>
      </w:r>
      <w:r>
        <w:rPr>
          <w:rStyle w:val="VerbatimChar"/>
        </w:rPr>
        <w:t xml:space="preserve">## wtkg         2.492e-03  5.479e-03   0.455  0.64928    </w:t>
      </w:r>
      <w:r>
        <w:br/>
      </w:r>
      <w:r>
        <w:rPr>
          <w:rStyle w:val="VerbatimChar"/>
        </w:rPr>
        <w:t xml:space="preserve">## hemo1       -5.741e-01  3.363e-01  -1.707  0.08776 .  </w:t>
      </w:r>
      <w:r>
        <w:br/>
      </w:r>
      <w:r>
        <w:rPr>
          <w:rStyle w:val="VerbatimChar"/>
        </w:rPr>
        <w:t xml:space="preserve">## homo1       -7.057e-03  2.439e-01  -0.029  0.97692    </w:t>
      </w:r>
      <w:r>
        <w:br/>
      </w:r>
      <w:r>
        <w:rPr>
          <w:rStyle w:val="VerbatimChar"/>
        </w:rPr>
        <w:t xml:space="preserve">## drugs1      -4.946e-01  2.307e-01  -2.144  0.03204 *  </w:t>
      </w:r>
      <w:r>
        <w:br/>
      </w:r>
      <w:r>
        <w:rPr>
          <w:rStyle w:val="VerbatimChar"/>
        </w:rPr>
        <w:t xml:space="preserve">## karnof      -2.827e-02  1.187e-02  -2.381  0.01727 *  </w:t>
      </w:r>
      <w:r>
        <w:br/>
      </w:r>
      <w:r>
        <w:rPr>
          <w:rStyle w:val="VerbatimChar"/>
        </w:rPr>
        <w:t xml:space="preserve">## oprior1      4.247e-01  4.811e-01   0.883  0.37741    </w:t>
      </w:r>
      <w:r>
        <w:br/>
      </w:r>
      <w:r>
        <w:rPr>
          <w:rStyle w:val="VerbatimChar"/>
        </w:rPr>
        <w:t xml:space="preserve">## z301         5.778e-01  3.559e-01   1.624  0.10445    </w:t>
      </w:r>
      <w:r>
        <w:br/>
      </w:r>
      <w:r>
        <w:rPr>
          <w:rStyle w:val="VerbatimChar"/>
        </w:rPr>
        <w:t xml:space="preserve">## preanti      3.908e-04  2.860e-04   1.366  0.17178    </w:t>
      </w:r>
      <w:r>
        <w:br/>
      </w:r>
      <w:r>
        <w:rPr>
          <w:rStyle w:val="VerbatimChar"/>
        </w:rPr>
        <w:t>## ra</w:t>
      </w:r>
      <w:r>
        <w:rPr>
          <w:rStyle w:val="VerbatimChar"/>
        </w:rPr>
        <w:t xml:space="preserve">ce1       -5.534e-01  1.722e-01  -3.213  0.00131 ** </w:t>
      </w:r>
      <w:r>
        <w:br/>
      </w:r>
      <w:r>
        <w:rPr>
          <w:rStyle w:val="VerbatimChar"/>
        </w:rPr>
        <w:t xml:space="preserve">## gender1      1.829e-01  2.823e-01   0.648  0.51711    </w:t>
      </w:r>
      <w:r>
        <w:br/>
      </w:r>
      <w:r>
        <w:rPr>
          <w:rStyle w:val="VerbatimChar"/>
        </w:rPr>
        <w:t xml:space="preserve">## str21       -2.646e-01  4.464e-01  -0.593  0.55344    </w:t>
      </w:r>
      <w:r>
        <w:br/>
      </w:r>
      <w:r>
        <w:rPr>
          <w:rStyle w:val="VerbatimChar"/>
        </w:rPr>
        <w:t xml:space="preserve">## strat2      -1.234e-01  2.729e-01  -0.452  0.65115    </w:t>
      </w:r>
      <w:r>
        <w:br/>
      </w:r>
      <w:r>
        <w:rPr>
          <w:rStyle w:val="VerbatimChar"/>
        </w:rPr>
        <w:t xml:space="preserve">## strat3              NA         NA      NA       NA    </w:t>
      </w:r>
      <w:r>
        <w:br/>
      </w:r>
      <w:r>
        <w:rPr>
          <w:rStyle w:val="VerbatimChar"/>
        </w:rPr>
        <w:t xml:space="preserve">## symptom1     4.217e-01  1.742e-01   2.421  0.01546 *  </w:t>
      </w:r>
      <w:r>
        <w:br/>
      </w:r>
      <w:r>
        <w:rPr>
          <w:rStyle w:val="VerbatimChar"/>
        </w:rPr>
        <w:t xml:space="preserve">## treat1              NA         NA      NA       NA    </w:t>
      </w:r>
      <w:r>
        <w:br/>
      </w:r>
      <w:r>
        <w:rPr>
          <w:rStyle w:val="VerbatimChar"/>
        </w:rPr>
        <w:t>## offtrt1     -1.896e+00  1.996e-01  -9.500  &lt; 2e-16 ***</w:t>
      </w:r>
      <w:r>
        <w:br/>
      </w:r>
      <w:r>
        <w:rPr>
          <w:rStyle w:val="VerbatimChar"/>
        </w:rPr>
        <w:t>## cd40         1.124e-03  8.281e-04   1.357  0.17471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cd420       -5.423e-03  8.275e-04  -6.554 5.61e-11 ***</w:t>
      </w:r>
      <w:r>
        <w:br/>
      </w:r>
      <w:r>
        <w:rPr>
          <w:rStyle w:val="VerbatimChar"/>
        </w:rPr>
        <w:t xml:space="preserve">## cd80        -5.965e-05  2.417e-04  -0.247  0.80506    </w:t>
      </w:r>
      <w:r>
        <w:br/>
      </w:r>
      <w:r>
        <w:rPr>
          <w:rStyle w:val="VerbatimChar"/>
        </w:rPr>
        <w:t xml:space="preserve">## cd820        5.464e-04  2.661e-04   2.053  0.04006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2375.0  on 2138  degrees of freedom</w:t>
      </w:r>
      <w:r>
        <w:br/>
      </w:r>
      <w:r>
        <w:rPr>
          <w:rStyle w:val="VerbatimChar"/>
        </w:rPr>
        <w:t>## Residual deviance: 1395.8  on 2115  degrees of freedom</w:t>
      </w:r>
      <w:r>
        <w:br/>
      </w:r>
      <w:r>
        <w:rPr>
          <w:rStyle w:val="VerbatimChar"/>
        </w:rPr>
        <w:t>## AIC: 1443.8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7A576A87" w14:textId="77777777" w:rsidR="00176A4B" w:rsidRDefault="008B7508">
      <w:pPr>
        <w:pStyle w:val="SourceCode"/>
      </w:pPr>
      <w:r>
        <w:rPr>
          <w:rStyle w:val="NormalTok"/>
        </w:rPr>
        <w:lastRenderedPageBreak/>
        <w:t xml:space="preserve">logit.model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newdata =</w:t>
      </w:r>
      <w:r>
        <w:rPr>
          <w:rStyle w:val="NormalTok"/>
        </w:rPr>
        <w:t xml:space="preserve"> AIDS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infected),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logit.pred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"Predicted infection rate: "</w:t>
      </w:r>
      <w:r>
        <w:rPr>
          <w:rStyle w:val="NormalTok"/>
        </w:rPr>
        <w:t>)</w:t>
      </w:r>
    </w:p>
    <w:p w14:paraId="7A576A88" w14:textId="77777777" w:rsidR="00176A4B" w:rsidRDefault="008B7508">
      <w:pPr>
        <w:pStyle w:val="SourceCode"/>
      </w:pPr>
      <w:r>
        <w:rPr>
          <w:rStyle w:val="VerbatimChar"/>
        </w:rPr>
        <w:t>## Predicted infection rate:</w:t>
      </w:r>
    </w:p>
    <w:p w14:paraId="7A576A89" w14:textId="77777777" w:rsidR="00176A4B" w:rsidRDefault="008B7508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(logit.pred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7A576A8A" w14:textId="77777777" w:rsidR="00176A4B" w:rsidRDefault="008B7508">
      <w:pPr>
        <w:pStyle w:val="SourceCode"/>
      </w:pPr>
      <w:r>
        <w:rPr>
          <w:rStyle w:val="VerbatimChar"/>
        </w:rPr>
        <w:t>## [1] 0.1954184</w:t>
      </w:r>
    </w:p>
    <w:p w14:paraId="7A576A8B" w14:textId="77777777" w:rsidR="00176A4B" w:rsidRDefault="008B7508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True infection rate: "</w:t>
      </w:r>
      <w:r>
        <w:rPr>
          <w:rStyle w:val="NormalTok"/>
        </w:rPr>
        <w:t>)</w:t>
      </w:r>
    </w:p>
    <w:p w14:paraId="7A576A8C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True infection rate:</w:t>
      </w:r>
    </w:p>
    <w:p w14:paraId="7A576A8D" w14:textId="77777777" w:rsidR="00176A4B" w:rsidRDefault="008B7508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(AIDS</w:t>
      </w:r>
      <w:r>
        <w:rPr>
          <w:rStyle w:val="SpecialCharTok"/>
        </w:rPr>
        <w:t>$</w:t>
      </w:r>
      <w:r>
        <w:rPr>
          <w:rStyle w:val="NormalTok"/>
        </w:rPr>
        <w:t xml:space="preserve">infected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A576A8E" w14:textId="77777777" w:rsidR="00176A4B" w:rsidRDefault="008B7508">
      <w:pPr>
        <w:pStyle w:val="SourceCode"/>
      </w:pPr>
      <w:r>
        <w:rPr>
          <w:rStyle w:val="VerbatimChar"/>
        </w:rPr>
        <w:t>## [1] 0.2435718</w:t>
      </w:r>
    </w:p>
    <w:p w14:paraId="7A576A8F" w14:textId="77777777" w:rsidR="00176A4B" w:rsidRDefault="008B7508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(AIDS</w:t>
      </w:r>
      <w:r>
        <w:rPr>
          <w:rStyle w:val="SpecialCharTok"/>
        </w:rPr>
        <w:t>$</w:t>
      </w:r>
      <w:r>
        <w:rPr>
          <w:rStyle w:val="NormalTok"/>
        </w:rPr>
        <w:t xml:space="preserve">infected, </w:t>
      </w:r>
      <w:r>
        <w:rPr>
          <w:rStyle w:val="FunctionTok"/>
        </w:rPr>
        <w:t>as.numeric</w:t>
      </w:r>
      <w:r>
        <w:rPr>
          <w:rStyle w:val="NormalTok"/>
        </w:rPr>
        <w:t xml:space="preserve">(logit.pred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therTok"/>
        </w:rPr>
        <w:t>-&gt;</w:t>
      </w:r>
      <w:r>
        <w:rPr>
          <w:rStyle w:val="NormalTok"/>
        </w:rPr>
        <w:t xml:space="preserve"> logit.table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FunctionTok"/>
        </w:rPr>
        <w:t>Desc</w:t>
      </w:r>
      <w:r>
        <w:rPr>
          <w:rStyle w:val="NormalTok"/>
        </w:rPr>
        <w:t xml:space="preserve">(logit.table,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A576A90" w14:textId="77777777" w:rsidR="00176A4B" w:rsidRDefault="008B7508"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>## logit.table (table)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Summary: </w:t>
      </w:r>
      <w:r>
        <w:br/>
      </w:r>
      <w:r>
        <w:rPr>
          <w:rStyle w:val="VerbatimChar"/>
        </w:rPr>
        <w:t>## n: 2'139, rows: 2, columns: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Pearson's Chi-squared test (cont. adj):</w:t>
      </w:r>
      <w:r>
        <w:br/>
      </w:r>
      <w:r>
        <w:rPr>
          <w:rStyle w:val="VerbatimChar"/>
        </w:rPr>
        <w:t>##   X-squared = 844, df = 1, p-value &lt; 2.2e-16</w:t>
      </w:r>
      <w:r>
        <w:br/>
      </w:r>
      <w:r>
        <w:rPr>
          <w:rStyle w:val="VerbatimChar"/>
        </w:rPr>
        <w:t>## Fisher's exact test p-value &lt; 2.2e-16</w:t>
      </w:r>
      <w:r>
        <w:br/>
      </w:r>
      <w:r>
        <w:rPr>
          <w:rStyle w:val="VerbatimChar"/>
        </w:rPr>
        <w:t>## McNemar's chi-squared = 37.56, df = 1, p-value = 8.866e-10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estimate  lwr.ci  upr.ci'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>## odds ratio           30.6570 23.1665 40.5696</w:t>
      </w:r>
      <w:r>
        <w:br/>
      </w:r>
      <w:r>
        <w:rPr>
          <w:rStyle w:val="VerbatimChar"/>
        </w:rPr>
        <w:t>## rel. risk (col1)      2.5947  2.3153  2.9078</w:t>
      </w:r>
      <w:r>
        <w:br/>
      </w:r>
      <w:r>
        <w:rPr>
          <w:rStyle w:val="VerbatimChar"/>
        </w:rPr>
        <w:t>## rel. risk (col2)      0.0846  0.0683  0.1049</w:t>
      </w:r>
      <w:r>
        <w:br/>
      </w:r>
      <w:r>
        <w:rPr>
          <w:rStyle w:val="VerbatimChar"/>
        </w:rPr>
        <w:t>##                       0.5815  0.5379  0.6232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Contingency Coeff.     0.533</w:t>
      </w:r>
      <w:r>
        <w:br/>
      </w:r>
      <w:r>
        <w:rPr>
          <w:rStyle w:val="VerbatimChar"/>
        </w:rPr>
        <w:t>## Cramer's V             0.630</w:t>
      </w:r>
      <w:r>
        <w:br/>
      </w:r>
      <w:r>
        <w:rPr>
          <w:rStyle w:val="VerbatimChar"/>
        </w:rPr>
        <w:t>## Kendall Tau-b          0.630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0       1     Sum</w:t>
      </w:r>
      <w:r>
        <w:br/>
      </w:r>
      <w:r>
        <w:rPr>
          <w:rStyle w:val="VerbatimChar"/>
        </w:rPr>
        <w:lastRenderedPageBreak/>
        <w:t xml:space="preserve">##                                    </w:t>
      </w:r>
      <w:r>
        <w:br/>
      </w:r>
      <w:r>
        <w:rPr>
          <w:rStyle w:val="VerbatimChar"/>
        </w:rPr>
        <w:t>## 0     freq    1'531      87   1'618</w:t>
      </w:r>
      <w:r>
        <w:br/>
      </w:r>
      <w:r>
        <w:rPr>
          <w:rStyle w:val="VerbatimChar"/>
        </w:rPr>
        <w:t>##       perc   71.58%   4.07%  75.64%</w:t>
      </w:r>
      <w:r>
        <w:br/>
      </w:r>
      <w:r>
        <w:rPr>
          <w:rStyle w:val="VerbatimChar"/>
        </w:rPr>
        <w:t>##       p.row  94.62%   5.38%       .</w:t>
      </w:r>
      <w:r>
        <w:br/>
      </w:r>
      <w:r>
        <w:rPr>
          <w:rStyle w:val="VerbatimChar"/>
        </w:rPr>
        <w:t>##       p.col  88.96%  20.81%       .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>## 1     freq      190     331     521</w:t>
      </w:r>
      <w:r>
        <w:br/>
      </w:r>
      <w:r>
        <w:rPr>
          <w:rStyle w:val="VerbatimChar"/>
        </w:rPr>
        <w:t>##       perc    8.88%  15.47%  24.36%</w:t>
      </w:r>
      <w:r>
        <w:br/>
      </w:r>
      <w:r>
        <w:rPr>
          <w:rStyle w:val="VerbatimChar"/>
        </w:rPr>
        <w:t>##       p.row  36.47%  63.53%       .</w:t>
      </w:r>
      <w:r>
        <w:br/>
      </w:r>
      <w:r>
        <w:rPr>
          <w:rStyle w:val="VerbatimChar"/>
        </w:rPr>
        <w:t>##       p.col  11.04%  79.19%       .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>## Sum   freq    1'721     418   2'139</w:t>
      </w:r>
      <w:r>
        <w:br/>
      </w:r>
      <w:r>
        <w:rPr>
          <w:rStyle w:val="VerbatimChar"/>
        </w:rPr>
        <w:t xml:space="preserve">##       perc  </w:t>
      </w:r>
      <w:r>
        <w:rPr>
          <w:rStyle w:val="VerbatimChar"/>
        </w:rPr>
        <w:t xml:space="preserve"> 80.46%  19.54% 100.00%</w:t>
      </w:r>
      <w:r>
        <w:br/>
      </w:r>
      <w:r>
        <w:rPr>
          <w:rStyle w:val="VerbatimChar"/>
        </w:rPr>
        <w:t>##       p.row       .       .       .</w:t>
      </w:r>
      <w:r>
        <w:br/>
      </w:r>
      <w:r>
        <w:rPr>
          <w:rStyle w:val="VerbatimChar"/>
        </w:rPr>
        <w:t>##       p.col       .       .       .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</w:t>
      </w:r>
      <w:r>
        <w:br/>
      </w:r>
      <w:r>
        <w:rPr>
          <w:rStyle w:val="VerbatimChar"/>
        </w:rPr>
        <w:t>## ' 95% conf. level</w:t>
      </w:r>
    </w:p>
    <w:p w14:paraId="7A576A91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24" wp14:editId="7A576D25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AIDS_Classifica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92" w14:textId="77777777" w:rsidR="00176A4B" w:rsidRDefault="008B7508">
      <w:pPr>
        <w:pStyle w:val="a0"/>
      </w:pPr>
      <w:r>
        <w:t>로지스틱</w:t>
      </w:r>
      <w:r>
        <w:t xml:space="preserve"> </w:t>
      </w:r>
      <w:r>
        <w:t>회귀모형은</w:t>
      </w:r>
      <w:r>
        <w:t xml:space="preserve"> </w:t>
      </w:r>
      <w:r>
        <w:t>별다른</w:t>
      </w:r>
      <w:r>
        <w:t xml:space="preserve"> </w:t>
      </w:r>
      <w:r>
        <w:t>특성</w:t>
      </w:r>
      <w:r>
        <w:t xml:space="preserve"> </w:t>
      </w:r>
      <w:r>
        <w:t>설계와</w:t>
      </w:r>
      <w:r>
        <w:t xml:space="preserve"> </w:t>
      </w:r>
      <w:r>
        <w:t>전처리</w:t>
      </w:r>
      <w:r>
        <w:t xml:space="preserve"> </w:t>
      </w:r>
      <w:r>
        <w:t>없이도</w:t>
      </w:r>
      <w:r>
        <w:t xml:space="preserve"> </w:t>
      </w:r>
      <w:r>
        <w:t>전체</w:t>
      </w:r>
      <w:r>
        <w:t xml:space="preserve"> </w:t>
      </w:r>
      <w:r>
        <w:t>데이터에서</w:t>
      </w:r>
      <w:r>
        <w:t xml:space="preserve"> </w:t>
      </w:r>
      <w:r>
        <w:t>충분한</w:t>
      </w:r>
      <w:r>
        <w:t xml:space="preserve"> </w:t>
      </w:r>
      <w:r>
        <w:t>예측</w:t>
      </w:r>
      <w:r>
        <w:t xml:space="preserve"> </w:t>
      </w:r>
      <w:r>
        <w:t>정확도를</w:t>
      </w:r>
      <w:r>
        <w:t xml:space="preserve"> </w:t>
      </w:r>
      <w:r>
        <w:t>보였다</w:t>
      </w:r>
      <w:r>
        <w:t xml:space="preserve">. </w:t>
      </w:r>
      <w:r>
        <w:t>이는</w:t>
      </w:r>
      <w:r>
        <w:t xml:space="preserve"> </w:t>
      </w:r>
      <w:r>
        <w:t>종속변수</w:t>
      </w:r>
      <w:r>
        <w:t xml:space="preserve"> </w:t>
      </w:r>
      <w:r>
        <w:rPr>
          <w:i/>
          <w:iCs/>
        </w:rPr>
        <w:t>infected</w:t>
      </w:r>
      <w:r>
        <w:t>와</w:t>
      </w:r>
      <w:r>
        <w:t xml:space="preserve"> </w:t>
      </w:r>
      <w:r>
        <w:t>독립변수들</w:t>
      </w:r>
      <w:r>
        <w:t xml:space="preserve"> </w:t>
      </w:r>
      <w:r>
        <w:t>사이에</w:t>
      </w:r>
      <w:r>
        <w:t xml:space="preserve"> </w:t>
      </w:r>
      <w:r>
        <w:t>선명한</w:t>
      </w:r>
      <w:r>
        <w:t xml:space="preserve"> </w:t>
      </w:r>
      <w:r>
        <w:t>선형관계가</w:t>
      </w:r>
      <w:r>
        <w:t xml:space="preserve"> </w:t>
      </w:r>
      <w:r>
        <w:t>있음을</w:t>
      </w:r>
      <w:r>
        <w:t xml:space="preserve"> </w:t>
      </w:r>
      <w:r>
        <w:lastRenderedPageBreak/>
        <w:t>증명한다</w:t>
      </w:r>
      <w:r>
        <w:t xml:space="preserve">. </w:t>
      </w:r>
      <w:r>
        <w:t>그리고</w:t>
      </w:r>
      <w:r>
        <w:t xml:space="preserve"> </w:t>
      </w:r>
      <w:r>
        <w:t>변수들의</w:t>
      </w:r>
      <w:r>
        <w:t xml:space="preserve"> </w:t>
      </w:r>
      <w:r>
        <w:t>유의확률</w:t>
      </w:r>
      <w:r>
        <w:t xml:space="preserve"> </w:t>
      </w:r>
      <w:r>
        <w:t>간에</w:t>
      </w:r>
      <w:r>
        <w:t xml:space="preserve"> </w:t>
      </w:r>
      <w:r>
        <w:t>유의미한</w:t>
      </w:r>
      <w:r>
        <w:t xml:space="preserve"> </w:t>
      </w:r>
      <w:r>
        <w:t>차이가</w:t>
      </w:r>
      <w:r>
        <w:t xml:space="preserve"> </w:t>
      </w:r>
      <w:r>
        <w:t>보이므로</w:t>
      </w:r>
      <w:r>
        <w:t xml:space="preserve">, </w:t>
      </w:r>
      <w:r>
        <w:t>보다</w:t>
      </w:r>
      <w:r>
        <w:t xml:space="preserve"> </w:t>
      </w:r>
      <w:r>
        <w:t>좋은</w:t>
      </w:r>
      <w:r>
        <w:t xml:space="preserve"> </w:t>
      </w:r>
      <w:r>
        <w:t>특성을</w:t>
      </w:r>
      <w:r>
        <w:t xml:space="preserve"> </w:t>
      </w:r>
      <w:r>
        <w:t>추출하여</w:t>
      </w:r>
      <w:r>
        <w:t xml:space="preserve"> </w:t>
      </w:r>
      <w:r>
        <w:t>계산을</w:t>
      </w:r>
      <w:r>
        <w:t xml:space="preserve"> </w:t>
      </w:r>
      <w:r>
        <w:t>효율화하고</w:t>
      </w:r>
      <w:r>
        <w:t xml:space="preserve"> </w:t>
      </w:r>
      <w:r>
        <w:t>예측</w:t>
      </w:r>
      <w:r>
        <w:t xml:space="preserve"> </w:t>
      </w:r>
      <w:r>
        <w:t>정확도를</w:t>
      </w:r>
      <w:r>
        <w:t xml:space="preserve"> </w:t>
      </w:r>
      <w:r>
        <w:t>올릴</w:t>
      </w:r>
      <w:r>
        <w:t xml:space="preserve"> </w:t>
      </w:r>
      <w:r>
        <w:t>수도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>.</w:t>
      </w:r>
    </w:p>
    <w:p w14:paraId="7A576A93" w14:textId="77777777" w:rsidR="00176A4B" w:rsidRDefault="008B7508">
      <w:pPr>
        <w:pStyle w:val="2"/>
      </w:pPr>
      <w:bookmarkStart w:id="15" w:name="선형-판별-분석"/>
      <w:bookmarkEnd w:id="14"/>
      <w:r>
        <w:t>선형</w:t>
      </w:r>
      <w:r>
        <w:t xml:space="preserve"> </w:t>
      </w:r>
      <w:r>
        <w:t>판별</w:t>
      </w:r>
      <w:r>
        <w:t xml:space="preserve"> </w:t>
      </w:r>
      <w:r>
        <w:t>분석</w:t>
      </w:r>
    </w:p>
    <w:p w14:paraId="7A576A94" w14:textId="77777777" w:rsidR="00176A4B" w:rsidRDefault="008B7508">
      <w:pPr>
        <w:pStyle w:val="FirstParagraph"/>
      </w:pPr>
      <w:r>
        <w:t>선형</w:t>
      </w:r>
      <w:r>
        <w:t xml:space="preserve"> </w:t>
      </w:r>
      <w:r>
        <w:t>판별</w:t>
      </w:r>
      <w:r>
        <w:t xml:space="preserve"> </w:t>
      </w:r>
      <w:r>
        <w:t>분석은</w:t>
      </w:r>
      <w:r>
        <w:t xml:space="preserve"> </w:t>
      </w:r>
      <w:r>
        <w:t>마할라노비스</w:t>
      </w:r>
      <w:r>
        <w:t xml:space="preserve"> </w:t>
      </w:r>
      <w:r>
        <w:t>거리</w:t>
      </w:r>
      <w:r>
        <w:t xml:space="preserve"> </w:t>
      </w:r>
      <w:r>
        <w:t>기반</w:t>
      </w:r>
      <w:r>
        <w:t xml:space="preserve"> </w:t>
      </w:r>
      <w:r>
        <w:t>판별과</w:t>
      </w:r>
      <w:r>
        <w:t xml:space="preserve"> </w:t>
      </w:r>
      <w:r>
        <w:t>정준판별함수</w:t>
      </w:r>
      <w:r>
        <w:t xml:space="preserve"> </w:t>
      </w:r>
      <w:r>
        <w:t>기반</w:t>
      </w:r>
      <w:r>
        <w:t xml:space="preserve"> </w:t>
      </w:r>
      <w:r>
        <w:t>판별을</w:t>
      </w:r>
      <w:r>
        <w:t xml:space="preserve"> </w:t>
      </w:r>
      <w:r>
        <w:t>배웠다</w:t>
      </w:r>
      <w:r>
        <w:t xml:space="preserve">. </w:t>
      </w:r>
      <w:r>
        <w:t>로지스틱</w:t>
      </w:r>
      <w:r>
        <w:t xml:space="preserve"> </w:t>
      </w:r>
      <w:r>
        <w:t>회귀를</w:t>
      </w:r>
      <w:r>
        <w:t xml:space="preserve"> </w:t>
      </w:r>
      <w:r>
        <w:t>통해</w:t>
      </w:r>
      <w:r>
        <w:t xml:space="preserve"> </w:t>
      </w:r>
      <w:r>
        <w:t>충분히</w:t>
      </w:r>
      <w:r>
        <w:t xml:space="preserve"> </w:t>
      </w:r>
      <w:r>
        <w:t>선형</w:t>
      </w:r>
      <w:r>
        <w:t xml:space="preserve"> </w:t>
      </w:r>
      <w:r>
        <w:t>분류가</w:t>
      </w:r>
      <w:r>
        <w:t xml:space="preserve"> </w:t>
      </w:r>
      <w:r>
        <w:t>가능함을</w:t>
      </w:r>
      <w:r>
        <w:t xml:space="preserve"> </w:t>
      </w:r>
      <w:r>
        <w:t>확인하였으므로</w:t>
      </w:r>
      <w:r>
        <w:t xml:space="preserve">, </w:t>
      </w:r>
      <w:r>
        <w:t>선형</w:t>
      </w:r>
      <w:r>
        <w:t xml:space="preserve"> </w:t>
      </w:r>
      <w:r>
        <w:t>판별</w:t>
      </w:r>
      <w:r>
        <w:t xml:space="preserve"> </w:t>
      </w:r>
      <w:r>
        <w:t>분석도</w:t>
      </w:r>
      <w:r>
        <w:t xml:space="preserve"> </w:t>
      </w:r>
      <w:r>
        <w:t>좋은</w:t>
      </w:r>
      <w:r>
        <w:t xml:space="preserve"> </w:t>
      </w:r>
      <w:r>
        <w:t>성능을</w:t>
      </w:r>
      <w:r>
        <w:t xml:space="preserve"> </w:t>
      </w:r>
      <w:r>
        <w:t>보일</w:t>
      </w:r>
      <w:r>
        <w:t xml:space="preserve"> </w:t>
      </w:r>
      <w:r>
        <w:t>것임을</w:t>
      </w:r>
      <w:r>
        <w:t xml:space="preserve"> </w:t>
      </w:r>
      <w:r>
        <w:t>예상할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여기서는</w:t>
      </w:r>
      <w:r>
        <w:t xml:space="preserve"> </w:t>
      </w:r>
      <w:r>
        <w:t>그중</w:t>
      </w:r>
      <w:r>
        <w:t xml:space="preserve"> </w:t>
      </w:r>
      <w:r>
        <w:t>정준판별함수</w:t>
      </w:r>
      <w:r>
        <w:t xml:space="preserve"> </w:t>
      </w:r>
      <w:r>
        <w:t>기반</w:t>
      </w:r>
      <w:r>
        <w:t xml:space="preserve"> </w:t>
      </w:r>
      <w:r>
        <w:t>판별</w:t>
      </w:r>
      <w:r>
        <w:t xml:space="preserve"> </w:t>
      </w:r>
      <w:r>
        <w:t>분석을</w:t>
      </w:r>
      <w:r>
        <w:t xml:space="preserve"> </w:t>
      </w:r>
      <w:r>
        <w:t>해볼</w:t>
      </w:r>
      <w:r>
        <w:t xml:space="preserve"> </w:t>
      </w:r>
      <w:r>
        <w:t>것이다</w:t>
      </w:r>
      <w:r>
        <w:t>.</w:t>
      </w:r>
    </w:p>
    <w:p w14:paraId="7A576A95" w14:textId="77777777" w:rsidR="00176A4B" w:rsidRDefault="008B7508">
      <w:pPr>
        <w:pStyle w:val="SourceCode"/>
      </w:pPr>
      <w:r>
        <w:rPr>
          <w:rStyle w:val="NormalTok"/>
        </w:rPr>
        <w:t xml:space="preserve">AIDS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lda</w:t>
      </w:r>
      <w:r>
        <w:rPr>
          <w:rStyle w:val="NormalTok"/>
        </w:rPr>
        <w:t xml:space="preserve">(infected </w:t>
      </w:r>
      <w:r>
        <w:rPr>
          <w:rStyle w:val="SpecialCharTok"/>
        </w:rPr>
        <w:t>~</w:t>
      </w:r>
      <w:r>
        <w:rPr>
          <w:rStyle w:val="NormalTok"/>
        </w:rPr>
        <w:t xml:space="preserve"> . , </w:t>
      </w:r>
      <w:r>
        <w:rPr>
          <w:rStyle w:val="AttributeTok"/>
        </w:rPr>
        <w:t>data =</w:t>
      </w:r>
      <w:r>
        <w:rPr>
          <w:rStyle w:val="NormalTok"/>
        </w:rPr>
        <w:t xml:space="preserve"> _) </w:t>
      </w:r>
      <w:r>
        <w:rPr>
          <w:rStyle w:val="OtherTok"/>
        </w:rPr>
        <w:t>-&gt;</w:t>
      </w:r>
      <w:r>
        <w:rPr>
          <w:rStyle w:val="NormalTok"/>
        </w:rPr>
        <w:t xml:space="preserve"> lda.result</w:t>
      </w:r>
    </w:p>
    <w:p w14:paraId="7A576A96" w14:textId="77777777" w:rsidR="00176A4B" w:rsidRDefault="008B7508">
      <w:pPr>
        <w:pStyle w:val="SourceCode"/>
      </w:pPr>
      <w:r>
        <w:rPr>
          <w:rStyle w:val="VerbatimChar"/>
        </w:rPr>
        <w:t xml:space="preserve">## Warning in lda.default(x, grouping, ...): </w:t>
      </w:r>
      <w:r>
        <w:rPr>
          <w:rStyle w:val="VerbatimChar"/>
        </w:rPr>
        <w:t>변수들이</w:t>
      </w:r>
      <w:r>
        <w:rPr>
          <w:rStyle w:val="VerbatimChar"/>
        </w:rPr>
        <w:t xml:space="preserve"> </w:t>
      </w:r>
      <w:r>
        <w:rPr>
          <w:rStyle w:val="VerbatimChar"/>
        </w:rPr>
        <w:t>공선형관계에</w:t>
      </w:r>
      <w:r>
        <w:rPr>
          <w:rStyle w:val="VerbatimChar"/>
        </w:rPr>
        <w:t xml:space="preserve"> </w:t>
      </w:r>
      <w:r>
        <w:rPr>
          <w:rStyle w:val="VerbatimChar"/>
        </w:rPr>
        <w:t>있습니다</w:t>
      </w:r>
    </w:p>
    <w:p w14:paraId="7A576A97" w14:textId="77777777" w:rsidR="00176A4B" w:rsidRDefault="008B7508">
      <w:pPr>
        <w:pStyle w:val="SourceCode"/>
      </w:pPr>
      <w:r>
        <w:rPr>
          <w:rStyle w:val="NormalTok"/>
        </w:rPr>
        <w:t>lda.result</w:t>
      </w:r>
    </w:p>
    <w:p w14:paraId="7A576A98" w14:textId="77777777" w:rsidR="00176A4B" w:rsidRDefault="008B7508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lda(infected ~ ., data = AIDS)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0.7564282 0.2435718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time      trt1      trt2      trt3      age     wtkg      hemo1     homo1</w:t>
      </w:r>
      <w:r>
        <w:br/>
      </w:r>
      <w:r>
        <w:rPr>
          <w:rStyle w:val="VerbatimChar"/>
        </w:rPr>
        <w:t>## 0 974.4388 0.2589617 0.2564895 0.2676143 34.90049 75.00338 0.08590853 0.6464771</w:t>
      </w:r>
      <w:r>
        <w:br/>
      </w:r>
      <w:r>
        <w:rPr>
          <w:rStyle w:val="VerbatimChar"/>
        </w:rPr>
        <w:t>## 1 583.0115 0.1976967 0.2092131 0.2456814 36.32821 75.50398 0.07869482 0.7063340</w:t>
      </w:r>
      <w:r>
        <w:br/>
      </w:r>
      <w:r>
        <w:rPr>
          <w:rStyle w:val="VerbatimChar"/>
        </w:rPr>
        <w:t>##      drugs1  karnof    oprior1      z301  preanti    race1   gender1     str21</w:t>
      </w:r>
      <w:r>
        <w:br/>
      </w:r>
      <w:r>
        <w:rPr>
          <w:rStyle w:val="VerbatimChar"/>
        </w:rPr>
        <w:t>## 0 0.1409147 95.7911 0.01854141 0.5148331 345.0229 0.302843 0.8182942 0.5512979</w:t>
      </w:r>
      <w:r>
        <w:br/>
      </w:r>
      <w:r>
        <w:rPr>
          <w:rStyle w:val="VerbatimChar"/>
        </w:rPr>
        <w:t>## 1 0.1017274 94.3762 0.032629</w:t>
      </w:r>
      <w:r>
        <w:rPr>
          <w:rStyle w:val="VerbatimChar"/>
        </w:rPr>
        <w:t>56 0.6602687 485.2399 0.243762 0.8579655 0.6928983</w:t>
      </w:r>
      <w:r>
        <w:br/>
      </w:r>
      <w:r>
        <w:rPr>
          <w:rStyle w:val="VerbatimChar"/>
        </w:rPr>
        <w:t>##      strat2    strat3  symptom1    treat1   offtrt1     cd40    cd420      cd80</w:t>
      </w:r>
      <w:r>
        <w:br/>
      </w:r>
      <w:r>
        <w:rPr>
          <w:rStyle w:val="VerbatimChar"/>
        </w:rPr>
        <w:t>## 0 0.1897404 0.3615575 0.1452410 0.7830655 0.3374536 362.9895 399.6904  968.8276</w:t>
      </w:r>
      <w:r>
        <w:br/>
      </w:r>
      <w:r>
        <w:rPr>
          <w:rStyle w:val="VerbatimChar"/>
        </w:rPr>
        <w:t>## 1 0.1976967 0.4952015 0.2591171 0.6525912 0.4414587 311.7179 283.1612 1041.9060</w:t>
      </w:r>
      <w:r>
        <w:br/>
      </w:r>
      <w:r>
        <w:rPr>
          <w:rStyle w:val="VerbatimChar"/>
        </w:rPr>
        <w:t>##      cd820</w:t>
      </w:r>
      <w:r>
        <w:br/>
      </w:r>
      <w:r>
        <w:rPr>
          <w:rStyle w:val="VerbatimChar"/>
        </w:rPr>
        <w:t>## 0 930.4487</w:t>
      </w:r>
      <w:r>
        <w:br/>
      </w:r>
      <w:r>
        <w:rPr>
          <w:rStyle w:val="VerbatimChar"/>
        </w:rPr>
        <w:lastRenderedPageBreak/>
        <w:t>## 1 950.6526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        LD1</w:t>
      </w:r>
      <w:r>
        <w:br/>
      </w:r>
      <w:r>
        <w:rPr>
          <w:rStyle w:val="VerbatimChar"/>
        </w:rPr>
        <w:t>## time     -4.345803e-03</w:t>
      </w:r>
      <w:r>
        <w:br/>
      </w:r>
      <w:r>
        <w:rPr>
          <w:rStyle w:val="VerbatimChar"/>
        </w:rPr>
        <w:t>## trt1     -2.502592e-02</w:t>
      </w:r>
      <w:r>
        <w:br/>
      </w:r>
      <w:r>
        <w:rPr>
          <w:rStyle w:val="VerbatimChar"/>
        </w:rPr>
        <w:t>## trt2     -1.382602e-02</w:t>
      </w:r>
      <w:r>
        <w:br/>
      </w:r>
      <w:r>
        <w:rPr>
          <w:rStyle w:val="VerbatimChar"/>
        </w:rPr>
        <w:t>## trt3     -3.627179</w:t>
      </w:r>
      <w:r>
        <w:rPr>
          <w:rStyle w:val="VerbatimChar"/>
        </w:rPr>
        <w:t>e-02</w:t>
      </w:r>
      <w:r>
        <w:br/>
      </w:r>
      <w:r>
        <w:rPr>
          <w:rStyle w:val="VerbatimChar"/>
        </w:rPr>
        <w:t>## age       8.138893e-03</w:t>
      </w:r>
      <w:r>
        <w:br/>
      </w:r>
      <w:r>
        <w:rPr>
          <w:rStyle w:val="VerbatimChar"/>
        </w:rPr>
        <w:t>## wtkg      1.714606e-03</w:t>
      </w:r>
      <w:r>
        <w:br/>
      </w:r>
      <w:r>
        <w:rPr>
          <w:rStyle w:val="VerbatimChar"/>
        </w:rPr>
        <w:t>## hemo1    -2.095286e-01</w:t>
      </w:r>
      <w:r>
        <w:br/>
      </w:r>
      <w:r>
        <w:rPr>
          <w:rStyle w:val="VerbatimChar"/>
        </w:rPr>
        <w:t>## homo1     5.828603e-02</w:t>
      </w:r>
      <w:r>
        <w:br/>
      </w:r>
      <w:r>
        <w:rPr>
          <w:rStyle w:val="VerbatimChar"/>
        </w:rPr>
        <w:t>## drugs1   -2.339015e-01</w:t>
      </w:r>
      <w:r>
        <w:br/>
      </w:r>
      <w:r>
        <w:rPr>
          <w:rStyle w:val="VerbatimChar"/>
        </w:rPr>
        <w:t>## karnof   -1.305396e-02</w:t>
      </w:r>
      <w:r>
        <w:br/>
      </w:r>
      <w:r>
        <w:rPr>
          <w:rStyle w:val="VerbatimChar"/>
        </w:rPr>
        <w:t>## oprior1   2.346161e-01</w:t>
      </w:r>
      <w:r>
        <w:br/>
      </w:r>
      <w:r>
        <w:rPr>
          <w:rStyle w:val="VerbatimChar"/>
        </w:rPr>
        <w:t>## z301      3.427684e-01</w:t>
      </w:r>
      <w:r>
        <w:br/>
      </w:r>
      <w:r>
        <w:rPr>
          <w:rStyle w:val="VerbatimChar"/>
        </w:rPr>
        <w:t>## preanti   2.231705e-04</w:t>
      </w:r>
      <w:r>
        <w:br/>
      </w:r>
      <w:r>
        <w:rPr>
          <w:rStyle w:val="VerbatimChar"/>
        </w:rPr>
        <w:t>## race1    -2.977894e-01</w:t>
      </w:r>
      <w:r>
        <w:br/>
      </w:r>
      <w:r>
        <w:rPr>
          <w:rStyle w:val="VerbatimChar"/>
        </w:rPr>
        <w:t>## gender1   3.832644e-02</w:t>
      </w:r>
      <w:r>
        <w:br/>
      </w:r>
      <w:r>
        <w:rPr>
          <w:rStyle w:val="VerbatimChar"/>
        </w:rPr>
        <w:t>## str21    -8.292298e-02</w:t>
      </w:r>
      <w:r>
        <w:br/>
      </w:r>
      <w:r>
        <w:rPr>
          <w:rStyle w:val="VerbatimChar"/>
        </w:rPr>
        <w:t>## strat2   -7.326131e-02</w:t>
      </w:r>
      <w:r>
        <w:br/>
      </w:r>
      <w:r>
        <w:rPr>
          <w:rStyle w:val="VerbatimChar"/>
        </w:rPr>
        <w:t>## strat3   -3.594128e-02</w:t>
      </w:r>
      <w:r>
        <w:br/>
      </w:r>
      <w:r>
        <w:rPr>
          <w:rStyle w:val="VerbatimChar"/>
        </w:rPr>
        <w:t>## symptom1  2.270796e-01</w:t>
      </w:r>
      <w:r>
        <w:br/>
      </w:r>
      <w:r>
        <w:rPr>
          <w:rStyle w:val="VerbatimChar"/>
        </w:rPr>
        <w:t>## treat1   -7.710698e-02</w:t>
      </w:r>
      <w:r>
        <w:br/>
      </w:r>
      <w:r>
        <w:rPr>
          <w:rStyle w:val="VerbatimChar"/>
        </w:rPr>
        <w:t>## offtrt1  -9.773230e-01</w:t>
      </w:r>
      <w:r>
        <w:br/>
      </w:r>
      <w:r>
        <w:rPr>
          <w:rStyle w:val="VerbatimChar"/>
        </w:rPr>
        <w:t>## cd40      2.352375e-04</w:t>
      </w:r>
      <w:r>
        <w:br/>
      </w:r>
      <w:r>
        <w:rPr>
          <w:rStyle w:val="VerbatimChar"/>
        </w:rPr>
        <w:t>## cd420    -2.302636e-03</w:t>
      </w:r>
      <w:r>
        <w:br/>
      </w:r>
      <w:r>
        <w:rPr>
          <w:rStyle w:val="VerbatimChar"/>
        </w:rPr>
        <w:t>## cd80     -4.191182e-05</w:t>
      </w:r>
      <w:r>
        <w:br/>
      </w:r>
      <w:r>
        <w:rPr>
          <w:rStyle w:val="VerbatimChar"/>
        </w:rPr>
        <w:t>## cd820     3.115026e-04</w:t>
      </w:r>
    </w:p>
    <w:p w14:paraId="7A576A99" w14:textId="77777777" w:rsidR="00176A4B" w:rsidRDefault="008B750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(lda.result,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14:paraId="7A576A9A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26" wp14:editId="3C6BF9A6">
            <wp:extent cx="3091218" cy="2770495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AIDS_Classifica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13" cy="278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9B" w14:textId="77777777" w:rsidR="00176A4B" w:rsidRDefault="008B7508">
      <w:pPr>
        <w:pStyle w:val="SourceCode"/>
      </w:pPr>
      <w:r>
        <w:rPr>
          <w:rStyle w:val="NormalTok"/>
        </w:rPr>
        <w:lastRenderedPageBreak/>
        <w:t xml:space="preserve">lda.pred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(lda.result, AIDS)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"Predicted infection rate: "</w:t>
      </w:r>
      <w:r>
        <w:rPr>
          <w:rStyle w:val="NormalTok"/>
        </w:rPr>
        <w:t>)</w:t>
      </w:r>
    </w:p>
    <w:p w14:paraId="7A576A9C" w14:textId="77777777" w:rsidR="00176A4B" w:rsidRDefault="008B7508">
      <w:pPr>
        <w:pStyle w:val="SourceCode"/>
      </w:pPr>
      <w:r>
        <w:rPr>
          <w:rStyle w:val="VerbatimChar"/>
        </w:rPr>
        <w:t>## Predicted infection rate:</w:t>
      </w:r>
    </w:p>
    <w:p w14:paraId="7A576A9D" w14:textId="77777777" w:rsidR="00176A4B" w:rsidRDefault="008B7508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(lda.pred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A576A9E" w14:textId="77777777" w:rsidR="00176A4B" w:rsidRDefault="008B7508">
      <w:pPr>
        <w:pStyle w:val="SourceCode"/>
      </w:pPr>
      <w:r>
        <w:rPr>
          <w:rStyle w:val="VerbatimChar"/>
        </w:rPr>
        <w:t>## [1] 0.2071061</w:t>
      </w:r>
    </w:p>
    <w:p w14:paraId="7A576A9F" w14:textId="77777777" w:rsidR="00176A4B" w:rsidRDefault="008B7508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True infection rate: "</w:t>
      </w:r>
      <w:r>
        <w:rPr>
          <w:rStyle w:val="NormalTok"/>
        </w:rPr>
        <w:t>)</w:t>
      </w:r>
    </w:p>
    <w:p w14:paraId="7A576AA0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True infection rate:</w:t>
      </w:r>
    </w:p>
    <w:p w14:paraId="7A576AA1" w14:textId="77777777" w:rsidR="00176A4B" w:rsidRDefault="008B7508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(AIDS</w:t>
      </w:r>
      <w:r>
        <w:rPr>
          <w:rStyle w:val="SpecialCharTok"/>
        </w:rPr>
        <w:t>$</w:t>
      </w:r>
      <w:r>
        <w:rPr>
          <w:rStyle w:val="NormalTok"/>
        </w:rPr>
        <w:t xml:space="preserve">infected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A576AA2" w14:textId="77777777" w:rsidR="00176A4B" w:rsidRDefault="008B7508">
      <w:pPr>
        <w:pStyle w:val="SourceCode"/>
      </w:pPr>
      <w:r>
        <w:rPr>
          <w:rStyle w:val="VerbatimChar"/>
        </w:rPr>
        <w:t>## [1] 0.2435718</w:t>
      </w:r>
    </w:p>
    <w:p w14:paraId="7A576AA3" w14:textId="77777777" w:rsidR="00176A4B" w:rsidRDefault="008B7508">
      <w:pPr>
        <w:pStyle w:val="SourceCode"/>
      </w:pPr>
      <w:r>
        <w:rPr>
          <w:rStyle w:val="NormalTok"/>
        </w:rPr>
        <w:t xml:space="preserve">lda.table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(AIDS</w:t>
      </w:r>
      <w:r>
        <w:rPr>
          <w:rStyle w:val="SpecialCharTok"/>
        </w:rPr>
        <w:t>$</w:t>
      </w:r>
      <w:r>
        <w:rPr>
          <w:rStyle w:val="NormalTok"/>
        </w:rPr>
        <w:t>infected, lda.pred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FunctionTok"/>
        </w:rPr>
        <w:t>Desc</w:t>
      </w:r>
      <w:r>
        <w:rPr>
          <w:rStyle w:val="NormalTok"/>
        </w:rPr>
        <w:t xml:space="preserve">(lda.table,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A576AA4" w14:textId="77777777" w:rsidR="00176A4B" w:rsidRDefault="008B7508"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>## lda.table (table)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Summary: </w:t>
      </w:r>
      <w:r>
        <w:br/>
      </w:r>
      <w:r>
        <w:rPr>
          <w:rStyle w:val="VerbatimChar"/>
        </w:rPr>
        <w:t>## n: 2'139, rows: 2, columns: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Pearson's Chi-squared test (cont. adj):</w:t>
      </w:r>
      <w:r>
        <w:br/>
      </w:r>
      <w:r>
        <w:rPr>
          <w:rStyle w:val="VerbatimChar"/>
        </w:rPr>
        <w:t>##   X-squared = 772.54, df = 1, p-value &lt; 2.2e-16</w:t>
      </w:r>
      <w:r>
        <w:br/>
      </w:r>
      <w:r>
        <w:rPr>
          <w:rStyle w:val="VerbatimChar"/>
        </w:rPr>
        <w:t>## Fisher's exact test p-value &lt; 2.2e-16</w:t>
      </w:r>
      <w:r>
        <w:br/>
      </w:r>
      <w:r>
        <w:rPr>
          <w:rStyle w:val="VerbatimChar"/>
        </w:rPr>
        <w:t>## McNemar's chi-squared = 19.763, df = 1, p-value = 8.765e-06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estimate lwr.ci upr.ci'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odds ratio            23.849 18.338 31.016</w:t>
      </w:r>
      <w:r>
        <w:br/>
      </w:r>
      <w:r>
        <w:rPr>
          <w:rStyle w:val="VerbatimChar"/>
        </w:rPr>
        <w:t>## rel. risk (col1)       2.568  2.290  2.879</w:t>
      </w:r>
      <w:r>
        <w:br/>
      </w:r>
      <w:r>
        <w:rPr>
          <w:rStyle w:val="VerbatimChar"/>
        </w:rPr>
        <w:t>## rel. risk (col2)       0.108  0.089  0.130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0.569  0.525  0.611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Contingency Coeff.     0.516</w:t>
      </w:r>
      <w:r>
        <w:br/>
      </w:r>
      <w:r>
        <w:rPr>
          <w:rStyle w:val="VerbatimChar"/>
        </w:rPr>
        <w:t>## Cramer's V             0.602</w:t>
      </w:r>
      <w:r>
        <w:br/>
      </w:r>
      <w:r>
        <w:rPr>
          <w:rStyle w:val="VerbatimChar"/>
        </w:rPr>
        <w:t>## Kendall Tau-b          0.602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>##                   0       1     Sum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lastRenderedPageBreak/>
        <w:t>## 0     freq    1'507     111   1'618</w:t>
      </w:r>
      <w:r>
        <w:br/>
      </w:r>
      <w:r>
        <w:rPr>
          <w:rStyle w:val="VerbatimChar"/>
        </w:rPr>
        <w:t>##       perc   70.45%   5.19%  75.64%</w:t>
      </w:r>
      <w:r>
        <w:br/>
      </w:r>
      <w:r>
        <w:rPr>
          <w:rStyle w:val="VerbatimChar"/>
        </w:rPr>
        <w:t>##       p.row  93.14%   6.86%       .</w:t>
      </w:r>
      <w:r>
        <w:br/>
      </w:r>
      <w:r>
        <w:rPr>
          <w:rStyle w:val="VerbatimChar"/>
        </w:rPr>
        <w:t>##       p.col  88.86%  25.06%       .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>## 1     freq      189     332     521</w:t>
      </w:r>
      <w:r>
        <w:br/>
      </w:r>
      <w:r>
        <w:rPr>
          <w:rStyle w:val="VerbatimChar"/>
        </w:rPr>
        <w:t>##       p</w:t>
      </w:r>
      <w:r>
        <w:rPr>
          <w:rStyle w:val="VerbatimChar"/>
        </w:rPr>
        <w:t>erc    8.84%  15.52%  24.36%</w:t>
      </w:r>
      <w:r>
        <w:br/>
      </w:r>
      <w:r>
        <w:rPr>
          <w:rStyle w:val="VerbatimChar"/>
        </w:rPr>
        <w:t>##       p.row  36.28%  63.72%       .</w:t>
      </w:r>
      <w:r>
        <w:br/>
      </w:r>
      <w:r>
        <w:rPr>
          <w:rStyle w:val="VerbatimChar"/>
        </w:rPr>
        <w:t>##       p.col  11.14%  74.94%       .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>## Sum   freq    1'696     443   2'139</w:t>
      </w:r>
      <w:r>
        <w:br/>
      </w:r>
      <w:r>
        <w:rPr>
          <w:rStyle w:val="VerbatimChar"/>
        </w:rPr>
        <w:t>##       perc   79.29%  20.71% 100.00%</w:t>
      </w:r>
      <w:r>
        <w:br/>
      </w:r>
      <w:r>
        <w:rPr>
          <w:rStyle w:val="VerbatimChar"/>
        </w:rPr>
        <w:t>##       p.row       .       .       .</w:t>
      </w:r>
      <w:r>
        <w:br/>
      </w:r>
      <w:r>
        <w:rPr>
          <w:rStyle w:val="VerbatimChar"/>
        </w:rPr>
        <w:t>##       p.col       .       .       .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</w:t>
      </w:r>
      <w:r>
        <w:br/>
      </w:r>
      <w:r>
        <w:rPr>
          <w:rStyle w:val="VerbatimChar"/>
        </w:rPr>
        <w:t>## ' 95% conf. level</w:t>
      </w:r>
    </w:p>
    <w:p w14:paraId="7A576AA5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28" wp14:editId="7A576D29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AIDS_Classificatio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A6" w14:textId="77777777" w:rsidR="00176A4B" w:rsidRDefault="008B7508">
      <w:pPr>
        <w:pStyle w:val="a0"/>
      </w:pPr>
      <w:r>
        <w:t>R console</w:t>
      </w:r>
      <w:r>
        <w:t>에서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혼동행렬</w:t>
      </w:r>
      <w:r>
        <w:t xml:space="preserve"> </w:t>
      </w:r>
      <w:r>
        <w:t>결과를</w:t>
      </w:r>
      <w:r>
        <w:t xml:space="preserve"> </w:t>
      </w:r>
      <w:r>
        <w:t>보면</w:t>
      </w:r>
      <w:r>
        <w:t xml:space="preserve"> </w:t>
      </w:r>
      <w:r>
        <w:t>비감염</w:t>
      </w:r>
      <w:r>
        <w:t xml:space="preserve">(0, 0) </w:t>
      </w:r>
      <w:r>
        <w:t>예측</w:t>
      </w:r>
      <w:r>
        <w:t xml:space="preserve"> </w:t>
      </w:r>
      <w:r>
        <w:t>정확도가</w:t>
      </w:r>
      <w:r>
        <w:t xml:space="preserve"> 70.5%, </w:t>
      </w:r>
      <w:r>
        <w:t>감염</w:t>
      </w:r>
      <w:r>
        <w:t>(1, 1) 15.52%</w:t>
      </w:r>
      <w:r>
        <w:t>로</w:t>
      </w:r>
      <w:r>
        <w:t xml:space="preserve"> </w:t>
      </w:r>
      <w:r>
        <w:t>총합</w:t>
      </w:r>
      <w:r>
        <w:t xml:space="preserve"> 86.02% </w:t>
      </w:r>
      <w:r>
        <w:t>에</w:t>
      </w:r>
      <w:r>
        <w:t xml:space="preserve"> </w:t>
      </w:r>
      <w:r>
        <w:t>달했다</w:t>
      </w:r>
      <w:r>
        <w:t xml:space="preserve">. </w:t>
      </w:r>
      <w:r>
        <w:t>이는</w:t>
      </w:r>
      <w:r>
        <w:t xml:space="preserve"> </w:t>
      </w:r>
      <w:r>
        <w:t>로지스틱</w:t>
      </w:r>
      <w:r>
        <w:t xml:space="preserve"> </w:t>
      </w:r>
      <w:r>
        <w:t>판별</w:t>
      </w:r>
      <w:r>
        <w:t xml:space="preserve"> </w:t>
      </w:r>
      <w:r>
        <w:t>분석보다</w:t>
      </w:r>
      <w:r>
        <w:t xml:space="preserve"> </w:t>
      </w:r>
      <w:r>
        <w:t>약간</w:t>
      </w:r>
      <w:r>
        <w:t xml:space="preserve"> </w:t>
      </w:r>
      <w:r>
        <w:t>낮은</w:t>
      </w:r>
      <w:r>
        <w:t xml:space="preserve"> </w:t>
      </w:r>
      <w:r>
        <w:t>정도이다</w:t>
      </w:r>
      <w:r>
        <w:t xml:space="preserve">. </w:t>
      </w:r>
      <w:r>
        <w:t>하지만</w:t>
      </w:r>
      <w:r>
        <w:t xml:space="preserve"> </w:t>
      </w:r>
      <w:r>
        <w:t>감염율</w:t>
      </w:r>
      <w:r>
        <w:t xml:space="preserve"> </w:t>
      </w:r>
      <w:r>
        <w:t>예측에</w:t>
      </w:r>
      <w:r>
        <w:t xml:space="preserve"> </w:t>
      </w:r>
      <w:r>
        <w:t>한정하면</w:t>
      </w:r>
      <w:r>
        <w:t xml:space="preserve"> </w:t>
      </w:r>
      <w:r>
        <w:t>약간</w:t>
      </w:r>
      <w:r>
        <w:t xml:space="preserve"> </w:t>
      </w:r>
      <w:r>
        <w:t>더</w:t>
      </w:r>
      <w:r>
        <w:t xml:space="preserve"> </w:t>
      </w:r>
      <w:r>
        <w:t>나은</w:t>
      </w:r>
      <w:r>
        <w:t xml:space="preserve"> </w:t>
      </w:r>
      <w:r>
        <w:t>정확도를</w:t>
      </w:r>
      <w:r>
        <w:t xml:space="preserve"> </w:t>
      </w:r>
      <w:r>
        <w:t>보인다</w:t>
      </w:r>
      <w:r>
        <w:t xml:space="preserve">. </w:t>
      </w:r>
      <w:r>
        <w:t>이제부터는</w:t>
      </w:r>
      <w:r>
        <w:t xml:space="preserve"> </w:t>
      </w:r>
      <w:r>
        <w:t>정확도를</w:t>
      </w:r>
      <w:r>
        <w:t xml:space="preserve"> </w:t>
      </w:r>
      <w:r>
        <w:t>높이는</w:t>
      </w:r>
      <w:r>
        <w:t xml:space="preserve"> </w:t>
      </w:r>
      <w:r>
        <w:t>데</w:t>
      </w:r>
      <w:r>
        <w:t xml:space="preserve"> </w:t>
      </w:r>
      <w:r>
        <w:t>집중하겠다</w:t>
      </w:r>
      <w:r>
        <w:t>.</w:t>
      </w:r>
    </w:p>
    <w:p w14:paraId="7A576AA7" w14:textId="77777777" w:rsidR="00176A4B" w:rsidRDefault="008B7508">
      <w:pPr>
        <w:pStyle w:val="2"/>
      </w:pPr>
      <w:bookmarkStart w:id="16" w:name="이차-판별-분석"/>
      <w:bookmarkEnd w:id="15"/>
      <w:r>
        <w:lastRenderedPageBreak/>
        <w:t>이차</w:t>
      </w:r>
      <w:r>
        <w:t xml:space="preserve"> </w:t>
      </w:r>
      <w:r>
        <w:t>판별</w:t>
      </w:r>
      <w:r>
        <w:t xml:space="preserve"> </w:t>
      </w:r>
      <w:r>
        <w:t>분석</w:t>
      </w:r>
    </w:p>
    <w:p w14:paraId="7A576AA8" w14:textId="77777777" w:rsidR="00176A4B" w:rsidRDefault="008B7508">
      <w:pPr>
        <w:pStyle w:val="FirstParagraph"/>
      </w:pPr>
      <w:r>
        <w:t>이차</w:t>
      </w:r>
      <w:r>
        <w:t xml:space="preserve"> </w:t>
      </w:r>
      <w:r>
        <w:t>판별</w:t>
      </w:r>
      <w:r>
        <w:t xml:space="preserve"> </w:t>
      </w:r>
      <w:r>
        <w:t>분석은</w:t>
      </w:r>
      <w:r>
        <w:t xml:space="preserve"> </w:t>
      </w:r>
      <w:r>
        <w:t>이차함수</w:t>
      </w:r>
      <w:r>
        <w:t xml:space="preserve"> </w:t>
      </w:r>
      <w:r>
        <w:t>곡선과</w:t>
      </w:r>
      <w:r>
        <w:t xml:space="preserve"> </w:t>
      </w:r>
      <w:r>
        <w:t>선형대수의</w:t>
      </w:r>
      <w:r>
        <w:t xml:space="preserve"> </w:t>
      </w:r>
      <w:r>
        <w:t>이차</w:t>
      </w:r>
      <w:r>
        <w:t xml:space="preserve"> </w:t>
      </w:r>
      <w:r>
        <w:t>형태를</w:t>
      </w:r>
      <w:r>
        <w:t xml:space="preserve"> </w:t>
      </w:r>
      <w:r>
        <w:t>응용하여</w:t>
      </w:r>
      <w:r>
        <w:t xml:space="preserve"> </w:t>
      </w:r>
      <w:r>
        <w:t>곡선의</w:t>
      </w:r>
      <w:r>
        <w:t xml:space="preserve"> </w:t>
      </w:r>
      <w:r>
        <w:t>판별함수를</w:t>
      </w:r>
      <w:r>
        <w:t xml:space="preserve"> </w:t>
      </w:r>
      <w:r>
        <w:t>생성하는</w:t>
      </w:r>
      <w:r>
        <w:t xml:space="preserve"> </w:t>
      </w:r>
      <w:r>
        <w:t>모형이다</w:t>
      </w:r>
      <w:r>
        <w:t xml:space="preserve">. </w:t>
      </w:r>
      <w:r>
        <w:t>곡선을</w:t>
      </w:r>
      <w:r>
        <w:t xml:space="preserve"> </w:t>
      </w:r>
      <w:r>
        <w:t>사용하기</w:t>
      </w:r>
      <w:r>
        <w:t xml:space="preserve"> </w:t>
      </w:r>
      <w:r>
        <w:t>때문에</w:t>
      </w:r>
      <w:r>
        <w:t xml:space="preserve"> </w:t>
      </w:r>
      <w:r>
        <w:t>선형적인</w:t>
      </w:r>
      <w:r>
        <w:t xml:space="preserve"> </w:t>
      </w:r>
      <w:r>
        <w:t>판별</w:t>
      </w:r>
      <w:r>
        <w:t xml:space="preserve"> </w:t>
      </w:r>
      <w:r>
        <w:t>모형보다</w:t>
      </w:r>
      <w:r>
        <w:t xml:space="preserve"> </w:t>
      </w:r>
      <w:r>
        <w:t>더</w:t>
      </w:r>
      <w:r>
        <w:t xml:space="preserve"> </w:t>
      </w:r>
      <w:r>
        <w:t>성능이</w:t>
      </w:r>
      <w:r>
        <w:t xml:space="preserve"> </w:t>
      </w:r>
      <w:r>
        <w:t>좋을</w:t>
      </w:r>
      <w:r>
        <w:t xml:space="preserve"> </w:t>
      </w:r>
      <w:r>
        <w:t>수가</w:t>
      </w:r>
      <w:r>
        <w:t xml:space="preserve"> </w:t>
      </w:r>
      <w:r>
        <w:t>있다</w:t>
      </w:r>
      <w:r>
        <w:t>.</w:t>
      </w:r>
    </w:p>
    <w:p w14:paraId="7A576AA9" w14:textId="77777777" w:rsidR="00176A4B" w:rsidRDefault="008B7508">
      <w:pPr>
        <w:pStyle w:val="SourceCode"/>
      </w:pPr>
      <w:r>
        <w:rPr>
          <w:rStyle w:val="FunctionTok"/>
        </w:rPr>
        <w:t>boxM</w:t>
      </w:r>
      <w:r>
        <w:rPr>
          <w:rStyle w:val="NormalTok"/>
        </w:rPr>
        <w:t>(num.vars, AIDS</w:t>
      </w:r>
      <w:r>
        <w:rPr>
          <w:rStyle w:val="SpecialCharTok"/>
        </w:rPr>
        <w:t>$</w:t>
      </w:r>
      <w:r>
        <w:rPr>
          <w:rStyle w:val="NormalTok"/>
        </w:rPr>
        <w:t xml:space="preserve">infected) </w:t>
      </w:r>
      <w:r>
        <w:rPr>
          <w:rStyle w:val="OtherTok"/>
        </w:rPr>
        <w:t>-&gt;</w:t>
      </w:r>
      <w:r>
        <w:rPr>
          <w:rStyle w:val="NormalTok"/>
        </w:rPr>
        <w:t xml:space="preserve"> AIDS.M</w:t>
      </w:r>
      <w:r>
        <w:br/>
      </w:r>
      <w:r>
        <w:rPr>
          <w:rStyle w:val="NormalTok"/>
        </w:rPr>
        <w:t>AIDS.M</w:t>
      </w:r>
    </w:p>
    <w:p w14:paraId="7A576AAA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Box's M-test for Homogeneity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num.vars</w:t>
      </w:r>
      <w:r>
        <w:br/>
      </w:r>
      <w:r>
        <w:rPr>
          <w:rStyle w:val="VerbatimChar"/>
        </w:rPr>
        <w:t>## Chi-Sq (approx.) = 190.58, df = 45, p-value &lt; 2.2e-16</w:t>
      </w:r>
    </w:p>
    <w:p w14:paraId="7A576AAB" w14:textId="77777777" w:rsidR="00176A4B" w:rsidRDefault="008B7508">
      <w:pPr>
        <w:pStyle w:val="FirstParagraph"/>
      </w:pPr>
      <w:r>
        <w:t>선형</w:t>
      </w:r>
      <w:r>
        <w:t xml:space="preserve"> </w:t>
      </w:r>
      <w:r>
        <w:t>판별</w:t>
      </w:r>
      <w:r>
        <w:t xml:space="preserve"> </w:t>
      </w:r>
      <w:r>
        <w:t>모형의</w:t>
      </w:r>
      <w:r>
        <w:t xml:space="preserve"> </w:t>
      </w:r>
      <w:r>
        <w:t>등분산성</w:t>
      </w:r>
      <w:r>
        <w:t xml:space="preserve"> </w:t>
      </w:r>
      <w:r>
        <w:t>가정이</w:t>
      </w:r>
      <w:r>
        <w:t xml:space="preserve"> </w:t>
      </w:r>
      <w:r>
        <w:t>기각되었으므로</w:t>
      </w:r>
      <w:r>
        <w:t xml:space="preserve"> </w:t>
      </w:r>
      <w:r>
        <w:t>이차</w:t>
      </w:r>
      <w:r>
        <w:t xml:space="preserve"> </w:t>
      </w:r>
      <w:r>
        <w:t>판별</w:t>
      </w:r>
      <w:r>
        <w:t xml:space="preserve"> </w:t>
      </w:r>
      <w:r>
        <w:t>분석을</w:t>
      </w:r>
      <w:r>
        <w:t xml:space="preserve"> </w:t>
      </w:r>
      <w:r>
        <w:t>하는</w:t>
      </w:r>
      <w:r>
        <w:t xml:space="preserve"> </w:t>
      </w:r>
      <w:r>
        <w:t>것은</w:t>
      </w:r>
      <w:r>
        <w:t xml:space="preserve"> </w:t>
      </w:r>
      <w:r>
        <w:t>타당하다</w:t>
      </w:r>
      <w:r>
        <w:t>.</w:t>
      </w:r>
    </w:p>
    <w:p w14:paraId="7A576AAC" w14:textId="77777777" w:rsidR="00176A4B" w:rsidRDefault="008B750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A576AAD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필요한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로딩중입니다</w:t>
      </w:r>
      <w:r>
        <w:rPr>
          <w:rStyle w:val="VerbatimChar"/>
        </w:rPr>
        <w:t>: lattice</w:t>
      </w:r>
    </w:p>
    <w:p w14:paraId="7A576AAE" w14:textId="77777777" w:rsidR="00176A4B" w:rsidRDefault="008B7508">
      <w:pPr>
        <w:pStyle w:val="SourceCode"/>
      </w:pPr>
      <w:r>
        <w:rPr>
          <w:rStyle w:val="FunctionTok"/>
        </w:rPr>
        <w:t>nearZeroVar</w:t>
      </w:r>
      <w:r>
        <w:rPr>
          <w:rStyle w:val="NormalTok"/>
        </w:rPr>
        <w:t xml:space="preserve">(AIDS, </w:t>
      </w:r>
      <w:r>
        <w:rPr>
          <w:rStyle w:val="AttributeTok"/>
        </w:rPr>
        <w:t>saveMetrics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nzv</w:t>
      </w:r>
      <w:r>
        <w:br/>
      </w:r>
      <w:r>
        <w:rPr>
          <w:rStyle w:val="NormalTok"/>
        </w:rPr>
        <w:t xml:space="preserve">AIDS[, </w:t>
      </w:r>
      <w:r>
        <w:rPr>
          <w:rStyle w:val="SpecialCharTok"/>
        </w:rPr>
        <w:t>!</w:t>
      </w:r>
      <w:r>
        <w:rPr>
          <w:rStyle w:val="NormalTok"/>
        </w:rPr>
        <w:t>nzv</w:t>
      </w:r>
      <w:r>
        <w:rPr>
          <w:rStyle w:val="SpecialCharTok"/>
        </w:rPr>
        <w:t>$</w:t>
      </w:r>
      <w:r>
        <w:rPr>
          <w:rStyle w:val="NormalTok"/>
        </w:rPr>
        <w:t xml:space="preserve">nzv] </w:t>
      </w:r>
      <w:r>
        <w:rPr>
          <w:rStyle w:val="OtherTok"/>
        </w:rPr>
        <w:t>-&gt;</w:t>
      </w:r>
      <w:r>
        <w:rPr>
          <w:rStyle w:val="NormalTok"/>
        </w:rPr>
        <w:t xml:space="preserve"> AIDS_filtered</w:t>
      </w:r>
      <w:r>
        <w:br/>
      </w:r>
      <w:r>
        <w:br/>
      </w:r>
      <w:r>
        <w:rPr>
          <w:rStyle w:val="CommentTok"/>
        </w:rPr>
        <w:t># Apply PCA to reduce dimensionality (optional step if needed)</w:t>
      </w:r>
      <w:r>
        <w:br/>
      </w:r>
      <w:r>
        <w:rPr>
          <w:rStyle w:val="FunctionTok"/>
        </w:rPr>
        <w:t>prcomp</w:t>
      </w:r>
      <w:r>
        <w:rPr>
          <w:rStyle w:val="NormalTok"/>
        </w:rPr>
        <w:t xml:space="preserve">(num.vars,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pca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(pca</w:t>
      </w:r>
      <w:r>
        <w:rPr>
          <w:rStyle w:val="SpecialCharTok"/>
        </w:rPr>
        <w:t>$</w:t>
      </w:r>
      <w:r>
        <w:rPr>
          <w:rStyle w:val="NormalTok"/>
        </w:rPr>
        <w:t xml:space="preserve">x) </w:t>
      </w:r>
      <w:r>
        <w:rPr>
          <w:rStyle w:val="OtherTok"/>
        </w:rPr>
        <w:t>-&gt;</w:t>
      </w:r>
      <w:r>
        <w:rPr>
          <w:rStyle w:val="NormalTok"/>
        </w:rPr>
        <w:t xml:space="preserve"> AIDS_pca </w:t>
      </w:r>
      <w:r>
        <w:br/>
      </w:r>
      <w:r>
        <w:br/>
      </w:r>
      <w:r>
        <w:rPr>
          <w:rStyle w:val="NormalTok"/>
        </w:rPr>
        <w:t>AIDS</w:t>
      </w:r>
      <w:r>
        <w:rPr>
          <w:rStyle w:val="SpecialCharTok"/>
        </w:rPr>
        <w:t>$</w:t>
      </w:r>
      <w:r>
        <w:rPr>
          <w:rStyle w:val="NormalTok"/>
        </w:rPr>
        <w:t xml:space="preserve">infected </w:t>
      </w:r>
      <w:r>
        <w:rPr>
          <w:rStyle w:val="OtherTok"/>
        </w:rPr>
        <w:t>-&gt;</w:t>
      </w:r>
      <w:r>
        <w:rPr>
          <w:rStyle w:val="NormalTok"/>
        </w:rPr>
        <w:t xml:space="preserve"> AIDS_pca</w:t>
      </w:r>
      <w:r>
        <w:rPr>
          <w:rStyle w:val="SpecialCharTok"/>
        </w:rPr>
        <w:t>$</w:t>
      </w:r>
      <w:r>
        <w:rPr>
          <w:rStyle w:val="NormalTok"/>
        </w:rPr>
        <w:t>infected</w:t>
      </w:r>
      <w:r>
        <w:br/>
      </w:r>
      <w:r>
        <w:br/>
      </w:r>
      <w:r>
        <w:br/>
      </w:r>
      <w:r>
        <w:rPr>
          <w:rStyle w:val="CommentTok"/>
        </w:rPr>
        <w:t># Perform QDA</w:t>
      </w:r>
      <w:r>
        <w:br/>
      </w:r>
      <w:r>
        <w:rPr>
          <w:rStyle w:val="NormalTok"/>
        </w:rPr>
        <w:t xml:space="preserve">AIDS_pca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qda</w:t>
      </w:r>
      <w:r>
        <w:rPr>
          <w:rStyle w:val="NormalTok"/>
        </w:rPr>
        <w:t xml:space="preserve">(infected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_) </w:t>
      </w:r>
      <w:r>
        <w:rPr>
          <w:rStyle w:val="OtherTok"/>
        </w:rPr>
        <w:t>-&gt;</w:t>
      </w:r>
      <w:r>
        <w:rPr>
          <w:rStyle w:val="NormalTok"/>
        </w:rPr>
        <w:t xml:space="preserve"> qda.result</w:t>
      </w:r>
      <w:r>
        <w:br/>
      </w:r>
      <w:r>
        <w:rPr>
          <w:rStyle w:val="NormalTok"/>
        </w:rPr>
        <w:t>qda.result</w:t>
      </w:r>
    </w:p>
    <w:p w14:paraId="7A576AAF" w14:textId="77777777" w:rsidR="00176A4B" w:rsidRDefault="008B7508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qda(infected ~ ., data = AIDS_pca)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0.7564282 0.2435718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   PC1        PC2         PC3         PC4         PC5        PC6</w:t>
      </w:r>
      <w:r>
        <w:br/>
      </w:r>
      <w:r>
        <w:rPr>
          <w:rStyle w:val="VerbatimChar"/>
        </w:rPr>
        <w:t>## 0 -0.2171578  0.2873816 -0.06081343 -0.03588718  0.02505281 -0.1743599</w:t>
      </w:r>
      <w:r>
        <w:br/>
      </w:r>
      <w:r>
        <w:rPr>
          <w:rStyle w:val="VerbatimChar"/>
        </w:rPr>
        <w:t>## 1  0.6743979 -0.8924827  0.18886014  0.11145000 -0.07780315  0.5414863</w:t>
      </w:r>
      <w:r>
        <w:br/>
      </w:r>
      <w:r>
        <w:rPr>
          <w:rStyle w:val="VerbatimChar"/>
        </w:rPr>
        <w:lastRenderedPageBreak/>
        <w:t>##           PC7         PC8          PC9</w:t>
      </w:r>
      <w:r>
        <w:br/>
      </w:r>
      <w:r>
        <w:rPr>
          <w:rStyle w:val="VerbatimChar"/>
        </w:rPr>
        <w:t>## 0 -0.04288246 -0.01630108 -0.006484794</w:t>
      </w:r>
      <w:r>
        <w:br/>
      </w:r>
      <w:r>
        <w:rPr>
          <w:rStyle w:val="VerbatimChar"/>
        </w:rPr>
        <w:t>## 1  0.13317431  0.05062408  0.020138959</w:t>
      </w:r>
    </w:p>
    <w:p w14:paraId="7A576AB0" w14:textId="77777777" w:rsidR="00176A4B" w:rsidRDefault="008B7508">
      <w:pPr>
        <w:pStyle w:val="SourceCode"/>
      </w:pPr>
      <w:r>
        <w:rPr>
          <w:rStyle w:val="CommentTok"/>
        </w:rPr>
        <w:t># Predict and create the confusion matrix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(qda.result, AIDS_pca) </w:t>
      </w:r>
      <w:r>
        <w:rPr>
          <w:rStyle w:val="OtherTok"/>
        </w:rPr>
        <w:t>-&gt;</w:t>
      </w:r>
      <w:r>
        <w:rPr>
          <w:rStyle w:val="NormalTok"/>
        </w:rPr>
        <w:t xml:space="preserve"> qda.pred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(AIDS_pca</w:t>
      </w:r>
      <w:r>
        <w:rPr>
          <w:rStyle w:val="SpecialCharTok"/>
        </w:rPr>
        <w:t>$</w:t>
      </w:r>
      <w:r>
        <w:rPr>
          <w:rStyle w:val="NormalTok"/>
        </w:rPr>
        <w:t>infected, qda.pred</w:t>
      </w:r>
      <w:r>
        <w:rPr>
          <w:rStyle w:val="SpecialCharTok"/>
        </w:rPr>
        <w:t>$</w:t>
      </w:r>
      <w:r>
        <w:rPr>
          <w:rStyle w:val="NormalTok"/>
        </w:rPr>
        <w:t xml:space="preserve">class) </w:t>
      </w:r>
      <w:r>
        <w:rPr>
          <w:rStyle w:val="OtherTok"/>
        </w:rPr>
        <w:t>-&gt;</w:t>
      </w:r>
      <w:r>
        <w:rPr>
          <w:rStyle w:val="NormalTok"/>
        </w:rPr>
        <w:t xml:space="preserve"> qda.table</w:t>
      </w:r>
      <w:r>
        <w:br/>
      </w:r>
      <w:r>
        <w:br/>
      </w:r>
      <w:r>
        <w:rPr>
          <w:rStyle w:val="CommentTok"/>
        </w:rPr>
        <w:t># Display the results</w:t>
      </w:r>
      <w:r>
        <w:br/>
      </w:r>
      <w:r>
        <w:rPr>
          <w:rStyle w:val="NormalTok"/>
        </w:rPr>
        <w:t>qda.table</w:t>
      </w:r>
    </w:p>
    <w:p w14:paraId="7A576AB1" w14:textId="77777777" w:rsidR="00176A4B" w:rsidRDefault="008B7508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1488  130</w:t>
      </w:r>
      <w:r>
        <w:br/>
      </w:r>
      <w:r>
        <w:rPr>
          <w:rStyle w:val="VerbatimChar"/>
        </w:rPr>
        <w:t>##   1  218  303</w:t>
      </w:r>
    </w:p>
    <w:p w14:paraId="7A576AB2" w14:textId="77777777" w:rsidR="00176A4B" w:rsidRDefault="008B7508">
      <w:pPr>
        <w:pStyle w:val="SourceCode"/>
      </w:pPr>
      <w:r>
        <w:rPr>
          <w:rStyle w:val="FunctionTok"/>
        </w:rPr>
        <w:t>Desc</w:t>
      </w:r>
      <w:r>
        <w:rPr>
          <w:rStyle w:val="NormalTok"/>
        </w:rPr>
        <w:t xml:space="preserve">(qda.table,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A576AB3" w14:textId="77777777" w:rsidR="00176A4B" w:rsidRDefault="008B7508"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>## qda.table (table)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Summary: </w:t>
      </w:r>
      <w:r>
        <w:br/>
      </w:r>
      <w:r>
        <w:rPr>
          <w:rStyle w:val="VerbatimChar"/>
        </w:rPr>
        <w:t>## n: 2'139, rows: 2, columns: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Pearson's Chi-squared test (cont. adj):</w:t>
      </w:r>
      <w:r>
        <w:br/>
      </w:r>
      <w:r>
        <w:rPr>
          <w:rStyle w:val="VerbatimChar"/>
        </w:rPr>
        <w:t>##   X-squared = 610.14, df = 1, p-value &lt; 2.2e-16</w:t>
      </w:r>
      <w:r>
        <w:br/>
      </w:r>
      <w:r>
        <w:rPr>
          <w:rStyle w:val="VerbatimChar"/>
        </w:rPr>
        <w:t>## Fisher's exact test p-value &lt; 2.2e-16</w:t>
      </w:r>
      <w:r>
        <w:br/>
      </w:r>
      <w:r>
        <w:rPr>
          <w:rStyle w:val="VerbatimChar"/>
        </w:rPr>
        <w:t>## McNemar's chi-squared = 21.75, df = 1, p-value = 3.106e-06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estimate lwr.ci upr.ci'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odds ratio            15.909 12.392 20.425</w:t>
      </w:r>
      <w:r>
        <w:br/>
      </w:r>
      <w:r>
        <w:rPr>
          <w:rStyle w:val="VerbatimChar"/>
        </w:rPr>
        <w:t>## rel. risk (col1)       2.198  1.984  2.435</w:t>
      </w:r>
      <w:r>
        <w:br/>
      </w:r>
      <w:r>
        <w:rPr>
          <w:rStyle w:val="VerbatimChar"/>
        </w:rPr>
        <w:t>## rel. risk (col2)       0.138  0.115  0.165</w:t>
      </w:r>
      <w:r>
        <w:br/>
      </w:r>
      <w:r>
        <w:rPr>
          <w:rStyle w:val="VerbatimChar"/>
        </w:rPr>
        <w:t>##                        0.501  0.456  0.545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Contingency Coeff.     0.472</w:t>
      </w:r>
      <w:r>
        <w:br/>
      </w:r>
      <w:r>
        <w:rPr>
          <w:rStyle w:val="VerbatimChar"/>
        </w:rPr>
        <w:t>## Cramer's V             0.535</w:t>
      </w:r>
      <w:r>
        <w:br/>
      </w:r>
      <w:r>
        <w:rPr>
          <w:rStyle w:val="VerbatimChar"/>
        </w:rPr>
        <w:t>## Ke</w:t>
      </w:r>
      <w:r>
        <w:rPr>
          <w:rStyle w:val="VerbatimChar"/>
        </w:rPr>
        <w:t>ndall Tau-b          0.535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>##                   0       1     Sum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>## 0     freq    1'488     130   1'618</w:t>
      </w:r>
      <w:r>
        <w:br/>
      </w:r>
      <w:r>
        <w:rPr>
          <w:rStyle w:val="VerbatimChar"/>
        </w:rPr>
        <w:t>##       perc   69.57%   6.08%  75.64%</w:t>
      </w:r>
      <w:r>
        <w:br/>
      </w:r>
      <w:r>
        <w:rPr>
          <w:rStyle w:val="VerbatimChar"/>
        </w:rPr>
        <w:t>##       p.row  91.97%   8.03%       .</w:t>
      </w:r>
      <w:r>
        <w:br/>
      </w:r>
      <w:r>
        <w:rPr>
          <w:rStyle w:val="VerbatimChar"/>
        </w:rPr>
        <w:t>##       p.col  87.22%  30.02%       .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lastRenderedPageBreak/>
        <w:t>## 1     freq      218     303     521</w:t>
      </w:r>
      <w:r>
        <w:br/>
      </w:r>
      <w:r>
        <w:rPr>
          <w:rStyle w:val="VerbatimChar"/>
        </w:rPr>
        <w:t>##       perc   10.19%  14.17%  24.36%</w:t>
      </w:r>
      <w:r>
        <w:br/>
      </w:r>
      <w:r>
        <w:rPr>
          <w:rStyle w:val="VerbatimChar"/>
        </w:rPr>
        <w:t>##       p.row  41.84%  58.16%       .</w:t>
      </w:r>
      <w:r>
        <w:br/>
      </w:r>
      <w:r>
        <w:rPr>
          <w:rStyle w:val="VerbatimChar"/>
        </w:rPr>
        <w:t>##       p.col  12.78%  69.98%       .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## Sum   freq    1'706     433   2'139</w:t>
      </w:r>
      <w:r>
        <w:br/>
      </w:r>
      <w:r>
        <w:rPr>
          <w:rStyle w:val="VerbatimChar"/>
        </w:rPr>
        <w:t>##       perc   79.76%  20.24% 100.00%</w:t>
      </w:r>
      <w:r>
        <w:br/>
      </w:r>
      <w:r>
        <w:rPr>
          <w:rStyle w:val="VerbatimChar"/>
        </w:rPr>
        <w:t>##       p.row       .       .       .</w:t>
      </w:r>
      <w:r>
        <w:br/>
      </w:r>
      <w:r>
        <w:rPr>
          <w:rStyle w:val="VerbatimChar"/>
        </w:rPr>
        <w:t>##       p.col       .       .       .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</w:t>
      </w:r>
      <w:r>
        <w:br/>
      </w:r>
      <w:r>
        <w:rPr>
          <w:rStyle w:val="VerbatimChar"/>
        </w:rPr>
        <w:t>## ' 95% conf. level</w:t>
      </w:r>
    </w:p>
    <w:p w14:paraId="7A576AB4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2A" wp14:editId="7A576D2B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AIDS_Classifica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AB5" w14:textId="77777777" w:rsidR="00176A4B" w:rsidRDefault="008B7508">
      <w:pPr>
        <w:pStyle w:val="a0"/>
      </w:pPr>
      <w:r>
        <w:t>오히려</w:t>
      </w:r>
      <w:r>
        <w:t xml:space="preserve"> </w:t>
      </w:r>
      <w:r>
        <w:t>정확도가</w:t>
      </w:r>
      <w:r>
        <w:t xml:space="preserve"> </w:t>
      </w:r>
      <w:r>
        <w:t>더</w:t>
      </w:r>
      <w:r>
        <w:t xml:space="preserve"> </w:t>
      </w:r>
      <w:r>
        <w:t>떨어졌다</w:t>
      </w:r>
      <w:r>
        <w:t xml:space="preserve">. </w:t>
      </w:r>
      <w:r>
        <w:t>감염율</w:t>
      </w:r>
      <w:r>
        <w:t xml:space="preserve"> </w:t>
      </w:r>
      <w:r>
        <w:t>예측은</w:t>
      </w:r>
      <w:r>
        <w:t xml:space="preserve"> </w:t>
      </w:r>
      <w:r>
        <w:t>더</w:t>
      </w:r>
      <w:r>
        <w:t xml:space="preserve"> </w:t>
      </w:r>
      <w:r>
        <w:t>감소하였다</w:t>
      </w:r>
      <w:r>
        <w:t xml:space="preserve">. </w:t>
      </w:r>
      <w:r>
        <w:t>오류</w:t>
      </w:r>
      <w:r>
        <w:t xml:space="preserve"> </w:t>
      </w:r>
      <w:r>
        <w:t>메시지에</w:t>
      </w:r>
      <w:r>
        <w:t xml:space="preserve"> </w:t>
      </w:r>
      <w:r>
        <w:t>따르면</w:t>
      </w:r>
      <w:r>
        <w:t xml:space="preserve"> </w:t>
      </w:r>
      <w:r>
        <w:t>변수</w:t>
      </w:r>
      <w:r>
        <w:t xml:space="preserve"> </w:t>
      </w:r>
      <w:r>
        <w:t>간</w:t>
      </w:r>
      <w:r>
        <w:t xml:space="preserve"> </w:t>
      </w:r>
      <w:r>
        <w:t>다중공선성이</w:t>
      </w:r>
      <w:r>
        <w:t xml:space="preserve"> </w:t>
      </w:r>
      <w:r>
        <w:t>있다고</w:t>
      </w:r>
      <w:r>
        <w:t xml:space="preserve"> </w:t>
      </w:r>
      <w:r>
        <w:t>한다</w:t>
      </w:r>
      <w:r>
        <w:t>.&gt; AIDS |&gt; + lda(infected ~ . , data = _) -&gt; lda.result lda.default(x, grouping, …)</w:t>
      </w:r>
      <w:r>
        <w:t>에서</w:t>
      </w:r>
      <w:r>
        <w:t xml:space="preserve"> </w:t>
      </w:r>
      <w:r>
        <w:t>경고가</w:t>
      </w:r>
      <w:r>
        <w:t xml:space="preserve"> </w:t>
      </w:r>
      <w:r>
        <w:t>발생했습니다</w:t>
      </w:r>
      <w:r>
        <w:t xml:space="preserve"> : </w:t>
      </w:r>
      <w:r>
        <w:t>변수들이</w:t>
      </w:r>
      <w:r>
        <w:t xml:space="preserve"> </w:t>
      </w:r>
      <w:r>
        <w:t>공선형관계에</w:t>
      </w:r>
      <w:r>
        <w:t xml:space="preserve"> </w:t>
      </w:r>
      <w:r>
        <w:t>있습니다</w:t>
      </w:r>
    </w:p>
    <w:p w14:paraId="7A576AB6" w14:textId="77777777" w:rsidR="00176A4B" w:rsidRDefault="008B7508">
      <w:pPr>
        <w:pStyle w:val="a0"/>
      </w:pPr>
      <w:r>
        <w:t>이러한</w:t>
      </w:r>
      <w:r>
        <w:t xml:space="preserve"> </w:t>
      </w:r>
      <w:r>
        <w:t>경우</w:t>
      </w:r>
      <w:r>
        <w:t xml:space="preserve"> </w:t>
      </w:r>
      <w:r>
        <w:t>단순한</w:t>
      </w:r>
      <w:r>
        <w:t xml:space="preserve"> </w:t>
      </w:r>
      <w:r>
        <w:t>선형대수로</w:t>
      </w:r>
      <w:r>
        <w:t xml:space="preserve">, </w:t>
      </w:r>
      <w:r>
        <w:t>특히</w:t>
      </w:r>
      <w:r>
        <w:t xml:space="preserve"> </w:t>
      </w:r>
      <w:r>
        <w:t>역행렬로</w:t>
      </w:r>
      <w:r>
        <w:t xml:space="preserve"> </w:t>
      </w:r>
      <w:r>
        <w:t>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통계적</w:t>
      </w:r>
      <w:r>
        <w:t xml:space="preserve"> </w:t>
      </w:r>
      <w:r>
        <w:t>추정치들은</w:t>
      </w:r>
      <w:r>
        <w:t xml:space="preserve"> </w:t>
      </w:r>
      <w:r>
        <w:t>부정확할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이것이</w:t>
      </w:r>
      <w:r>
        <w:t xml:space="preserve"> </w:t>
      </w:r>
      <w:r>
        <w:t>더</w:t>
      </w:r>
      <w:r>
        <w:t xml:space="preserve"> </w:t>
      </w:r>
      <w:r>
        <w:t>어렵고</w:t>
      </w:r>
      <w:r>
        <w:t xml:space="preserve"> </w:t>
      </w:r>
      <w:r>
        <w:t>복잡한</w:t>
      </w:r>
      <w:r>
        <w:t xml:space="preserve"> </w:t>
      </w:r>
      <w:r>
        <w:t>머신러닝이</w:t>
      </w:r>
      <w:r>
        <w:t xml:space="preserve"> </w:t>
      </w:r>
      <w:r>
        <w:t>필요한</w:t>
      </w:r>
      <w:r>
        <w:t xml:space="preserve"> </w:t>
      </w:r>
      <w:r>
        <w:t>이유이다</w:t>
      </w:r>
      <w:r>
        <w:t>.</w:t>
      </w:r>
    </w:p>
    <w:p w14:paraId="7A576AB7" w14:textId="77777777" w:rsidR="00176A4B" w:rsidRDefault="008B7508">
      <w:pPr>
        <w:pStyle w:val="1"/>
      </w:pPr>
      <w:bookmarkStart w:id="17" w:name="머신러닝"/>
      <w:bookmarkEnd w:id="16"/>
      <w:bookmarkEnd w:id="13"/>
      <w:r>
        <w:lastRenderedPageBreak/>
        <w:t>머신러닝</w:t>
      </w:r>
    </w:p>
    <w:p w14:paraId="7A576AB8" w14:textId="77777777" w:rsidR="00176A4B" w:rsidRDefault="008B7508">
      <w:pPr>
        <w:pStyle w:val="FirstParagraph"/>
      </w:pPr>
      <w:r>
        <w:t>머신러닝은</w:t>
      </w:r>
      <w:r>
        <w:t xml:space="preserve"> </w:t>
      </w:r>
      <w:r>
        <w:t>설명보다는</w:t>
      </w:r>
      <w:r>
        <w:t xml:space="preserve"> </w:t>
      </w:r>
      <w:r>
        <w:t>예측에</w:t>
      </w:r>
      <w:r>
        <w:t xml:space="preserve"> </w:t>
      </w:r>
      <w:r>
        <w:t>중점을</w:t>
      </w:r>
      <w:r>
        <w:t xml:space="preserve"> </w:t>
      </w:r>
      <w:r>
        <w:t>두며</w:t>
      </w:r>
      <w:r>
        <w:t xml:space="preserve">, </w:t>
      </w:r>
      <w:r>
        <w:t>대규모</w:t>
      </w:r>
      <w:r>
        <w:t xml:space="preserve"> </w:t>
      </w:r>
      <w:r>
        <w:t>데이터를</w:t>
      </w:r>
      <w:r>
        <w:t xml:space="preserve"> </w:t>
      </w:r>
      <w:r>
        <w:t>효율적으로</w:t>
      </w:r>
      <w:r>
        <w:t xml:space="preserve"> </w:t>
      </w:r>
      <w:r>
        <w:t>처리하면서도</w:t>
      </w:r>
      <w:r>
        <w:t xml:space="preserve"> </w:t>
      </w:r>
      <w:r>
        <w:t>충분히</w:t>
      </w:r>
      <w:r>
        <w:t xml:space="preserve"> </w:t>
      </w:r>
      <w:r>
        <w:t>유의미한</w:t>
      </w:r>
      <w:r>
        <w:t xml:space="preserve"> </w:t>
      </w:r>
      <w:r>
        <w:t>정보를</w:t>
      </w:r>
      <w:r>
        <w:t xml:space="preserve"> </w:t>
      </w:r>
      <w:r>
        <w:t>제공하기</w:t>
      </w:r>
      <w:r>
        <w:t xml:space="preserve"> </w:t>
      </w:r>
      <w:r>
        <w:t>위해</w:t>
      </w:r>
      <w:r>
        <w:t xml:space="preserve"> </w:t>
      </w:r>
      <w:r>
        <w:t>사용된다</w:t>
      </w:r>
      <w:r>
        <w:t xml:space="preserve">. </w:t>
      </w:r>
      <w:r>
        <w:t>단점은</w:t>
      </w:r>
      <w:r>
        <w:t xml:space="preserve"> </w:t>
      </w:r>
      <w:r>
        <w:t>다변량</w:t>
      </w:r>
      <w:r>
        <w:t xml:space="preserve"> </w:t>
      </w:r>
      <w:r>
        <w:t>분석보다도</w:t>
      </w:r>
      <w:r>
        <w:t xml:space="preserve"> </w:t>
      </w:r>
      <w:r>
        <w:t>더</w:t>
      </w:r>
      <w:r>
        <w:t xml:space="preserve"> </w:t>
      </w:r>
      <w:r>
        <w:t>적절한</w:t>
      </w:r>
      <w:r>
        <w:t xml:space="preserve"> </w:t>
      </w:r>
      <w:r>
        <w:t>설명을</w:t>
      </w:r>
      <w:r>
        <w:t xml:space="preserve"> </w:t>
      </w:r>
      <w:r>
        <w:t>제공하기가</w:t>
      </w:r>
      <w:r>
        <w:t xml:space="preserve"> </w:t>
      </w:r>
      <w:r>
        <w:t>애매하다는</w:t>
      </w:r>
      <w:r>
        <w:t xml:space="preserve"> </w:t>
      </w:r>
      <w:r>
        <w:t>것이다</w:t>
      </w:r>
      <w:r>
        <w:t xml:space="preserve">. </w:t>
      </w:r>
      <w:r>
        <w:t>그래서</w:t>
      </w:r>
      <w:r>
        <w:t xml:space="preserve"> </w:t>
      </w:r>
      <w:r>
        <w:t>그냥</w:t>
      </w:r>
      <w:r>
        <w:t xml:space="preserve"> </w:t>
      </w:r>
      <w:r>
        <w:t>예측</w:t>
      </w:r>
      <w:r>
        <w:t xml:space="preserve"> </w:t>
      </w:r>
      <w:r>
        <w:t>성능을</w:t>
      </w:r>
      <w:r>
        <w:t xml:space="preserve"> </w:t>
      </w:r>
      <w:r>
        <w:t>극대화하고</w:t>
      </w:r>
      <w:r>
        <w:t xml:space="preserve"> </w:t>
      </w:r>
      <w:r>
        <w:t>그</w:t>
      </w:r>
      <w:r>
        <w:t xml:space="preserve"> </w:t>
      </w:r>
      <w:r>
        <w:t>예측</w:t>
      </w:r>
      <w:r>
        <w:t xml:space="preserve"> </w:t>
      </w:r>
      <w:r>
        <w:t>결과를</w:t>
      </w:r>
      <w:r>
        <w:t xml:space="preserve"> </w:t>
      </w:r>
      <w:r>
        <w:t>그대로</w:t>
      </w:r>
      <w:r>
        <w:t xml:space="preserve"> </w:t>
      </w:r>
      <w:r>
        <w:t>제공하는</w:t>
      </w:r>
      <w:r>
        <w:t xml:space="preserve"> </w:t>
      </w:r>
      <w:r>
        <w:t>식의</w:t>
      </w:r>
      <w:r>
        <w:t xml:space="preserve"> </w:t>
      </w:r>
      <w:r>
        <w:t>접근이</w:t>
      </w:r>
      <w:r>
        <w:t xml:space="preserve"> </w:t>
      </w:r>
      <w:r>
        <w:t>많이</w:t>
      </w:r>
      <w:r>
        <w:t xml:space="preserve"> </w:t>
      </w:r>
      <w:r>
        <w:t>사용되고</w:t>
      </w:r>
      <w:r>
        <w:t xml:space="preserve"> </w:t>
      </w:r>
      <w:r>
        <w:t>있다</w:t>
      </w:r>
      <w:r>
        <w:t>. R</w:t>
      </w:r>
      <w:r>
        <w:t>에서</w:t>
      </w:r>
      <w:r>
        <w:t xml:space="preserve"> </w:t>
      </w:r>
      <w:r>
        <w:t>머신러닝은</w:t>
      </w:r>
      <w:r>
        <w:t xml:space="preserve"> </w:t>
      </w:r>
      <w:r>
        <w:rPr>
          <w:i/>
          <w:iCs/>
        </w:rPr>
        <w:t>tidymodels</w:t>
      </w:r>
      <w:r>
        <w:t xml:space="preserve"> </w:t>
      </w:r>
      <w:r>
        <w:t>패키지로</w:t>
      </w:r>
      <w:r>
        <w:t xml:space="preserve"> </w:t>
      </w:r>
      <w:r>
        <w:t>쉽게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AB9" w14:textId="77777777" w:rsidR="00176A4B" w:rsidRDefault="008B7508">
      <w:pPr>
        <w:pStyle w:val="2"/>
      </w:pPr>
      <w:bookmarkStart w:id="18" w:name="모델-정의"/>
      <w:r>
        <w:t>모델</w:t>
      </w:r>
      <w:r>
        <w:t xml:space="preserve"> </w:t>
      </w:r>
      <w:r>
        <w:t>정의</w:t>
      </w:r>
    </w:p>
    <w:p w14:paraId="7A576ABA" w14:textId="77777777" w:rsidR="00176A4B" w:rsidRDefault="008B7508">
      <w:pPr>
        <w:pStyle w:val="SourceCode"/>
      </w:pPr>
      <w:r>
        <w:rPr>
          <w:rStyle w:val="FunctionTok"/>
        </w:rPr>
        <w:t>tidymodels_prefer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(conflicted)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디버그</w:t>
      </w:r>
      <w:r>
        <w:rPr>
          <w:rStyle w:val="CommentTok"/>
        </w:rPr>
        <w:t xml:space="preserve"> ==&gt; scales::alpha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선호하도록</w:t>
      </w:r>
      <w:r>
        <w:rPr>
          <w:rStyle w:val="CommentTok"/>
        </w:rPr>
        <w:t xml:space="preserve"> </w:t>
      </w:r>
      <w:r>
        <w:rPr>
          <w:rStyle w:val="CommentTok"/>
        </w:rPr>
        <w:t>설정</w:t>
      </w:r>
      <w:r>
        <w:br/>
      </w:r>
      <w:r>
        <w:rPr>
          <w:rStyle w:val="FunctionTok"/>
        </w:rPr>
        <w:t>conflicts_prefer</w:t>
      </w:r>
      <w:r>
        <w:rPr>
          <w:rStyle w:val="NormalTok"/>
        </w:rPr>
        <w:t>(scales</w:t>
      </w:r>
      <w:r>
        <w:rPr>
          <w:rStyle w:val="SpecialCharTok"/>
        </w:rPr>
        <w:t>::</w:t>
      </w:r>
      <w:r>
        <w:rPr>
          <w:rStyle w:val="NormalTok"/>
        </w:rPr>
        <w:t>alpha)</w:t>
      </w:r>
    </w:p>
    <w:p w14:paraId="7A576ABB" w14:textId="77777777" w:rsidR="00176A4B" w:rsidRDefault="008B7508">
      <w:pPr>
        <w:pStyle w:val="SourceCode"/>
      </w:pPr>
      <w:r>
        <w:rPr>
          <w:rStyle w:val="VerbatimChar"/>
        </w:rPr>
        <w:t>## [conflicted] Will prefer scales::alpha over any other package.</w:t>
      </w:r>
    </w:p>
    <w:p w14:paraId="7A576ABC" w14:textId="77777777" w:rsidR="00176A4B" w:rsidRDefault="008B7508">
      <w:pPr>
        <w:pStyle w:val="SourceCode"/>
      </w:pPr>
      <w:r>
        <w:rPr>
          <w:rStyle w:val="FunctionTok"/>
        </w:rPr>
        <w:t>boost_tree</w:t>
      </w:r>
      <w:r>
        <w:rPr>
          <w:rStyle w:val="NormalTok"/>
        </w:rPr>
        <w:t>(</w:t>
      </w:r>
      <w:r>
        <w:rPr>
          <w:rStyle w:val="AttributeTok"/>
        </w:rPr>
        <w:t>learn_rate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tree_depth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"xgboost"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xgb.mod</w:t>
      </w:r>
      <w:r>
        <w:br/>
      </w:r>
      <w:r>
        <w:br/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rf.mod</w:t>
      </w:r>
      <w:r>
        <w:br/>
      </w:r>
      <w:r>
        <w:br/>
      </w:r>
      <w:r>
        <w:rPr>
          <w:rStyle w:val="FunctionTok"/>
        </w:rPr>
        <w:t>svm_rbf</w:t>
      </w:r>
      <w:r>
        <w:rPr>
          <w:rStyle w:val="NormalTok"/>
        </w:rPr>
        <w:t>(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rbf_sigma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"kernlab"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svm.mod</w:t>
      </w:r>
      <w:r>
        <w:br/>
      </w:r>
      <w:r>
        <w:br/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tree_depth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dt.mod</w:t>
      </w:r>
      <w:r>
        <w:br/>
      </w:r>
      <w:r>
        <w:rPr>
          <w:rStyle w:val="NormalTok"/>
        </w:rPr>
        <w:t>xgb.mod;rf.mod;svm.mod;dt.mod</w:t>
      </w:r>
    </w:p>
    <w:p w14:paraId="7A576ABD" w14:textId="77777777" w:rsidR="00176A4B" w:rsidRDefault="008B7508">
      <w:pPr>
        <w:pStyle w:val="SourceCode"/>
      </w:pPr>
      <w:r>
        <w:rPr>
          <w:rStyle w:val="VerbatimChar"/>
        </w:rPr>
        <w:t>## Boosted Tree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trees = tune()</w:t>
      </w:r>
      <w:r>
        <w:br/>
      </w:r>
      <w:r>
        <w:rPr>
          <w:rStyle w:val="VerbatimChar"/>
        </w:rPr>
        <w:t>##   min_n = tune()</w:t>
      </w:r>
      <w:r>
        <w:br/>
      </w:r>
      <w:r>
        <w:rPr>
          <w:rStyle w:val="VerbatimChar"/>
        </w:rPr>
        <w:t>##   tree_depth = tune()</w:t>
      </w:r>
      <w:r>
        <w:br/>
      </w:r>
      <w:r>
        <w:rPr>
          <w:rStyle w:val="VerbatimChar"/>
        </w:rPr>
        <w:t>##   learn_rate = tune()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xgboost</w:t>
      </w:r>
    </w:p>
    <w:p w14:paraId="7A576ABE" w14:textId="77777777" w:rsidR="00176A4B" w:rsidRDefault="008B7508">
      <w:pPr>
        <w:pStyle w:val="SourceCode"/>
      </w:pPr>
      <w:r>
        <w:rPr>
          <w:rStyle w:val="VerbatimChar"/>
        </w:rPr>
        <w:t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Main Arguments:</w:t>
      </w:r>
      <w:r>
        <w:br/>
      </w:r>
      <w:r>
        <w:rPr>
          <w:rStyle w:val="VerbatimChar"/>
        </w:rPr>
        <w:t>##   trees = tune()</w:t>
      </w:r>
      <w:r>
        <w:br/>
      </w:r>
      <w:r>
        <w:rPr>
          <w:rStyle w:val="VerbatimChar"/>
        </w:rPr>
        <w:t>##   min_n = tune()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ranger</w:t>
      </w:r>
    </w:p>
    <w:p w14:paraId="7A576ABF" w14:textId="77777777" w:rsidR="00176A4B" w:rsidRDefault="008B7508">
      <w:pPr>
        <w:pStyle w:val="SourceCode"/>
      </w:pPr>
      <w:r>
        <w:rPr>
          <w:rStyle w:val="VerbatimChar"/>
        </w:rPr>
        <w:t>## Radial Basis Function Support Vector Machine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cost = tune()</w:t>
      </w:r>
      <w:r>
        <w:br/>
      </w:r>
      <w:r>
        <w:rPr>
          <w:rStyle w:val="VerbatimChar"/>
        </w:rPr>
        <w:t>##   rbf_sigma = tune()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kernlab</w:t>
      </w:r>
    </w:p>
    <w:p w14:paraId="7A576AC0" w14:textId="77777777" w:rsidR="00176A4B" w:rsidRDefault="008B7508">
      <w:pPr>
        <w:pStyle w:val="SourceCode"/>
      </w:pPr>
      <w:r>
        <w:rPr>
          <w:rStyle w:val="VerbatimChar"/>
        </w:rPr>
        <w:t>## Decision Tree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cost_complexity = tune()</w:t>
      </w:r>
      <w:r>
        <w:br/>
      </w:r>
      <w:r>
        <w:rPr>
          <w:rStyle w:val="VerbatimChar"/>
        </w:rPr>
        <w:t>##   tree_depth = tune()</w:t>
      </w:r>
      <w:r>
        <w:br/>
      </w:r>
      <w:r>
        <w:rPr>
          <w:rStyle w:val="VerbatimChar"/>
        </w:rPr>
        <w:t>##   min_n = tune()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rpart</w:t>
      </w:r>
    </w:p>
    <w:p w14:paraId="7A576AC1" w14:textId="77777777" w:rsidR="00176A4B" w:rsidRDefault="008B7508">
      <w:pPr>
        <w:pStyle w:val="FirstParagraph"/>
      </w:pPr>
      <w:r>
        <w:t>대표적인</w:t>
      </w:r>
      <w:r>
        <w:t xml:space="preserve"> </w:t>
      </w:r>
      <w:r>
        <w:t>머신러닝</w:t>
      </w:r>
      <w:r>
        <w:t xml:space="preserve"> </w:t>
      </w:r>
      <w:r>
        <w:t>모델들인</w:t>
      </w:r>
      <w:r>
        <w:t xml:space="preserve"> XGBoost, RandomForest, RBF Kernel Support Vector Machine, Decision Tree </w:t>
      </w:r>
      <w:r>
        <w:t>들을</w:t>
      </w:r>
      <w:r>
        <w:t xml:space="preserve"> </w:t>
      </w:r>
      <w:r>
        <w:t>사용할</w:t>
      </w:r>
      <w:r>
        <w:t xml:space="preserve"> </w:t>
      </w:r>
      <w:r>
        <w:t>것이다</w:t>
      </w:r>
      <w:r>
        <w:t xml:space="preserve">. </w:t>
      </w:r>
      <w:r>
        <w:t>정답이</w:t>
      </w:r>
      <w:r>
        <w:t xml:space="preserve"> </w:t>
      </w:r>
      <w:r>
        <w:t>전혀</w:t>
      </w:r>
      <w:r>
        <w:t xml:space="preserve"> </w:t>
      </w:r>
      <w:r>
        <w:t>없는</w:t>
      </w:r>
      <w:r>
        <w:t xml:space="preserve"> </w:t>
      </w:r>
      <w:r>
        <w:t>머신러닝의</w:t>
      </w:r>
      <w:r>
        <w:t xml:space="preserve"> </w:t>
      </w:r>
      <w:r>
        <w:t>특성상</w:t>
      </w:r>
      <w:r>
        <w:t xml:space="preserve"> </w:t>
      </w:r>
      <w:r>
        <w:t>여러</w:t>
      </w:r>
      <w:r>
        <w:t xml:space="preserve"> </w:t>
      </w:r>
      <w:r>
        <w:t>개의</w:t>
      </w:r>
      <w:r>
        <w:t xml:space="preserve"> </w:t>
      </w:r>
      <w:r>
        <w:t>모델들을</w:t>
      </w:r>
      <w:r>
        <w:t xml:space="preserve"> </w:t>
      </w:r>
      <w:r>
        <w:t>비교하면서</w:t>
      </w:r>
      <w:r>
        <w:t xml:space="preserve"> </w:t>
      </w:r>
      <w:r>
        <w:t>가장</w:t>
      </w:r>
      <w:r>
        <w:t xml:space="preserve"> </w:t>
      </w:r>
      <w:r>
        <w:t>좋은</w:t>
      </w:r>
      <w:r>
        <w:t xml:space="preserve"> </w:t>
      </w:r>
      <w:r>
        <w:t>것을</w:t>
      </w:r>
      <w:r>
        <w:t xml:space="preserve"> </w:t>
      </w:r>
      <w:r>
        <w:t>찾는</w:t>
      </w:r>
      <w:r>
        <w:t xml:space="preserve"> </w:t>
      </w:r>
      <w:r>
        <w:t>것이</w:t>
      </w:r>
      <w:r>
        <w:t xml:space="preserve"> </w:t>
      </w:r>
      <w:r>
        <w:t>나쁘지</w:t>
      </w:r>
      <w:r>
        <w:t xml:space="preserve"> </w:t>
      </w:r>
      <w:r>
        <w:t>않는</w:t>
      </w:r>
      <w:r>
        <w:t xml:space="preserve"> </w:t>
      </w:r>
      <w:r>
        <w:t>접근법이</w:t>
      </w:r>
      <w:r>
        <w:t xml:space="preserve"> </w:t>
      </w:r>
      <w:r>
        <w:t>된다</w:t>
      </w:r>
      <w:r>
        <w:t>.</w:t>
      </w:r>
    </w:p>
    <w:p w14:paraId="7A576AC2" w14:textId="77777777" w:rsidR="00176A4B" w:rsidRDefault="008B7508">
      <w:pPr>
        <w:pStyle w:val="2"/>
      </w:pPr>
      <w:bookmarkStart w:id="19" w:name="전처리"/>
      <w:bookmarkEnd w:id="18"/>
      <w:r>
        <w:t>전처리</w:t>
      </w:r>
    </w:p>
    <w:p w14:paraId="7A576AC3" w14:textId="77777777" w:rsidR="00176A4B" w:rsidRDefault="008B7508">
      <w:pPr>
        <w:pStyle w:val="FirstParagraph"/>
      </w:pPr>
      <w:r>
        <w:rPr>
          <w:i/>
          <w:iCs/>
        </w:rPr>
        <w:t>tidymodels</w:t>
      </w:r>
      <w:r>
        <w:t>에선</w:t>
      </w:r>
      <w:r>
        <w:t xml:space="preserve"> </w:t>
      </w:r>
      <w:r>
        <w:t>전처리를</w:t>
      </w:r>
      <w:r>
        <w:t xml:space="preserve"> “</w:t>
      </w:r>
      <w:r>
        <w:t>레시피</w:t>
      </w:r>
      <w:r>
        <w:t>”</w:t>
      </w:r>
      <w:r>
        <w:t>라고</w:t>
      </w:r>
      <w:r>
        <w:t xml:space="preserve"> </w:t>
      </w:r>
      <w:r>
        <w:t>한다</w:t>
      </w:r>
      <w:r>
        <w:t xml:space="preserve">. </w:t>
      </w:r>
      <w:r>
        <w:t>레시피</w:t>
      </w:r>
      <w:r>
        <w:t xml:space="preserve"> </w:t>
      </w:r>
      <w:r>
        <w:t>객체에</w:t>
      </w:r>
      <w:r>
        <w:t xml:space="preserve"> </w:t>
      </w:r>
      <w:r>
        <w:t>공식과</w:t>
      </w:r>
      <w:r>
        <w:t xml:space="preserve"> </w:t>
      </w:r>
      <w:r>
        <w:t>데이터를</w:t>
      </w:r>
      <w:r>
        <w:t xml:space="preserve"> </w:t>
      </w:r>
      <w:r>
        <w:t>넣고</w:t>
      </w:r>
      <w:r>
        <w:t xml:space="preserve">, </w:t>
      </w:r>
      <w:r>
        <w:t>몇</w:t>
      </w:r>
      <w:r>
        <w:t xml:space="preserve"> </w:t>
      </w:r>
      <w:r>
        <w:t>가지</w:t>
      </w:r>
      <w:r>
        <w:t xml:space="preserve"> </w:t>
      </w:r>
      <w:r>
        <w:t>전처리를</w:t>
      </w:r>
      <w:r>
        <w:t xml:space="preserve"> “step”</w:t>
      </w:r>
      <w:r>
        <w:t>들을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</w:t>
      </w:r>
      <w:r>
        <w:t xml:space="preserve"> </w:t>
      </w:r>
      <w:r>
        <w:t>전에</w:t>
      </w:r>
      <w:r>
        <w:t xml:space="preserve"> </w:t>
      </w:r>
      <w:r>
        <w:t>훈련</w:t>
      </w:r>
      <w:r>
        <w:t xml:space="preserve"> </w:t>
      </w:r>
      <w:r>
        <w:t>데이터와</w:t>
      </w:r>
      <w:r>
        <w:t xml:space="preserve"> </w:t>
      </w:r>
      <w:r>
        <w:t>평가</w:t>
      </w:r>
      <w:r>
        <w:t xml:space="preserve"> </w:t>
      </w:r>
      <w:r>
        <w:t>데이터를</w:t>
      </w:r>
      <w:r>
        <w:t xml:space="preserve"> </w:t>
      </w:r>
      <w:r>
        <w:t>분할해야</w:t>
      </w:r>
      <w:r>
        <w:t xml:space="preserve"> </w:t>
      </w:r>
      <w:r>
        <w:t>성능을</w:t>
      </w:r>
      <w:r>
        <w:t xml:space="preserve"> </w:t>
      </w:r>
      <w:r>
        <w:t>제대로</w:t>
      </w:r>
      <w:r>
        <w:t xml:space="preserve"> </w:t>
      </w:r>
      <w:r>
        <w:t>평가할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AC4" w14:textId="77777777" w:rsidR="00176A4B" w:rsidRDefault="008B7508">
      <w:pPr>
        <w:pStyle w:val="SourceCode"/>
      </w:pPr>
      <w:r>
        <w:rPr>
          <w:rStyle w:val="NormalTok"/>
        </w:rPr>
        <w:t xml:space="preserve">AIDS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>(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infected) </w:t>
      </w:r>
      <w:r>
        <w:rPr>
          <w:rStyle w:val="OtherTok"/>
        </w:rPr>
        <w:t>-&gt;</w:t>
      </w:r>
      <w:r>
        <w:rPr>
          <w:rStyle w:val="NormalTok"/>
        </w:rPr>
        <w:t xml:space="preserve"> spliter</w:t>
      </w:r>
      <w:r>
        <w:br/>
      </w:r>
      <w:r>
        <w:rPr>
          <w:rStyle w:val="NormalTok"/>
        </w:rPr>
        <w:t xml:space="preserve">spliter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 xml:space="preserve">() </w:t>
      </w:r>
      <w:r>
        <w:rPr>
          <w:rStyle w:val="OtherTok"/>
        </w:rPr>
        <w:t>-&gt;</w:t>
      </w:r>
      <w:r>
        <w:rPr>
          <w:rStyle w:val="NormalTok"/>
        </w:rPr>
        <w:t xml:space="preserve"> aids.train</w:t>
      </w:r>
      <w:r>
        <w:br/>
      </w:r>
      <w:r>
        <w:rPr>
          <w:rStyle w:val="NormalTok"/>
        </w:rPr>
        <w:t xml:space="preserve">spliter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 xml:space="preserve">() </w:t>
      </w:r>
      <w:r>
        <w:rPr>
          <w:rStyle w:val="OtherTok"/>
        </w:rPr>
        <w:t>-&gt;</w:t>
      </w:r>
      <w:r>
        <w:rPr>
          <w:rStyle w:val="NormalTok"/>
        </w:rPr>
        <w:t xml:space="preserve"> aids.test</w:t>
      </w:r>
      <w:r>
        <w:br/>
      </w:r>
      <w:r>
        <w:rPr>
          <w:rStyle w:val="NormalTok"/>
        </w:rPr>
        <w:t xml:space="preserve">aids.train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skim</w:t>
      </w:r>
      <w:r>
        <w:rPr>
          <w:rStyle w:val="NormalTok"/>
        </w:rPr>
        <w:t>()</w:t>
      </w:r>
    </w:p>
    <w:p w14:paraId="7A576AC5" w14:textId="77777777" w:rsidR="00176A4B" w:rsidRDefault="008B7508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662"/>
        <w:gridCol w:w="1305"/>
      </w:tblGrid>
      <w:tr w:rsidR="00176A4B" w14:paraId="7A576AC8" w14:textId="77777777">
        <w:tc>
          <w:tcPr>
            <w:tcW w:w="0" w:type="auto"/>
          </w:tcPr>
          <w:p w14:paraId="7A576AC6" w14:textId="77777777" w:rsidR="00176A4B" w:rsidRDefault="008B7508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A576AC7" w14:textId="77777777" w:rsidR="00176A4B" w:rsidRDefault="008B7508">
            <w:pPr>
              <w:pStyle w:val="Compact"/>
            </w:pPr>
            <w:r>
              <w:t>Piped data</w:t>
            </w:r>
          </w:p>
        </w:tc>
      </w:tr>
      <w:tr w:rsidR="00176A4B" w14:paraId="7A576ACB" w14:textId="77777777">
        <w:tc>
          <w:tcPr>
            <w:tcW w:w="0" w:type="auto"/>
          </w:tcPr>
          <w:p w14:paraId="7A576AC9" w14:textId="77777777" w:rsidR="00176A4B" w:rsidRDefault="008B7508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7A576ACA" w14:textId="77777777" w:rsidR="00176A4B" w:rsidRDefault="008B7508">
            <w:pPr>
              <w:pStyle w:val="Compact"/>
            </w:pPr>
            <w:r>
              <w:t>1603</w:t>
            </w:r>
          </w:p>
        </w:tc>
      </w:tr>
      <w:tr w:rsidR="00176A4B" w14:paraId="7A576ACE" w14:textId="77777777">
        <w:tc>
          <w:tcPr>
            <w:tcW w:w="0" w:type="auto"/>
          </w:tcPr>
          <w:p w14:paraId="7A576ACC" w14:textId="77777777" w:rsidR="00176A4B" w:rsidRDefault="008B7508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7A576ACD" w14:textId="77777777" w:rsidR="00176A4B" w:rsidRDefault="008B7508">
            <w:pPr>
              <w:pStyle w:val="Compact"/>
            </w:pPr>
            <w:r>
              <w:t>23</w:t>
            </w:r>
          </w:p>
        </w:tc>
      </w:tr>
      <w:tr w:rsidR="00176A4B" w14:paraId="7A576AD1" w14:textId="77777777">
        <w:tc>
          <w:tcPr>
            <w:tcW w:w="0" w:type="auto"/>
          </w:tcPr>
          <w:p w14:paraId="7A576ACF" w14:textId="77777777" w:rsidR="00176A4B" w:rsidRDefault="008B7508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7A576AD0" w14:textId="77777777" w:rsidR="00176A4B" w:rsidRDefault="00176A4B">
            <w:pPr>
              <w:pStyle w:val="Compact"/>
            </w:pPr>
          </w:p>
        </w:tc>
      </w:tr>
      <w:tr w:rsidR="00176A4B" w14:paraId="7A576AD4" w14:textId="77777777">
        <w:tc>
          <w:tcPr>
            <w:tcW w:w="0" w:type="auto"/>
          </w:tcPr>
          <w:p w14:paraId="7A576AD2" w14:textId="77777777" w:rsidR="00176A4B" w:rsidRDefault="008B7508">
            <w:pPr>
              <w:pStyle w:val="Compact"/>
            </w:pPr>
            <w:r>
              <w:lastRenderedPageBreak/>
              <w:t>Column type frequency:</w:t>
            </w:r>
          </w:p>
        </w:tc>
        <w:tc>
          <w:tcPr>
            <w:tcW w:w="0" w:type="auto"/>
          </w:tcPr>
          <w:p w14:paraId="7A576AD3" w14:textId="77777777" w:rsidR="00176A4B" w:rsidRDefault="00176A4B">
            <w:pPr>
              <w:pStyle w:val="Compact"/>
            </w:pPr>
          </w:p>
        </w:tc>
      </w:tr>
      <w:tr w:rsidR="00176A4B" w14:paraId="7A576AD7" w14:textId="77777777">
        <w:tc>
          <w:tcPr>
            <w:tcW w:w="0" w:type="auto"/>
          </w:tcPr>
          <w:p w14:paraId="7A576AD5" w14:textId="77777777" w:rsidR="00176A4B" w:rsidRDefault="008B750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7A576AD6" w14:textId="77777777" w:rsidR="00176A4B" w:rsidRDefault="008B7508">
            <w:pPr>
              <w:pStyle w:val="Compact"/>
            </w:pPr>
            <w:r>
              <w:t>14</w:t>
            </w:r>
          </w:p>
        </w:tc>
      </w:tr>
      <w:tr w:rsidR="00176A4B" w14:paraId="7A576ADA" w14:textId="77777777">
        <w:tc>
          <w:tcPr>
            <w:tcW w:w="0" w:type="auto"/>
          </w:tcPr>
          <w:p w14:paraId="7A576AD8" w14:textId="77777777" w:rsidR="00176A4B" w:rsidRDefault="008B750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A576AD9" w14:textId="77777777" w:rsidR="00176A4B" w:rsidRDefault="008B7508">
            <w:pPr>
              <w:pStyle w:val="Compact"/>
            </w:pPr>
            <w:r>
              <w:t>9</w:t>
            </w:r>
          </w:p>
        </w:tc>
      </w:tr>
      <w:tr w:rsidR="00176A4B" w14:paraId="7A576ADD" w14:textId="77777777">
        <w:tc>
          <w:tcPr>
            <w:tcW w:w="0" w:type="auto"/>
          </w:tcPr>
          <w:p w14:paraId="7A576ADB" w14:textId="77777777" w:rsidR="00176A4B" w:rsidRDefault="008B7508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7A576ADC" w14:textId="77777777" w:rsidR="00176A4B" w:rsidRDefault="00176A4B">
            <w:pPr>
              <w:pStyle w:val="Compact"/>
            </w:pPr>
          </w:p>
        </w:tc>
      </w:tr>
      <w:tr w:rsidR="00176A4B" w14:paraId="7A576AE0" w14:textId="77777777">
        <w:tc>
          <w:tcPr>
            <w:tcW w:w="0" w:type="auto"/>
          </w:tcPr>
          <w:p w14:paraId="7A576ADE" w14:textId="77777777" w:rsidR="00176A4B" w:rsidRDefault="008B7508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7A576ADF" w14:textId="77777777" w:rsidR="00176A4B" w:rsidRDefault="008B7508">
            <w:pPr>
              <w:pStyle w:val="Compact"/>
            </w:pPr>
            <w:r>
              <w:t>None</w:t>
            </w:r>
          </w:p>
        </w:tc>
      </w:tr>
    </w:tbl>
    <w:p w14:paraId="7A576AE1" w14:textId="77777777" w:rsidR="00176A4B" w:rsidRDefault="008B7508">
      <w:pPr>
        <w:pStyle w:val="a0"/>
      </w:pPr>
      <w:r>
        <w:rPr>
          <w:b/>
          <w:bCs/>
        </w:rPr>
        <w:t>Variable type: factor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60"/>
        <w:gridCol w:w="1113"/>
        <w:gridCol w:w="1559"/>
        <w:gridCol w:w="890"/>
        <w:gridCol w:w="1002"/>
        <w:gridCol w:w="3452"/>
      </w:tblGrid>
      <w:tr w:rsidR="00176A4B" w14:paraId="7A576AE8" w14:textId="77777777" w:rsidTr="0017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89" w:type="dxa"/>
          </w:tcPr>
          <w:p w14:paraId="7A576AE2" w14:textId="77777777" w:rsidR="00176A4B" w:rsidRDefault="008B7508">
            <w:pPr>
              <w:pStyle w:val="Compact"/>
            </w:pPr>
            <w:r>
              <w:t>skim_variable</w:t>
            </w:r>
          </w:p>
        </w:tc>
        <w:tc>
          <w:tcPr>
            <w:tcW w:w="920" w:type="dxa"/>
          </w:tcPr>
          <w:p w14:paraId="7A576AE3" w14:textId="77777777" w:rsidR="00176A4B" w:rsidRDefault="008B7508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1289" w:type="dxa"/>
          </w:tcPr>
          <w:p w14:paraId="7A576AE4" w14:textId="77777777" w:rsidR="00176A4B" w:rsidRDefault="008B7508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736" w:type="dxa"/>
          </w:tcPr>
          <w:p w14:paraId="7A576AE5" w14:textId="77777777" w:rsidR="00176A4B" w:rsidRDefault="008B7508">
            <w:pPr>
              <w:pStyle w:val="Compact"/>
            </w:pPr>
            <w:r>
              <w:t>ordered</w:t>
            </w:r>
          </w:p>
        </w:tc>
        <w:tc>
          <w:tcPr>
            <w:tcW w:w="828" w:type="dxa"/>
          </w:tcPr>
          <w:p w14:paraId="7A576AE6" w14:textId="77777777" w:rsidR="00176A4B" w:rsidRDefault="008B7508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2854" w:type="dxa"/>
          </w:tcPr>
          <w:p w14:paraId="7A576AE7" w14:textId="77777777" w:rsidR="00176A4B" w:rsidRDefault="008B7508">
            <w:pPr>
              <w:pStyle w:val="Compact"/>
            </w:pPr>
            <w:r>
              <w:t>top_counts</w:t>
            </w:r>
          </w:p>
        </w:tc>
      </w:tr>
      <w:tr w:rsidR="00176A4B" w14:paraId="7A576AEF" w14:textId="77777777">
        <w:tc>
          <w:tcPr>
            <w:tcW w:w="1289" w:type="dxa"/>
          </w:tcPr>
          <w:p w14:paraId="7A576AE9" w14:textId="77777777" w:rsidR="00176A4B" w:rsidRDefault="008B7508">
            <w:pPr>
              <w:pStyle w:val="Compact"/>
            </w:pPr>
            <w:r>
              <w:t>trt</w:t>
            </w:r>
          </w:p>
        </w:tc>
        <w:tc>
          <w:tcPr>
            <w:tcW w:w="920" w:type="dxa"/>
          </w:tcPr>
          <w:p w14:paraId="7A576AEA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AEB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AEC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AED" w14:textId="77777777" w:rsidR="00176A4B" w:rsidRDefault="008B7508">
            <w:pPr>
              <w:pStyle w:val="Compact"/>
              <w:jc w:val="right"/>
            </w:pPr>
            <w:r>
              <w:t>4</w:t>
            </w:r>
          </w:p>
        </w:tc>
        <w:tc>
          <w:tcPr>
            <w:tcW w:w="2854" w:type="dxa"/>
          </w:tcPr>
          <w:p w14:paraId="7A576AEE" w14:textId="77777777" w:rsidR="00176A4B" w:rsidRDefault="008B7508">
            <w:pPr>
              <w:pStyle w:val="Compact"/>
            </w:pPr>
            <w:r>
              <w:t>3: 410, 0: 407, 1: 397, 2: 389</w:t>
            </w:r>
          </w:p>
        </w:tc>
      </w:tr>
      <w:tr w:rsidR="00176A4B" w14:paraId="7A576AF6" w14:textId="77777777">
        <w:tc>
          <w:tcPr>
            <w:tcW w:w="1289" w:type="dxa"/>
          </w:tcPr>
          <w:p w14:paraId="7A576AF0" w14:textId="77777777" w:rsidR="00176A4B" w:rsidRDefault="008B7508">
            <w:pPr>
              <w:pStyle w:val="Compact"/>
            </w:pPr>
            <w:r>
              <w:t>hemo</w:t>
            </w:r>
          </w:p>
        </w:tc>
        <w:tc>
          <w:tcPr>
            <w:tcW w:w="920" w:type="dxa"/>
          </w:tcPr>
          <w:p w14:paraId="7A576AF1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AF2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AF3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AF4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AF5" w14:textId="77777777" w:rsidR="00176A4B" w:rsidRDefault="008B7508">
            <w:pPr>
              <w:pStyle w:val="Compact"/>
            </w:pPr>
            <w:r>
              <w:t>0: 1480, 1: 123</w:t>
            </w:r>
          </w:p>
        </w:tc>
      </w:tr>
      <w:tr w:rsidR="00176A4B" w14:paraId="7A576AFD" w14:textId="77777777">
        <w:tc>
          <w:tcPr>
            <w:tcW w:w="1289" w:type="dxa"/>
          </w:tcPr>
          <w:p w14:paraId="7A576AF7" w14:textId="77777777" w:rsidR="00176A4B" w:rsidRDefault="008B7508">
            <w:pPr>
              <w:pStyle w:val="Compact"/>
            </w:pPr>
            <w:r>
              <w:t>homo</w:t>
            </w:r>
          </w:p>
        </w:tc>
        <w:tc>
          <w:tcPr>
            <w:tcW w:w="920" w:type="dxa"/>
          </w:tcPr>
          <w:p w14:paraId="7A576AF8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AF9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AFA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AFB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AFC" w14:textId="77777777" w:rsidR="00176A4B" w:rsidRDefault="008B7508">
            <w:pPr>
              <w:pStyle w:val="Compact"/>
            </w:pPr>
            <w:r>
              <w:t>1: 1077, 0: 526</w:t>
            </w:r>
          </w:p>
        </w:tc>
      </w:tr>
      <w:tr w:rsidR="00176A4B" w14:paraId="7A576B04" w14:textId="77777777">
        <w:tc>
          <w:tcPr>
            <w:tcW w:w="1289" w:type="dxa"/>
          </w:tcPr>
          <w:p w14:paraId="7A576AFE" w14:textId="77777777" w:rsidR="00176A4B" w:rsidRDefault="008B7508">
            <w:pPr>
              <w:pStyle w:val="Compact"/>
            </w:pPr>
            <w:r>
              <w:t>drugs</w:t>
            </w:r>
          </w:p>
        </w:tc>
        <w:tc>
          <w:tcPr>
            <w:tcW w:w="920" w:type="dxa"/>
          </w:tcPr>
          <w:p w14:paraId="7A576AFF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00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01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02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03" w14:textId="77777777" w:rsidR="00176A4B" w:rsidRDefault="008B7508">
            <w:pPr>
              <w:pStyle w:val="Compact"/>
            </w:pPr>
            <w:r>
              <w:t>0: 1393, 1: 210</w:t>
            </w:r>
          </w:p>
        </w:tc>
      </w:tr>
      <w:tr w:rsidR="00176A4B" w14:paraId="7A576B0B" w14:textId="77777777">
        <w:tc>
          <w:tcPr>
            <w:tcW w:w="1289" w:type="dxa"/>
          </w:tcPr>
          <w:p w14:paraId="7A576B05" w14:textId="77777777" w:rsidR="00176A4B" w:rsidRDefault="008B7508">
            <w:pPr>
              <w:pStyle w:val="Compact"/>
            </w:pPr>
            <w:r>
              <w:t>oprior</w:t>
            </w:r>
          </w:p>
        </w:tc>
        <w:tc>
          <w:tcPr>
            <w:tcW w:w="920" w:type="dxa"/>
          </w:tcPr>
          <w:p w14:paraId="7A576B06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07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08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09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0A" w14:textId="77777777" w:rsidR="00176A4B" w:rsidRDefault="008B7508">
            <w:pPr>
              <w:pStyle w:val="Compact"/>
            </w:pPr>
            <w:r>
              <w:t>0: 1576, 1: 27</w:t>
            </w:r>
          </w:p>
        </w:tc>
      </w:tr>
      <w:tr w:rsidR="00176A4B" w14:paraId="7A576B12" w14:textId="77777777">
        <w:tc>
          <w:tcPr>
            <w:tcW w:w="1289" w:type="dxa"/>
          </w:tcPr>
          <w:p w14:paraId="7A576B0C" w14:textId="77777777" w:rsidR="00176A4B" w:rsidRDefault="008B7508">
            <w:pPr>
              <w:pStyle w:val="Compact"/>
            </w:pPr>
            <w:r>
              <w:t>z30</w:t>
            </w:r>
          </w:p>
        </w:tc>
        <w:tc>
          <w:tcPr>
            <w:tcW w:w="920" w:type="dxa"/>
          </w:tcPr>
          <w:p w14:paraId="7A576B0D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0E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0F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10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11" w14:textId="77777777" w:rsidR="00176A4B" w:rsidRDefault="008B7508">
            <w:pPr>
              <w:pStyle w:val="Compact"/>
            </w:pPr>
            <w:r>
              <w:t>1: 898, 0: 705</w:t>
            </w:r>
          </w:p>
        </w:tc>
      </w:tr>
      <w:tr w:rsidR="00176A4B" w14:paraId="7A576B19" w14:textId="77777777">
        <w:tc>
          <w:tcPr>
            <w:tcW w:w="1289" w:type="dxa"/>
          </w:tcPr>
          <w:p w14:paraId="7A576B13" w14:textId="77777777" w:rsidR="00176A4B" w:rsidRDefault="008B7508">
            <w:pPr>
              <w:pStyle w:val="Compact"/>
            </w:pPr>
            <w:r>
              <w:t>race</w:t>
            </w:r>
          </w:p>
        </w:tc>
        <w:tc>
          <w:tcPr>
            <w:tcW w:w="920" w:type="dxa"/>
          </w:tcPr>
          <w:p w14:paraId="7A576B14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15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16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17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18" w14:textId="77777777" w:rsidR="00176A4B" w:rsidRDefault="008B7508">
            <w:pPr>
              <w:pStyle w:val="Compact"/>
            </w:pPr>
            <w:r>
              <w:t>0: 1147, 1: 456</w:t>
            </w:r>
          </w:p>
        </w:tc>
      </w:tr>
      <w:tr w:rsidR="00176A4B" w14:paraId="7A576B20" w14:textId="77777777">
        <w:tc>
          <w:tcPr>
            <w:tcW w:w="1289" w:type="dxa"/>
          </w:tcPr>
          <w:p w14:paraId="7A576B1A" w14:textId="77777777" w:rsidR="00176A4B" w:rsidRDefault="008B7508">
            <w:pPr>
              <w:pStyle w:val="Compact"/>
            </w:pPr>
            <w:r>
              <w:t>gender</w:t>
            </w:r>
          </w:p>
        </w:tc>
        <w:tc>
          <w:tcPr>
            <w:tcW w:w="920" w:type="dxa"/>
          </w:tcPr>
          <w:p w14:paraId="7A576B1B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1C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1D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1E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1F" w14:textId="77777777" w:rsidR="00176A4B" w:rsidRDefault="008B7508">
            <w:pPr>
              <w:pStyle w:val="Compact"/>
            </w:pPr>
            <w:r>
              <w:t>1: 1341, 0: 262</w:t>
            </w:r>
          </w:p>
        </w:tc>
      </w:tr>
      <w:tr w:rsidR="00176A4B" w14:paraId="7A576B27" w14:textId="77777777">
        <w:tc>
          <w:tcPr>
            <w:tcW w:w="1289" w:type="dxa"/>
          </w:tcPr>
          <w:p w14:paraId="7A576B21" w14:textId="77777777" w:rsidR="00176A4B" w:rsidRDefault="008B7508">
            <w:pPr>
              <w:pStyle w:val="Compact"/>
            </w:pPr>
            <w:r>
              <w:t>str2</w:t>
            </w:r>
          </w:p>
        </w:tc>
        <w:tc>
          <w:tcPr>
            <w:tcW w:w="920" w:type="dxa"/>
          </w:tcPr>
          <w:p w14:paraId="7A576B22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23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24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25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26" w14:textId="77777777" w:rsidR="00176A4B" w:rsidRDefault="008B7508">
            <w:pPr>
              <w:pStyle w:val="Compact"/>
            </w:pPr>
            <w:r>
              <w:t>1: 950, 0: 653</w:t>
            </w:r>
          </w:p>
        </w:tc>
      </w:tr>
      <w:tr w:rsidR="00176A4B" w14:paraId="7A576B2E" w14:textId="77777777">
        <w:tc>
          <w:tcPr>
            <w:tcW w:w="1289" w:type="dxa"/>
          </w:tcPr>
          <w:p w14:paraId="7A576B28" w14:textId="77777777" w:rsidR="00176A4B" w:rsidRDefault="008B7508">
            <w:pPr>
              <w:pStyle w:val="Compact"/>
            </w:pPr>
            <w:r>
              <w:t>strat</w:t>
            </w:r>
          </w:p>
        </w:tc>
        <w:tc>
          <w:tcPr>
            <w:tcW w:w="920" w:type="dxa"/>
          </w:tcPr>
          <w:p w14:paraId="7A576B29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2A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2B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2C" w14:textId="77777777" w:rsidR="00176A4B" w:rsidRDefault="008B7508">
            <w:pPr>
              <w:pStyle w:val="Compact"/>
              <w:jc w:val="right"/>
            </w:pPr>
            <w:r>
              <w:t>3</w:t>
            </w:r>
          </w:p>
        </w:tc>
        <w:tc>
          <w:tcPr>
            <w:tcW w:w="2854" w:type="dxa"/>
          </w:tcPr>
          <w:p w14:paraId="7A576B2D" w14:textId="77777777" w:rsidR="00176A4B" w:rsidRDefault="008B7508">
            <w:pPr>
              <w:pStyle w:val="Compact"/>
            </w:pPr>
            <w:r>
              <w:t>1: 653, 3: 646, 2: 304</w:t>
            </w:r>
          </w:p>
        </w:tc>
      </w:tr>
      <w:tr w:rsidR="00176A4B" w14:paraId="7A576B35" w14:textId="77777777">
        <w:tc>
          <w:tcPr>
            <w:tcW w:w="1289" w:type="dxa"/>
          </w:tcPr>
          <w:p w14:paraId="7A576B2F" w14:textId="77777777" w:rsidR="00176A4B" w:rsidRDefault="008B7508">
            <w:pPr>
              <w:pStyle w:val="Compact"/>
            </w:pPr>
            <w:r>
              <w:t>symptom</w:t>
            </w:r>
          </w:p>
        </w:tc>
        <w:tc>
          <w:tcPr>
            <w:tcW w:w="920" w:type="dxa"/>
          </w:tcPr>
          <w:p w14:paraId="7A576B30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31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32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33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34" w14:textId="77777777" w:rsidR="00176A4B" w:rsidRDefault="008B7508">
            <w:pPr>
              <w:pStyle w:val="Compact"/>
            </w:pPr>
            <w:r>
              <w:t>0: 1313, 1: 290</w:t>
            </w:r>
          </w:p>
        </w:tc>
      </w:tr>
      <w:tr w:rsidR="00176A4B" w14:paraId="7A576B3C" w14:textId="77777777">
        <w:tc>
          <w:tcPr>
            <w:tcW w:w="1289" w:type="dxa"/>
          </w:tcPr>
          <w:p w14:paraId="7A576B36" w14:textId="77777777" w:rsidR="00176A4B" w:rsidRDefault="008B7508">
            <w:pPr>
              <w:pStyle w:val="Compact"/>
            </w:pPr>
            <w:r>
              <w:t>treat</w:t>
            </w:r>
          </w:p>
        </w:tc>
        <w:tc>
          <w:tcPr>
            <w:tcW w:w="920" w:type="dxa"/>
          </w:tcPr>
          <w:p w14:paraId="7A576B37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38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39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3A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3B" w14:textId="77777777" w:rsidR="00176A4B" w:rsidRDefault="008B7508">
            <w:pPr>
              <w:pStyle w:val="Compact"/>
            </w:pPr>
            <w:r>
              <w:t>1: 1196, 0: 407</w:t>
            </w:r>
          </w:p>
        </w:tc>
      </w:tr>
      <w:tr w:rsidR="00176A4B" w14:paraId="7A576B43" w14:textId="77777777">
        <w:tc>
          <w:tcPr>
            <w:tcW w:w="1289" w:type="dxa"/>
          </w:tcPr>
          <w:p w14:paraId="7A576B3D" w14:textId="77777777" w:rsidR="00176A4B" w:rsidRDefault="008B7508">
            <w:pPr>
              <w:pStyle w:val="Compact"/>
            </w:pPr>
            <w:r>
              <w:t>offtrt</w:t>
            </w:r>
          </w:p>
        </w:tc>
        <w:tc>
          <w:tcPr>
            <w:tcW w:w="920" w:type="dxa"/>
          </w:tcPr>
          <w:p w14:paraId="7A576B3E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3F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40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41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42" w14:textId="77777777" w:rsidR="00176A4B" w:rsidRDefault="008B7508">
            <w:pPr>
              <w:pStyle w:val="Compact"/>
            </w:pPr>
            <w:r>
              <w:t>0: 1028, 1: 575</w:t>
            </w:r>
          </w:p>
        </w:tc>
      </w:tr>
      <w:tr w:rsidR="00176A4B" w14:paraId="7A576B4A" w14:textId="77777777">
        <w:tc>
          <w:tcPr>
            <w:tcW w:w="1289" w:type="dxa"/>
          </w:tcPr>
          <w:p w14:paraId="7A576B44" w14:textId="77777777" w:rsidR="00176A4B" w:rsidRDefault="008B7508">
            <w:pPr>
              <w:pStyle w:val="Compact"/>
            </w:pPr>
            <w:r>
              <w:t>infected</w:t>
            </w:r>
          </w:p>
        </w:tc>
        <w:tc>
          <w:tcPr>
            <w:tcW w:w="920" w:type="dxa"/>
          </w:tcPr>
          <w:p w14:paraId="7A576B45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46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47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48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49" w14:textId="77777777" w:rsidR="00176A4B" w:rsidRDefault="008B7508">
            <w:pPr>
              <w:pStyle w:val="Compact"/>
            </w:pPr>
            <w:r>
              <w:t>0: 1213, 1: 390</w:t>
            </w:r>
          </w:p>
        </w:tc>
      </w:tr>
    </w:tbl>
    <w:p w14:paraId="7A576B4B" w14:textId="77777777" w:rsidR="00176A4B" w:rsidRPr="00210230" w:rsidRDefault="008B7508">
      <w:pPr>
        <w:pStyle w:val="a0"/>
        <w:rPr>
          <w:sz w:val="22"/>
          <w:szCs w:val="22"/>
        </w:rPr>
      </w:pPr>
      <w:r w:rsidRPr="00210230">
        <w:rPr>
          <w:b/>
          <w:bCs/>
          <w:sz w:val="22"/>
          <w:szCs w:val="22"/>
        </w:rPr>
        <w:t>Variable type: numeric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42"/>
        <w:gridCol w:w="1029"/>
        <w:gridCol w:w="1442"/>
        <w:gridCol w:w="721"/>
        <w:gridCol w:w="721"/>
        <w:gridCol w:w="721"/>
        <w:gridCol w:w="617"/>
        <w:gridCol w:w="721"/>
        <w:gridCol w:w="721"/>
        <w:gridCol w:w="824"/>
        <w:gridCol w:w="617"/>
      </w:tblGrid>
      <w:tr w:rsidR="00176A4B" w:rsidRPr="00210230" w14:paraId="7A576B57" w14:textId="77777777" w:rsidTr="0017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92" w:type="dxa"/>
          </w:tcPr>
          <w:p w14:paraId="7A576B4C" w14:textId="77777777" w:rsidR="00176A4B" w:rsidRPr="00210230" w:rsidRDefault="008B7508">
            <w:pPr>
              <w:pStyle w:val="Compac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skim_variable</w:t>
            </w:r>
          </w:p>
        </w:tc>
        <w:tc>
          <w:tcPr>
            <w:tcW w:w="851" w:type="dxa"/>
          </w:tcPr>
          <w:p w14:paraId="7A576B4D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n_missing</w:t>
            </w:r>
          </w:p>
        </w:tc>
        <w:tc>
          <w:tcPr>
            <w:tcW w:w="1192" w:type="dxa"/>
          </w:tcPr>
          <w:p w14:paraId="7A576B4E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complete_rate</w:t>
            </w:r>
          </w:p>
        </w:tc>
        <w:tc>
          <w:tcPr>
            <w:tcW w:w="596" w:type="dxa"/>
          </w:tcPr>
          <w:p w14:paraId="7A576B4F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mean</w:t>
            </w:r>
          </w:p>
        </w:tc>
        <w:tc>
          <w:tcPr>
            <w:tcW w:w="596" w:type="dxa"/>
          </w:tcPr>
          <w:p w14:paraId="7A576B50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sd</w:t>
            </w:r>
          </w:p>
        </w:tc>
        <w:tc>
          <w:tcPr>
            <w:tcW w:w="596" w:type="dxa"/>
          </w:tcPr>
          <w:p w14:paraId="7A576B51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p0</w:t>
            </w:r>
          </w:p>
        </w:tc>
        <w:tc>
          <w:tcPr>
            <w:tcW w:w="510" w:type="dxa"/>
          </w:tcPr>
          <w:p w14:paraId="7A576B52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p25</w:t>
            </w:r>
          </w:p>
        </w:tc>
        <w:tc>
          <w:tcPr>
            <w:tcW w:w="596" w:type="dxa"/>
          </w:tcPr>
          <w:p w14:paraId="7A576B53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p50</w:t>
            </w:r>
          </w:p>
        </w:tc>
        <w:tc>
          <w:tcPr>
            <w:tcW w:w="596" w:type="dxa"/>
          </w:tcPr>
          <w:p w14:paraId="7A576B54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p75</w:t>
            </w:r>
          </w:p>
        </w:tc>
        <w:tc>
          <w:tcPr>
            <w:tcW w:w="681" w:type="dxa"/>
          </w:tcPr>
          <w:p w14:paraId="7A576B55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p100</w:t>
            </w:r>
          </w:p>
        </w:tc>
        <w:tc>
          <w:tcPr>
            <w:tcW w:w="510" w:type="dxa"/>
          </w:tcPr>
          <w:p w14:paraId="7A576B56" w14:textId="77777777" w:rsidR="00176A4B" w:rsidRPr="00210230" w:rsidRDefault="008B7508">
            <w:pPr>
              <w:pStyle w:val="Compact"/>
              <w:rPr>
                <w:sz w:val="10"/>
                <w:szCs w:val="10"/>
              </w:rPr>
            </w:pPr>
            <w:r w:rsidRPr="00210230">
              <w:rPr>
                <w:sz w:val="16"/>
                <w:szCs w:val="16"/>
              </w:rPr>
              <w:t>hist</w:t>
            </w:r>
          </w:p>
        </w:tc>
      </w:tr>
      <w:tr w:rsidR="00176A4B" w:rsidRPr="00210230" w14:paraId="7A576B63" w14:textId="77777777">
        <w:tc>
          <w:tcPr>
            <w:tcW w:w="1192" w:type="dxa"/>
          </w:tcPr>
          <w:p w14:paraId="7A576B58" w14:textId="77777777" w:rsidR="00176A4B" w:rsidRPr="00210230" w:rsidRDefault="008B7508">
            <w:pPr>
              <w:pStyle w:val="Compac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time</w:t>
            </w:r>
          </w:p>
        </w:tc>
        <w:tc>
          <w:tcPr>
            <w:tcW w:w="851" w:type="dxa"/>
          </w:tcPr>
          <w:p w14:paraId="7A576B59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</w:tcPr>
          <w:p w14:paraId="7A576B5A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</w:t>
            </w:r>
          </w:p>
        </w:tc>
        <w:tc>
          <w:tcPr>
            <w:tcW w:w="596" w:type="dxa"/>
          </w:tcPr>
          <w:p w14:paraId="7A576B5B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881.64</w:t>
            </w:r>
          </w:p>
        </w:tc>
        <w:tc>
          <w:tcPr>
            <w:tcW w:w="596" w:type="dxa"/>
          </w:tcPr>
          <w:p w14:paraId="7A576B5C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289.77</w:t>
            </w:r>
          </w:p>
        </w:tc>
        <w:tc>
          <w:tcPr>
            <w:tcW w:w="596" w:type="dxa"/>
          </w:tcPr>
          <w:p w14:paraId="7A576B5D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14.00</w:t>
            </w:r>
          </w:p>
        </w:tc>
        <w:tc>
          <w:tcPr>
            <w:tcW w:w="510" w:type="dxa"/>
          </w:tcPr>
          <w:p w14:paraId="7A576B5E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732.0</w:t>
            </w:r>
          </w:p>
        </w:tc>
        <w:tc>
          <w:tcPr>
            <w:tcW w:w="596" w:type="dxa"/>
          </w:tcPr>
          <w:p w14:paraId="7A576B5F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997.00</w:t>
            </w:r>
          </w:p>
        </w:tc>
        <w:tc>
          <w:tcPr>
            <w:tcW w:w="596" w:type="dxa"/>
          </w:tcPr>
          <w:p w14:paraId="7A576B60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1091.0</w:t>
            </w:r>
          </w:p>
        </w:tc>
        <w:tc>
          <w:tcPr>
            <w:tcW w:w="681" w:type="dxa"/>
          </w:tcPr>
          <w:p w14:paraId="7A576B61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1231.00</w:t>
            </w:r>
          </w:p>
        </w:tc>
        <w:tc>
          <w:tcPr>
            <w:tcW w:w="510" w:type="dxa"/>
          </w:tcPr>
          <w:p w14:paraId="7A576B62" w14:textId="77777777" w:rsidR="00176A4B" w:rsidRPr="00210230" w:rsidRDefault="008B7508">
            <w:pPr>
              <w:pStyle w:val="Compact"/>
              <w:rPr>
                <w:sz w:val="10"/>
                <w:szCs w:val="10"/>
              </w:rPr>
            </w:pPr>
            <w:r w:rsidRPr="00210230">
              <w:rPr>
                <w:sz w:val="10"/>
                <w:szCs w:val="10"/>
              </w:rPr>
              <w:t>▁▂▂▃▇</w:t>
            </w:r>
          </w:p>
        </w:tc>
      </w:tr>
      <w:tr w:rsidR="00176A4B" w:rsidRPr="00210230" w14:paraId="7A576B6F" w14:textId="77777777">
        <w:tc>
          <w:tcPr>
            <w:tcW w:w="1192" w:type="dxa"/>
          </w:tcPr>
          <w:p w14:paraId="7A576B64" w14:textId="77777777" w:rsidR="00176A4B" w:rsidRPr="00210230" w:rsidRDefault="008B7508">
            <w:pPr>
              <w:pStyle w:val="Compac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age</w:t>
            </w:r>
          </w:p>
        </w:tc>
        <w:tc>
          <w:tcPr>
            <w:tcW w:w="851" w:type="dxa"/>
          </w:tcPr>
          <w:p w14:paraId="7A576B65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</w:tcPr>
          <w:p w14:paraId="7A576B66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</w:t>
            </w:r>
          </w:p>
        </w:tc>
        <w:tc>
          <w:tcPr>
            <w:tcW w:w="596" w:type="dxa"/>
          </w:tcPr>
          <w:p w14:paraId="7A576B67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35.33</w:t>
            </w:r>
          </w:p>
        </w:tc>
        <w:tc>
          <w:tcPr>
            <w:tcW w:w="596" w:type="dxa"/>
          </w:tcPr>
          <w:p w14:paraId="7A576B68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8.78</w:t>
            </w:r>
          </w:p>
        </w:tc>
        <w:tc>
          <w:tcPr>
            <w:tcW w:w="596" w:type="dxa"/>
          </w:tcPr>
          <w:p w14:paraId="7A576B69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12.00</w:t>
            </w:r>
          </w:p>
        </w:tc>
        <w:tc>
          <w:tcPr>
            <w:tcW w:w="510" w:type="dxa"/>
          </w:tcPr>
          <w:p w14:paraId="7A576B6A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29.0</w:t>
            </w:r>
          </w:p>
        </w:tc>
        <w:tc>
          <w:tcPr>
            <w:tcW w:w="596" w:type="dxa"/>
          </w:tcPr>
          <w:p w14:paraId="7A576B6B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34.00</w:t>
            </w:r>
          </w:p>
        </w:tc>
        <w:tc>
          <w:tcPr>
            <w:tcW w:w="596" w:type="dxa"/>
          </w:tcPr>
          <w:p w14:paraId="7A576B6C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40.0</w:t>
            </w:r>
          </w:p>
        </w:tc>
        <w:tc>
          <w:tcPr>
            <w:tcW w:w="681" w:type="dxa"/>
          </w:tcPr>
          <w:p w14:paraId="7A576B6D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70.00</w:t>
            </w:r>
          </w:p>
        </w:tc>
        <w:tc>
          <w:tcPr>
            <w:tcW w:w="510" w:type="dxa"/>
          </w:tcPr>
          <w:p w14:paraId="7A576B6E" w14:textId="77777777" w:rsidR="00176A4B" w:rsidRPr="00210230" w:rsidRDefault="008B7508">
            <w:pPr>
              <w:pStyle w:val="Compact"/>
              <w:rPr>
                <w:sz w:val="10"/>
                <w:szCs w:val="10"/>
              </w:rPr>
            </w:pPr>
            <w:r w:rsidRPr="00210230">
              <w:rPr>
                <w:sz w:val="10"/>
                <w:szCs w:val="10"/>
              </w:rPr>
              <w:t>▁▇▆▂▁</w:t>
            </w:r>
          </w:p>
        </w:tc>
      </w:tr>
      <w:tr w:rsidR="00176A4B" w:rsidRPr="00210230" w14:paraId="7A576B7B" w14:textId="77777777">
        <w:tc>
          <w:tcPr>
            <w:tcW w:w="1192" w:type="dxa"/>
          </w:tcPr>
          <w:p w14:paraId="7A576B70" w14:textId="77777777" w:rsidR="00176A4B" w:rsidRPr="00210230" w:rsidRDefault="008B7508">
            <w:pPr>
              <w:pStyle w:val="Compac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wtkg</w:t>
            </w:r>
          </w:p>
        </w:tc>
        <w:tc>
          <w:tcPr>
            <w:tcW w:w="851" w:type="dxa"/>
          </w:tcPr>
          <w:p w14:paraId="7A576B71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</w:tcPr>
          <w:p w14:paraId="7A576B72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</w:t>
            </w:r>
          </w:p>
        </w:tc>
        <w:tc>
          <w:tcPr>
            <w:tcW w:w="596" w:type="dxa"/>
          </w:tcPr>
          <w:p w14:paraId="7A576B73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75.26</w:t>
            </w:r>
          </w:p>
        </w:tc>
        <w:tc>
          <w:tcPr>
            <w:tcW w:w="596" w:type="dxa"/>
          </w:tcPr>
          <w:p w14:paraId="7A576B74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13.23</w:t>
            </w:r>
          </w:p>
        </w:tc>
        <w:tc>
          <w:tcPr>
            <w:tcW w:w="596" w:type="dxa"/>
          </w:tcPr>
          <w:p w14:paraId="7A576B75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32.66</w:t>
            </w:r>
          </w:p>
        </w:tc>
        <w:tc>
          <w:tcPr>
            <w:tcW w:w="510" w:type="dxa"/>
          </w:tcPr>
          <w:p w14:paraId="7A576B76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66.8</w:t>
            </w:r>
          </w:p>
        </w:tc>
        <w:tc>
          <w:tcPr>
            <w:tcW w:w="596" w:type="dxa"/>
          </w:tcPr>
          <w:p w14:paraId="7A576B77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74.39</w:t>
            </w:r>
          </w:p>
        </w:tc>
        <w:tc>
          <w:tcPr>
            <w:tcW w:w="596" w:type="dxa"/>
          </w:tcPr>
          <w:p w14:paraId="7A576B78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82.3</w:t>
            </w:r>
          </w:p>
        </w:tc>
        <w:tc>
          <w:tcPr>
            <w:tcW w:w="681" w:type="dxa"/>
          </w:tcPr>
          <w:p w14:paraId="7A576B79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159.94</w:t>
            </w:r>
          </w:p>
        </w:tc>
        <w:tc>
          <w:tcPr>
            <w:tcW w:w="510" w:type="dxa"/>
          </w:tcPr>
          <w:p w14:paraId="7A576B7A" w14:textId="77777777" w:rsidR="00176A4B" w:rsidRPr="00210230" w:rsidRDefault="008B7508">
            <w:pPr>
              <w:pStyle w:val="Compact"/>
              <w:rPr>
                <w:sz w:val="10"/>
                <w:szCs w:val="10"/>
              </w:rPr>
            </w:pPr>
            <w:r w:rsidRPr="00210230">
              <w:rPr>
                <w:sz w:val="10"/>
                <w:szCs w:val="10"/>
              </w:rPr>
              <w:t>▁▇▂▁▁</w:t>
            </w:r>
          </w:p>
        </w:tc>
      </w:tr>
      <w:tr w:rsidR="00176A4B" w:rsidRPr="00210230" w14:paraId="7A576B87" w14:textId="77777777">
        <w:tc>
          <w:tcPr>
            <w:tcW w:w="1192" w:type="dxa"/>
          </w:tcPr>
          <w:p w14:paraId="7A576B7C" w14:textId="77777777" w:rsidR="00176A4B" w:rsidRPr="00210230" w:rsidRDefault="008B7508">
            <w:pPr>
              <w:pStyle w:val="Compac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karnof</w:t>
            </w:r>
          </w:p>
        </w:tc>
        <w:tc>
          <w:tcPr>
            <w:tcW w:w="851" w:type="dxa"/>
          </w:tcPr>
          <w:p w14:paraId="7A576B7D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</w:tcPr>
          <w:p w14:paraId="7A576B7E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</w:t>
            </w:r>
          </w:p>
        </w:tc>
        <w:tc>
          <w:tcPr>
            <w:tcW w:w="596" w:type="dxa"/>
          </w:tcPr>
          <w:p w14:paraId="7A576B7F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95.37</w:t>
            </w:r>
          </w:p>
        </w:tc>
        <w:tc>
          <w:tcPr>
            <w:tcW w:w="596" w:type="dxa"/>
          </w:tcPr>
          <w:p w14:paraId="7A576B80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5.88</w:t>
            </w:r>
          </w:p>
        </w:tc>
        <w:tc>
          <w:tcPr>
            <w:tcW w:w="596" w:type="dxa"/>
          </w:tcPr>
          <w:p w14:paraId="7A576B81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70.00</w:t>
            </w:r>
          </w:p>
        </w:tc>
        <w:tc>
          <w:tcPr>
            <w:tcW w:w="510" w:type="dxa"/>
          </w:tcPr>
          <w:p w14:paraId="7A576B82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90.0</w:t>
            </w:r>
          </w:p>
        </w:tc>
        <w:tc>
          <w:tcPr>
            <w:tcW w:w="596" w:type="dxa"/>
          </w:tcPr>
          <w:p w14:paraId="7A576B83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100.00</w:t>
            </w:r>
          </w:p>
        </w:tc>
        <w:tc>
          <w:tcPr>
            <w:tcW w:w="596" w:type="dxa"/>
          </w:tcPr>
          <w:p w14:paraId="7A576B84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100.0</w:t>
            </w:r>
          </w:p>
        </w:tc>
        <w:tc>
          <w:tcPr>
            <w:tcW w:w="681" w:type="dxa"/>
          </w:tcPr>
          <w:p w14:paraId="7A576B85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100.00</w:t>
            </w:r>
          </w:p>
        </w:tc>
        <w:tc>
          <w:tcPr>
            <w:tcW w:w="510" w:type="dxa"/>
          </w:tcPr>
          <w:p w14:paraId="7A576B86" w14:textId="77777777" w:rsidR="00176A4B" w:rsidRPr="00210230" w:rsidRDefault="008B7508">
            <w:pPr>
              <w:pStyle w:val="Compact"/>
              <w:rPr>
                <w:sz w:val="10"/>
                <w:szCs w:val="10"/>
              </w:rPr>
            </w:pPr>
            <w:r w:rsidRPr="00210230">
              <w:rPr>
                <w:sz w:val="10"/>
                <w:szCs w:val="10"/>
              </w:rPr>
              <w:t>▁▁▁▅▇</w:t>
            </w:r>
          </w:p>
        </w:tc>
      </w:tr>
      <w:tr w:rsidR="00176A4B" w:rsidRPr="00210230" w14:paraId="7A576B93" w14:textId="77777777">
        <w:tc>
          <w:tcPr>
            <w:tcW w:w="1192" w:type="dxa"/>
          </w:tcPr>
          <w:p w14:paraId="7A576B88" w14:textId="77777777" w:rsidR="00176A4B" w:rsidRPr="00210230" w:rsidRDefault="008B7508">
            <w:pPr>
              <w:pStyle w:val="Compac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preanti</w:t>
            </w:r>
          </w:p>
        </w:tc>
        <w:tc>
          <w:tcPr>
            <w:tcW w:w="851" w:type="dxa"/>
          </w:tcPr>
          <w:p w14:paraId="7A576B89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</w:tcPr>
          <w:p w14:paraId="7A576B8A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</w:t>
            </w:r>
          </w:p>
        </w:tc>
        <w:tc>
          <w:tcPr>
            <w:tcW w:w="596" w:type="dxa"/>
          </w:tcPr>
          <w:p w14:paraId="7A576B8B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382.90</w:t>
            </w:r>
          </w:p>
        </w:tc>
        <w:tc>
          <w:tcPr>
            <w:tcW w:w="596" w:type="dxa"/>
          </w:tcPr>
          <w:p w14:paraId="7A576B8C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464.20</w:t>
            </w:r>
          </w:p>
        </w:tc>
        <w:tc>
          <w:tcPr>
            <w:tcW w:w="596" w:type="dxa"/>
          </w:tcPr>
          <w:p w14:paraId="7A576B8D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0.00</w:t>
            </w:r>
          </w:p>
        </w:tc>
        <w:tc>
          <w:tcPr>
            <w:tcW w:w="510" w:type="dxa"/>
          </w:tcPr>
          <w:p w14:paraId="7A576B8E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0.0</w:t>
            </w:r>
          </w:p>
        </w:tc>
        <w:tc>
          <w:tcPr>
            <w:tcW w:w="596" w:type="dxa"/>
          </w:tcPr>
          <w:p w14:paraId="7A576B8F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160.00</w:t>
            </w:r>
          </w:p>
        </w:tc>
        <w:tc>
          <w:tcPr>
            <w:tcW w:w="596" w:type="dxa"/>
          </w:tcPr>
          <w:p w14:paraId="7A576B90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747.0</w:t>
            </w:r>
          </w:p>
        </w:tc>
        <w:tc>
          <w:tcPr>
            <w:tcW w:w="681" w:type="dxa"/>
          </w:tcPr>
          <w:p w14:paraId="7A576B91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2851.00</w:t>
            </w:r>
          </w:p>
        </w:tc>
        <w:tc>
          <w:tcPr>
            <w:tcW w:w="510" w:type="dxa"/>
          </w:tcPr>
          <w:p w14:paraId="7A576B92" w14:textId="77777777" w:rsidR="00176A4B" w:rsidRPr="00210230" w:rsidRDefault="008B7508">
            <w:pPr>
              <w:pStyle w:val="Compact"/>
              <w:rPr>
                <w:sz w:val="10"/>
                <w:szCs w:val="10"/>
              </w:rPr>
            </w:pPr>
            <w:r w:rsidRPr="00210230">
              <w:rPr>
                <w:sz w:val="10"/>
                <w:szCs w:val="10"/>
              </w:rPr>
              <w:t>▇▃▁▁▁</w:t>
            </w:r>
          </w:p>
        </w:tc>
      </w:tr>
      <w:tr w:rsidR="00176A4B" w:rsidRPr="00210230" w14:paraId="7A576B9F" w14:textId="77777777">
        <w:tc>
          <w:tcPr>
            <w:tcW w:w="1192" w:type="dxa"/>
          </w:tcPr>
          <w:p w14:paraId="7A576B94" w14:textId="77777777" w:rsidR="00176A4B" w:rsidRPr="00210230" w:rsidRDefault="008B7508">
            <w:pPr>
              <w:pStyle w:val="Compac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cd40</w:t>
            </w:r>
          </w:p>
        </w:tc>
        <w:tc>
          <w:tcPr>
            <w:tcW w:w="851" w:type="dxa"/>
          </w:tcPr>
          <w:p w14:paraId="7A576B95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</w:tcPr>
          <w:p w14:paraId="7A576B96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</w:t>
            </w:r>
          </w:p>
        </w:tc>
        <w:tc>
          <w:tcPr>
            <w:tcW w:w="596" w:type="dxa"/>
          </w:tcPr>
          <w:p w14:paraId="7A576B97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349.02</w:t>
            </w:r>
          </w:p>
        </w:tc>
        <w:tc>
          <w:tcPr>
            <w:tcW w:w="596" w:type="dxa"/>
          </w:tcPr>
          <w:p w14:paraId="7A576B98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120.36</w:t>
            </w:r>
          </w:p>
        </w:tc>
        <w:tc>
          <w:tcPr>
            <w:tcW w:w="596" w:type="dxa"/>
          </w:tcPr>
          <w:p w14:paraId="7A576B99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0.00</w:t>
            </w:r>
          </w:p>
        </w:tc>
        <w:tc>
          <w:tcPr>
            <w:tcW w:w="510" w:type="dxa"/>
          </w:tcPr>
          <w:p w14:paraId="7A576B9A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261.0</w:t>
            </w:r>
          </w:p>
        </w:tc>
        <w:tc>
          <w:tcPr>
            <w:tcW w:w="596" w:type="dxa"/>
          </w:tcPr>
          <w:p w14:paraId="7A576B9B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337.00</w:t>
            </w:r>
          </w:p>
        </w:tc>
        <w:tc>
          <w:tcPr>
            <w:tcW w:w="596" w:type="dxa"/>
          </w:tcPr>
          <w:p w14:paraId="7A576B9C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421.0</w:t>
            </w:r>
          </w:p>
        </w:tc>
        <w:tc>
          <w:tcPr>
            <w:tcW w:w="681" w:type="dxa"/>
          </w:tcPr>
          <w:p w14:paraId="7A576B9D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1199.00</w:t>
            </w:r>
          </w:p>
        </w:tc>
        <w:tc>
          <w:tcPr>
            <w:tcW w:w="510" w:type="dxa"/>
          </w:tcPr>
          <w:p w14:paraId="7A576B9E" w14:textId="77777777" w:rsidR="00176A4B" w:rsidRPr="00210230" w:rsidRDefault="008B7508">
            <w:pPr>
              <w:pStyle w:val="Compact"/>
              <w:rPr>
                <w:sz w:val="10"/>
                <w:szCs w:val="10"/>
              </w:rPr>
            </w:pPr>
            <w:r w:rsidRPr="00210230">
              <w:rPr>
                <w:sz w:val="10"/>
                <w:szCs w:val="10"/>
              </w:rPr>
              <w:t>▂▇▂▁▁</w:t>
            </w:r>
          </w:p>
        </w:tc>
      </w:tr>
      <w:tr w:rsidR="00176A4B" w:rsidRPr="00210230" w14:paraId="7A576BAB" w14:textId="77777777">
        <w:tc>
          <w:tcPr>
            <w:tcW w:w="1192" w:type="dxa"/>
          </w:tcPr>
          <w:p w14:paraId="7A576BA0" w14:textId="77777777" w:rsidR="00176A4B" w:rsidRPr="00210230" w:rsidRDefault="008B7508">
            <w:pPr>
              <w:pStyle w:val="Compac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cd420</w:t>
            </w:r>
          </w:p>
        </w:tc>
        <w:tc>
          <w:tcPr>
            <w:tcW w:w="851" w:type="dxa"/>
          </w:tcPr>
          <w:p w14:paraId="7A576BA1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</w:tcPr>
          <w:p w14:paraId="7A576BA2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</w:t>
            </w:r>
          </w:p>
        </w:tc>
        <w:tc>
          <w:tcPr>
            <w:tcW w:w="596" w:type="dxa"/>
          </w:tcPr>
          <w:p w14:paraId="7A576BA3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370.86</w:t>
            </w:r>
          </w:p>
        </w:tc>
        <w:tc>
          <w:tcPr>
            <w:tcW w:w="596" w:type="dxa"/>
          </w:tcPr>
          <w:p w14:paraId="7A576BA4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144.12</w:t>
            </w:r>
          </w:p>
        </w:tc>
        <w:tc>
          <w:tcPr>
            <w:tcW w:w="596" w:type="dxa"/>
          </w:tcPr>
          <w:p w14:paraId="7A576BA5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50.00</w:t>
            </w:r>
          </w:p>
        </w:tc>
        <w:tc>
          <w:tcPr>
            <w:tcW w:w="510" w:type="dxa"/>
          </w:tcPr>
          <w:p w14:paraId="7A576BA6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269.5</w:t>
            </w:r>
          </w:p>
        </w:tc>
        <w:tc>
          <w:tcPr>
            <w:tcW w:w="596" w:type="dxa"/>
          </w:tcPr>
          <w:p w14:paraId="7A576BA7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353.00</w:t>
            </w:r>
          </w:p>
        </w:tc>
        <w:tc>
          <w:tcPr>
            <w:tcW w:w="596" w:type="dxa"/>
          </w:tcPr>
          <w:p w14:paraId="7A576BA8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460.0</w:t>
            </w:r>
          </w:p>
        </w:tc>
        <w:tc>
          <w:tcPr>
            <w:tcW w:w="681" w:type="dxa"/>
          </w:tcPr>
          <w:p w14:paraId="7A576BA9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1119.00</w:t>
            </w:r>
          </w:p>
        </w:tc>
        <w:tc>
          <w:tcPr>
            <w:tcW w:w="510" w:type="dxa"/>
          </w:tcPr>
          <w:p w14:paraId="7A576BAA" w14:textId="77777777" w:rsidR="00176A4B" w:rsidRPr="00210230" w:rsidRDefault="008B7508">
            <w:pPr>
              <w:pStyle w:val="Compact"/>
              <w:rPr>
                <w:sz w:val="10"/>
                <w:szCs w:val="10"/>
              </w:rPr>
            </w:pPr>
            <w:r w:rsidRPr="00210230">
              <w:rPr>
                <w:sz w:val="10"/>
                <w:szCs w:val="10"/>
              </w:rPr>
              <w:t>▃▇▃▁▁</w:t>
            </w:r>
          </w:p>
        </w:tc>
      </w:tr>
      <w:tr w:rsidR="00176A4B" w:rsidRPr="00210230" w14:paraId="7A576BB7" w14:textId="77777777">
        <w:tc>
          <w:tcPr>
            <w:tcW w:w="1192" w:type="dxa"/>
          </w:tcPr>
          <w:p w14:paraId="7A576BAC" w14:textId="77777777" w:rsidR="00176A4B" w:rsidRPr="00210230" w:rsidRDefault="008B7508">
            <w:pPr>
              <w:pStyle w:val="Compac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cd80</w:t>
            </w:r>
          </w:p>
        </w:tc>
        <w:tc>
          <w:tcPr>
            <w:tcW w:w="851" w:type="dxa"/>
          </w:tcPr>
          <w:p w14:paraId="7A576BAD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</w:tcPr>
          <w:p w14:paraId="7A576BAE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</w:t>
            </w:r>
          </w:p>
        </w:tc>
        <w:tc>
          <w:tcPr>
            <w:tcW w:w="596" w:type="dxa"/>
          </w:tcPr>
          <w:p w14:paraId="7A576BAF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989.17</w:t>
            </w:r>
          </w:p>
        </w:tc>
        <w:tc>
          <w:tcPr>
            <w:tcW w:w="596" w:type="dxa"/>
          </w:tcPr>
          <w:p w14:paraId="7A576BB0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488.77</w:t>
            </w:r>
          </w:p>
        </w:tc>
        <w:tc>
          <w:tcPr>
            <w:tcW w:w="596" w:type="dxa"/>
          </w:tcPr>
          <w:p w14:paraId="7A576BB1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40.00</w:t>
            </w:r>
          </w:p>
        </w:tc>
        <w:tc>
          <w:tcPr>
            <w:tcW w:w="510" w:type="dxa"/>
          </w:tcPr>
          <w:p w14:paraId="7A576BB2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650.0</w:t>
            </w:r>
          </w:p>
        </w:tc>
        <w:tc>
          <w:tcPr>
            <w:tcW w:w="596" w:type="dxa"/>
          </w:tcPr>
          <w:p w14:paraId="7A576BB3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892.00</w:t>
            </w:r>
          </w:p>
        </w:tc>
        <w:tc>
          <w:tcPr>
            <w:tcW w:w="596" w:type="dxa"/>
          </w:tcPr>
          <w:p w14:paraId="7A576BB4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1213.0</w:t>
            </w:r>
          </w:p>
        </w:tc>
        <w:tc>
          <w:tcPr>
            <w:tcW w:w="681" w:type="dxa"/>
          </w:tcPr>
          <w:p w14:paraId="7A576BB5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5011.00</w:t>
            </w:r>
          </w:p>
        </w:tc>
        <w:tc>
          <w:tcPr>
            <w:tcW w:w="510" w:type="dxa"/>
          </w:tcPr>
          <w:p w14:paraId="7A576BB6" w14:textId="77777777" w:rsidR="00176A4B" w:rsidRPr="00210230" w:rsidRDefault="008B7508">
            <w:pPr>
              <w:pStyle w:val="Compact"/>
              <w:rPr>
                <w:sz w:val="10"/>
                <w:szCs w:val="10"/>
              </w:rPr>
            </w:pPr>
            <w:r w:rsidRPr="00210230">
              <w:rPr>
                <w:sz w:val="10"/>
                <w:szCs w:val="10"/>
              </w:rPr>
              <w:t>▇▅▁▁▁</w:t>
            </w:r>
          </w:p>
        </w:tc>
      </w:tr>
      <w:tr w:rsidR="00176A4B" w:rsidRPr="00210230" w14:paraId="7A576BC3" w14:textId="77777777">
        <w:tc>
          <w:tcPr>
            <w:tcW w:w="1192" w:type="dxa"/>
          </w:tcPr>
          <w:p w14:paraId="7A576BB8" w14:textId="77777777" w:rsidR="00176A4B" w:rsidRPr="00210230" w:rsidRDefault="008B7508">
            <w:pPr>
              <w:pStyle w:val="Compac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cd820</w:t>
            </w:r>
          </w:p>
        </w:tc>
        <w:tc>
          <w:tcPr>
            <w:tcW w:w="851" w:type="dxa"/>
          </w:tcPr>
          <w:p w14:paraId="7A576BB9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</w:tcPr>
          <w:p w14:paraId="7A576BBA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</w:t>
            </w:r>
          </w:p>
        </w:tc>
        <w:tc>
          <w:tcPr>
            <w:tcW w:w="596" w:type="dxa"/>
          </w:tcPr>
          <w:p w14:paraId="7A576BBB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935.49</w:t>
            </w:r>
          </w:p>
        </w:tc>
        <w:tc>
          <w:tcPr>
            <w:tcW w:w="596" w:type="dxa"/>
          </w:tcPr>
          <w:p w14:paraId="7A576BBC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445.35</w:t>
            </w:r>
          </w:p>
        </w:tc>
        <w:tc>
          <w:tcPr>
            <w:tcW w:w="596" w:type="dxa"/>
          </w:tcPr>
          <w:p w14:paraId="7A576BBD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131.00</w:t>
            </w:r>
          </w:p>
        </w:tc>
        <w:tc>
          <w:tcPr>
            <w:tcW w:w="510" w:type="dxa"/>
          </w:tcPr>
          <w:p w14:paraId="7A576BBE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630.0</w:t>
            </w:r>
          </w:p>
        </w:tc>
        <w:tc>
          <w:tcPr>
            <w:tcW w:w="596" w:type="dxa"/>
          </w:tcPr>
          <w:p w14:paraId="7A576BBF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871.00</w:t>
            </w:r>
          </w:p>
        </w:tc>
        <w:tc>
          <w:tcPr>
            <w:tcW w:w="596" w:type="dxa"/>
          </w:tcPr>
          <w:p w14:paraId="7A576BC0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1140.0</w:t>
            </w:r>
          </w:p>
        </w:tc>
        <w:tc>
          <w:tcPr>
            <w:tcW w:w="681" w:type="dxa"/>
          </w:tcPr>
          <w:p w14:paraId="7A576BC1" w14:textId="77777777" w:rsidR="00176A4B" w:rsidRPr="00210230" w:rsidRDefault="008B7508">
            <w:pPr>
              <w:pStyle w:val="Compact"/>
              <w:jc w:val="right"/>
              <w:rPr>
                <w:sz w:val="16"/>
                <w:szCs w:val="16"/>
              </w:rPr>
            </w:pPr>
            <w:r w:rsidRPr="00210230">
              <w:rPr>
                <w:sz w:val="16"/>
                <w:szCs w:val="16"/>
              </w:rPr>
              <w:t>6035.00</w:t>
            </w:r>
          </w:p>
        </w:tc>
        <w:tc>
          <w:tcPr>
            <w:tcW w:w="510" w:type="dxa"/>
          </w:tcPr>
          <w:p w14:paraId="7A576BC2" w14:textId="77777777" w:rsidR="00176A4B" w:rsidRPr="00210230" w:rsidRDefault="008B7508">
            <w:pPr>
              <w:pStyle w:val="Compact"/>
              <w:rPr>
                <w:sz w:val="10"/>
                <w:szCs w:val="10"/>
              </w:rPr>
            </w:pPr>
            <w:r w:rsidRPr="00210230">
              <w:rPr>
                <w:sz w:val="10"/>
                <w:szCs w:val="10"/>
              </w:rPr>
              <w:t>▇▁▁▁▁</w:t>
            </w:r>
          </w:p>
        </w:tc>
      </w:tr>
    </w:tbl>
    <w:p w14:paraId="7A576BC4" w14:textId="77777777" w:rsidR="00176A4B" w:rsidRDefault="008B7508">
      <w:pPr>
        <w:pStyle w:val="SourceCode"/>
      </w:pPr>
      <w:r>
        <w:rPr>
          <w:rStyle w:val="NormalTok"/>
        </w:rPr>
        <w:t xml:space="preserve">aids.test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skim</w:t>
      </w:r>
      <w:r>
        <w:rPr>
          <w:rStyle w:val="NormalTok"/>
        </w:rPr>
        <w:t>()</w:t>
      </w:r>
    </w:p>
    <w:p w14:paraId="7A576BC5" w14:textId="77777777" w:rsidR="00176A4B" w:rsidRDefault="008B7508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662"/>
        <w:gridCol w:w="1305"/>
      </w:tblGrid>
      <w:tr w:rsidR="00176A4B" w14:paraId="7A576BC8" w14:textId="77777777">
        <w:tc>
          <w:tcPr>
            <w:tcW w:w="0" w:type="auto"/>
          </w:tcPr>
          <w:p w14:paraId="7A576BC6" w14:textId="77777777" w:rsidR="00176A4B" w:rsidRDefault="008B7508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A576BC7" w14:textId="77777777" w:rsidR="00176A4B" w:rsidRDefault="008B7508">
            <w:pPr>
              <w:pStyle w:val="Compact"/>
            </w:pPr>
            <w:r>
              <w:t>Piped data</w:t>
            </w:r>
          </w:p>
        </w:tc>
      </w:tr>
      <w:tr w:rsidR="00176A4B" w14:paraId="7A576BCB" w14:textId="77777777">
        <w:tc>
          <w:tcPr>
            <w:tcW w:w="0" w:type="auto"/>
          </w:tcPr>
          <w:p w14:paraId="7A576BC9" w14:textId="77777777" w:rsidR="00176A4B" w:rsidRDefault="008B7508">
            <w:pPr>
              <w:pStyle w:val="Compact"/>
            </w:pPr>
            <w:r>
              <w:lastRenderedPageBreak/>
              <w:t>Number of rows</w:t>
            </w:r>
          </w:p>
        </w:tc>
        <w:tc>
          <w:tcPr>
            <w:tcW w:w="0" w:type="auto"/>
          </w:tcPr>
          <w:p w14:paraId="7A576BCA" w14:textId="77777777" w:rsidR="00176A4B" w:rsidRDefault="008B7508">
            <w:pPr>
              <w:pStyle w:val="Compact"/>
            </w:pPr>
            <w:r>
              <w:t>536</w:t>
            </w:r>
          </w:p>
        </w:tc>
      </w:tr>
      <w:tr w:rsidR="00176A4B" w14:paraId="7A576BCE" w14:textId="77777777">
        <w:tc>
          <w:tcPr>
            <w:tcW w:w="0" w:type="auto"/>
          </w:tcPr>
          <w:p w14:paraId="7A576BCC" w14:textId="77777777" w:rsidR="00176A4B" w:rsidRDefault="008B7508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7A576BCD" w14:textId="77777777" w:rsidR="00176A4B" w:rsidRDefault="008B7508">
            <w:pPr>
              <w:pStyle w:val="Compact"/>
            </w:pPr>
            <w:r>
              <w:t>23</w:t>
            </w:r>
          </w:p>
        </w:tc>
      </w:tr>
      <w:tr w:rsidR="00176A4B" w14:paraId="7A576BD1" w14:textId="77777777">
        <w:tc>
          <w:tcPr>
            <w:tcW w:w="0" w:type="auto"/>
          </w:tcPr>
          <w:p w14:paraId="7A576BCF" w14:textId="77777777" w:rsidR="00176A4B" w:rsidRDefault="008B7508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7A576BD0" w14:textId="77777777" w:rsidR="00176A4B" w:rsidRDefault="00176A4B">
            <w:pPr>
              <w:pStyle w:val="Compact"/>
            </w:pPr>
          </w:p>
        </w:tc>
      </w:tr>
      <w:tr w:rsidR="00176A4B" w14:paraId="7A576BD4" w14:textId="77777777">
        <w:tc>
          <w:tcPr>
            <w:tcW w:w="0" w:type="auto"/>
          </w:tcPr>
          <w:p w14:paraId="7A576BD2" w14:textId="77777777" w:rsidR="00176A4B" w:rsidRDefault="008B7508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7A576BD3" w14:textId="77777777" w:rsidR="00176A4B" w:rsidRDefault="00176A4B">
            <w:pPr>
              <w:pStyle w:val="Compact"/>
            </w:pPr>
          </w:p>
        </w:tc>
      </w:tr>
      <w:tr w:rsidR="00176A4B" w14:paraId="7A576BD7" w14:textId="77777777">
        <w:tc>
          <w:tcPr>
            <w:tcW w:w="0" w:type="auto"/>
          </w:tcPr>
          <w:p w14:paraId="7A576BD5" w14:textId="77777777" w:rsidR="00176A4B" w:rsidRDefault="008B750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7A576BD6" w14:textId="77777777" w:rsidR="00176A4B" w:rsidRDefault="008B7508">
            <w:pPr>
              <w:pStyle w:val="Compact"/>
            </w:pPr>
            <w:r>
              <w:t>14</w:t>
            </w:r>
          </w:p>
        </w:tc>
      </w:tr>
      <w:tr w:rsidR="00176A4B" w14:paraId="7A576BDA" w14:textId="77777777">
        <w:tc>
          <w:tcPr>
            <w:tcW w:w="0" w:type="auto"/>
          </w:tcPr>
          <w:p w14:paraId="7A576BD8" w14:textId="77777777" w:rsidR="00176A4B" w:rsidRDefault="008B750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A576BD9" w14:textId="77777777" w:rsidR="00176A4B" w:rsidRDefault="008B7508">
            <w:pPr>
              <w:pStyle w:val="Compact"/>
            </w:pPr>
            <w:r>
              <w:t>9</w:t>
            </w:r>
          </w:p>
        </w:tc>
      </w:tr>
      <w:tr w:rsidR="00176A4B" w14:paraId="7A576BDD" w14:textId="77777777">
        <w:tc>
          <w:tcPr>
            <w:tcW w:w="0" w:type="auto"/>
          </w:tcPr>
          <w:p w14:paraId="7A576BDB" w14:textId="77777777" w:rsidR="00176A4B" w:rsidRDefault="008B7508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7A576BDC" w14:textId="77777777" w:rsidR="00176A4B" w:rsidRDefault="00176A4B">
            <w:pPr>
              <w:pStyle w:val="Compact"/>
            </w:pPr>
          </w:p>
        </w:tc>
      </w:tr>
      <w:tr w:rsidR="00176A4B" w14:paraId="7A576BE0" w14:textId="77777777">
        <w:tc>
          <w:tcPr>
            <w:tcW w:w="0" w:type="auto"/>
          </w:tcPr>
          <w:p w14:paraId="7A576BDE" w14:textId="77777777" w:rsidR="00176A4B" w:rsidRDefault="008B7508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7A576BDF" w14:textId="77777777" w:rsidR="00176A4B" w:rsidRDefault="008B7508">
            <w:pPr>
              <w:pStyle w:val="Compact"/>
            </w:pPr>
            <w:r>
              <w:t>None</w:t>
            </w:r>
          </w:p>
        </w:tc>
      </w:tr>
    </w:tbl>
    <w:p w14:paraId="7A576BE1" w14:textId="77777777" w:rsidR="00176A4B" w:rsidRDefault="008B7508">
      <w:pPr>
        <w:pStyle w:val="a0"/>
      </w:pPr>
      <w:r>
        <w:rPr>
          <w:b/>
          <w:bCs/>
        </w:rPr>
        <w:t>Variable type: factor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60"/>
        <w:gridCol w:w="1113"/>
        <w:gridCol w:w="1559"/>
        <w:gridCol w:w="890"/>
        <w:gridCol w:w="1002"/>
        <w:gridCol w:w="3452"/>
      </w:tblGrid>
      <w:tr w:rsidR="00176A4B" w14:paraId="7A576BE8" w14:textId="77777777" w:rsidTr="0017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89" w:type="dxa"/>
          </w:tcPr>
          <w:p w14:paraId="7A576BE2" w14:textId="77777777" w:rsidR="00176A4B" w:rsidRDefault="008B7508">
            <w:pPr>
              <w:pStyle w:val="Compact"/>
            </w:pPr>
            <w:r>
              <w:t>skim_variable</w:t>
            </w:r>
          </w:p>
        </w:tc>
        <w:tc>
          <w:tcPr>
            <w:tcW w:w="920" w:type="dxa"/>
          </w:tcPr>
          <w:p w14:paraId="7A576BE3" w14:textId="77777777" w:rsidR="00176A4B" w:rsidRDefault="008B7508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1289" w:type="dxa"/>
          </w:tcPr>
          <w:p w14:paraId="7A576BE4" w14:textId="77777777" w:rsidR="00176A4B" w:rsidRDefault="008B7508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736" w:type="dxa"/>
          </w:tcPr>
          <w:p w14:paraId="7A576BE5" w14:textId="77777777" w:rsidR="00176A4B" w:rsidRDefault="008B7508">
            <w:pPr>
              <w:pStyle w:val="Compact"/>
            </w:pPr>
            <w:r>
              <w:t>ordered</w:t>
            </w:r>
          </w:p>
        </w:tc>
        <w:tc>
          <w:tcPr>
            <w:tcW w:w="828" w:type="dxa"/>
          </w:tcPr>
          <w:p w14:paraId="7A576BE6" w14:textId="77777777" w:rsidR="00176A4B" w:rsidRDefault="008B7508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2854" w:type="dxa"/>
          </w:tcPr>
          <w:p w14:paraId="7A576BE7" w14:textId="77777777" w:rsidR="00176A4B" w:rsidRDefault="008B7508">
            <w:pPr>
              <w:pStyle w:val="Compact"/>
            </w:pPr>
            <w:r>
              <w:t>top_counts</w:t>
            </w:r>
          </w:p>
        </w:tc>
      </w:tr>
      <w:tr w:rsidR="00176A4B" w14:paraId="7A576BEF" w14:textId="77777777">
        <w:tc>
          <w:tcPr>
            <w:tcW w:w="1289" w:type="dxa"/>
          </w:tcPr>
          <w:p w14:paraId="7A576BE9" w14:textId="77777777" w:rsidR="00176A4B" w:rsidRDefault="008B7508">
            <w:pPr>
              <w:pStyle w:val="Compact"/>
            </w:pPr>
            <w:r>
              <w:t>trt</w:t>
            </w:r>
          </w:p>
        </w:tc>
        <w:tc>
          <w:tcPr>
            <w:tcW w:w="920" w:type="dxa"/>
          </w:tcPr>
          <w:p w14:paraId="7A576BEA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EB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EC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ED" w14:textId="77777777" w:rsidR="00176A4B" w:rsidRDefault="008B7508">
            <w:pPr>
              <w:pStyle w:val="Compact"/>
              <w:jc w:val="right"/>
            </w:pPr>
            <w:r>
              <w:t>4</w:t>
            </w:r>
          </w:p>
        </w:tc>
        <w:tc>
          <w:tcPr>
            <w:tcW w:w="2854" w:type="dxa"/>
          </w:tcPr>
          <w:p w14:paraId="7A576BEE" w14:textId="77777777" w:rsidR="00176A4B" w:rsidRDefault="008B7508">
            <w:pPr>
              <w:pStyle w:val="Compact"/>
            </w:pPr>
            <w:r>
              <w:t>3: 151, 2: 135, 0: 125, 1: 125</w:t>
            </w:r>
          </w:p>
        </w:tc>
      </w:tr>
      <w:tr w:rsidR="00176A4B" w14:paraId="7A576BF6" w14:textId="77777777">
        <w:tc>
          <w:tcPr>
            <w:tcW w:w="1289" w:type="dxa"/>
          </w:tcPr>
          <w:p w14:paraId="7A576BF0" w14:textId="77777777" w:rsidR="00176A4B" w:rsidRDefault="008B7508">
            <w:pPr>
              <w:pStyle w:val="Compact"/>
            </w:pPr>
            <w:r>
              <w:t>hemo</w:t>
            </w:r>
          </w:p>
        </w:tc>
        <w:tc>
          <w:tcPr>
            <w:tcW w:w="920" w:type="dxa"/>
          </w:tcPr>
          <w:p w14:paraId="7A576BF1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F2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F3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F4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F5" w14:textId="77777777" w:rsidR="00176A4B" w:rsidRDefault="008B7508">
            <w:pPr>
              <w:pStyle w:val="Compact"/>
            </w:pPr>
            <w:r>
              <w:t>0: 479, 1: 57</w:t>
            </w:r>
          </w:p>
        </w:tc>
      </w:tr>
      <w:tr w:rsidR="00176A4B" w14:paraId="7A576BFD" w14:textId="77777777">
        <w:tc>
          <w:tcPr>
            <w:tcW w:w="1289" w:type="dxa"/>
          </w:tcPr>
          <w:p w14:paraId="7A576BF7" w14:textId="77777777" w:rsidR="00176A4B" w:rsidRDefault="008B7508">
            <w:pPr>
              <w:pStyle w:val="Compact"/>
            </w:pPr>
            <w:r>
              <w:t>homo</w:t>
            </w:r>
          </w:p>
        </w:tc>
        <w:tc>
          <w:tcPr>
            <w:tcW w:w="920" w:type="dxa"/>
          </w:tcPr>
          <w:p w14:paraId="7A576BF8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BF9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BFA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BFB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BFC" w14:textId="77777777" w:rsidR="00176A4B" w:rsidRDefault="008B7508">
            <w:pPr>
              <w:pStyle w:val="Compact"/>
            </w:pPr>
            <w:r>
              <w:t>1: 337, 0: 199</w:t>
            </w:r>
          </w:p>
        </w:tc>
      </w:tr>
      <w:tr w:rsidR="00176A4B" w14:paraId="7A576C04" w14:textId="77777777">
        <w:tc>
          <w:tcPr>
            <w:tcW w:w="1289" w:type="dxa"/>
          </w:tcPr>
          <w:p w14:paraId="7A576BFE" w14:textId="77777777" w:rsidR="00176A4B" w:rsidRDefault="008B7508">
            <w:pPr>
              <w:pStyle w:val="Compact"/>
            </w:pPr>
            <w:r>
              <w:t>drugs</w:t>
            </w:r>
          </w:p>
        </w:tc>
        <w:tc>
          <w:tcPr>
            <w:tcW w:w="920" w:type="dxa"/>
          </w:tcPr>
          <w:p w14:paraId="7A576BFF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C00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C01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C02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C03" w14:textId="77777777" w:rsidR="00176A4B" w:rsidRDefault="008B7508">
            <w:pPr>
              <w:pStyle w:val="Compact"/>
            </w:pPr>
            <w:r>
              <w:t>0: 465, 1: 71</w:t>
            </w:r>
          </w:p>
        </w:tc>
      </w:tr>
      <w:tr w:rsidR="00176A4B" w14:paraId="7A576C0B" w14:textId="77777777">
        <w:tc>
          <w:tcPr>
            <w:tcW w:w="1289" w:type="dxa"/>
          </w:tcPr>
          <w:p w14:paraId="7A576C05" w14:textId="77777777" w:rsidR="00176A4B" w:rsidRDefault="008B7508">
            <w:pPr>
              <w:pStyle w:val="Compact"/>
            </w:pPr>
            <w:r>
              <w:t>oprior</w:t>
            </w:r>
          </w:p>
        </w:tc>
        <w:tc>
          <w:tcPr>
            <w:tcW w:w="920" w:type="dxa"/>
          </w:tcPr>
          <w:p w14:paraId="7A576C06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C07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C08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C09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C0A" w14:textId="77777777" w:rsidR="00176A4B" w:rsidRDefault="008B7508">
            <w:pPr>
              <w:pStyle w:val="Compact"/>
            </w:pPr>
            <w:r>
              <w:t>0: 516, 1: 20</w:t>
            </w:r>
          </w:p>
        </w:tc>
      </w:tr>
      <w:tr w:rsidR="00176A4B" w14:paraId="7A576C12" w14:textId="77777777">
        <w:tc>
          <w:tcPr>
            <w:tcW w:w="1289" w:type="dxa"/>
          </w:tcPr>
          <w:p w14:paraId="7A576C0C" w14:textId="77777777" w:rsidR="00176A4B" w:rsidRDefault="008B7508">
            <w:pPr>
              <w:pStyle w:val="Compact"/>
            </w:pPr>
            <w:r>
              <w:t>z30</w:t>
            </w:r>
          </w:p>
        </w:tc>
        <w:tc>
          <w:tcPr>
            <w:tcW w:w="920" w:type="dxa"/>
          </w:tcPr>
          <w:p w14:paraId="7A576C0D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C0E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C0F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C10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C11" w14:textId="77777777" w:rsidR="00176A4B" w:rsidRDefault="008B7508">
            <w:pPr>
              <w:pStyle w:val="Compact"/>
            </w:pPr>
            <w:r>
              <w:t>1: 279, 0: 257</w:t>
            </w:r>
          </w:p>
        </w:tc>
      </w:tr>
      <w:tr w:rsidR="00176A4B" w14:paraId="7A576C19" w14:textId="77777777">
        <w:tc>
          <w:tcPr>
            <w:tcW w:w="1289" w:type="dxa"/>
          </w:tcPr>
          <w:p w14:paraId="7A576C13" w14:textId="77777777" w:rsidR="00176A4B" w:rsidRDefault="008B7508">
            <w:pPr>
              <w:pStyle w:val="Compact"/>
            </w:pPr>
            <w:r>
              <w:t>race</w:t>
            </w:r>
          </w:p>
        </w:tc>
        <w:tc>
          <w:tcPr>
            <w:tcW w:w="920" w:type="dxa"/>
          </w:tcPr>
          <w:p w14:paraId="7A576C14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C15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C16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C17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C18" w14:textId="77777777" w:rsidR="00176A4B" w:rsidRDefault="008B7508">
            <w:pPr>
              <w:pStyle w:val="Compact"/>
            </w:pPr>
            <w:r>
              <w:t>0: 375, 1: 161</w:t>
            </w:r>
          </w:p>
        </w:tc>
      </w:tr>
      <w:tr w:rsidR="00176A4B" w14:paraId="7A576C20" w14:textId="77777777">
        <w:tc>
          <w:tcPr>
            <w:tcW w:w="1289" w:type="dxa"/>
          </w:tcPr>
          <w:p w14:paraId="7A576C1A" w14:textId="77777777" w:rsidR="00176A4B" w:rsidRDefault="008B7508">
            <w:pPr>
              <w:pStyle w:val="Compact"/>
            </w:pPr>
            <w:r>
              <w:t>gender</w:t>
            </w:r>
          </w:p>
        </w:tc>
        <w:tc>
          <w:tcPr>
            <w:tcW w:w="920" w:type="dxa"/>
          </w:tcPr>
          <w:p w14:paraId="7A576C1B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C1C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C1D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C1E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C1F" w14:textId="77777777" w:rsidR="00176A4B" w:rsidRDefault="008B7508">
            <w:pPr>
              <w:pStyle w:val="Compact"/>
            </w:pPr>
            <w:r>
              <w:t>1: 430, 0: 106</w:t>
            </w:r>
          </w:p>
        </w:tc>
      </w:tr>
      <w:tr w:rsidR="00176A4B" w14:paraId="7A576C27" w14:textId="77777777">
        <w:tc>
          <w:tcPr>
            <w:tcW w:w="1289" w:type="dxa"/>
          </w:tcPr>
          <w:p w14:paraId="7A576C21" w14:textId="77777777" w:rsidR="00176A4B" w:rsidRDefault="008B7508">
            <w:pPr>
              <w:pStyle w:val="Compact"/>
            </w:pPr>
            <w:r>
              <w:t>str2</w:t>
            </w:r>
          </w:p>
        </w:tc>
        <w:tc>
          <w:tcPr>
            <w:tcW w:w="920" w:type="dxa"/>
          </w:tcPr>
          <w:p w14:paraId="7A576C22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C23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C24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C25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C26" w14:textId="77777777" w:rsidR="00176A4B" w:rsidRDefault="008B7508">
            <w:pPr>
              <w:pStyle w:val="Compact"/>
            </w:pPr>
            <w:r>
              <w:t>1: 303, 0: 233</w:t>
            </w:r>
          </w:p>
        </w:tc>
      </w:tr>
      <w:tr w:rsidR="00176A4B" w14:paraId="7A576C2E" w14:textId="77777777">
        <w:tc>
          <w:tcPr>
            <w:tcW w:w="1289" w:type="dxa"/>
          </w:tcPr>
          <w:p w14:paraId="7A576C28" w14:textId="77777777" w:rsidR="00176A4B" w:rsidRDefault="008B7508">
            <w:pPr>
              <w:pStyle w:val="Compact"/>
            </w:pPr>
            <w:r>
              <w:t>strat</w:t>
            </w:r>
          </w:p>
        </w:tc>
        <w:tc>
          <w:tcPr>
            <w:tcW w:w="920" w:type="dxa"/>
          </w:tcPr>
          <w:p w14:paraId="7A576C29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C2A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C2B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C2C" w14:textId="77777777" w:rsidR="00176A4B" w:rsidRDefault="008B7508">
            <w:pPr>
              <w:pStyle w:val="Compact"/>
              <w:jc w:val="right"/>
            </w:pPr>
            <w:r>
              <w:t>3</w:t>
            </w:r>
          </w:p>
        </w:tc>
        <w:tc>
          <w:tcPr>
            <w:tcW w:w="2854" w:type="dxa"/>
          </w:tcPr>
          <w:p w14:paraId="7A576C2D" w14:textId="77777777" w:rsidR="00176A4B" w:rsidRDefault="008B7508">
            <w:pPr>
              <w:pStyle w:val="Compact"/>
            </w:pPr>
            <w:r>
              <w:t>1: 233, 3: 197, 2: 106</w:t>
            </w:r>
          </w:p>
        </w:tc>
      </w:tr>
      <w:tr w:rsidR="00176A4B" w14:paraId="7A576C35" w14:textId="77777777">
        <w:tc>
          <w:tcPr>
            <w:tcW w:w="1289" w:type="dxa"/>
          </w:tcPr>
          <w:p w14:paraId="7A576C2F" w14:textId="77777777" w:rsidR="00176A4B" w:rsidRDefault="008B7508">
            <w:pPr>
              <w:pStyle w:val="Compact"/>
            </w:pPr>
            <w:r>
              <w:t>symptom</w:t>
            </w:r>
          </w:p>
        </w:tc>
        <w:tc>
          <w:tcPr>
            <w:tcW w:w="920" w:type="dxa"/>
          </w:tcPr>
          <w:p w14:paraId="7A576C30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C31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C32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C33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C34" w14:textId="77777777" w:rsidR="00176A4B" w:rsidRDefault="008B7508">
            <w:pPr>
              <w:pStyle w:val="Compact"/>
            </w:pPr>
            <w:r>
              <w:t>0: 456, 1: 80</w:t>
            </w:r>
          </w:p>
        </w:tc>
      </w:tr>
      <w:tr w:rsidR="00176A4B" w14:paraId="7A576C3C" w14:textId="77777777">
        <w:tc>
          <w:tcPr>
            <w:tcW w:w="1289" w:type="dxa"/>
          </w:tcPr>
          <w:p w14:paraId="7A576C36" w14:textId="77777777" w:rsidR="00176A4B" w:rsidRDefault="008B7508">
            <w:pPr>
              <w:pStyle w:val="Compact"/>
            </w:pPr>
            <w:r>
              <w:t>treat</w:t>
            </w:r>
          </w:p>
        </w:tc>
        <w:tc>
          <w:tcPr>
            <w:tcW w:w="920" w:type="dxa"/>
          </w:tcPr>
          <w:p w14:paraId="7A576C37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C38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C39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C3A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C3B" w14:textId="77777777" w:rsidR="00176A4B" w:rsidRDefault="008B7508">
            <w:pPr>
              <w:pStyle w:val="Compact"/>
            </w:pPr>
            <w:r>
              <w:t>1: 411, 0: 125</w:t>
            </w:r>
          </w:p>
        </w:tc>
      </w:tr>
      <w:tr w:rsidR="00176A4B" w14:paraId="7A576C43" w14:textId="77777777">
        <w:tc>
          <w:tcPr>
            <w:tcW w:w="1289" w:type="dxa"/>
          </w:tcPr>
          <w:p w14:paraId="7A576C3D" w14:textId="77777777" w:rsidR="00176A4B" w:rsidRDefault="008B7508">
            <w:pPr>
              <w:pStyle w:val="Compact"/>
            </w:pPr>
            <w:r>
              <w:t>offtrt</w:t>
            </w:r>
          </w:p>
        </w:tc>
        <w:tc>
          <w:tcPr>
            <w:tcW w:w="920" w:type="dxa"/>
          </w:tcPr>
          <w:p w14:paraId="7A576C3E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C3F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C40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C41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C42" w14:textId="77777777" w:rsidR="00176A4B" w:rsidRDefault="008B7508">
            <w:pPr>
              <w:pStyle w:val="Compact"/>
            </w:pPr>
            <w:r>
              <w:t>0: 335, 1: 201</w:t>
            </w:r>
          </w:p>
        </w:tc>
      </w:tr>
      <w:tr w:rsidR="00176A4B" w14:paraId="7A576C4A" w14:textId="77777777">
        <w:tc>
          <w:tcPr>
            <w:tcW w:w="1289" w:type="dxa"/>
          </w:tcPr>
          <w:p w14:paraId="7A576C44" w14:textId="77777777" w:rsidR="00176A4B" w:rsidRDefault="008B7508">
            <w:pPr>
              <w:pStyle w:val="Compact"/>
            </w:pPr>
            <w:r>
              <w:t>infected</w:t>
            </w:r>
          </w:p>
        </w:tc>
        <w:tc>
          <w:tcPr>
            <w:tcW w:w="920" w:type="dxa"/>
          </w:tcPr>
          <w:p w14:paraId="7A576C45" w14:textId="77777777" w:rsidR="00176A4B" w:rsidRDefault="008B7508">
            <w:pPr>
              <w:pStyle w:val="Compact"/>
              <w:jc w:val="right"/>
            </w:pPr>
            <w:r>
              <w:t>0</w:t>
            </w:r>
          </w:p>
        </w:tc>
        <w:tc>
          <w:tcPr>
            <w:tcW w:w="1289" w:type="dxa"/>
          </w:tcPr>
          <w:p w14:paraId="7A576C46" w14:textId="77777777" w:rsidR="00176A4B" w:rsidRDefault="008B7508">
            <w:pPr>
              <w:pStyle w:val="Compact"/>
              <w:jc w:val="right"/>
            </w:pPr>
            <w:r>
              <w:t>1</w:t>
            </w:r>
          </w:p>
        </w:tc>
        <w:tc>
          <w:tcPr>
            <w:tcW w:w="736" w:type="dxa"/>
          </w:tcPr>
          <w:p w14:paraId="7A576C47" w14:textId="77777777" w:rsidR="00176A4B" w:rsidRDefault="008B7508">
            <w:pPr>
              <w:pStyle w:val="Compact"/>
            </w:pPr>
            <w:r>
              <w:t>FALSE</w:t>
            </w:r>
          </w:p>
        </w:tc>
        <w:tc>
          <w:tcPr>
            <w:tcW w:w="828" w:type="dxa"/>
          </w:tcPr>
          <w:p w14:paraId="7A576C48" w14:textId="77777777" w:rsidR="00176A4B" w:rsidRDefault="008B7508">
            <w:pPr>
              <w:pStyle w:val="Compact"/>
              <w:jc w:val="right"/>
            </w:pPr>
            <w:r>
              <w:t>2</w:t>
            </w:r>
          </w:p>
        </w:tc>
        <w:tc>
          <w:tcPr>
            <w:tcW w:w="2854" w:type="dxa"/>
          </w:tcPr>
          <w:p w14:paraId="7A576C49" w14:textId="77777777" w:rsidR="00176A4B" w:rsidRDefault="008B7508">
            <w:pPr>
              <w:pStyle w:val="Compact"/>
            </w:pPr>
            <w:r>
              <w:t>0: 405, 1: 131</w:t>
            </w:r>
          </w:p>
        </w:tc>
      </w:tr>
    </w:tbl>
    <w:p w14:paraId="7A576C4B" w14:textId="77777777" w:rsidR="00176A4B" w:rsidRDefault="008B7508">
      <w:pPr>
        <w:pStyle w:val="a0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59"/>
        <w:gridCol w:w="1042"/>
        <w:gridCol w:w="1459"/>
        <w:gridCol w:w="728"/>
        <w:gridCol w:w="728"/>
        <w:gridCol w:w="416"/>
        <w:gridCol w:w="728"/>
        <w:gridCol w:w="728"/>
        <w:gridCol w:w="832"/>
        <w:gridCol w:w="832"/>
        <w:gridCol w:w="624"/>
      </w:tblGrid>
      <w:tr w:rsidR="00176A4B" w:rsidRPr="008D2AC5" w14:paraId="7A576C57" w14:textId="77777777" w:rsidTr="0017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5" w:type="dxa"/>
          </w:tcPr>
          <w:p w14:paraId="7A576C4C" w14:textId="77777777" w:rsidR="00176A4B" w:rsidRPr="00210230" w:rsidRDefault="008B7508">
            <w:pPr>
              <w:pStyle w:val="Compac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skim_variable</w:t>
            </w:r>
          </w:p>
        </w:tc>
        <w:tc>
          <w:tcPr>
            <w:tcW w:w="860" w:type="dxa"/>
          </w:tcPr>
          <w:p w14:paraId="7A576C4D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n_missing</w:t>
            </w:r>
          </w:p>
        </w:tc>
        <w:tc>
          <w:tcPr>
            <w:tcW w:w="1205" w:type="dxa"/>
          </w:tcPr>
          <w:p w14:paraId="7A576C4E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complete_rate</w:t>
            </w:r>
          </w:p>
        </w:tc>
        <w:tc>
          <w:tcPr>
            <w:tcW w:w="602" w:type="dxa"/>
          </w:tcPr>
          <w:p w14:paraId="7A576C4F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mean</w:t>
            </w:r>
          </w:p>
        </w:tc>
        <w:tc>
          <w:tcPr>
            <w:tcW w:w="602" w:type="dxa"/>
          </w:tcPr>
          <w:p w14:paraId="7A576C50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sd</w:t>
            </w:r>
          </w:p>
        </w:tc>
        <w:tc>
          <w:tcPr>
            <w:tcW w:w="344" w:type="dxa"/>
          </w:tcPr>
          <w:p w14:paraId="7A576C51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p0</w:t>
            </w:r>
          </w:p>
        </w:tc>
        <w:tc>
          <w:tcPr>
            <w:tcW w:w="602" w:type="dxa"/>
          </w:tcPr>
          <w:p w14:paraId="7A576C52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p25</w:t>
            </w:r>
          </w:p>
        </w:tc>
        <w:tc>
          <w:tcPr>
            <w:tcW w:w="602" w:type="dxa"/>
          </w:tcPr>
          <w:p w14:paraId="7A576C53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p50</w:t>
            </w:r>
          </w:p>
        </w:tc>
        <w:tc>
          <w:tcPr>
            <w:tcW w:w="688" w:type="dxa"/>
          </w:tcPr>
          <w:p w14:paraId="7A576C54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p75</w:t>
            </w:r>
          </w:p>
        </w:tc>
        <w:tc>
          <w:tcPr>
            <w:tcW w:w="688" w:type="dxa"/>
          </w:tcPr>
          <w:p w14:paraId="7A576C55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p100</w:t>
            </w:r>
          </w:p>
        </w:tc>
        <w:tc>
          <w:tcPr>
            <w:tcW w:w="516" w:type="dxa"/>
          </w:tcPr>
          <w:p w14:paraId="7A576C56" w14:textId="77777777" w:rsidR="00176A4B" w:rsidRPr="008D2AC5" w:rsidRDefault="008B7508">
            <w:pPr>
              <w:pStyle w:val="Compact"/>
              <w:rPr>
                <w:sz w:val="12"/>
                <w:szCs w:val="12"/>
              </w:rPr>
            </w:pPr>
            <w:r w:rsidRPr="00210230">
              <w:rPr>
                <w:sz w:val="16"/>
                <w:szCs w:val="16"/>
              </w:rPr>
              <w:t>hist</w:t>
            </w:r>
          </w:p>
        </w:tc>
      </w:tr>
      <w:tr w:rsidR="00176A4B" w:rsidRPr="008D2AC5" w14:paraId="7A576C63" w14:textId="77777777">
        <w:tc>
          <w:tcPr>
            <w:tcW w:w="1205" w:type="dxa"/>
          </w:tcPr>
          <w:p w14:paraId="7A576C58" w14:textId="77777777" w:rsidR="00176A4B" w:rsidRPr="00210230" w:rsidRDefault="008B7508">
            <w:pPr>
              <w:pStyle w:val="Compac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time</w:t>
            </w:r>
          </w:p>
        </w:tc>
        <w:tc>
          <w:tcPr>
            <w:tcW w:w="860" w:type="dxa"/>
          </w:tcPr>
          <w:p w14:paraId="7A576C59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0</w:t>
            </w:r>
          </w:p>
        </w:tc>
        <w:tc>
          <w:tcPr>
            <w:tcW w:w="1205" w:type="dxa"/>
          </w:tcPr>
          <w:p w14:paraId="7A576C5A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</w:t>
            </w:r>
          </w:p>
        </w:tc>
        <w:tc>
          <w:tcPr>
            <w:tcW w:w="602" w:type="dxa"/>
          </w:tcPr>
          <w:p w14:paraId="7A576C5B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871.51</w:t>
            </w:r>
          </w:p>
        </w:tc>
        <w:tc>
          <w:tcPr>
            <w:tcW w:w="602" w:type="dxa"/>
          </w:tcPr>
          <w:p w14:paraId="7A576C5C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299.78</w:t>
            </w:r>
          </w:p>
        </w:tc>
        <w:tc>
          <w:tcPr>
            <w:tcW w:w="344" w:type="dxa"/>
          </w:tcPr>
          <w:p w14:paraId="7A576C5D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50</w:t>
            </w:r>
          </w:p>
        </w:tc>
        <w:tc>
          <w:tcPr>
            <w:tcW w:w="602" w:type="dxa"/>
          </w:tcPr>
          <w:p w14:paraId="7A576C5E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654.25</w:t>
            </w:r>
          </w:p>
        </w:tc>
        <w:tc>
          <w:tcPr>
            <w:tcW w:w="602" w:type="dxa"/>
          </w:tcPr>
          <w:p w14:paraId="7A576C5F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998.50</w:t>
            </w:r>
          </w:p>
        </w:tc>
        <w:tc>
          <w:tcPr>
            <w:tcW w:w="688" w:type="dxa"/>
          </w:tcPr>
          <w:p w14:paraId="7A576C60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1091.00</w:t>
            </w:r>
          </w:p>
        </w:tc>
        <w:tc>
          <w:tcPr>
            <w:tcW w:w="688" w:type="dxa"/>
          </w:tcPr>
          <w:p w14:paraId="7A576C61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1231.00</w:t>
            </w:r>
          </w:p>
        </w:tc>
        <w:tc>
          <w:tcPr>
            <w:tcW w:w="516" w:type="dxa"/>
          </w:tcPr>
          <w:p w14:paraId="7A576C62" w14:textId="77777777" w:rsidR="00176A4B" w:rsidRPr="008D2AC5" w:rsidRDefault="008B7508">
            <w:pPr>
              <w:pStyle w:val="Compact"/>
              <w:rPr>
                <w:sz w:val="12"/>
                <w:szCs w:val="12"/>
              </w:rPr>
            </w:pPr>
            <w:r w:rsidRPr="008D2AC5">
              <w:rPr>
                <w:sz w:val="12"/>
                <w:szCs w:val="12"/>
              </w:rPr>
              <w:t>▁▂▂▃▇</w:t>
            </w:r>
          </w:p>
        </w:tc>
      </w:tr>
      <w:tr w:rsidR="00176A4B" w:rsidRPr="008D2AC5" w14:paraId="7A576C6F" w14:textId="77777777">
        <w:tc>
          <w:tcPr>
            <w:tcW w:w="1205" w:type="dxa"/>
          </w:tcPr>
          <w:p w14:paraId="7A576C64" w14:textId="77777777" w:rsidR="00176A4B" w:rsidRPr="00210230" w:rsidRDefault="008B7508">
            <w:pPr>
              <w:pStyle w:val="Compac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age</w:t>
            </w:r>
          </w:p>
        </w:tc>
        <w:tc>
          <w:tcPr>
            <w:tcW w:w="860" w:type="dxa"/>
          </w:tcPr>
          <w:p w14:paraId="7A576C65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0</w:t>
            </w:r>
          </w:p>
        </w:tc>
        <w:tc>
          <w:tcPr>
            <w:tcW w:w="1205" w:type="dxa"/>
          </w:tcPr>
          <w:p w14:paraId="7A576C66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</w:t>
            </w:r>
          </w:p>
        </w:tc>
        <w:tc>
          <w:tcPr>
            <w:tcW w:w="602" w:type="dxa"/>
          </w:tcPr>
          <w:p w14:paraId="7A576C67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35.01</w:t>
            </w:r>
          </w:p>
        </w:tc>
        <w:tc>
          <w:tcPr>
            <w:tcW w:w="602" w:type="dxa"/>
          </w:tcPr>
          <w:p w14:paraId="7A576C68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8.48</w:t>
            </w:r>
          </w:p>
        </w:tc>
        <w:tc>
          <w:tcPr>
            <w:tcW w:w="344" w:type="dxa"/>
          </w:tcPr>
          <w:p w14:paraId="7A576C69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12</w:t>
            </w:r>
          </w:p>
        </w:tc>
        <w:tc>
          <w:tcPr>
            <w:tcW w:w="602" w:type="dxa"/>
          </w:tcPr>
          <w:p w14:paraId="7A576C6A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29.00</w:t>
            </w:r>
          </w:p>
        </w:tc>
        <w:tc>
          <w:tcPr>
            <w:tcW w:w="602" w:type="dxa"/>
          </w:tcPr>
          <w:p w14:paraId="7A576C6B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34.00</w:t>
            </w:r>
          </w:p>
        </w:tc>
        <w:tc>
          <w:tcPr>
            <w:tcW w:w="688" w:type="dxa"/>
          </w:tcPr>
          <w:p w14:paraId="7A576C6C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40.00</w:t>
            </w:r>
          </w:p>
        </w:tc>
        <w:tc>
          <w:tcPr>
            <w:tcW w:w="688" w:type="dxa"/>
          </w:tcPr>
          <w:p w14:paraId="7A576C6D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65.00</w:t>
            </w:r>
          </w:p>
        </w:tc>
        <w:tc>
          <w:tcPr>
            <w:tcW w:w="516" w:type="dxa"/>
          </w:tcPr>
          <w:p w14:paraId="7A576C6E" w14:textId="77777777" w:rsidR="00176A4B" w:rsidRPr="008D2AC5" w:rsidRDefault="008B7508">
            <w:pPr>
              <w:pStyle w:val="Compact"/>
              <w:rPr>
                <w:sz w:val="12"/>
                <w:szCs w:val="12"/>
              </w:rPr>
            </w:pPr>
            <w:r w:rsidRPr="008D2AC5">
              <w:rPr>
                <w:sz w:val="12"/>
                <w:szCs w:val="12"/>
              </w:rPr>
              <w:t>▁▇▇▂▁</w:t>
            </w:r>
          </w:p>
        </w:tc>
      </w:tr>
      <w:tr w:rsidR="00176A4B" w:rsidRPr="008D2AC5" w14:paraId="7A576C7B" w14:textId="77777777">
        <w:tc>
          <w:tcPr>
            <w:tcW w:w="1205" w:type="dxa"/>
          </w:tcPr>
          <w:p w14:paraId="7A576C70" w14:textId="77777777" w:rsidR="00176A4B" w:rsidRPr="00210230" w:rsidRDefault="008B7508">
            <w:pPr>
              <w:pStyle w:val="Compac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wtkg</w:t>
            </w:r>
          </w:p>
        </w:tc>
        <w:tc>
          <w:tcPr>
            <w:tcW w:w="860" w:type="dxa"/>
          </w:tcPr>
          <w:p w14:paraId="7A576C71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0</w:t>
            </w:r>
          </w:p>
        </w:tc>
        <w:tc>
          <w:tcPr>
            <w:tcW w:w="1205" w:type="dxa"/>
          </w:tcPr>
          <w:p w14:paraId="7A576C72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</w:t>
            </w:r>
          </w:p>
        </w:tc>
        <w:tc>
          <w:tcPr>
            <w:tcW w:w="602" w:type="dxa"/>
          </w:tcPr>
          <w:p w14:paraId="7A576C73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74.73</w:t>
            </w:r>
          </w:p>
        </w:tc>
        <w:tc>
          <w:tcPr>
            <w:tcW w:w="602" w:type="dxa"/>
          </w:tcPr>
          <w:p w14:paraId="7A576C74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13.37</w:t>
            </w:r>
          </w:p>
        </w:tc>
        <w:tc>
          <w:tcPr>
            <w:tcW w:w="344" w:type="dxa"/>
          </w:tcPr>
          <w:p w14:paraId="7A576C75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31</w:t>
            </w:r>
          </w:p>
        </w:tc>
        <w:tc>
          <w:tcPr>
            <w:tcW w:w="602" w:type="dxa"/>
          </w:tcPr>
          <w:p w14:paraId="7A576C76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66.28</w:t>
            </w:r>
          </w:p>
        </w:tc>
        <w:tc>
          <w:tcPr>
            <w:tcW w:w="602" w:type="dxa"/>
          </w:tcPr>
          <w:p w14:paraId="7A576C77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74.25</w:t>
            </w:r>
          </w:p>
        </w:tc>
        <w:tc>
          <w:tcPr>
            <w:tcW w:w="688" w:type="dxa"/>
          </w:tcPr>
          <w:p w14:paraId="7A576C78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82.80</w:t>
            </w:r>
          </w:p>
        </w:tc>
        <w:tc>
          <w:tcPr>
            <w:tcW w:w="688" w:type="dxa"/>
          </w:tcPr>
          <w:p w14:paraId="7A576C79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120.66</w:t>
            </w:r>
          </w:p>
        </w:tc>
        <w:tc>
          <w:tcPr>
            <w:tcW w:w="516" w:type="dxa"/>
          </w:tcPr>
          <w:p w14:paraId="7A576C7A" w14:textId="77777777" w:rsidR="00176A4B" w:rsidRPr="008D2AC5" w:rsidRDefault="008B7508">
            <w:pPr>
              <w:pStyle w:val="Compact"/>
              <w:rPr>
                <w:sz w:val="12"/>
                <w:szCs w:val="12"/>
              </w:rPr>
            </w:pPr>
            <w:r w:rsidRPr="008D2AC5">
              <w:rPr>
                <w:sz w:val="12"/>
                <w:szCs w:val="12"/>
              </w:rPr>
              <w:t>▁▃▇▂▁</w:t>
            </w:r>
          </w:p>
        </w:tc>
      </w:tr>
      <w:tr w:rsidR="00176A4B" w:rsidRPr="008D2AC5" w14:paraId="7A576C87" w14:textId="77777777">
        <w:tc>
          <w:tcPr>
            <w:tcW w:w="1205" w:type="dxa"/>
          </w:tcPr>
          <w:p w14:paraId="7A576C7C" w14:textId="77777777" w:rsidR="00176A4B" w:rsidRPr="00210230" w:rsidRDefault="008B7508">
            <w:pPr>
              <w:pStyle w:val="Compac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karnof</w:t>
            </w:r>
          </w:p>
        </w:tc>
        <w:tc>
          <w:tcPr>
            <w:tcW w:w="860" w:type="dxa"/>
          </w:tcPr>
          <w:p w14:paraId="7A576C7D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0</w:t>
            </w:r>
          </w:p>
        </w:tc>
        <w:tc>
          <w:tcPr>
            <w:tcW w:w="1205" w:type="dxa"/>
          </w:tcPr>
          <w:p w14:paraId="7A576C7E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</w:t>
            </w:r>
          </w:p>
        </w:tc>
        <w:tc>
          <w:tcPr>
            <w:tcW w:w="602" w:type="dxa"/>
          </w:tcPr>
          <w:p w14:paraId="7A576C7F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95.67</w:t>
            </w:r>
          </w:p>
        </w:tc>
        <w:tc>
          <w:tcPr>
            <w:tcW w:w="602" w:type="dxa"/>
          </w:tcPr>
          <w:p w14:paraId="7A576C80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5.95</w:t>
            </w:r>
          </w:p>
        </w:tc>
        <w:tc>
          <w:tcPr>
            <w:tcW w:w="344" w:type="dxa"/>
          </w:tcPr>
          <w:p w14:paraId="7A576C81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70</w:t>
            </w:r>
          </w:p>
        </w:tc>
        <w:tc>
          <w:tcPr>
            <w:tcW w:w="602" w:type="dxa"/>
          </w:tcPr>
          <w:p w14:paraId="7A576C82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90.00</w:t>
            </w:r>
          </w:p>
        </w:tc>
        <w:tc>
          <w:tcPr>
            <w:tcW w:w="602" w:type="dxa"/>
          </w:tcPr>
          <w:p w14:paraId="7A576C83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100.00</w:t>
            </w:r>
          </w:p>
        </w:tc>
        <w:tc>
          <w:tcPr>
            <w:tcW w:w="688" w:type="dxa"/>
          </w:tcPr>
          <w:p w14:paraId="7A576C84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100.00</w:t>
            </w:r>
          </w:p>
        </w:tc>
        <w:tc>
          <w:tcPr>
            <w:tcW w:w="688" w:type="dxa"/>
          </w:tcPr>
          <w:p w14:paraId="7A576C85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100.00</w:t>
            </w:r>
          </w:p>
        </w:tc>
        <w:tc>
          <w:tcPr>
            <w:tcW w:w="516" w:type="dxa"/>
          </w:tcPr>
          <w:p w14:paraId="7A576C86" w14:textId="77777777" w:rsidR="00176A4B" w:rsidRPr="008D2AC5" w:rsidRDefault="008B7508">
            <w:pPr>
              <w:pStyle w:val="Compact"/>
              <w:rPr>
                <w:sz w:val="12"/>
                <w:szCs w:val="12"/>
              </w:rPr>
            </w:pPr>
            <w:r w:rsidRPr="008D2AC5">
              <w:rPr>
                <w:sz w:val="12"/>
                <w:szCs w:val="12"/>
              </w:rPr>
              <w:t>▁▁▁▅▇</w:t>
            </w:r>
          </w:p>
        </w:tc>
      </w:tr>
      <w:tr w:rsidR="00176A4B" w:rsidRPr="008D2AC5" w14:paraId="7A576C93" w14:textId="77777777">
        <w:tc>
          <w:tcPr>
            <w:tcW w:w="1205" w:type="dxa"/>
          </w:tcPr>
          <w:p w14:paraId="7A576C88" w14:textId="77777777" w:rsidR="00176A4B" w:rsidRPr="00210230" w:rsidRDefault="008B7508">
            <w:pPr>
              <w:pStyle w:val="Compac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preanti</w:t>
            </w:r>
          </w:p>
        </w:tc>
        <w:tc>
          <w:tcPr>
            <w:tcW w:w="860" w:type="dxa"/>
          </w:tcPr>
          <w:p w14:paraId="7A576C89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0</w:t>
            </w:r>
          </w:p>
        </w:tc>
        <w:tc>
          <w:tcPr>
            <w:tcW w:w="1205" w:type="dxa"/>
          </w:tcPr>
          <w:p w14:paraId="7A576C8A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</w:t>
            </w:r>
          </w:p>
        </w:tc>
        <w:tc>
          <w:tcPr>
            <w:tcW w:w="602" w:type="dxa"/>
          </w:tcPr>
          <w:p w14:paraId="7A576C8B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368.04</w:t>
            </w:r>
          </w:p>
        </w:tc>
        <w:tc>
          <w:tcPr>
            <w:tcW w:w="602" w:type="dxa"/>
          </w:tcPr>
          <w:p w14:paraId="7A576C8C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482.01</w:t>
            </w:r>
          </w:p>
        </w:tc>
        <w:tc>
          <w:tcPr>
            <w:tcW w:w="344" w:type="dxa"/>
          </w:tcPr>
          <w:p w14:paraId="7A576C8D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0</w:t>
            </w:r>
          </w:p>
        </w:tc>
        <w:tc>
          <w:tcPr>
            <w:tcW w:w="602" w:type="dxa"/>
          </w:tcPr>
          <w:p w14:paraId="7A576C8E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0.00</w:t>
            </w:r>
          </w:p>
        </w:tc>
        <w:tc>
          <w:tcPr>
            <w:tcW w:w="602" w:type="dxa"/>
          </w:tcPr>
          <w:p w14:paraId="7A576C8F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100.50</w:t>
            </w:r>
          </w:p>
        </w:tc>
        <w:tc>
          <w:tcPr>
            <w:tcW w:w="688" w:type="dxa"/>
          </w:tcPr>
          <w:p w14:paraId="7A576C90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718.25</w:t>
            </w:r>
          </w:p>
        </w:tc>
        <w:tc>
          <w:tcPr>
            <w:tcW w:w="688" w:type="dxa"/>
          </w:tcPr>
          <w:p w14:paraId="7A576C91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2500.00</w:t>
            </w:r>
          </w:p>
        </w:tc>
        <w:tc>
          <w:tcPr>
            <w:tcW w:w="516" w:type="dxa"/>
          </w:tcPr>
          <w:p w14:paraId="7A576C92" w14:textId="77777777" w:rsidR="00176A4B" w:rsidRPr="008D2AC5" w:rsidRDefault="008B7508">
            <w:pPr>
              <w:pStyle w:val="Compact"/>
              <w:rPr>
                <w:sz w:val="12"/>
                <w:szCs w:val="12"/>
              </w:rPr>
            </w:pPr>
            <w:r w:rsidRPr="008D2AC5">
              <w:rPr>
                <w:sz w:val="12"/>
                <w:szCs w:val="12"/>
              </w:rPr>
              <w:t>▇▃▁▁▁</w:t>
            </w:r>
          </w:p>
        </w:tc>
      </w:tr>
      <w:tr w:rsidR="00176A4B" w:rsidRPr="008D2AC5" w14:paraId="7A576C9F" w14:textId="77777777">
        <w:tc>
          <w:tcPr>
            <w:tcW w:w="1205" w:type="dxa"/>
          </w:tcPr>
          <w:p w14:paraId="7A576C94" w14:textId="77777777" w:rsidR="00176A4B" w:rsidRPr="00210230" w:rsidRDefault="008B7508">
            <w:pPr>
              <w:pStyle w:val="Compac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cd40</w:t>
            </w:r>
          </w:p>
        </w:tc>
        <w:tc>
          <w:tcPr>
            <w:tcW w:w="860" w:type="dxa"/>
          </w:tcPr>
          <w:p w14:paraId="7A576C95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0</w:t>
            </w:r>
          </w:p>
        </w:tc>
        <w:tc>
          <w:tcPr>
            <w:tcW w:w="1205" w:type="dxa"/>
          </w:tcPr>
          <w:p w14:paraId="7A576C96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</w:t>
            </w:r>
          </w:p>
        </w:tc>
        <w:tc>
          <w:tcPr>
            <w:tcW w:w="602" w:type="dxa"/>
          </w:tcPr>
          <w:p w14:paraId="7A576C97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354.93</w:t>
            </w:r>
          </w:p>
        </w:tc>
        <w:tc>
          <w:tcPr>
            <w:tcW w:w="602" w:type="dxa"/>
          </w:tcPr>
          <w:p w14:paraId="7A576C98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113.05</w:t>
            </w:r>
          </w:p>
        </w:tc>
        <w:tc>
          <w:tcPr>
            <w:tcW w:w="344" w:type="dxa"/>
          </w:tcPr>
          <w:p w14:paraId="7A576C99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99</w:t>
            </w:r>
          </w:p>
        </w:tc>
        <w:tc>
          <w:tcPr>
            <w:tcW w:w="602" w:type="dxa"/>
          </w:tcPr>
          <w:p w14:paraId="7A576C9A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265.75</w:t>
            </w:r>
          </w:p>
        </w:tc>
        <w:tc>
          <w:tcPr>
            <w:tcW w:w="602" w:type="dxa"/>
          </w:tcPr>
          <w:p w14:paraId="7A576C9B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350.00</w:t>
            </w:r>
          </w:p>
        </w:tc>
        <w:tc>
          <w:tcPr>
            <w:tcW w:w="688" w:type="dxa"/>
          </w:tcPr>
          <w:p w14:paraId="7A576C9C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431.00</w:t>
            </w:r>
          </w:p>
        </w:tc>
        <w:tc>
          <w:tcPr>
            <w:tcW w:w="688" w:type="dxa"/>
          </w:tcPr>
          <w:p w14:paraId="7A576C9D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770.00</w:t>
            </w:r>
          </w:p>
        </w:tc>
        <w:tc>
          <w:tcPr>
            <w:tcW w:w="516" w:type="dxa"/>
          </w:tcPr>
          <w:p w14:paraId="7A576C9E" w14:textId="77777777" w:rsidR="00176A4B" w:rsidRPr="008D2AC5" w:rsidRDefault="008B7508">
            <w:pPr>
              <w:pStyle w:val="Compact"/>
              <w:rPr>
                <w:sz w:val="12"/>
                <w:szCs w:val="12"/>
              </w:rPr>
            </w:pPr>
            <w:r w:rsidRPr="008D2AC5">
              <w:rPr>
                <w:sz w:val="12"/>
                <w:szCs w:val="12"/>
              </w:rPr>
              <w:t>▃▇▇▂▁</w:t>
            </w:r>
          </w:p>
        </w:tc>
      </w:tr>
      <w:tr w:rsidR="00176A4B" w:rsidRPr="008D2AC5" w14:paraId="7A576CAB" w14:textId="77777777">
        <w:tc>
          <w:tcPr>
            <w:tcW w:w="1205" w:type="dxa"/>
          </w:tcPr>
          <w:p w14:paraId="7A576CA0" w14:textId="77777777" w:rsidR="00176A4B" w:rsidRPr="00210230" w:rsidRDefault="008B7508">
            <w:pPr>
              <w:pStyle w:val="Compac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cd420</w:t>
            </w:r>
          </w:p>
        </w:tc>
        <w:tc>
          <w:tcPr>
            <w:tcW w:w="860" w:type="dxa"/>
          </w:tcPr>
          <w:p w14:paraId="7A576CA1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0</w:t>
            </w:r>
          </w:p>
        </w:tc>
        <w:tc>
          <w:tcPr>
            <w:tcW w:w="1205" w:type="dxa"/>
          </w:tcPr>
          <w:p w14:paraId="7A576CA2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</w:t>
            </w:r>
          </w:p>
        </w:tc>
        <w:tc>
          <w:tcPr>
            <w:tcW w:w="602" w:type="dxa"/>
          </w:tcPr>
          <w:p w14:paraId="7A576CA3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372.63</w:t>
            </w:r>
          </w:p>
        </w:tc>
        <w:tc>
          <w:tcPr>
            <w:tcW w:w="602" w:type="dxa"/>
          </w:tcPr>
          <w:p w14:paraId="7A576CA4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146.28</w:t>
            </w:r>
          </w:p>
        </w:tc>
        <w:tc>
          <w:tcPr>
            <w:tcW w:w="344" w:type="dxa"/>
          </w:tcPr>
          <w:p w14:paraId="7A576CA5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49</w:t>
            </w:r>
          </w:p>
        </w:tc>
        <w:tc>
          <w:tcPr>
            <w:tcW w:w="602" w:type="dxa"/>
          </w:tcPr>
          <w:p w14:paraId="7A576CA6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268.50</w:t>
            </w:r>
          </w:p>
        </w:tc>
        <w:tc>
          <w:tcPr>
            <w:tcW w:w="602" w:type="dxa"/>
          </w:tcPr>
          <w:p w14:paraId="7A576CA7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357.00</w:t>
            </w:r>
          </w:p>
        </w:tc>
        <w:tc>
          <w:tcPr>
            <w:tcW w:w="688" w:type="dxa"/>
          </w:tcPr>
          <w:p w14:paraId="7A576CA8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461.00</w:t>
            </w:r>
          </w:p>
        </w:tc>
        <w:tc>
          <w:tcPr>
            <w:tcW w:w="688" w:type="dxa"/>
          </w:tcPr>
          <w:p w14:paraId="7A576CA9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1100.00</w:t>
            </w:r>
          </w:p>
        </w:tc>
        <w:tc>
          <w:tcPr>
            <w:tcW w:w="516" w:type="dxa"/>
          </w:tcPr>
          <w:p w14:paraId="7A576CAA" w14:textId="77777777" w:rsidR="00176A4B" w:rsidRPr="008D2AC5" w:rsidRDefault="008B7508">
            <w:pPr>
              <w:pStyle w:val="Compact"/>
              <w:rPr>
                <w:sz w:val="12"/>
                <w:szCs w:val="12"/>
              </w:rPr>
            </w:pPr>
            <w:r w:rsidRPr="008D2AC5">
              <w:rPr>
                <w:sz w:val="12"/>
                <w:szCs w:val="12"/>
              </w:rPr>
              <w:t>▃▇▃▁▁</w:t>
            </w:r>
          </w:p>
        </w:tc>
      </w:tr>
      <w:tr w:rsidR="00176A4B" w:rsidRPr="008D2AC5" w14:paraId="7A576CB7" w14:textId="77777777">
        <w:tc>
          <w:tcPr>
            <w:tcW w:w="1205" w:type="dxa"/>
          </w:tcPr>
          <w:p w14:paraId="7A576CAC" w14:textId="77777777" w:rsidR="00176A4B" w:rsidRPr="00210230" w:rsidRDefault="008B7508">
            <w:pPr>
              <w:pStyle w:val="Compac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cd80</w:t>
            </w:r>
          </w:p>
        </w:tc>
        <w:tc>
          <w:tcPr>
            <w:tcW w:w="860" w:type="dxa"/>
          </w:tcPr>
          <w:p w14:paraId="7A576CAD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0</w:t>
            </w:r>
          </w:p>
        </w:tc>
        <w:tc>
          <w:tcPr>
            <w:tcW w:w="1205" w:type="dxa"/>
          </w:tcPr>
          <w:p w14:paraId="7A576CAE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</w:t>
            </w:r>
          </w:p>
        </w:tc>
        <w:tc>
          <w:tcPr>
            <w:tcW w:w="602" w:type="dxa"/>
          </w:tcPr>
          <w:p w14:paraId="7A576CAF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979.03</w:t>
            </w:r>
          </w:p>
        </w:tc>
        <w:tc>
          <w:tcPr>
            <w:tcW w:w="602" w:type="dxa"/>
          </w:tcPr>
          <w:p w14:paraId="7A576CB0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453.96</w:t>
            </w:r>
          </w:p>
        </w:tc>
        <w:tc>
          <w:tcPr>
            <w:tcW w:w="344" w:type="dxa"/>
          </w:tcPr>
          <w:p w14:paraId="7A576CB1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105</w:t>
            </w:r>
          </w:p>
        </w:tc>
        <w:tc>
          <w:tcPr>
            <w:tcW w:w="602" w:type="dxa"/>
          </w:tcPr>
          <w:p w14:paraId="7A576CB2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670.00</w:t>
            </w:r>
          </w:p>
        </w:tc>
        <w:tc>
          <w:tcPr>
            <w:tcW w:w="602" w:type="dxa"/>
          </w:tcPr>
          <w:p w14:paraId="7A576CB3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901.50</w:t>
            </w:r>
          </w:p>
        </w:tc>
        <w:tc>
          <w:tcPr>
            <w:tcW w:w="688" w:type="dxa"/>
          </w:tcPr>
          <w:p w14:paraId="7A576CB4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1181.50</w:t>
            </w:r>
          </w:p>
        </w:tc>
        <w:tc>
          <w:tcPr>
            <w:tcW w:w="688" w:type="dxa"/>
          </w:tcPr>
          <w:p w14:paraId="7A576CB5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4255.00</w:t>
            </w:r>
          </w:p>
        </w:tc>
        <w:tc>
          <w:tcPr>
            <w:tcW w:w="516" w:type="dxa"/>
          </w:tcPr>
          <w:p w14:paraId="7A576CB6" w14:textId="77777777" w:rsidR="00176A4B" w:rsidRPr="008D2AC5" w:rsidRDefault="008B7508">
            <w:pPr>
              <w:pStyle w:val="Compact"/>
              <w:rPr>
                <w:sz w:val="12"/>
                <w:szCs w:val="12"/>
              </w:rPr>
            </w:pPr>
            <w:r w:rsidRPr="008D2AC5">
              <w:rPr>
                <w:sz w:val="12"/>
                <w:szCs w:val="12"/>
              </w:rPr>
              <w:t>▇▆▁▁▁</w:t>
            </w:r>
          </w:p>
        </w:tc>
      </w:tr>
      <w:tr w:rsidR="00176A4B" w:rsidRPr="008D2AC5" w14:paraId="7A576CC3" w14:textId="77777777">
        <w:tc>
          <w:tcPr>
            <w:tcW w:w="1205" w:type="dxa"/>
          </w:tcPr>
          <w:p w14:paraId="7A576CB8" w14:textId="77777777" w:rsidR="00176A4B" w:rsidRPr="00210230" w:rsidRDefault="008B7508">
            <w:pPr>
              <w:pStyle w:val="Compac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cd820</w:t>
            </w:r>
          </w:p>
        </w:tc>
        <w:tc>
          <w:tcPr>
            <w:tcW w:w="860" w:type="dxa"/>
          </w:tcPr>
          <w:p w14:paraId="7A576CB9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0</w:t>
            </w:r>
          </w:p>
        </w:tc>
        <w:tc>
          <w:tcPr>
            <w:tcW w:w="1205" w:type="dxa"/>
          </w:tcPr>
          <w:p w14:paraId="7A576CBA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</w:t>
            </w:r>
          </w:p>
        </w:tc>
        <w:tc>
          <w:tcPr>
            <w:tcW w:w="602" w:type="dxa"/>
          </w:tcPr>
          <w:p w14:paraId="7A576CBB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935.00</w:t>
            </w:r>
          </w:p>
        </w:tc>
        <w:tc>
          <w:tcPr>
            <w:tcW w:w="602" w:type="dxa"/>
          </w:tcPr>
          <w:p w14:paraId="7A576CBC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444.26</w:t>
            </w:r>
          </w:p>
        </w:tc>
        <w:tc>
          <w:tcPr>
            <w:tcW w:w="344" w:type="dxa"/>
          </w:tcPr>
          <w:p w14:paraId="7A576CBD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124</w:t>
            </w:r>
          </w:p>
        </w:tc>
        <w:tc>
          <w:tcPr>
            <w:tcW w:w="602" w:type="dxa"/>
          </w:tcPr>
          <w:p w14:paraId="7A576CBE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632.75</w:t>
            </w:r>
          </w:p>
        </w:tc>
        <w:tc>
          <w:tcPr>
            <w:tcW w:w="602" w:type="dxa"/>
          </w:tcPr>
          <w:p w14:paraId="7A576CBF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839.00</w:t>
            </w:r>
          </w:p>
        </w:tc>
        <w:tc>
          <w:tcPr>
            <w:tcW w:w="688" w:type="dxa"/>
          </w:tcPr>
          <w:p w14:paraId="7A576CC0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1162.25</w:t>
            </w:r>
          </w:p>
        </w:tc>
        <w:tc>
          <w:tcPr>
            <w:tcW w:w="688" w:type="dxa"/>
          </w:tcPr>
          <w:p w14:paraId="7A576CC1" w14:textId="77777777" w:rsidR="00176A4B" w:rsidRPr="00210230" w:rsidRDefault="008B7508">
            <w:pPr>
              <w:pStyle w:val="Compact"/>
              <w:jc w:val="right"/>
              <w:rPr>
                <w:sz w:val="14"/>
                <w:szCs w:val="14"/>
              </w:rPr>
            </w:pPr>
            <w:r w:rsidRPr="00210230">
              <w:rPr>
                <w:sz w:val="14"/>
                <w:szCs w:val="14"/>
              </w:rPr>
              <w:t>3407.00</w:t>
            </w:r>
          </w:p>
        </w:tc>
        <w:tc>
          <w:tcPr>
            <w:tcW w:w="516" w:type="dxa"/>
          </w:tcPr>
          <w:p w14:paraId="7A576CC2" w14:textId="77777777" w:rsidR="00176A4B" w:rsidRPr="008D2AC5" w:rsidRDefault="008B7508">
            <w:pPr>
              <w:pStyle w:val="Compact"/>
              <w:rPr>
                <w:sz w:val="12"/>
                <w:szCs w:val="12"/>
              </w:rPr>
            </w:pPr>
            <w:r w:rsidRPr="008D2AC5">
              <w:rPr>
                <w:sz w:val="12"/>
                <w:szCs w:val="12"/>
              </w:rPr>
              <w:t>▇▇▂▁▁</w:t>
            </w:r>
          </w:p>
        </w:tc>
      </w:tr>
    </w:tbl>
    <w:p w14:paraId="7A576CC4" w14:textId="77777777" w:rsidR="00176A4B" w:rsidRDefault="008B7508">
      <w:pPr>
        <w:pStyle w:val="a0"/>
      </w:pPr>
      <w:r>
        <w:lastRenderedPageBreak/>
        <w:t>요약통계표를</w:t>
      </w:r>
      <w:r>
        <w:t xml:space="preserve"> </w:t>
      </w:r>
      <w:r>
        <w:t>보니</w:t>
      </w:r>
      <w:r>
        <w:t xml:space="preserve"> </w:t>
      </w:r>
      <w:r>
        <w:t>분할은</w:t>
      </w:r>
      <w:r>
        <w:t xml:space="preserve"> </w:t>
      </w:r>
      <w:r>
        <w:t>잘</w:t>
      </w:r>
      <w:r>
        <w:t xml:space="preserve"> </w:t>
      </w:r>
      <w:r>
        <w:t>된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  <w:r>
        <w:t>이제</w:t>
      </w:r>
      <w:r>
        <w:t xml:space="preserve"> </w:t>
      </w:r>
      <w:r>
        <w:t>레시피를</w:t>
      </w:r>
      <w:r>
        <w:t xml:space="preserve"> </w:t>
      </w:r>
      <w:r>
        <w:t>작성하겠다</w:t>
      </w:r>
      <w:r>
        <w:t>.</w:t>
      </w:r>
    </w:p>
    <w:p w14:paraId="7A576CC5" w14:textId="77777777" w:rsidR="00176A4B" w:rsidRDefault="008B7508">
      <w:pPr>
        <w:pStyle w:val="SourceCode"/>
      </w:pPr>
      <w:r>
        <w:rPr>
          <w:rStyle w:val="FunctionTok"/>
        </w:rPr>
        <w:t>recipe</w:t>
      </w:r>
      <w:r>
        <w:rPr>
          <w:rStyle w:val="NormalTok"/>
        </w:rPr>
        <w:t xml:space="preserve">(infected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aids.train)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all_nominal_predictors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step_normalize</w:t>
      </w:r>
      <w:r>
        <w:rPr>
          <w:rStyle w:val="NormalTok"/>
        </w:rPr>
        <w:t>(</w:t>
      </w:r>
      <w:r>
        <w:rPr>
          <w:rStyle w:val="FunctionTok"/>
        </w:rPr>
        <w:t>all_numeric_predictors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step_corr</w:t>
      </w:r>
      <w:r>
        <w:rPr>
          <w:rStyle w:val="NormalTok"/>
        </w:rPr>
        <w:t>(</w:t>
      </w:r>
      <w:r>
        <w:rPr>
          <w:rStyle w:val="FunctionTok"/>
        </w:rPr>
        <w:t>all_numeric_predictors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step_zv</w:t>
      </w:r>
      <w:r>
        <w:rPr>
          <w:rStyle w:val="NormalTok"/>
        </w:rPr>
        <w:t>(</w:t>
      </w:r>
      <w:r>
        <w:rPr>
          <w:rStyle w:val="FunctionTok"/>
        </w:rPr>
        <w:t>all_numeric_predictors</w:t>
      </w:r>
      <w:r>
        <w:rPr>
          <w:rStyle w:val="NormalTok"/>
        </w:rPr>
        <w:t xml:space="preserve">()) </w:t>
      </w:r>
      <w:r>
        <w:rPr>
          <w:rStyle w:val="OtherTok"/>
        </w:rPr>
        <w:t>-&gt;</w:t>
      </w:r>
      <w:r>
        <w:rPr>
          <w:rStyle w:val="NormalTok"/>
        </w:rPr>
        <w:t xml:space="preserve"> aids.base.recipe</w:t>
      </w:r>
      <w:r>
        <w:br/>
      </w:r>
      <w:r>
        <w:br/>
      </w:r>
      <w:r>
        <w:rPr>
          <w:rStyle w:val="FunctionTok"/>
        </w:rPr>
        <w:t>recipe</w:t>
      </w:r>
      <w:r>
        <w:rPr>
          <w:rStyle w:val="NormalTok"/>
        </w:rPr>
        <w:t xml:space="preserve">(infected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aids.train)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all_nominal_predictors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step_pca</w:t>
      </w:r>
      <w:r>
        <w:rPr>
          <w:rStyle w:val="NormalTok"/>
        </w:rPr>
        <w:t>(</w:t>
      </w:r>
      <w:r>
        <w:rPr>
          <w:rStyle w:val="FunctionTok"/>
        </w:rPr>
        <w:t>all_numeric_predictors</w:t>
      </w:r>
      <w:r>
        <w:rPr>
          <w:rStyle w:val="NormalTok"/>
        </w:rPr>
        <w:t xml:space="preserve">(), </w:t>
      </w:r>
      <w:r>
        <w:rPr>
          <w:rStyle w:val="AttributeTok"/>
        </w:rPr>
        <w:t>num_comp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step_normalize</w:t>
      </w:r>
      <w:r>
        <w:rPr>
          <w:rStyle w:val="NormalTok"/>
        </w:rPr>
        <w:t>(</w:t>
      </w:r>
      <w:r>
        <w:rPr>
          <w:rStyle w:val="FunctionTok"/>
        </w:rPr>
        <w:t>all_numeric_predictors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step_corr</w:t>
      </w:r>
      <w:r>
        <w:rPr>
          <w:rStyle w:val="NormalTok"/>
        </w:rPr>
        <w:t>(</w:t>
      </w:r>
      <w:r>
        <w:rPr>
          <w:rStyle w:val="FunctionTok"/>
        </w:rPr>
        <w:t>all_numeric_predictors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step_zv</w:t>
      </w:r>
      <w:r>
        <w:rPr>
          <w:rStyle w:val="NormalTok"/>
        </w:rPr>
        <w:t>(</w:t>
      </w:r>
      <w:r>
        <w:rPr>
          <w:rStyle w:val="FunctionTok"/>
        </w:rPr>
        <w:t>all_numeric_predictors</w:t>
      </w:r>
      <w:r>
        <w:rPr>
          <w:rStyle w:val="NormalTok"/>
        </w:rPr>
        <w:t xml:space="preserve">()) </w:t>
      </w:r>
      <w:r>
        <w:rPr>
          <w:rStyle w:val="OtherTok"/>
        </w:rPr>
        <w:t>-&gt;</w:t>
      </w:r>
      <w:r>
        <w:rPr>
          <w:rStyle w:val="NormalTok"/>
        </w:rPr>
        <w:t xml:space="preserve"> aids.pca.recipe</w:t>
      </w:r>
      <w:r>
        <w:br/>
      </w:r>
      <w:r>
        <w:rPr>
          <w:rStyle w:val="NormalTok"/>
        </w:rPr>
        <w:t>aids.base.recipe;aids.pca.recipe</w:t>
      </w:r>
    </w:p>
    <w:p w14:paraId="7A576CC6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</w:p>
    <w:p w14:paraId="7A576CC7" w14:textId="77777777" w:rsidR="00176A4B" w:rsidRDefault="008B7508">
      <w:pPr>
        <w:pStyle w:val="SourceCode"/>
      </w:pPr>
      <w:r>
        <w:rPr>
          <w:rStyle w:val="VerbatimChar"/>
        </w:rPr>
        <w:t>## ── Recipe ──────────────────────────────────────────────────────────────────────</w:t>
      </w:r>
    </w:p>
    <w:p w14:paraId="7A576CC8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</w:p>
    <w:p w14:paraId="7A576CC9" w14:textId="77777777" w:rsidR="00176A4B" w:rsidRDefault="008B7508">
      <w:pPr>
        <w:pStyle w:val="SourceCode"/>
      </w:pPr>
      <w:r>
        <w:rPr>
          <w:rStyle w:val="VerbatimChar"/>
        </w:rPr>
        <w:t>## ── Inputs</w:t>
      </w:r>
    </w:p>
    <w:p w14:paraId="7A576CCA" w14:textId="77777777" w:rsidR="00176A4B" w:rsidRDefault="008B7508">
      <w:pPr>
        <w:pStyle w:val="SourceCode"/>
      </w:pPr>
      <w:r>
        <w:rPr>
          <w:rStyle w:val="VerbatimChar"/>
        </w:rPr>
        <w:t>## Number of variables by role</w:t>
      </w:r>
    </w:p>
    <w:p w14:paraId="7A576CCB" w14:textId="77777777" w:rsidR="00176A4B" w:rsidRDefault="008B7508">
      <w:pPr>
        <w:pStyle w:val="SourceCode"/>
      </w:pPr>
      <w:r>
        <w:rPr>
          <w:rStyle w:val="VerbatimChar"/>
        </w:rPr>
        <w:t>## outcome:    1</w:t>
      </w:r>
      <w:r>
        <w:br/>
      </w:r>
      <w:r>
        <w:rPr>
          <w:rStyle w:val="VerbatimChar"/>
        </w:rPr>
        <w:t>## predictor: 22</w:t>
      </w:r>
    </w:p>
    <w:p w14:paraId="7A576CCC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</w:p>
    <w:p w14:paraId="7A576CCD" w14:textId="77777777" w:rsidR="00176A4B" w:rsidRDefault="008B7508">
      <w:pPr>
        <w:pStyle w:val="SourceCode"/>
      </w:pPr>
      <w:r>
        <w:rPr>
          <w:rStyle w:val="VerbatimChar"/>
        </w:rPr>
        <w:t>## ── Operations</w:t>
      </w:r>
    </w:p>
    <w:p w14:paraId="7A576CCE" w14:textId="77777777" w:rsidR="00176A4B" w:rsidRDefault="008B7508">
      <w:pPr>
        <w:pStyle w:val="SourceCode"/>
      </w:pPr>
      <w:r>
        <w:rPr>
          <w:rStyle w:val="VerbatimChar"/>
        </w:rPr>
        <w:t>## • Dummy variables from: all_nominal_predictors()</w:t>
      </w:r>
    </w:p>
    <w:p w14:paraId="7A576CCF" w14:textId="77777777" w:rsidR="00176A4B" w:rsidRDefault="008B7508">
      <w:pPr>
        <w:pStyle w:val="SourceCode"/>
      </w:pPr>
      <w:r>
        <w:rPr>
          <w:rStyle w:val="VerbatimChar"/>
        </w:rPr>
        <w:t>## • Centering and scaling for: all_numeric_predictors()</w:t>
      </w:r>
    </w:p>
    <w:p w14:paraId="7A576CD0" w14:textId="77777777" w:rsidR="00176A4B" w:rsidRDefault="008B7508">
      <w:pPr>
        <w:pStyle w:val="SourceCode"/>
      </w:pPr>
      <w:r>
        <w:rPr>
          <w:rStyle w:val="VerbatimChar"/>
        </w:rPr>
        <w:t>## • Correlation filter on: all_numeric_predictors()</w:t>
      </w:r>
    </w:p>
    <w:p w14:paraId="7A576CD1" w14:textId="77777777" w:rsidR="00176A4B" w:rsidRDefault="008B7508">
      <w:pPr>
        <w:pStyle w:val="SourceCode"/>
      </w:pPr>
      <w:r>
        <w:rPr>
          <w:rStyle w:val="VerbatimChar"/>
        </w:rPr>
        <w:t>## • Zero variance filter on: all_numeric_predictors()</w:t>
      </w:r>
    </w:p>
    <w:p w14:paraId="7A576CD2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</w:p>
    <w:p w14:paraId="7A576CD3" w14:textId="77777777" w:rsidR="00176A4B" w:rsidRDefault="008B7508">
      <w:pPr>
        <w:pStyle w:val="SourceCode"/>
      </w:pPr>
      <w:r>
        <w:rPr>
          <w:rStyle w:val="VerbatimChar"/>
        </w:rPr>
        <w:t>## ── Recipe ──────────────────────────────────────────────────────────────────────</w:t>
      </w:r>
    </w:p>
    <w:p w14:paraId="7A576CD4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</w:p>
    <w:p w14:paraId="7A576CD5" w14:textId="77777777" w:rsidR="00176A4B" w:rsidRDefault="008B7508">
      <w:pPr>
        <w:pStyle w:val="SourceCode"/>
      </w:pPr>
      <w:r>
        <w:rPr>
          <w:rStyle w:val="VerbatimChar"/>
        </w:rPr>
        <w:t>## ── Inputs</w:t>
      </w:r>
    </w:p>
    <w:p w14:paraId="7A576CD6" w14:textId="77777777" w:rsidR="00176A4B" w:rsidRDefault="008B7508">
      <w:pPr>
        <w:pStyle w:val="SourceCode"/>
      </w:pPr>
      <w:r>
        <w:rPr>
          <w:rStyle w:val="VerbatimChar"/>
        </w:rPr>
        <w:t>## Number of variables by role</w:t>
      </w:r>
    </w:p>
    <w:p w14:paraId="7A576CD7" w14:textId="77777777" w:rsidR="00176A4B" w:rsidRDefault="008B7508">
      <w:pPr>
        <w:pStyle w:val="SourceCode"/>
      </w:pPr>
      <w:r>
        <w:rPr>
          <w:rStyle w:val="VerbatimChar"/>
        </w:rPr>
        <w:lastRenderedPageBreak/>
        <w:t>## outcome:    1</w:t>
      </w:r>
      <w:r>
        <w:br/>
      </w:r>
      <w:r>
        <w:rPr>
          <w:rStyle w:val="VerbatimChar"/>
        </w:rPr>
        <w:t>## predictor: 22</w:t>
      </w:r>
    </w:p>
    <w:p w14:paraId="7A576CD8" w14:textId="77777777" w:rsidR="00176A4B" w:rsidRDefault="008B7508">
      <w:pPr>
        <w:pStyle w:val="SourceCode"/>
      </w:pPr>
      <w:r>
        <w:rPr>
          <w:rStyle w:val="VerbatimChar"/>
        </w:rPr>
        <w:t xml:space="preserve">## </w:t>
      </w:r>
    </w:p>
    <w:p w14:paraId="7A576CD9" w14:textId="77777777" w:rsidR="00176A4B" w:rsidRDefault="008B7508">
      <w:pPr>
        <w:pStyle w:val="SourceCode"/>
      </w:pPr>
      <w:r>
        <w:rPr>
          <w:rStyle w:val="VerbatimChar"/>
        </w:rPr>
        <w:t>## ── Operations</w:t>
      </w:r>
    </w:p>
    <w:p w14:paraId="7A576CDA" w14:textId="77777777" w:rsidR="00176A4B" w:rsidRDefault="008B7508">
      <w:pPr>
        <w:pStyle w:val="SourceCode"/>
      </w:pPr>
      <w:r>
        <w:rPr>
          <w:rStyle w:val="VerbatimChar"/>
        </w:rPr>
        <w:t>## • Dummy variables from: all_nominal_predictors()</w:t>
      </w:r>
    </w:p>
    <w:p w14:paraId="7A576CDB" w14:textId="77777777" w:rsidR="00176A4B" w:rsidRDefault="008B7508">
      <w:pPr>
        <w:pStyle w:val="SourceCode"/>
      </w:pPr>
      <w:r>
        <w:rPr>
          <w:rStyle w:val="VerbatimChar"/>
        </w:rPr>
        <w:t>## • PCA extraction with: all_numeric_predictors()</w:t>
      </w:r>
    </w:p>
    <w:p w14:paraId="7A576CDC" w14:textId="77777777" w:rsidR="00176A4B" w:rsidRDefault="008B7508">
      <w:pPr>
        <w:pStyle w:val="SourceCode"/>
      </w:pPr>
      <w:r>
        <w:rPr>
          <w:rStyle w:val="VerbatimChar"/>
        </w:rPr>
        <w:t>## • Centering and scaling for: all_numeric_predictors()</w:t>
      </w:r>
    </w:p>
    <w:p w14:paraId="7A576CDD" w14:textId="77777777" w:rsidR="00176A4B" w:rsidRDefault="008B7508">
      <w:pPr>
        <w:pStyle w:val="SourceCode"/>
      </w:pPr>
      <w:r>
        <w:rPr>
          <w:rStyle w:val="VerbatimChar"/>
        </w:rPr>
        <w:t>## • Correlation filter on: all_numeric_predictors()</w:t>
      </w:r>
    </w:p>
    <w:p w14:paraId="7A576CDE" w14:textId="77777777" w:rsidR="00176A4B" w:rsidRDefault="008B7508">
      <w:pPr>
        <w:pStyle w:val="SourceCode"/>
      </w:pPr>
      <w:r>
        <w:rPr>
          <w:rStyle w:val="VerbatimChar"/>
        </w:rPr>
        <w:t>## • Zero variance filter on: all_numeric_predictors()</w:t>
      </w:r>
    </w:p>
    <w:p w14:paraId="7A576CDF" w14:textId="77777777" w:rsidR="00176A4B" w:rsidRDefault="008B7508">
      <w:pPr>
        <w:pStyle w:val="FirstParagraph"/>
      </w:pPr>
      <w:r>
        <w:t>전처리는</w:t>
      </w:r>
      <w:r>
        <w:t xml:space="preserve"> </w:t>
      </w:r>
      <w:r>
        <w:t>숫자형</w:t>
      </w:r>
      <w:r>
        <w:t xml:space="preserve"> </w:t>
      </w:r>
      <w:r>
        <w:t>변수들에게만</w:t>
      </w:r>
      <w:r>
        <w:t xml:space="preserve"> </w:t>
      </w:r>
      <w:r>
        <w:t>하였다</w:t>
      </w:r>
      <w:r>
        <w:t xml:space="preserve">. </w:t>
      </w:r>
      <w:r>
        <w:t>기본적으로</w:t>
      </w:r>
      <w:r>
        <w:t xml:space="preserve"> </w:t>
      </w:r>
      <w:r>
        <w:t>정규화를</w:t>
      </w:r>
      <w:r>
        <w:t xml:space="preserve"> </w:t>
      </w:r>
      <w:r>
        <w:t>하고</w:t>
      </w:r>
      <w:r>
        <w:t xml:space="preserve">, </w:t>
      </w:r>
      <w:r>
        <w:t>이후에</w:t>
      </w:r>
      <w:r>
        <w:t xml:space="preserve"> </w:t>
      </w:r>
      <w:r>
        <w:t>상관관계가</w:t>
      </w:r>
      <w:r>
        <w:t xml:space="preserve"> </w:t>
      </w:r>
      <w:r>
        <w:t>강한</w:t>
      </w:r>
      <w:r>
        <w:t xml:space="preserve"> </w:t>
      </w:r>
      <w:r>
        <w:t>변수를</w:t>
      </w:r>
      <w:r>
        <w:t xml:space="preserve"> </w:t>
      </w:r>
      <w:r>
        <w:t>제거하고</w:t>
      </w:r>
      <w:r>
        <w:t xml:space="preserve">, </w:t>
      </w:r>
      <w:r>
        <w:t>분산이</w:t>
      </w:r>
      <w:r>
        <w:t xml:space="preserve"> 0</w:t>
      </w:r>
      <w:r>
        <w:t>이</w:t>
      </w:r>
      <w:r>
        <w:t xml:space="preserve"> </w:t>
      </w:r>
      <w:r>
        <w:t>되어버린</w:t>
      </w:r>
      <w:r>
        <w:t xml:space="preserve"> </w:t>
      </w:r>
      <w:r>
        <w:t>변수도</w:t>
      </w:r>
      <w:r>
        <w:t xml:space="preserve"> </w:t>
      </w:r>
      <w:r>
        <w:t>제거한다</w:t>
      </w:r>
      <w:r>
        <w:t xml:space="preserve">. </w:t>
      </w:r>
      <w:r>
        <w:t>또</w:t>
      </w:r>
      <w:r>
        <w:t xml:space="preserve"> </w:t>
      </w:r>
      <w:r>
        <w:t>다른</w:t>
      </w:r>
      <w:r>
        <w:t xml:space="preserve"> </w:t>
      </w:r>
      <w:r>
        <w:t>하나의</w:t>
      </w:r>
      <w:r>
        <w:t xml:space="preserve"> </w:t>
      </w:r>
      <w:r>
        <w:t>전처리</w:t>
      </w:r>
      <w:r>
        <w:t xml:space="preserve"> </w:t>
      </w:r>
      <w:r>
        <w:t>과정은</w:t>
      </w:r>
      <w:r>
        <w:t xml:space="preserve"> pca</w:t>
      </w:r>
      <w:r>
        <w:t>를</w:t>
      </w:r>
      <w:r>
        <w:t xml:space="preserve"> </w:t>
      </w:r>
      <w:r>
        <w:t>먼저</w:t>
      </w:r>
      <w:r>
        <w:t xml:space="preserve"> </w:t>
      </w:r>
      <w:r>
        <w:t>하고</w:t>
      </w:r>
      <w:r>
        <w:t xml:space="preserve"> </w:t>
      </w:r>
      <w:r>
        <w:t>그것들을</w:t>
      </w:r>
      <w:r>
        <w:t xml:space="preserve"> </w:t>
      </w:r>
      <w:r>
        <w:t>적용한다</w:t>
      </w:r>
      <w:r>
        <w:t xml:space="preserve">. </w:t>
      </w:r>
      <w:r>
        <w:t>앞선</w:t>
      </w:r>
      <w:r>
        <w:t xml:space="preserve"> </w:t>
      </w:r>
      <w:r>
        <w:t>주성분</w:t>
      </w:r>
      <w:r>
        <w:t xml:space="preserve"> </w:t>
      </w:r>
      <w:r>
        <w:t>요인분석에서</w:t>
      </w:r>
      <w:r>
        <w:t xml:space="preserve"> </w:t>
      </w:r>
      <w:r>
        <w:t>최적의</w:t>
      </w:r>
      <w:r>
        <w:t xml:space="preserve"> </w:t>
      </w:r>
      <w:r>
        <w:t>주성분</w:t>
      </w:r>
      <w:r>
        <w:t xml:space="preserve"> </w:t>
      </w:r>
      <w:r>
        <w:t>개수가</w:t>
      </w:r>
      <w:r>
        <w:t xml:space="preserve"> 7</w:t>
      </w:r>
      <w:r>
        <w:t>개로</w:t>
      </w:r>
      <w:r>
        <w:t xml:space="preserve"> </w:t>
      </w:r>
      <w:r>
        <w:t>드러났으므로</w:t>
      </w:r>
      <w:r>
        <w:t xml:space="preserve"> </w:t>
      </w:r>
      <w:r>
        <w:t>요인의</w:t>
      </w:r>
      <w:r>
        <w:t xml:space="preserve"> </w:t>
      </w:r>
      <w:r>
        <w:t>개수를</w:t>
      </w:r>
      <w:r>
        <w:t xml:space="preserve"> </w:t>
      </w:r>
      <w:r>
        <w:t>지정하는</w:t>
      </w:r>
      <w:r>
        <w:t xml:space="preserve"> </w:t>
      </w:r>
      <w:r>
        <w:t>인수</w:t>
      </w:r>
      <w:r>
        <w:t xml:space="preserve"> </w:t>
      </w:r>
      <w:r>
        <w:rPr>
          <w:i/>
          <w:iCs/>
        </w:rPr>
        <w:t>num_comp</w:t>
      </w:r>
      <w:r>
        <w:t>에</w:t>
      </w:r>
      <w:r>
        <w:t xml:space="preserve"> 7</w:t>
      </w:r>
      <w:r>
        <w:t>을</w:t>
      </w:r>
      <w:r>
        <w:t xml:space="preserve"> </w:t>
      </w:r>
      <w:r>
        <w:t>지정했다</w:t>
      </w:r>
      <w:r>
        <w:t>.</w:t>
      </w:r>
    </w:p>
    <w:p w14:paraId="7A576CE0" w14:textId="77777777" w:rsidR="00176A4B" w:rsidRDefault="008B7508">
      <w:pPr>
        <w:pStyle w:val="2"/>
      </w:pPr>
      <w:bookmarkStart w:id="20" w:name="워크플로우-작성"/>
      <w:bookmarkEnd w:id="19"/>
      <w:r>
        <w:t>워크플로우</w:t>
      </w:r>
      <w:r>
        <w:t xml:space="preserve"> </w:t>
      </w:r>
      <w:r>
        <w:t>작성</w:t>
      </w:r>
    </w:p>
    <w:p w14:paraId="7A576CE1" w14:textId="77777777" w:rsidR="00176A4B" w:rsidRDefault="008B7508">
      <w:pPr>
        <w:pStyle w:val="FirstParagraph"/>
      </w:pPr>
      <w:r>
        <w:rPr>
          <w:i/>
          <w:iCs/>
        </w:rPr>
        <w:t>tidymodels</w:t>
      </w:r>
      <w:r>
        <w:t xml:space="preserve"> </w:t>
      </w:r>
      <w:r>
        <w:t>패키지의</w:t>
      </w:r>
      <w:r>
        <w:t xml:space="preserve"> </w:t>
      </w:r>
      <w:r>
        <w:t>특장점은</w:t>
      </w:r>
      <w:r>
        <w:t xml:space="preserve"> </w:t>
      </w:r>
      <w:r>
        <w:t>레시피와</w:t>
      </w:r>
      <w:r>
        <w:t xml:space="preserve"> </w:t>
      </w:r>
      <w:r>
        <w:t>모델을</w:t>
      </w:r>
      <w:r>
        <w:t xml:space="preserve"> </w:t>
      </w:r>
      <w:r>
        <w:t>손쉽게</w:t>
      </w:r>
      <w:r>
        <w:t xml:space="preserve"> </w:t>
      </w:r>
      <w:r>
        <w:t>하나의</w:t>
      </w:r>
      <w:r>
        <w:t xml:space="preserve"> </w:t>
      </w:r>
      <w:r>
        <w:t>워크플로우로</w:t>
      </w:r>
      <w:r>
        <w:t xml:space="preserve"> </w:t>
      </w:r>
      <w:r>
        <w:t>묶을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심지어는</w:t>
      </w:r>
      <w:r>
        <w:t xml:space="preserve"> </w:t>
      </w:r>
      <w:r>
        <w:t>그</w:t>
      </w:r>
      <w:r>
        <w:t xml:space="preserve"> </w:t>
      </w:r>
      <w:r>
        <w:t>워크플로우들</w:t>
      </w:r>
      <w:r>
        <w:t xml:space="preserve"> </w:t>
      </w:r>
      <w:r>
        <w:t>자체도</w:t>
      </w:r>
      <w:r>
        <w:t xml:space="preserve"> </w:t>
      </w:r>
      <w:r>
        <w:t>묶을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것이다</w:t>
      </w:r>
      <w:r>
        <w:t xml:space="preserve">. </w:t>
      </w:r>
      <w:r>
        <w:t>그러한</w:t>
      </w:r>
      <w:r>
        <w:t xml:space="preserve"> </w:t>
      </w:r>
      <w:r>
        <w:t>작업은</w:t>
      </w:r>
      <w:r>
        <w:t xml:space="preserve"> </w:t>
      </w:r>
      <w:r>
        <w:rPr>
          <w:i/>
          <w:iCs/>
        </w:rPr>
        <w:t>workflow_set()</w:t>
      </w:r>
      <w:r>
        <w:t>으로</w:t>
      </w:r>
      <w:r>
        <w:t xml:space="preserve"> </w:t>
      </w:r>
      <w:r>
        <w:t>간단하게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CE2" w14:textId="77777777" w:rsidR="00176A4B" w:rsidRDefault="008B7508">
      <w:pPr>
        <w:pStyle w:val="SourceCode"/>
      </w:pPr>
      <w:r>
        <w:rPr>
          <w:rStyle w:val="FunctionTok"/>
        </w:rPr>
        <w:t>workflow_set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preproc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Base =</w:t>
      </w:r>
      <w:r>
        <w:rPr>
          <w:rStyle w:val="NormalTok"/>
        </w:rPr>
        <w:t xml:space="preserve"> aids.base.recipe,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PCA =</w:t>
      </w:r>
      <w:r>
        <w:rPr>
          <w:rStyle w:val="NormalTok"/>
        </w:rPr>
        <w:t xml:space="preserve"> aids.pca.recipe),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XGB =</w:t>
      </w:r>
      <w:r>
        <w:rPr>
          <w:rStyle w:val="NormalTok"/>
        </w:rPr>
        <w:t xml:space="preserve"> xgb.mod,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RandForest =</w:t>
      </w:r>
      <w:r>
        <w:rPr>
          <w:rStyle w:val="NormalTok"/>
        </w:rPr>
        <w:t xml:space="preserve"> rf.mod,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SVM =</w:t>
      </w:r>
      <w:r>
        <w:rPr>
          <w:rStyle w:val="NormalTok"/>
        </w:rPr>
        <w:t xml:space="preserve"> svm.mod,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DecisionTree =</w:t>
      </w:r>
      <w:r>
        <w:rPr>
          <w:rStyle w:val="NormalTok"/>
        </w:rPr>
        <w:t xml:space="preserve"> dt.mod)</w:t>
      </w:r>
      <w:r>
        <w:br/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aids.wflow</w:t>
      </w:r>
      <w:r>
        <w:br/>
      </w:r>
      <w:r>
        <w:rPr>
          <w:rStyle w:val="NormalTok"/>
        </w:rPr>
        <w:t>aids.wflow</w:t>
      </w:r>
    </w:p>
    <w:p w14:paraId="7A576CE3" w14:textId="77777777" w:rsidR="00176A4B" w:rsidRDefault="008B7508">
      <w:pPr>
        <w:pStyle w:val="SourceCode"/>
      </w:pPr>
      <w:r>
        <w:rPr>
          <w:rStyle w:val="VerbatimChar"/>
        </w:rPr>
        <w:t>## # A workflow set/tibble: 8 × 4</w:t>
      </w:r>
      <w:r>
        <w:br/>
      </w:r>
      <w:r>
        <w:rPr>
          <w:rStyle w:val="VerbatimChar"/>
        </w:rPr>
        <w:t xml:space="preserve">##   wflow_id          info             option    result    </w:t>
      </w:r>
      <w:r>
        <w:br/>
      </w:r>
      <w:r>
        <w:rPr>
          <w:rStyle w:val="VerbatimChar"/>
        </w:rPr>
        <w:t xml:space="preserve">##   &lt;chr&gt;             &lt;list&gt;           &lt;list&gt;    &lt;list&gt;    </w:t>
      </w:r>
      <w:r>
        <w:br/>
      </w:r>
      <w:r>
        <w:rPr>
          <w:rStyle w:val="VerbatimChar"/>
        </w:rPr>
        <w:t>## 1 Base_XGB          &lt;tibble [1 × 4]&gt; &lt;opts[0]&gt; &lt;list [0]&gt;</w:t>
      </w:r>
      <w:r>
        <w:br/>
      </w:r>
      <w:r>
        <w:rPr>
          <w:rStyle w:val="VerbatimChar"/>
        </w:rPr>
        <w:t>## 2 Base_RandForest   &lt;tibble [1 × 4]&gt; &lt;opts[0]&gt; &lt;list [0]&gt;</w:t>
      </w:r>
      <w:r>
        <w:br/>
      </w:r>
      <w:r>
        <w:rPr>
          <w:rStyle w:val="VerbatimChar"/>
        </w:rPr>
        <w:t>## 3 Base_SVM          &lt;tibble [1 × 4]&gt; &lt;opts[0]&gt; &lt;list [0]&gt;</w:t>
      </w:r>
      <w:r>
        <w:br/>
      </w:r>
      <w:r>
        <w:rPr>
          <w:rStyle w:val="VerbatimChar"/>
        </w:rPr>
        <w:t>## 4 Base_DecisionTree &lt;tibble [1 × 4]&gt; &lt;opts[0]&gt; &lt;list [0]&gt;</w:t>
      </w:r>
      <w:r>
        <w:br/>
      </w:r>
      <w:r>
        <w:rPr>
          <w:rStyle w:val="VerbatimChar"/>
        </w:rPr>
        <w:t>## 5 PCA_XGB           &lt;tibble [1 × 4]&gt; &lt;opts[0]&gt; &lt;list [0]&gt;</w:t>
      </w:r>
      <w:r>
        <w:br/>
      </w:r>
      <w:r>
        <w:rPr>
          <w:rStyle w:val="VerbatimChar"/>
        </w:rPr>
        <w:lastRenderedPageBreak/>
        <w:t>## 6 PCA_RandForest    &lt;tibble [1 × 4]&gt; &lt;opts[0]&gt; &lt;list [0]&gt;</w:t>
      </w:r>
      <w:r>
        <w:br/>
      </w:r>
      <w:r>
        <w:rPr>
          <w:rStyle w:val="VerbatimChar"/>
        </w:rPr>
        <w:t xml:space="preserve">## 7 PCA_SVM           </w:t>
      </w:r>
      <w:r>
        <w:rPr>
          <w:rStyle w:val="VerbatimChar"/>
        </w:rPr>
        <w:t>&lt;tibble [1 × 4]&gt; &lt;opts[0]&gt; &lt;list [0]&gt;</w:t>
      </w:r>
      <w:r>
        <w:br/>
      </w:r>
      <w:r>
        <w:rPr>
          <w:rStyle w:val="VerbatimChar"/>
        </w:rPr>
        <w:t>## 8 PCA_DecisionTree  &lt;tibble [1 × 4]&gt; &lt;opts[0]&gt; &lt;list [0]&gt;</w:t>
      </w:r>
    </w:p>
    <w:p w14:paraId="7A576CE4" w14:textId="77777777" w:rsidR="00176A4B" w:rsidRDefault="008B7508">
      <w:pPr>
        <w:pStyle w:val="FirstParagraph"/>
      </w:pPr>
      <w:r>
        <w:t>이렇게</w:t>
      </w:r>
      <w:r>
        <w:t xml:space="preserve"> </w:t>
      </w:r>
      <w:r>
        <w:t>간단하게</w:t>
      </w:r>
      <w:r>
        <w:t xml:space="preserve"> </w:t>
      </w:r>
      <w:r>
        <w:t>여러</w:t>
      </w:r>
      <w:r>
        <w:t xml:space="preserve"> </w:t>
      </w:r>
      <w:r>
        <w:t>개의</w:t>
      </w:r>
      <w:r>
        <w:t xml:space="preserve"> </w:t>
      </w:r>
      <w:r>
        <w:t>워크플로우</w:t>
      </w:r>
      <w:r>
        <w:t xml:space="preserve"> </w:t>
      </w:r>
      <w:r>
        <w:t>객체들이</w:t>
      </w:r>
      <w:r>
        <w:t xml:space="preserve"> </w:t>
      </w:r>
      <w:r>
        <w:t>묶여서</w:t>
      </w:r>
      <w:r>
        <w:t xml:space="preserve"> </w:t>
      </w:r>
      <w:r>
        <w:t>하나의</w:t>
      </w:r>
      <w:r>
        <w:t xml:space="preserve"> </w:t>
      </w:r>
      <w:r>
        <w:t>객체가</w:t>
      </w:r>
      <w:r>
        <w:t xml:space="preserve"> </w:t>
      </w:r>
      <w:r>
        <w:t>되었다</w:t>
      </w:r>
      <w:r>
        <w:t xml:space="preserve">. </w:t>
      </w:r>
      <w:r>
        <w:t>이제</w:t>
      </w:r>
      <w:r>
        <w:t xml:space="preserve"> </w:t>
      </w:r>
      <w:r>
        <w:t>이</w:t>
      </w:r>
      <w:r>
        <w:t xml:space="preserve"> </w:t>
      </w:r>
      <w:r>
        <w:t>객체에</w:t>
      </w:r>
      <w:r>
        <w:t xml:space="preserve"> </w:t>
      </w:r>
      <w:r>
        <w:rPr>
          <w:i/>
          <w:iCs/>
        </w:rPr>
        <w:t>workflow_map()</w:t>
      </w:r>
      <w:r>
        <w:t>함수를</w:t>
      </w:r>
      <w:r>
        <w:t xml:space="preserve"> </w:t>
      </w:r>
      <w:r>
        <w:t>적용하면</w:t>
      </w:r>
      <w:r>
        <w:t xml:space="preserve"> </w:t>
      </w:r>
      <w:r>
        <w:t>모델을</w:t>
      </w:r>
      <w:r>
        <w:t xml:space="preserve"> </w:t>
      </w:r>
      <w:r>
        <w:t>전부</w:t>
      </w:r>
      <w:r>
        <w:t xml:space="preserve"> </w:t>
      </w:r>
      <w:r>
        <w:t>훈련시킬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CE5" w14:textId="77777777" w:rsidR="00176A4B" w:rsidRDefault="008B7508">
      <w:pPr>
        <w:pStyle w:val="2"/>
      </w:pPr>
      <w:bookmarkStart w:id="21" w:name="모델-훈련"/>
      <w:bookmarkEnd w:id="20"/>
      <w:r>
        <w:t>모델</w:t>
      </w:r>
      <w:r>
        <w:t xml:space="preserve"> </w:t>
      </w:r>
      <w:r>
        <w:t>훈련</w:t>
      </w:r>
    </w:p>
    <w:p w14:paraId="7A576CE6" w14:textId="77777777" w:rsidR="00176A4B" w:rsidRDefault="008B7508">
      <w:pPr>
        <w:pStyle w:val="FirstParagraph"/>
      </w:pPr>
      <w:r>
        <w:t>다양한</w:t>
      </w:r>
      <w:r>
        <w:t xml:space="preserve"> </w:t>
      </w:r>
      <w:r>
        <w:t>하이퍼파라미터를</w:t>
      </w:r>
      <w:r>
        <w:t xml:space="preserve"> </w:t>
      </w:r>
      <w:r>
        <w:t>수동으로</w:t>
      </w:r>
      <w:r>
        <w:t xml:space="preserve"> </w:t>
      </w:r>
      <w:r>
        <w:t>최적화하는</w:t>
      </w:r>
      <w:r>
        <w:t xml:space="preserve"> </w:t>
      </w:r>
      <w:r>
        <w:t>것보다</w:t>
      </w:r>
      <w:r>
        <w:t xml:space="preserve"> </w:t>
      </w:r>
      <w:r>
        <w:t>좋은</w:t>
      </w:r>
      <w:r>
        <w:t xml:space="preserve"> </w:t>
      </w:r>
      <w:r>
        <w:t>방법은</w:t>
      </w:r>
      <w:r>
        <w:t xml:space="preserve"> </w:t>
      </w:r>
      <w:r>
        <w:t>반복적인</w:t>
      </w:r>
      <w:r>
        <w:t xml:space="preserve"> </w:t>
      </w:r>
      <w:r>
        <w:t>교차</w:t>
      </w:r>
      <w:r>
        <w:t xml:space="preserve"> </w:t>
      </w:r>
      <w:r>
        <w:t>검증을</w:t>
      </w:r>
      <w:r>
        <w:t xml:space="preserve"> </w:t>
      </w:r>
      <w:r>
        <w:t>통해</w:t>
      </w:r>
      <w:r>
        <w:t xml:space="preserve"> </w:t>
      </w:r>
      <w:r>
        <w:t>가능한</w:t>
      </w:r>
      <w:r>
        <w:t xml:space="preserve"> </w:t>
      </w:r>
      <w:r>
        <w:t>경우의</w:t>
      </w:r>
      <w:r>
        <w:t xml:space="preserve"> </w:t>
      </w:r>
      <w:r>
        <w:t>수</w:t>
      </w:r>
      <w:r>
        <w:t xml:space="preserve"> </w:t>
      </w:r>
      <w:r>
        <w:t>중에서</w:t>
      </w:r>
      <w:r>
        <w:t xml:space="preserve"> </w:t>
      </w:r>
      <w:r>
        <w:t>가장</w:t>
      </w:r>
      <w:r>
        <w:t xml:space="preserve"> </w:t>
      </w:r>
      <w:r>
        <w:t>우수한</w:t>
      </w:r>
      <w:r>
        <w:t xml:space="preserve"> </w:t>
      </w:r>
      <w:r>
        <w:t>하이퍼파라미터</w:t>
      </w:r>
      <w:r>
        <w:t xml:space="preserve"> </w:t>
      </w:r>
      <w:r>
        <w:t>조합을</w:t>
      </w:r>
      <w:r>
        <w:t xml:space="preserve"> </w:t>
      </w:r>
      <w:r>
        <w:t>컴퓨터가</w:t>
      </w:r>
      <w:r>
        <w:t xml:space="preserve"> </w:t>
      </w:r>
      <w:r>
        <w:t>알아서</w:t>
      </w:r>
      <w:r>
        <w:t xml:space="preserve"> </w:t>
      </w:r>
      <w:r>
        <w:t>찾아내고</w:t>
      </w:r>
      <w:r>
        <w:t xml:space="preserve"> </w:t>
      </w:r>
      <w:r>
        <w:t>저장하게</w:t>
      </w:r>
      <w:r>
        <w:t xml:space="preserve"> </w:t>
      </w:r>
      <w:r>
        <w:t>하는</w:t>
      </w:r>
      <w:r>
        <w:t xml:space="preserve"> </w:t>
      </w:r>
      <w:r>
        <w:t>것이다</w:t>
      </w:r>
      <w:r>
        <w:t xml:space="preserve">. </w:t>
      </w:r>
      <w:r>
        <w:t>그러고</w:t>
      </w:r>
      <w:r>
        <w:t xml:space="preserve"> </w:t>
      </w:r>
      <w:r>
        <w:t>나면</w:t>
      </w:r>
      <w:r>
        <w:t xml:space="preserve"> </w:t>
      </w:r>
      <w:r>
        <w:t>사람이</w:t>
      </w:r>
      <w:r>
        <w:t xml:space="preserve"> </w:t>
      </w:r>
      <w:r>
        <w:t>할</w:t>
      </w:r>
      <w:r>
        <w:t xml:space="preserve"> </w:t>
      </w:r>
      <w:r>
        <w:t>일은</w:t>
      </w:r>
      <w:r>
        <w:t xml:space="preserve"> </w:t>
      </w:r>
      <w:r>
        <w:t>그냥</w:t>
      </w:r>
      <w:r>
        <w:t xml:space="preserve"> </w:t>
      </w:r>
      <w:r>
        <w:t>정렬을</w:t>
      </w:r>
      <w:r>
        <w:t xml:space="preserve"> </w:t>
      </w:r>
      <w:r>
        <w:t>한</w:t>
      </w:r>
      <w:r>
        <w:t xml:space="preserve"> </w:t>
      </w:r>
      <w:r>
        <w:t>다음</w:t>
      </w:r>
      <w:r>
        <w:t xml:space="preserve"> </w:t>
      </w:r>
      <w:r>
        <w:t>가장</w:t>
      </w:r>
      <w:r>
        <w:t xml:space="preserve"> </w:t>
      </w:r>
      <w:r>
        <w:t>위에</w:t>
      </w:r>
      <w:r>
        <w:t xml:space="preserve"> </w:t>
      </w:r>
      <w:r>
        <w:t>있는</w:t>
      </w:r>
      <w:r>
        <w:t xml:space="preserve"> </w:t>
      </w:r>
      <w:r>
        <w:t>걸</w:t>
      </w:r>
      <w:r>
        <w:t xml:space="preserve"> </w:t>
      </w:r>
      <w:r>
        <w:t>선택하는</w:t>
      </w:r>
      <w:r>
        <w:t xml:space="preserve"> </w:t>
      </w:r>
      <w:r>
        <w:t>것이다</w:t>
      </w:r>
      <w:r>
        <w:t xml:space="preserve">. </w:t>
      </w:r>
      <w:r>
        <w:rPr>
          <w:i/>
          <w:iCs/>
        </w:rPr>
        <w:t>workflow_map()</w:t>
      </w:r>
      <w:r>
        <w:t>함수는</w:t>
      </w:r>
      <w:r>
        <w:t xml:space="preserve"> </w:t>
      </w:r>
      <w:r>
        <w:t>인수로</w:t>
      </w:r>
      <w:r>
        <w:t xml:space="preserve"> </w:t>
      </w:r>
      <w:r>
        <w:t>자동</w:t>
      </w:r>
      <w:r>
        <w:t xml:space="preserve"> </w:t>
      </w:r>
      <w:r>
        <w:t>하이퍼파라미터</w:t>
      </w:r>
      <w:r>
        <w:t xml:space="preserve"> </w:t>
      </w:r>
      <w:r>
        <w:t>튜닝</w:t>
      </w:r>
      <w:r>
        <w:t xml:space="preserve"> </w:t>
      </w:r>
      <w:r>
        <w:t>기법을</w:t>
      </w:r>
      <w:r>
        <w:t xml:space="preserve"> </w:t>
      </w:r>
      <w:r>
        <w:t>내장하고</w:t>
      </w:r>
      <w:r>
        <w:t xml:space="preserve"> </w:t>
      </w:r>
      <w:r>
        <w:t>있어서</w:t>
      </w:r>
      <w:r>
        <w:t xml:space="preserve"> </w:t>
      </w:r>
      <w:r>
        <w:t>손쉽게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다만</w:t>
      </w:r>
      <w:r>
        <w:t xml:space="preserve"> </w:t>
      </w:r>
      <w:r>
        <w:rPr>
          <w:i/>
          <w:iCs/>
        </w:rPr>
        <w:t>vfold_cv()</w:t>
      </w:r>
      <w:r>
        <w:t>로</w:t>
      </w:r>
      <w:r>
        <w:t xml:space="preserve"> </w:t>
      </w:r>
      <w:r>
        <w:t>생성된</w:t>
      </w:r>
      <w:r>
        <w:t xml:space="preserve"> </w:t>
      </w:r>
      <w:r>
        <w:t>교차</w:t>
      </w:r>
      <w:r>
        <w:t xml:space="preserve"> </w:t>
      </w:r>
      <w:r>
        <w:t>검증용</w:t>
      </w:r>
      <w:r>
        <w:t xml:space="preserve"> </w:t>
      </w:r>
      <w:r>
        <w:t>객체도</w:t>
      </w:r>
      <w:r>
        <w:t xml:space="preserve"> </w:t>
      </w:r>
      <w:r>
        <w:t>함께</w:t>
      </w:r>
      <w:r>
        <w:t xml:space="preserve"> </w:t>
      </w:r>
      <w:r>
        <w:t>입력해야</w:t>
      </w:r>
      <w:r>
        <w:t xml:space="preserve"> </w:t>
      </w:r>
      <w:r>
        <w:t>오류</w:t>
      </w:r>
      <w:r>
        <w:t xml:space="preserve"> </w:t>
      </w:r>
      <w:r>
        <w:t>없이</w:t>
      </w:r>
      <w:r>
        <w:t xml:space="preserve"> </w:t>
      </w:r>
      <w:r>
        <w:t>훈련할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CE7" w14:textId="77777777" w:rsidR="00176A4B" w:rsidRDefault="008B7508">
      <w:pPr>
        <w:pStyle w:val="SourceCode"/>
      </w:pPr>
      <w:r>
        <w:rPr>
          <w:rStyle w:val="FunctionTok"/>
        </w:rPr>
        <w:t>vfold_cv</w:t>
      </w:r>
      <w:r>
        <w:rPr>
          <w:rStyle w:val="NormalTok"/>
        </w:rPr>
        <w:t xml:space="preserve">(aids.train,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infected) </w:t>
      </w:r>
      <w:r>
        <w:rPr>
          <w:rStyle w:val="OtherTok"/>
        </w:rPr>
        <w:t>-&gt;</w:t>
      </w:r>
      <w:r>
        <w:rPr>
          <w:rStyle w:val="NormalTok"/>
        </w:rPr>
        <w:t xml:space="preserve"> vfold.aids</w:t>
      </w:r>
      <w:r>
        <w:br/>
      </w:r>
      <w:r>
        <w:br/>
      </w:r>
      <w:r>
        <w:rPr>
          <w:rStyle w:val="NormalTok"/>
        </w:rPr>
        <w:t xml:space="preserve">aids.wflow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workflow_map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fn =</w:t>
      </w:r>
      <w:r>
        <w:rPr>
          <w:rStyle w:val="NormalTok"/>
        </w:rPr>
        <w:t xml:space="preserve"> </w:t>
      </w:r>
      <w:r>
        <w:rPr>
          <w:rStyle w:val="StringTok"/>
        </w:rPr>
        <w:t>"tune_bayes"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resamples =</w:t>
      </w:r>
      <w:r>
        <w:rPr>
          <w:rStyle w:val="NormalTok"/>
        </w:rPr>
        <w:t xml:space="preserve"> vfold.aids,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FunctionTok"/>
        </w:rPr>
        <w:t>metric_set</w:t>
      </w:r>
      <w:r>
        <w:rPr>
          <w:rStyle w:val="NormalTok"/>
        </w:rPr>
        <w:t>(accuracy, roc_auc),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>-&gt;</w:t>
      </w:r>
      <w:r>
        <w:rPr>
          <w:rStyle w:val="NormalTok"/>
        </w:rPr>
        <w:t xml:space="preserve"> aids.wflow.res</w:t>
      </w:r>
    </w:p>
    <w:p w14:paraId="7A576CE8" w14:textId="77777777" w:rsidR="00176A4B" w:rsidRDefault="008B7508">
      <w:pPr>
        <w:pStyle w:val="SourceCode"/>
      </w:pPr>
      <w:r>
        <w:rPr>
          <w:rStyle w:val="VerbatimChar"/>
        </w:rPr>
        <w:t>## i 1 of 8 tuning:     Base_XGB</w:t>
      </w:r>
    </w:p>
    <w:p w14:paraId="7A576CE9" w14:textId="77777777" w:rsidR="00176A4B" w:rsidRDefault="008B7508">
      <w:pPr>
        <w:pStyle w:val="SourceCode"/>
      </w:pPr>
      <w:r>
        <w:rPr>
          <w:rStyle w:val="VerbatimChar"/>
        </w:rPr>
        <w:t>## ! The Gaussian process model is being fit using 4 features but only has 5</w:t>
      </w:r>
      <w:r>
        <w:br/>
      </w:r>
      <w:r>
        <w:rPr>
          <w:rStyle w:val="VerbatimChar"/>
        </w:rPr>
        <w:t>##   data points to do so. This may cause errors or a poor model fit.</w:t>
      </w:r>
    </w:p>
    <w:p w14:paraId="7A576CEA" w14:textId="77777777" w:rsidR="00176A4B" w:rsidRDefault="008B7508">
      <w:pPr>
        <w:pStyle w:val="SourceCode"/>
      </w:pPr>
      <w:r>
        <w:rPr>
          <w:rStyle w:val="VerbatimChar"/>
        </w:rPr>
        <w:t>## ! No improvement for 10 iterations; returning current results.</w:t>
      </w:r>
    </w:p>
    <w:p w14:paraId="7A576CEB" w14:textId="77777777" w:rsidR="00176A4B" w:rsidRDefault="008B7508">
      <w:pPr>
        <w:pStyle w:val="SourceCode"/>
      </w:pPr>
      <w:r>
        <w:rPr>
          <w:rStyle w:val="VerbatimChar"/>
        </w:rPr>
        <w:t>## ✔ 1 of 8 tuning:     Base_XGB (3m 22.3s)</w:t>
      </w:r>
    </w:p>
    <w:p w14:paraId="7A576CEC" w14:textId="77777777" w:rsidR="00176A4B" w:rsidRDefault="008B7508">
      <w:pPr>
        <w:pStyle w:val="SourceCode"/>
      </w:pPr>
      <w:r>
        <w:rPr>
          <w:rStyle w:val="VerbatimChar"/>
        </w:rPr>
        <w:t>## i 2 of 8 tuning:     Base_RandForest</w:t>
      </w:r>
    </w:p>
    <w:p w14:paraId="7A576CED" w14:textId="77777777" w:rsidR="00176A4B" w:rsidRDefault="008B7508">
      <w:pPr>
        <w:pStyle w:val="SourceCode"/>
      </w:pPr>
      <w:r>
        <w:rPr>
          <w:rStyle w:val="VerbatimChar"/>
        </w:rPr>
        <w:t>## ! No improvement for 10 iterations; returning current results.</w:t>
      </w:r>
    </w:p>
    <w:p w14:paraId="7A576CEE" w14:textId="77777777" w:rsidR="00176A4B" w:rsidRDefault="008B7508">
      <w:pPr>
        <w:pStyle w:val="SourceCode"/>
      </w:pPr>
      <w:r>
        <w:rPr>
          <w:rStyle w:val="VerbatimChar"/>
        </w:rPr>
        <w:t>## ✔ 2 of 8 tuning:     Base_RandForest (1m 8.1s)</w:t>
      </w:r>
    </w:p>
    <w:p w14:paraId="7A576CEF" w14:textId="77777777" w:rsidR="00176A4B" w:rsidRDefault="008B7508">
      <w:pPr>
        <w:pStyle w:val="SourceCode"/>
      </w:pPr>
      <w:r>
        <w:rPr>
          <w:rStyle w:val="VerbatimChar"/>
        </w:rPr>
        <w:t>## i 3 of 8 tuning:     Base_SVM</w:t>
      </w:r>
    </w:p>
    <w:p w14:paraId="7A576CF0" w14:textId="77777777" w:rsidR="00176A4B" w:rsidRDefault="008B7508">
      <w:pPr>
        <w:pStyle w:val="SourceCode"/>
      </w:pPr>
      <w:r>
        <w:rPr>
          <w:rStyle w:val="VerbatimChar"/>
        </w:rPr>
        <w:t>## ! All of the accuracy values were identical. The Gaussian process model</w:t>
      </w:r>
      <w:r>
        <w:br/>
      </w:r>
      <w:r>
        <w:rPr>
          <w:rStyle w:val="VerbatimChar"/>
        </w:rPr>
        <w:t>##   cannot be fit to the data. Try expanding the range of the tuning</w:t>
      </w:r>
      <w:r>
        <w:br/>
      </w:r>
      <w:r>
        <w:rPr>
          <w:rStyle w:val="VerbatimChar"/>
        </w:rPr>
        <w:t>##   parameters.</w:t>
      </w:r>
    </w:p>
    <w:p w14:paraId="7A576CF1" w14:textId="77777777" w:rsidR="00176A4B" w:rsidRDefault="008B7508">
      <w:pPr>
        <w:pStyle w:val="SourceCode"/>
      </w:pPr>
      <w:r>
        <w:rPr>
          <w:rStyle w:val="VerbatimChar"/>
        </w:rPr>
        <w:lastRenderedPageBreak/>
        <w:t xml:space="preserve">## → A | error:   Infinite values of the Deviance Function, </w:t>
      </w:r>
      <w:r>
        <w:br/>
      </w:r>
      <w:r>
        <w:rPr>
          <w:rStyle w:val="VerbatimChar"/>
        </w:rPr>
        <w:t xml:space="preserve">##                            unable to find optimum parameters </w:t>
      </w:r>
      <w:r>
        <w:br/>
      </w:r>
      <w:r>
        <w:rPr>
          <w:rStyle w:val="VerbatimChar"/>
        </w:rPr>
        <w:t xml:space="preserve">## </w:t>
      </w:r>
    </w:p>
    <w:p w14:paraId="7A576CF2" w14:textId="77777777" w:rsidR="00176A4B" w:rsidRDefault="008B7508">
      <w:pPr>
        <w:pStyle w:val="SourceCode"/>
      </w:pPr>
      <w:r>
        <w:rPr>
          <w:rStyle w:val="VerbatimChar"/>
        </w:rPr>
        <w:t>## There were issues with some computations   A: x1                                                 ✖ Optimization stopped prematurely; returning current results.</w:t>
      </w:r>
      <w:r>
        <w:br/>
      </w:r>
      <w:r>
        <w:rPr>
          <w:rStyle w:val="VerbatimChar"/>
        </w:rPr>
        <w:t>## There were issues with some computations   A: x1There were issues with some computations   A: x1</w:t>
      </w:r>
      <w:r>
        <w:br/>
      </w:r>
      <w:r>
        <w:rPr>
          <w:rStyle w:val="VerbatimChar"/>
        </w:rPr>
        <w:t>## ✔ 3 of 8 tuning:     Base_SVM (14.2s)</w:t>
      </w:r>
      <w:r>
        <w:br/>
      </w:r>
      <w:r>
        <w:rPr>
          <w:rStyle w:val="VerbatimChar"/>
        </w:rPr>
        <w:t>## i 4 of 8 tuning:     Base_DecisionTree</w:t>
      </w:r>
      <w:r>
        <w:br/>
      </w:r>
      <w:r>
        <w:rPr>
          <w:rStyle w:val="VerbatimChar"/>
        </w:rPr>
        <w:t>## ✔ 4 of 8 tuning:     Base_DecisionTree (41.2s)</w:t>
      </w:r>
      <w:r>
        <w:br/>
      </w:r>
      <w:r>
        <w:rPr>
          <w:rStyle w:val="VerbatimChar"/>
        </w:rPr>
        <w:t>## i 5 of 8 tuning:     PCA_XGB</w:t>
      </w:r>
      <w:r>
        <w:br/>
      </w:r>
      <w:r>
        <w:rPr>
          <w:rStyle w:val="VerbatimChar"/>
        </w:rPr>
        <w:t>## ! The Gaussian process model is being fit using 4 features but only has 5</w:t>
      </w:r>
      <w:r>
        <w:br/>
      </w:r>
      <w:r>
        <w:rPr>
          <w:rStyle w:val="VerbatimChar"/>
        </w:rPr>
        <w:t>##   data points to do so. This may cause errors or a poor model fit.</w:t>
      </w:r>
      <w:r>
        <w:br/>
      </w:r>
      <w:r>
        <w:rPr>
          <w:rStyle w:val="VerbatimChar"/>
        </w:rPr>
        <w:t>## ✔ 5 of 8 tuning:     PCA_XGB (2m 47.7s)</w:t>
      </w:r>
      <w:r>
        <w:br/>
      </w:r>
      <w:r>
        <w:rPr>
          <w:rStyle w:val="VerbatimChar"/>
        </w:rPr>
        <w:t>## i 6 of 8 tuning:     PCA_RandForest</w:t>
      </w:r>
      <w:r>
        <w:br/>
      </w:r>
      <w:r>
        <w:rPr>
          <w:rStyle w:val="VerbatimChar"/>
        </w:rPr>
        <w:t>## ✔ 6 of 8 tuning:     PCA_RandForest (1m 15s)</w:t>
      </w:r>
      <w:r>
        <w:br/>
      </w:r>
      <w:r>
        <w:rPr>
          <w:rStyle w:val="VerbatimChar"/>
        </w:rPr>
        <w:t>## i 7 of 8 tuning:     PCA_SVM</w:t>
      </w:r>
      <w:r>
        <w:br/>
      </w:r>
      <w:r>
        <w:rPr>
          <w:rStyle w:val="VerbatimChar"/>
        </w:rPr>
        <w:t>## ! All of the accuracy values were identical. The Gaussian process model</w:t>
      </w:r>
      <w:r>
        <w:br/>
      </w:r>
      <w:r>
        <w:rPr>
          <w:rStyle w:val="VerbatimChar"/>
        </w:rPr>
        <w:t>##   cannot be fit to the data. Try expanding the range of the tuning</w:t>
      </w:r>
      <w:r>
        <w:br/>
      </w:r>
      <w:r>
        <w:rPr>
          <w:rStyle w:val="VerbatimChar"/>
        </w:rPr>
        <w:t>##   parameters.</w:t>
      </w:r>
      <w:r>
        <w:br/>
      </w:r>
      <w:r>
        <w:rPr>
          <w:rStyle w:val="VerbatimChar"/>
        </w:rPr>
        <w:t xml:space="preserve">## → A | error:   Infinite values of the </w:t>
      </w:r>
      <w:r>
        <w:rPr>
          <w:rStyle w:val="VerbatimChar"/>
        </w:rPr>
        <w:t xml:space="preserve">Deviance Function, </w:t>
      </w:r>
      <w:r>
        <w:br/>
      </w:r>
      <w:r>
        <w:rPr>
          <w:rStyle w:val="VerbatimChar"/>
        </w:rPr>
        <w:t xml:space="preserve">##                            unable to find optimum parameters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There were issues with some computations   A: x1                                                 ✖ Optimization stopped prematurely; returning current results.</w:t>
      </w:r>
      <w:r>
        <w:br/>
      </w:r>
      <w:r>
        <w:rPr>
          <w:rStyle w:val="VerbatimChar"/>
        </w:rPr>
        <w:t>## There were issues with some computations   A: x1There were issues with some computations   A: x1</w:t>
      </w:r>
      <w:r>
        <w:br/>
      </w:r>
      <w:r>
        <w:rPr>
          <w:rStyle w:val="VerbatimChar"/>
        </w:rPr>
        <w:t>## ✔ 7 of 8 tuning:     PCA_SVM (11.8s)</w:t>
      </w:r>
      <w:r>
        <w:br/>
      </w:r>
      <w:r>
        <w:rPr>
          <w:rStyle w:val="VerbatimChar"/>
        </w:rPr>
        <w:t>## i 8 of 8 tuning:     PCA_DecisionTree</w:t>
      </w:r>
      <w:r>
        <w:br/>
      </w:r>
      <w:r>
        <w:rPr>
          <w:rStyle w:val="VerbatimChar"/>
        </w:rPr>
        <w:t>## ✔ 8 of 8 tuning:     PCA_DecisionTree (36.2s)</w:t>
      </w:r>
    </w:p>
    <w:p w14:paraId="7A576CF3" w14:textId="77777777" w:rsidR="00176A4B" w:rsidRDefault="008B7508">
      <w:pPr>
        <w:pStyle w:val="SourceCode"/>
      </w:pPr>
      <w:r>
        <w:rPr>
          <w:rStyle w:val="NormalTok"/>
        </w:rPr>
        <w:t>aids.wflow.res</w:t>
      </w:r>
    </w:p>
    <w:p w14:paraId="7A576CF4" w14:textId="77777777" w:rsidR="00176A4B" w:rsidRDefault="008B7508">
      <w:pPr>
        <w:pStyle w:val="SourceCode"/>
      </w:pPr>
      <w:r>
        <w:rPr>
          <w:rStyle w:val="VerbatimChar"/>
        </w:rPr>
        <w:t>## # A workflow set/tibble: 8 × 4</w:t>
      </w:r>
      <w:r>
        <w:br/>
      </w:r>
      <w:r>
        <w:rPr>
          <w:rStyle w:val="VerbatimChar"/>
        </w:rPr>
        <w:t xml:space="preserve">##   wflow_id          info             option    result   </w:t>
      </w:r>
      <w:r>
        <w:br/>
      </w:r>
      <w:r>
        <w:rPr>
          <w:rStyle w:val="VerbatimChar"/>
        </w:rPr>
        <w:t xml:space="preserve">##   &lt;chr&gt;             &lt;list&gt;           &lt;list&gt;    &lt;list&gt;   </w:t>
      </w:r>
      <w:r>
        <w:br/>
      </w:r>
      <w:r>
        <w:rPr>
          <w:rStyle w:val="VerbatimChar"/>
        </w:rPr>
        <w:t>## 1 Base_XGB          &lt;tibble [1 × 4]&gt; &lt;opts[2]&gt; &lt;tune[+]&gt;</w:t>
      </w:r>
      <w:r>
        <w:br/>
      </w:r>
      <w:r>
        <w:rPr>
          <w:rStyle w:val="VerbatimChar"/>
        </w:rPr>
        <w:t>## 2 Base_RandForest   &lt;tibble [1 × 4]&gt; &lt;opts[2]&gt; &lt;tune[+]&gt;</w:t>
      </w:r>
      <w:r>
        <w:br/>
      </w:r>
      <w:r>
        <w:rPr>
          <w:rStyle w:val="VerbatimChar"/>
        </w:rPr>
        <w:t>## 3 Base_SVM          &lt;tibble [1 × 4]&gt; &lt;opts[2]&gt; &lt;tune[+]&gt;</w:t>
      </w:r>
      <w:r>
        <w:br/>
      </w:r>
      <w:r>
        <w:rPr>
          <w:rStyle w:val="VerbatimChar"/>
        </w:rPr>
        <w:t>## 4 Base_DecisionTree &lt;tibble [1 × 4]&gt; &lt;opts[2]&gt; &lt;tune[+]&gt;</w:t>
      </w:r>
      <w:r>
        <w:br/>
      </w:r>
      <w:r>
        <w:rPr>
          <w:rStyle w:val="VerbatimChar"/>
        </w:rPr>
        <w:t>## 5 PCA_XGB           &lt;tibble [1 × 4]&gt; &lt;opts[2]&gt; &lt;tune[+]&gt;</w:t>
      </w:r>
      <w:r>
        <w:br/>
      </w:r>
      <w:r>
        <w:rPr>
          <w:rStyle w:val="VerbatimChar"/>
        </w:rPr>
        <w:t>## 6 PCA_RandForest    &lt;tibble [1 × 4]&gt; &lt;opts[2]&gt; &lt;tune[+]&gt;</w:t>
      </w:r>
      <w:r>
        <w:br/>
      </w:r>
      <w:r>
        <w:rPr>
          <w:rStyle w:val="VerbatimChar"/>
        </w:rPr>
        <w:t xml:space="preserve">## 7 PCA_SVM           &lt;tibble </w:t>
      </w:r>
      <w:r>
        <w:rPr>
          <w:rStyle w:val="VerbatimChar"/>
        </w:rPr>
        <w:t>[1 × 4]&gt; &lt;opts[2]&gt; &lt;tune[+]&gt;</w:t>
      </w:r>
      <w:r>
        <w:br/>
      </w:r>
      <w:r>
        <w:rPr>
          <w:rStyle w:val="VerbatimChar"/>
        </w:rPr>
        <w:t>## 8 PCA_DecisionTree  &lt;tibble [1 × 4]&gt; &lt;opts[2]&gt; &lt;tune[+]&gt;</w:t>
      </w:r>
    </w:p>
    <w:p w14:paraId="7A576CF5" w14:textId="77777777" w:rsidR="00176A4B" w:rsidRDefault="008B7508">
      <w:pPr>
        <w:pStyle w:val="2"/>
      </w:pPr>
      <w:bookmarkStart w:id="22" w:name="최적-모델-선택"/>
      <w:bookmarkEnd w:id="21"/>
      <w:r>
        <w:lastRenderedPageBreak/>
        <w:t>최적</w:t>
      </w:r>
      <w:r>
        <w:t xml:space="preserve"> </w:t>
      </w:r>
      <w:r>
        <w:t>모델</w:t>
      </w:r>
      <w:r>
        <w:t xml:space="preserve"> </w:t>
      </w:r>
      <w:r>
        <w:t>선택</w:t>
      </w:r>
    </w:p>
    <w:p w14:paraId="7A576CF6" w14:textId="77777777" w:rsidR="00176A4B" w:rsidRDefault="008B7508">
      <w:pPr>
        <w:pStyle w:val="FirstParagraph"/>
      </w:pPr>
      <w:r>
        <w:rPr>
          <w:i/>
          <w:iCs/>
        </w:rPr>
        <w:t>autoplot()</w:t>
      </w:r>
      <w:r>
        <w:t>으로</w:t>
      </w:r>
      <w:r>
        <w:t xml:space="preserve"> </w:t>
      </w:r>
      <w:r>
        <w:t>모델</w:t>
      </w:r>
      <w:r>
        <w:t xml:space="preserve"> </w:t>
      </w:r>
      <w:r>
        <w:t>평가</w:t>
      </w:r>
      <w:r>
        <w:t xml:space="preserve"> </w:t>
      </w:r>
      <w:r>
        <w:t>지표를</w:t>
      </w:r>
      <w:r>
        <w:t xml:space="preserve"> </w:t>
      </w:r>
      <w:r>
        <w:t>시각화하고</w:t>
      </w:r>
      <w:r>
        <w:t xml:space="preserve">, </w:t>
      </w:r>
      <w:r>
        <w:rPr>
          <w:i/>
          <w:iCs/>
        </w:rPr>
        <w:t>rank_results()</w:t>
      </w:r>
      <w:r>
        <w:t>로</w:t>
      </w:r>
      <w:r>
        <w:t xml:space="preserve"> </w:t>
      </w:r>
      <w:r>
        <w:t>최고의</w:t>
      </w:r>
      <w:r>
        <w:t xml:space="preserve"> </w:t>
      </w:r>
      <w:r>
        <w:t>지표를</w:t>
      </w:r>
      <w:r>
        <w:t xml:space="preserve"> </w:t>
      </w:r>
      <w:r>
        <w:t>가진</w:t>
      </w:r>
      <w:r>
        <w:t xml:space="preserve"> </w:t>
      </w:r>
      <w:r>
        <w:t>워크플로우</w:t>
      </w:r>
      <w:r>
        <w:t xml:space="preserve"> </w:t>
      </w:r>
      <w:r>
        <w:t>객체를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76CF7" w14:textId="77777777" w:rsidR="00176A4B" w:rsidRDefault="008B7508">
      <w:pPr>
        <w:pStyle w:val="SourceCode"/>
      </w:pPr>
      <w:r>
        <w:rPr>
          <w:rStyle w:val="NormalTok"/>
        </w:rPr>
        <w:t xml:space="preserve">aids.wflow.res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14:paraId="7A576CF8" w14:textId="77777777" w:rsidR="00176A4B" w:rsidRDefault="008B7508">
      <w:pPr>
        <w:pStyle w:val="FirstParagraph"/>
      </w:pPr>
      <w:r>
        <w:rPr>
          <w:noProof/>
        </w:rPr>
        <w:drawing>
          <wp:inline distT="0" distB="0" distL="0" distR="0" wp14:anchorId="7A576D2C" wp14:editId="0B0FE3F5">
            <wp:extent cx="5909481" cy="5063320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AIDS_Classificatio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600" cy="507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76CF9" w14:textId="77777777" w:rsidR="00176A4B" w:rsidRDefault="008B7508">
      <w:pPr>
        <w:pStyle w:val="SourceCode"/>
      </w:pPr>
      <w:r>
        <w:rPr>
          <w:rStyle w:val="NormalTok"/>
        </w:rPr>
        <w:t xml:space="preserve">aids.wflow.res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rank_results</w:t>
      </w:r>
      <w:r>
        <w:rPr>
          <w:rStyle w:val="NormalTok"/>
        </w:rPr>
        <w:t>()</w:t>
      </w:r>
    </w:p>
    <w:p w14:paraId="7A576CFA" w14:textId="77777777" w:rsidR="00176A4B" w:rsidRDefault="008B7508">
      <w:pPr>
        <w:pStyle w:val="SourceCode"/>
      </w:pPr>
      <w:r>
        <w:rPr>
          <w:rStyle w:val="VerbatimChar"/>
        </w:rPr>
        <w:t>## # A tibble: 200 × 9</w:t>
      </w:r>
      <w:r>
        <w:br/>
      </w:r>
      <w:r>
        <w:rPr>
          <w:rStyle w:val="VerbatimChar"/>
        </w:rPr>
        <w:t>##    wflow_id        .config  .metric  mean std_err     n preprocessor model  rank</w:t>
      </w:r>
      <w:r>
        <w:br/>
      </w:r>
      <w:r>
        <w:rPr>
          <w:rStyle w:val="VerbatimChar"/>
        </w:rPr>
        <w:t>##    &lt;chr&gt;           &lt;chr&gt;    &lt;chr&gt;   &lt;dbl&gt;   &lt;dbl&gt; &lt;int&gt; &lt;chr&gt;        &lt;chr&gt; &lt;int&gt;</w:t>
      </w:r>
      <w:r>
        <w:br/>
      </w:r>
      <w:r>
        <w:rPr>
          <w:rStyle w:val="VerbatimChar"/>
        </w:rPr>
        <w:t>##  1 Base_RandForest Preproc… accura… 0.887 0.0122      5 recipe       rand…</w:t>
      </w:r>
      <w:r>
        <w:rPr>
          <w:rStyle w:val="VerbatimChar"/>
        </w:rPr>
        <w:lastRenderedPageBreak/>
        <w:t xml:space="preserve">     1</w:t>
      </w:r>
      <w:r>
        <w:br/>
      </w:r>
      <w:r>
        <w:rPr>
          <w:rStyle w:val="VerbatimChar"/>
        </w:rPr>
        <w:t>##  2 Base_RandForest Preproc… roc_auc 0.929 0.00948     5 recipe       rand…     1</w:t>
      </w:r>
      <w:r>
        <w:br/>
      </w:r>
      <w:r>
        <w:rPr>
          <w:rStyle w:val="VerbatimChar"/>
        </w:rPr>
        <w:t>##  3 Base_RandForest Iter4    accura… 0.886 0.0113      5 recipe       rand…     2</w:t>
      </w:r>
      <w:r>
        <w:br/>
      </w:r>
      <w:r>
        <w:rPr>
          <w:rStyle w:val="VerbatimChar"/>
        </w:rPr>
        <w:t>##  4 Base_RandForest Iter4    roc_auc 0.928 0.00927     5 recipe       rand…     2</w:t>
      </w:r>
      <w:r>
        <w:br/>
      </w:r>
      <w:r>
        <w:rPr>
          <w:rStyle w:val="VerbatimChar"/>
        </w:rPr>
        <w:t>##  5 Base_RandForest Iter1    accura… 0.886 0.0105      5 recipe       rand…     3</w:t>
      </w:r>
      <w:r>
        <w:br/>
      </w:r>
      <w:r>
        <w:rPr>
          <w:rStyle w:val="VerbatimChar"/>
        </w:rPr>
        <w:t>##  6 Ba</w:t>
      </w:r>
      <w:r>
        <w:rPr>
          <w:rStyle w:val="VerbatimChar"/>
        </w:rPr>
        <w:t>se_RandForest Iter1    roc_auc 0.930 0.00939     5 recipe       rand…     3</w:t>
      </w:r>
      <w:r>
        <w:br/>
      </w:r>
      <w:r>
        <w:rPr>
          <w:rStyle w:val="VerbatimChar"/>
        </w:rPr>
        <w:t>##  7 Base_RandForest Iter2    accura… 0.886 0.0121      5 recipe       rand…     4</w:t>
      </w:r>
      <w:r>
        <w:br/>
      </w:r>
      <w:r>
        <w:rPr>
          <w:rStyle w:val="VerbatimChar"/>
        </w:rPr>
        <w:t>##  8 Base_RandForest Iter2    roc_auc 0.928 0.00980     5 recipe       rand…     4</w:t>
      </w:r>
      <w:r>
        <w:br/>
      </w:r>
      <w:r>
        <w:rPr>
          <w:rStyle w:val="VerbatimChar"/>
        </w:rPr>
        <w:t>##  9 Base_RandForest Preproc… accura… 0.886 0.0133      5 recipe       rand…     5</w:t>
      </w:r>
      <w:r>
        <w:br/>
      </w:r>
      <w:r>
        <w:rPr>
          <w:rStyle w:val="VerbatimChar"/>
        </w:rPr>
        <w:t>## 10 Base_RandForest Preproc… roc_auc 0.930 0.00931     5 recipe       rand…     5</w:t>
      </w:r>
      <w:r>
        <w:br/>
      </w:r>
      <w:r>
        <w:rPr>
          <w:rStyle w:val="VerbatimChar"/>
        </w:rPr>
        <w:t>## # ℹ 190 more rows</w:t>
      </w:r>
    </w:p>
    <w:p w14:paraId="7A576CFB" w14:textId="77777777" w:rsidR="00176A4B" w:rsidRDefault="008B7508">
      <w:pPr>
        <w:pStyle w:val="FirstParagraph"/>
      </w:pPr>
      <w:r>
        <w:t>PCA</w:t>
      </w:r>
      <w:r>
        <w:t>를</w:t>
      </w:r>
      <w:r>
        <w:t xml:space="preserve"> </w:t>
      </w:r>
      <w:r>
        <w:t>통한</w:t>
      </w:r>
      <w:r>
        <w:t xml:space="preserve"> </w:t>
      </w:r>
      <w:r>
        <w:t>차원</w:t>
      </w:r>
      <w:r>
        <w:t xml:space="preserve"> </w:t>
      </w:r>
      <w:r>
        <w:t>축소를</w:t>
      </w:r>
      <w:r>
        <w:t xml:space="preserve"> </w:t>
      </w:r>
      <w:r>
        <w:t>하지</w:t>
      </w:r>
      <w:r>
        <w:t xml:space="preserve"> </w:t>
      </w:r>
      <w:r>
        <w:t>않은</w:t>
      </w:r>
      <w:r>
        <w:t xml:space="preserve"> </w:t>
      </w:r>
      <w:r>
        <w:t>레시피를</w:t>
      </w:r>
      <w:r>
        <w:t xml:space="preserve"> </w:t>
      </w:r>
      <w:r>
        <w:t>사용한</w:t>
      </w:r>
      <w:r>
        <w:t xml:space="preserve"> Base_XGB </w:t>
      </w:r>
      <w:r>
        <w:t>워크플로우</w:t>
      </w:r>
      <w:r>
        <w:t xml:space="preserve">, </w:t>
      </w:r>
      <w:r>
        <w:t>즉</w:t>
      </w:r>
      <w:r>
        <w:t xml:space="preserve"> </w:t>
      </w:r>
      <w:r>
        <w:t>가변수</w:t>
      </w:r>
      <w:r>
        <w:t xml:space="preserve"> </w:t>
      </w:r>
      <w:r>
        <w:t>변환된</w:t>
      </w:r>
      <w:r>
        <w:t xml:space="preserve"> </w:t>
      </w:r>
      <w:r>
        <w:t>범주형</w:t>
      </w:r>
      <w:r>
        <w:t xml:space="preserve"> </w:t>
      </w:r>
      <w:r>
        <w:t>변수들과</w:t>
      </w:r>
      <w:r>
        <w:t xml:space="preserve"> </w:t>
      </w:r>
      <w:r>
        <w:t>정규화된</w:t>
      </w:r>
      <w:r>
        <w:t xml:space="preserve"> </w:t>
      </w:r>
      <w:r>
        <w:t>숫자형</w:t>
      </w:r>
      <w:r>
        <w:t xml:space="preserve"> </w:t>
      </w:r>
      <w:r>
        <w:t>변수들</w:t>
      </w:r>
      <w:r>
        <w:t xml:space="preserve"> </w:t>
      </w:r>
      <w:r>
        <w:t>중</w:t>
      </w:r>
      <w:r>
        <w:t xml:space="preserve">, </w:t>
      </w:r>
      <w:r>
        <w:t>강력한</w:t>
      </w:r>
      <w:r>
        <w:t xml:space="preserve"> </w:t>
      </w:r>
      <w:r>
        <w:t>상관관계를</w:t>
      </w:r>
      <w:r>
        <w:t xml:space="preserve"> </w:t>
      </w:r>
      <w:r>
        <w:t>가진</w:t>
      </w:r>
      <w:r>
        <w:t xml:space="preserve"> </w:t>
      </w:r>
      <w:r>
        <w:t>변수와</w:t>
      </w:r>
      <w:r>
        <w:t xml:space="preserve"> </w:t>
      </w:r>
      <w:r>
        <w:t>분산이</w:t>
      </w:r>
      <w:r>
        <w:t xml:space="preserve"> 0</w:t>
      </w:r>
      <w:r>
        <w:t>인</w:t>
      </w:r>
      <w:r>
        <w:t xml:space="preserve"> </w:t>
      </w:r>
      <w:r>
        <w:t>변수를</w:t>
      </w:r>
      <w:r>
        <w:t xml:space="preserve"> </w:t>
      </w:r>
      <w:r>
        <w:t>제외한</w:t>
      </w:r>
      <w:r>
        <w:t xml:space="preserve"> </w:t>
      </w:r>
      <w:r>
        <w:t>전처리</w:t>
      </w:r>
      <w:r>
        <w:t xml:space="preserve"> </w:t>
      </w:r>
      <w:r>
        <w:t>데이터로</w:t>
      </w:r>
      <w:r>
        <w:t xml:space="preserve"> </w:t>
      </w:r>
      <w:r>
        <w:t>훈련</w:t>
      </w:r>
      <w:r>
        <w:t xml:space="preserve"> </w:t>
      </w:r>
      <w:r>
        <w:t>및</w:t>
      </w:r>
      <w:r>
        <w:t xml:space="preserve"> </w:t>
      </w:r>
      <w:r>
        <w:t>예측을</w:t>
      </w:r>
      <w:r>
        <w:t xml:space="preserve"> </w:t>
      </w:r>
      <w:r>
        <w:t>실시하는</w:t>
      </w:r>
      <w:r>
        <w:t xml:space="preserve"> XGBoost </w:t>
      </w:r>
      <w:r>
        <w:t>분류기가</w:t>
      </w:r>
      <w:r>
        <w:t xml:space="preserve"> </w:t>
      </w:r>
      <w:r>
        <w:t>최고의</w:t>
      </w:r>
      <w:r>
        <w:t xml:space="preserve"> </w:t>
      </w:r>
      <w:r>
        <w:t>모델로</w:t>
      </w:r>
      <w:r>
        <w:t xml:space="preserve"> </w:t>
      </w:r>
      <w:r>
        <w:t>밝혀졌다</w:t>
      </w:r>
      <w:r>
        <w:t>.</w:t>
      </w:r>
    </w:p>
    <w:p w14:paraId="7A576CFC" w14:textId="77777777" w:rsidR="00176A4B" w:rsidRDefault="008B7508">
      <w:pPr>
        <w:pStyle w:val="2"/>
      </w:pPr>
      <w:bookmarkStart w:id="23" w:name="최종-평가"/>
      <w:bookmarkEnd w:id="22"/>
      <w:r>
        <w:t>최종</w:t>
      </w:r>
      <w:r>
        <w:t xml:space="preserve"> </w:t>
      </w:r>
      <w:r>
        <w:t>평가</w:t>
      </w:r>
    </w:p>
    <w:p w14:paraId="7A576CFD" w14:textId="77777777" w:rsidR="00176A4B" w:rsidRDefault="008B7508">
      <w:pPr>
        <w:pStyle w:val="FirstParagraph"/>
      </w:pPr>
      <w:r>
        <w:t>평가</w:t>
      </w:r>
      <w:r>
        <w:t xml:space="preserve"> </w:t>
      </w:r>
      <w:r>
        <w:t>데이터</w:t>
      </w:r>
      <w:r>
        <w:t xml:space="preserve"> </w:t>
      </w:r>
      <w:r>
        <w:rPr>
          <w:i/>
          <w:iCs/>
        </w:rPr>
        <w:t>aids.test</w:t>
      </w:r>
      <w:r>
        <w:t>로</w:t>
      </w:r>
      <w:r>
        <w:t xml:space="preserve"> </w:t>
      </w:r>
      <w:r>
        <w:t>최종적인</w:t>
      </w:r>
      <w:r>
        <w:t xml:space="preserve"> </w:t>
      </w:r>
      <w:r>
        <w:t>평가</w:t>
      </w:r>
      <w:r>
        <w:t xml:space="preserve"> </w:t>
      </w:r>
      <w:r>
        <w:t>지표들을</w:t>
      </w:r>
      <w:r>
        <w:t xml:space="preserve"> </w:t>
      </w:r>
      <w:r>
        <w:t>확인한다</w:t>
      </w:r>
      <w:r>
        <w:t xml:space="preserve">. </w:t>
      </w:r>
      <w:r>
        <w:t>먼저</w:t>
      </w:r>
      <w:r>
        <w:t xml:space="preserve"> </w:t>
      </w:r>
      <w:r>
        <w:rPr>
          <w:i/>
          <w:iCs/>
        </w:rPr>
        <w:t>workflow_map</w:t>
      </w:r>
      <w:r>
        <w:t>의</w:t>
      </w:r>
      <w:r>
        <w:t xml:space="preserve"> </w:t>
      </w:r>
      <w:r>
        <w:t>결과에서</w:t>
      </w:r>
      <w:r>
        <w:t xml:space="preserve"> </w:t>
      </w:r>
      <w:r>
        <w:t>앞서</w:t>
      </w:r>
      <w:r>
        <w:t xml:space="preserve"> </w:t>
      </w:r>
      <w:r>
        <w:t>확인한</w:t>
      </w:r>
      <w:r>
        <w:t xml:space="preserve"> </w:t>
      </w:r>
      <w:r>
        <w:rPr>
          <w:b/>
          <w:bCs/>
        </w:rPr>
        <w:t>wflow_id</w:t>
      </w:r>
      <w:r>
        <w:t>상의</w:t>
      </w:r>
      <w:r>
        <w:t xml:space="preserve"> </w:t>
      </w:r>
      <w:r>
        <w:t>이름을</w:t>
      </w:r>
      <w:r>
        <w:t xml:space="preserve"> </w:t>
      </w:r>
      <w:r>
        <w:rPr>
          <w:i/>
          <w:iCs/>
        </w:rPr>
        <w:t>extract_workflow_set_result()</w:t>
      </w:r>
      <w:r>
        <w:t>에</w:t>
      </w:r>
      <w:r>
        <w:t xml:space="preserve"> </w:t>
      </w:r>
      <w:r>
        <w:t>입력해</w:t>
      </w:r>
      <w:r>
        <w:t xml:space="preserve"> </w:t>
      </w:r>
      <w:r>
        <w:t>결과</w:t>
      </w:r>
      <w:r>
        <w:t xml:space="preserve"> </w:t>
      </w:r>
      <w:r>
        <w:t>테이블을</w:t>
      </w:r>
      <w:r>
        <w:t xml:space="preserve"> </w:t>
      </w:r>
      <w:r>
        <w:t>추출하고</w:t>
      </w:r>
      <w:r>
        <w:t xml:space="preserve">, </w:t>
      </w:r>
      <w:r>
        <w:t>거기서</w:t>
      </w:r>
      <w:r>
        <w:t xml:space="preserve"> </w:t>
      </w:r>
      <w:r>
        <w:rPr>
          <w:i/>
          <w:iCs/>
        </w:rPr>
        <w:t>select_best(metric=)</w:t>
      </w:r>
      <w:r>
        <w:t>으로</w:t>
      </w:r>
      <w:r>
        <w:t xml:space="preserve"> </w:t>
      </w:r>
      <w:r>
        <w:t>가장</w:t>
      </w:r>
      <w:r>
        <w:t xml:space="preserve"> </w:t>
      </w:r>
      <w:r>
        <w:t>좋은</w:t>
      </w:r>
      <w:r>
        <w:t xml:space="preserve"> </w:t>
      </w:r>
      <w:r>
        <w:t>워크플로우의</w:t>
      </w:r>
      <w:r>
        <w:t xml:space="preserve"> </w:t>
      </w:r>
      <w:r>
        <w:t>하이퍼파라미터들을</w:t>
      </w:r>
      <w:r>
        <w:t xml:space="preserve"> </w:t>
      </w:r>
      <w:r>
        <w:t>추출한</w:t>
      </w:r>
      <w:r>
        <w:t xml:space="preserve"> </w:t>
      </w:r>
      <w:r>
        <w:t>다음</w:t>
      </w:r>
      <w:r>
        <w:t xml:space="preserve">, </w:t>
      </w:r>
      <w:r>
        <w:t>그걸</w:t>
      </w:r>
      <w:r>
        <w:t xml:space="preserve"> </w:t>
      </w:r>
      <w:r>
        <w:t>빈</w:t>
      </w:r>
      <w:r>
        <w:t xml:space="preserve"> </w:t>
      </w:r>
      <w:r>
        <w:t>워크풀로우</w:t>
      </w:r>
      <w:r>
        <w:t xml:space="preserve"> </w:t>
      </w:r>
      <w:r>
        <w:t>세트에서</w:t>
      </w:r>
      <w:r>
        <w:t xml:space="preserve"> </w:t>
      </w:r>
      <w:r>
        <w:rPr>
          <w:i/>
          <w:iCs/>
        </w:rPr>
        <w:t>extract_workflow(“</w:t>
      </w:r>
      <w:r>
        <w:rPr>
          <w:i/>
          <w:iCs/>
        </w:rPr>
        <w:t>워크플로우</w:t>
      </w:r>
      <w:r>
        <w:rPr>
          <w:i/>
          <w:iCs/>
        </w:rPr>
        <w:t xml:space="preserve"> </w:t>
      </w:r>
      <w:r>
        <w:rPr>
          <w:i/>
          <w:iCs/>
        </w:rPr>
        <w:t>이름</w:t>
      </w:r>
      <w:r>
        <w:rPr>
          <w:i/>
          <w:iCs/>
        </w:rPr>
        <w:t>”)</w:t>
      </w:r>
      <w:r>
        <w:t>로</w:t>
      </w:r>
      <w:r>
        <w:t xml:space="preserve"> </w:t>
      </w:r>
      <w:r>
        <w:t>추출한</w:t>
      </w:r>
      <w:r>
        <w:t xml:space="preserve"> </w:t>
      </w:r>
      <w:r>
        <w:t>워크플로우에</w:t>
      </w:r>
      <w:r>
        <w:t xml:space="preserve"> </w:t>
      </w:r>
      <w:r>
        <w:rPr>
          <w:i/>
          <w:iCs/>
        </w:rPr>
        <w:t>finalaize_workflow()</w:t>
      </w:r>
      <w:r>
        <w:t>를</w:t>
      </w:r>
      <w:r>
        <w:t xml:space="preserve"> </w:t>
      </w:r>
      <w:r>
        <w:t>적용할</w:t>
      </w:r>
      <w:r>
        <w:t xml:space="preserve"> </w:t>
      </w:r>
      <w:r>
        <w:t>때</w:t>
      </w:r>
      <w:r>
        <w:t xml:space="preserve"> </w:t>
      </w:r>
      <w:r>
        <w:t>입력한다</w:t>
      </w:r>
      <w:r>
        <w:t xml:space="preserve">. </w:t>
      </w:r>
      <w:r>
        <w:t>그리고</w:t>
      </w:r>
      <w:r>
        <w:t xml:space="preserve"> </w:t>
      </w:r>
      <w:r>
        <w:t>훈련</w:t>
      </w:r>
      <w:r>
        <w:t xml:space="preserve"> </w:t>
      </w:r>
      <w:r>
        <w:t>데이터에</w:t>
      </w:r>
      <w:r>
        <w:t xml:space="preserve"> </w:t>
      </w:r>
      <w:r>
        <w:rPr>
          <w:i/>
          <w:iCs/>
        </w:rPr>
        <w:t>fit()</w:t>
      </w:r>
      <w:r>
        <w:t>으로</w:t>
      </w:r>
      <w:r>
        <w:t xml:space="preserve"> </w:t>
      </w:r>
      <w:r>
        <w:t>적합시키고</w:t>
      </w:r>
      <w:r>
        <w:t xml:space="preserve"> </w:t>
      </w:r>
      <w:r>
        <w:rPr>
          <w:i/>
          <w:iCs/>
        </w:rPr>
        <w:t>predict()</w:t>
      </w:r>
      <w:r>
        <w:t>로</w:t>
      </w:r>
      <w:r>
        <w:t xml:space="preserve"> </w:t>
      </w:r>
      <w:r>
        <w:t>평가</w:t>
      </w:r>
      <w:r>
        <w:t xml:space="preserve"> </w:t>
      </w:r>
      <w:r>
        <w:t>데이터를</w:t>
      </w:r>
      <w:r>
        <w:t xml:space="preserve"> </w:t>
      </w:r>
      <w:r>
        <w:t>예측하고</w:t>
      </w:r>
      <w:r>
        <w:t xml:space="preserve">, </w:t>
      </w:r>
      <w:r>
        <w:rPr>
          <w:i/>
          <w:iCs/>
        </w:rPr>
        <w:t>reframe()</w:t>
      </w:r>
      <w:r>
        <w:t>으로</w:t>
      </w:r>
      <w:r>
        <w:t xml:space="preserve"> </w:t>
      </w:r>
      <w:r>
        <w:t>예측값과</w:t>
      </w:r>
      <w:r>
        <w:t xml:space="preserve"> </w:t>
      </w:r>
      <w:r>
        <w:t>실제값을</w:t>
      </w:r>
      <w:r>
        <w:t xml:space="preserve"> </w:t>
      </w:r>
      <w:r>
        <w:t>하나의</w:t>
      </w:r>
      <w:r>
        <w:t xml:space="preserve"> </w:t>
      </w:r>
      <w:r>
        <w:t>테이블로</w:t>
      </w:r>
      <w:r>
        <w:t xml:space="preserve"> </w:t>
      </w:r>
      <w:r>
        <w:t>합친</w:t>
      </w:r>
      <w:r>
        <w:t xml:space="preserve"> </w:t>
      </w:r>
      <w:r>
        <w:t>다음</w:t>
      </w:r>
      <w:r>
        <w:t xml:space="preserve"> </w:t>
      </w:r>
      <w:r>
        <w:rPr>
          <w:i/>
          <w:iCs/>
        </w:rPr>
        <w:t xml:space="preserve">metrics(estimate = </w:t>
      </w:r>
      <w:r>
        <w:rPr>
          <w:i/>
          <w:iCs/>
        </w:rPr>
        <w:t>예측값</w:t>
      </w:r>
      <w:r>
        <w:rPr>
          <w:i/>
          <w:iCs/>
        </w:rPr>
        <w:t xml:space="preserve"> </w:t>
      </w:r>
      <w:r>
        <w:rPr>
          <w:i/>
          <w:iCs/>
        </w:rPr>
        <w:t>컬럼명</w:t>
      </w:r>
      <w:r>
        <w:rPr>
          <w:i/>
          <w:iCs/>
        </w:rPr>
        <w:t xml:space="preserve">, truth = </w:t>
      </w:r>
      <w:r>
        <w:rPr>
          <w:i/>
          <w:iCs/>
        </w:rPr>
        <w:t>평가</w:t>
      </w:r>
      <w:r>
        <w:rPr>
          <w:i/>
          <w:iCs/>
        </w:rPr>
        <w:t xml:space="preserve"> </w:t>
      </w:r>
      <w:r>
        <w:rPr>
          <w:i/>
          <w:iCs/>
        </w:rPr>
        <w:t>데이터</w:t>
      </w:r>
      <w:r>
        <w:rPr>
          <w:i/>
          <w:iCs/>
        </w:rPr>
        <w:t xml:space="preserve"> </w:t>
      </w:r>
      <w:r>
        <w:rPr>
          <w:i/>
          <w:iCs/>
        </w:rPr>
        <w:t>라벨</w:t>
      </w:r>
      <w:r>
        <w:rPr>
          <w:i/>
          <w:iCs/>
        </w:rPr>
        <w:t>)</w:t>
      </w:r>
      <w:r>
        <w:t>에</w:t>
      </w:r>
      <w:r>
        <w:t xml:space="preserve"> </w:t>
      </w:r>
      <w:r>
        <w:t>입력해</w:t>
      </w:r>
      <w:r>
        <w:t xml:space="preserve"> </w:t>
      </w:r>
      <w:r>
        <w:t>최종적인</w:t>
      </w:r>
      <w:r>
        <w:t xml:space="preserve"> </w:t>
      </w:r>
      <w:r>
        <w:t>평가</w:t>
      </w:r>
      <w:r>
        <w:t xml:space="preserve"> </w:t>
      </w:r>
      <w:r>
        <w:t>지표들을</w:t>
      </w:r>
      <w:r>
        <w:t xml:space="preserve"> </w:t>
      </w:r>
      <w:r>
        <w:t>얻는다</w:t>
      </w:r>
      <w:r>
        <w:t>.</w:t>
      </w:r>
    </w:p>
    <w:p w14:paraId="7A576CFE" w14:textId="77777777" w:rsidR="00176A4B" w:rsidRDefault="008B7508">
      <w:pPr>
        <w:pStyle w:val="SourceCode"/>
      </w:pPr>
      <w:r>
        <w:rPr>
          <w:rStyle w:val="NormalTok"/>
        </w:rPr>
        <w:t xml:space="preserve">aids.wflow.res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extract_workflow_set_result</w:t>
      </w:r>
      <w:r>
        <w:rPr>
          <w:rStyle w:val="NormalTok"/>
        </w:rPr>
        <w:t>(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"Base_XGB"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xgb.params</w:t>
      </w:r>
      <w:r>
        <w:br/>
      </w:r>
      <w:r>
        <w:br/>
      </w:r>
      <w:r>
        <w:rPr>
          <w:rStyle w:val="NormalTok"/>
        </w:rPr>
        <w:t xml:space="preserve">aids.wflow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extract_workflow</w:t>
      </w:r>
      <w:r>
        <w:rPr>
          <w:rStyle w:val="NormalTok"/>
        </w:rPr>
        <w:t>(</w:t>
      </w:r>
      <w:r>
        <w:rPr>
          <w:rStyle w:val="StringTok"/>
        </w:rPr>
        <w:t>"Base_XGB"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 xml:space="preserve">(xgb.params)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</w:t>
      </w:r>
      <w:r>
        <w:rPr>
          <w:rStyle w:val="NormalTok"/>
        </w:rPr>
        <w:t xml:space="preserve">(aids.train)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new_data =</w:t>
      </w:r>
      <w:r>
        <w:rPr>
          <w:rStyle w:val="NormalTok"/>
        </w:rPr>
        <w:t xml:space="preserve"> aids.test)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reframe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.pred_class, </w:t>
      </w:r>
      <w:r>
        <w:rPr>
          <w:rStyle w:val="AttributeTok"/>
        </w:rPr>
        <w:t>true =</w:t>
      </w:r>
      <w:r>
        <w:rPr>
          <w:rStyle w:val="NormalTok"/>
        </w:rPr>
        <w:t xml:space="preserve"> aids.test</w:t>
      </w:r>
      <w:r>
        <w:rPr>
          <w:rStyle w:val="SpecialCharTok"/>
        </w:rPr>
        <w:t>$</w:t>
      </w:r>
      <w:r>
        <w:rPr>
          <w:rStyle w:val="NormalTok"/>
        </w:rPr>
        <w:t xml:space="preserve">infected)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metrics</w:t>
      </w:r>
      <w:r>
        <w:rPr>
          <w:rStyle w:val="NormalTok"/>
        </w:rPr>
        <w:t>(</w:t>
      </w:r>
      <w:r>
        <w:rPr>
          <w:rStyle w:val="AttributeTok"/>
        </w:rPr>
        <w:t>estimate =</w:t>
      </w:r>
      <w:r>
        <w:rPr>
          <w:rStyle w:val="NormalTok"/>
        </w:rPr>
        <w:t xml:space="preserve"> pred, </w:t>
      </w:r>
      <w:r>
        <w:rPr>
          <w:rStyle w:val="AttributeTok"/>
        </w:rPr>
        <w:t>truth =</w:t>
      </w:r>
      <w:r>
        <w:rPr>
          <w:rStyle w:val="NormalTok"/>
        </w:rPr>
        <w:t xml:space="preserve"> true)</w:t>
      </w:r>
    </w:p>
    <w:p w14:paraId="7A576CFF" w14:textId="77777777" w:rsidR="00176A4B" w:rsidRDefault="008B7508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.metric  .estimator .estimate</w:t>
      </w:r>
      <w:r>
        <w:br/>
      </w:r>
      <w:r>
        <w:rPr>
          <w:rStyle w:val="VerbatimChar"/>
        </w:rPr>
        <w:t>##   &lt;chr&gt;    &lt;chr&gt;          &lt;dbl&gt;</w:t>
      </w:r>
      <w:r>
        <w:br/>
      </w:r>
      <w:r>
        <w:rPr>
          <w:rStyle w:val="VerbatimChar"/>
        </w:rPr>
        <w:t>## 1 accuracy binary         0.896</w:t>
      </w:r>
      <w:r>
        <w:br/>
      </w:r>
      <w:r>
        <w:rPr>
          <w:rStyle w:val="VerbatimChar"/>
        </w:rPr>
        <w:t>## 2 kap      binary         0.711</w:t>
      </w:r>
    </w:p>
    <w:p w14:paraId="7A576D00" w14:textId="77777777" w:rsidR="00176A4B" w:rsidRDefault="008B7508">
      <w:pPr>
        <w:pStyle w:val="FirstParagraph"/>
      </w:pPr>
      <w:r>
        <w:t>최종</w:t>
      </w:r>
      <w:r>
        <w:t xml:space="preserve"> </w:t>
      </w:r>
      <w:r>
        <w:t>정확도가</w:t>
      </w:r>
      <w:r>
        <w:t xml:space="preserve"> 89.55%</w:t>
      </w:r>
      <w:r>
        <w:t>로</w:t>
      </w:r>
      <w:r>
        <w:t xml:space="preserve"> </w:t>
      </w:r>
      <w:r>
        <w:t>크게</w:t>
      </w:r>
      <w:r>
        <w:t xml:space="preserve"> </w:t>
      </w:r>
      <w:r>
        <w:t>향상되었다</w:t>
      </w:r>
      <w:r>
        <w:t>.</w:t>
      </w:r>
    </w:p>
    <w:bookmarkEnd w:id="23"/>
    <w:bookmarkEnd w:id="17"/>
    <w:sectPr w:rsidR="00176A4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76D32" w14:textId="77777777" w:rsidR="008B7508" w:rsidRDefault="008B7508">
      <w:pPr>
        <w:spacing w:after="0"/>
      </w:pPr>
      <w:r>
        <w:separator/>
      </w:r>
    </w:p>
  </w:endnote>
  <w:endnote w:type="continuationSeparator" w:id="0">
    <w:p w14:paraId="7A576D34" w14:textId="77777777" w:rsidR="008B7508" w:rsidRDefault="008B75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76D2E" w14:textId="77777777" w:rsidR="00176A4B" w:rsidRDefault="008B7508">
      <w:r>
        <w:separator/>
      </w:r>
    </w:p>
  </w:footnote>
  <w:footnote w:type="continuationSeparator" w:id="0">
    <w:p w14:paraId="7A576D2F" w14:textId="77777777" w:rsidR="00176A4B" w:rsidRDefault="008B7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C64A8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2813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79281568">
    <w:abstractNumId w:val="0"/>
  </w:num>
  <w:num w:numId="2" w16cid:durableId="1759711479">
    <w:abstractNumId w:val="1"/>
  </w:num>
  <w:num w:numId="3" w16cid:durableId="316156944">
    <w:abstractNumId w:val="1"/>
  </w:num>
  <w:num w:numId="4" w16cid:durableId="887187468">
    <w:abstractNumId w:val="1"/>
  </w:num>
  <w:num w:numId="5" w16cid:durableId="659692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A4B"/>
    <w:rsid w:val="00130B15"/>
    <w:rsid w:val="00176A4B"/>
    <w:rsid w:val="00210230"/>
    <w:rsid w:val="002F35A3"/>
    <w:rsid w:val="00732EDE"/>
    <w:rsid w:val="007A510D"/>
    <w:rsid w:val="008B7508"/>
    <w:rsid w:val="008D2AC5"/>
    <w:rsid w:val="00A61BC4"/>
    <w:rsid w:val="00AF5793"/>
    <w:rsid w:val="00EF4D57"/>
    <w:rsid w:val="00F3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5767B4"/>
  <w15:docId w15:val="{8BCEF9E1-9D81-4478-9732-73DA64C4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aadarshvelu/aids-virus-infection-predic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47</Pages>
  <Words>7554</Words>
  <Characters>43059</Characters>
  <Application>Microsoft Office Word</Application>
  <DocSecurity>0</DocSecurity>
  <Lines>358</Lines>
  <Paragraphs>101</Paragraphs>
  <ScaleCrop>false</ScaleCrop>
  <Company/>
  <LinksUpToDate>false</LinksUpToDate>
  <CharactersWithSpaces>50512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AIDS_Classification</dc:title>
  <dc:creator>Shim Soon Yong</dc:creator>
  <cp:keywords/>
  <cp:lastModifiedBy>순용 심</cp:lastModifiedBy>
  <cp:revision>13</cp:revision>
  <dcterms:created xsi:type="dcterms:W3CDTF">2024-05-30T12:44:00Z</dcterms:created>
  <dcterms:modified xsi:type="dcterms:W3CDTF">2024-05-30T12:54:00Z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2024-05-20</vt:lpwstr>
  </property>
  <property fmtid="{D5CDD505-2E9C-101B-9397-08002B2CF9AE}" pid="3" name="output">
    <vt:lpwstr/>
  </property>
</Properties>
</file>