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0AA2" w14:textId="5ECF93CF" w:rsidR="00D23359" w:rsidRPr="00BD1101" w:rsidRDefault="00044440" w:rsidP="00BD1101">
      <w:pPr>
        <w:rPr>
          <w:b/>
          <w:bCs/>
          <w:color w:val="C00000"/>
          <w:sz w:val="48"/>
          <w:szCs w:val="48"/>
        </w:rPr>
      </w:pPr>
      <w:r>
        <w:rPr>
          <w:b/>
          <w:bCs/>
          <w:color w:val="C00000"/>
          <w:sz w:val="48"/>
          <w:szCs w:val="48"/>
        </w:rPr>
        <w:t>“</w:t>
      </w:r>
      <w:r w:rsidR="00420663" w:rsidRPr="00BD1101">
        <w:rPr>
          <w:b/>
          <w:bCs/>
          <w:color w:val="C00000"/>
          <w:sz w:val="48"/>
          <w:szCs w:val="48"/>
        </w:rPr>
        <w:t>Drone</w:t>
      </w:r>
      <w:r w:rsidR="006C7B44" w:rsidRPr="00BD1101">
        <w:rPr>
          <w:b/>
          <w:bCs/>
          <w:color w:val="C00000"/>
          <w:sz w:val="48"/>
          <w:szCs w:val="48"/>
        </w:rPr>
        <w:t xml:space="preserve"> Delivery</w:t>
      </w:r>
      <w:r w:rsidR="00420663" w:rsidRPr="00BD1101">
        <w:rPr>
          <w:b/>
          <w:bCs/>
          <w:color w:val="C00000"/>
          <w:sz w:val="48"/>
          <w:szCs w:val="48"/>
        </w:rPr>
        <w:t xml:space="preserve"> Route</w:t>
      </w:r>
      <w:r w:rsidR="006B0003">
        <w:rPr>
          <w:b/>
          <w:bCs/>
          <w:color w:val="C00000"/>
          <w:sz w:val="48"/>
          <w:szCs w:val="48"/>
        </w:rPr>
        <w:t xml:space="preserve"> Problem</w:t>
      </w:r>
      <w:r w:rsidR="006C7B44" w:rsidRPr="00BD1101">
        <w:rPr>
          <w:b/>
          <w:bCs/>
          <w:color w:val="C00000"/>
          <w:sz w:val="48"/>
          <w:szCs w:val="48"/>
        </w:rPr>
        <w:t xml:space="preserve"> </w:t>
      </w:r>
      <w:r w:rsidR="008E618C" w:rsidRPr="00BD1101">
        <w:rPr>
          <w:b/>
          <w:bCs/>
          <w:color w:val="C00000"/>
          <w:sz w:val="48"/>
          <w:szCs w:val="48"/>
        </w:rPr>
        <w:t>with</w:t>
      </w:r>
      <w:r w:rsidR="00E176B6" w:rsidRPr="00BD1101">
        <w:rPr>
          <w:b/>
          <w:bCs/>
          <w:color w:val="C00000"/>
          <w:sz w:val="48"/>
          <w:szCs w:val="48"/>
        </w:rPr>
        <w:t xml:space="preserve"> </w:t>
      </w:r>
      <w:r w:rsidR="001E39B4" w:rsidRPr="00BD1101">
        <w:rPr>
          <w:b/>
          <w:bCs/>
          <w:color w:val="C00000"/>
          <w:sz w:val="48"/>
          <w:szCs w:val="48"/>
        </w:rPr>
        <w:t>Unifor</w:t>
      </w:r>
      <w:r w:rsidR="00BD1101">
        <w:rPr>
          <w:b/>
          <w:bCs/>
          <w:color w:val="C00000"/>
          <w:sz w:val="48"/>
          <w:szCs w:val="48"/>
        </w:rPr>
        <w:t>m</w:t>
      </w:r>
      <w:r>
        <w:rPr>
          <w:b/>
          <w:bCs/>
          <w:color w:val="C00000"/>
          <w:sz w:val="48"/>
          <w:szCs w:val="48"/>
        </w:rPr>
        <w:t xml:space="preserve">  </w:t>
      </w:r>
      <w:r w:rsidR="006B0003">
        <w:rPr>
          <w:b/>
          <w:bCs/>
          <w:color w:val="C00000"/>
          <w:sz w:val="48"/>
          <w:szCs w:val="48"/>
        </w:rPr>
        <w:t>Cost Search Algorithm”</w:t>
      </w:r>
      <w:r>
        <w:rPr>
          <w:b/>
          <w:bCs/>
          <w:color w:val="C00000"/>
          <w:sz w:val="48"/>
          <w:szCs w:val="48"/>
        </w:rPr>
        <w:t xml:space="preserve">                      </w:t>
      </w:r>
      <w:r w:rsidR="00BD1101">
        <w:rPr>
          <w:b/>
          <w:bCs/>
          <w:color w:val="C00000"/>
          <w:sz w:val="48"/>
          <w:szCs w:val="48"/>
        </w:rPr>
        <w:t xml:space="preserve">                           </w:t>
      </w:r>
      <w:r w:rsidR="001E39B4" w:rsidRPr="00BD1101">
        <w:rPr>
          <w:b/>
          <w:bCs/>
          <w:color w:val="C00000"/>
          <w:sz w:val="48"/>
          <w:szCs w:val="48"/>
        </w:rPr>
        <w:t xml:space="preserve">    </w:t>
      </w:r>
      <w:r w:rsidR="00BD1101">
        <w:rPr>
          <w:b/>
          <w:bCs/>
          <w:color w:val="C00000"/>
          <w:sz w:val="48"/>
          <w:szCs w:val="48"/>
        </w:rPr>
        <w:t xml:space="preserve">       </w:t>
      </w:r>
      <w:r w:rsidR="008E618C" w:rsidRPr="00BD1101">
        <w:rPr>
          <w:b/>
          <w:bCs/>
          <w:color w:val="C00000"/>
          <w:sz w:val="48"/>
          <w:szCs w:val="48"/>
        </w:rPr>
        <w:t xml:space="preserve">  </w:t>
      </w:r>
      <w:r w:rsidR="00845346">
        <w:rPr>
          <w:b/>
          <w:bCs/>
          <w:color w:val="C00000"/>
          <w:sz w:val="48"/>
          <w:szCs w:val="48"/>
        </w:rPr>
        <w:t xml:space="preserve">    </w:t>
      </w:r>
      <w:r w:rsidR="006B0003">
        <w:rPr>
          <w:b/>
          <w:bCs/>
          <w:color w:val="C00000"/>
          <w:sz w:val="48"/>
          <w:szCs w:val="48"/>
        </w:rPr>
        <w:t xml:space="preserve">  </w:t>
      </w:r>
    </w:p>
    <w:p w14:paraId="4BCA2B0C" w14:textId="77777777" w:rsidR="004E5B7B" w:rsidRDefault="004E5B7B">
      <w:pPr>
        <w:rPr>
          <w:color w:val="C00000"/>
          <w:sz w:val="48"/>
          <w:szCs w:val="48"/>
        </w:rPr>
      </w:pPr>
    </w:p>
    <w:p w14:paraId="737A3339" w14:textId="215F59D2" w:rsidR="004E5B7B" w:rsidRDefault="00B63A47">
      <w:pPr>
        <w:rPr>
          <w:color w:val="0E2841" w:themeColor="text2"/>
          <w:sz w:val="44"/>
          <w:szCs w:val="44"/>
        </w:rPr>
      </w:pPr>
      <w:r>
        <w:rPr>
          <w:color w:val="0E2841" w:themeColor="text2"/>
          <w:sz w:val="44"/>
          <w:szCs w:val="44"/>
        </w:rPr>
        <w:t>-What is Uniform Cost Search: -</w:t>
      </w:r>
    </w:p>
    <w:p w14:paraId="25FEAC1F" w14:textId="4C85B390" w:rsidR="00885245" w:rsidRDefault="00885245" w:rsidP="00885245">
      <w:pPr>
        <w:rPr>
          <w:color w:val="000000" w:themeColor="text1"/>
          <w:sz w:val="36"/>
          <w:szCs w:val="36"/>
        </w:rPr>
      </w:pPr>
      <w:r>
        <w:rPr>
          <w:color w:val="000000" w:themeColor="text1"/>
          <w:sz w:val="36"/>
          <w:szCs w:val="36"/>
        </w:rPr>
        <w:t>.</w:t>
      </w:r>
      <w:r w:rsidRPr="00885245">
        <w:rPr>
          <w:color w:val="000000" w:themeColor="text1"/>
          <w:sz w:val="36"/>
          <w:szCs w:val="36"/>
        </w:rPr>
        <w:t>Uniform Cost Search is an uninformed search algorithm that expands the node with the lowest total path cost from the start node</w:t>
      </w:r>
      <w:r w:rsidR="00306EF0">
        <w:rPr>
          <w:color w:val="000000" w:themeColor="text1"/>
          <w:sz w:val="36"/>
          <w:szCs w:val="36"/>
        </w:rPr>
        <w:t xml:space="preserve"> to the goal</w:t>
      </w:r>
      <w:r w:rsidRPr="00885245">
        <w:rPr>
          <w:color w:val="000000" w:themeColor="text1"/>
          <w:sz w:val="36"/>
          <w:szCs w:val="36"/>
        </w:rPr>
        <w:t>. The algorithm guarantees finding the optimal solution when all costs are non-negative.</w:t>
      </w:r>
    </w:p>
    <w:p w14:paraId="4309B6E6" w14:textId="77777777" w:rsidR="008C416B" w:rsidRPr="00885245" w:rsidRDefault="008C416B" w:rsidP="00885245">
      <w:pPr>
        <w:rPr>
          <w:color w:val="000000" w:themeColor="text1"/>
          <w:sz w:val="36"/>
          <w:szCs w:val="36"/>
        </w:rPr>
      </w:pPr>
    </w:p>
    <w:p w14:paraId="774D6F5A" w14:textId="77777777" w:rsidR="008C416B" w:rsidRDefault="008C416B">
      <w:pPr>
        <w:rPr>
          <w:color w:val="0E2841" w:themeColor="text2"/>
          <w:sz w:val="44"/>
          <w:szCs w:val="44"/>
        </w:rPr>
      </w:pPr>
    </w:p>
    <w:p w14:paraId="54513523" w14:textId="7A22550D" w:rsidR="00B63A47" w:rsidRDefault="00B63A47">
      <w:pPr>
        <w:rPr>
          <w:color w:val="0E2841" w:themeColor="text2"/>
          <w:sz w:val="44"/>
          <w:szCs w:val="44"/>
        </w:rPr>
      </w:pPr>
      <w:r>
        <w:rPr>
          <w:color w:val="0E2841" w:themeColor="text2"/>
          <w:sz w:val="44"/>
          <w:szCs w:val="44"/>
        </w:rPr>
        <w:t>-</w:t>
      </w:r>
      <w:r w:rsidR="00BC3A9B">
        <w:rPr>
          <w:color w:val="0E2841" w:themeColor="text2"/>
          <w:sz w:val="44"/>
          <w:szCs w:val="44"/>
        </w:rPr>
        <w:t xml:space="preserve">Why UCS in </w:t>
      </w:r>
      <w:r w:rsidR="00924FEB">
        <w:rPr>
          <w:color w:val="0E2841" w:themeColor="text2"/>
          <w:sz w:val="44"/>
          <w:szCs w:val="44"/>
        </w:rPr>
        <w:t>Drone Delivery Problem: -</w:t>
      </w:r>
    </w:p>
    <w:p w14:paraId="0BD07F5B" w14:textId="5C5377BA" w:rsidR="00924FEB" w:rsidRPr="004E7803" w:rsidRDefault="004E7803" w:rsidP="004E7803">
      <w:pPr>
        <w:rPr>
          <w:color w:val="000000" w:themeColor="text1"/>
          <w:sz w:val="36"/>
          <w:szCs w:val="36"/>
        </w:rPr>
      </w:pPr>
      <w:r w:rsidRPr="004E7803">
        <w:rPr>
          <w:color w:val="000000" w:themeColor="text1"/>
          <w:sz w:val="36"/>
          <w:szCs w:val="36"/>
        </w:rPr>
        <w:t>.Uniform Cost Search is suitable for the Drone Driven Route problem because the costs between routes are not equal. UCS ensures that the drone always chooses the path with the lowest total cost, which is critical for minimizing battery usage or travel time.</w:t>
      </w:r>
    </w:p>
    <w:p w14:paraId="4FF36534" w14:textId="77777777" w:rsidR="00924FEB" w:rsidRDefault="00924FEB">
      <w:pPr>
        <w:rPr>
          <w:color w:val="0E2841" w:themeColor="text2"/>
          <w:sz w:val="44"/>
          <w:szCs w:val="44"/>
        </w:rPr>
      </w:pPr>
    </w:p>
    <w:p w14:paraId="54107F97" w14:textId="77777777" w:rsidR="00924FEB" w:rsidRDefault="00924FEB">
      <w:pPr>
        <w:rPr>
          <w:color w:val="0E2841" w:themeColor="text2"/>
          <w:sz w:val="44"/>
          <w:szCs w:val="44"/>
        </w:rPr>
      </w:pPr>
    </w:p>
    <w:p w14:paraId="193F0824" w14:textId="77777777" w:rsidR="008C416B" w:rsidRDefault="008C416B">
      <w:pPr>
        <w:rPr>
          <w:color w:val="0E2841" w:themeColor="text2"/>
          <w:sz w:val="44"/>
          <w:szCs w:val="44"/>
        </w:rPr>
      </w:pPr>
    </w:p>
    <w:p w14:paraId="4ECE8A2D" w14:textId="131F5D96" w:rsidR="00924FEB" w:rsidRDefault="00D96F37">
      <w:pPr>
        <w:rPr>
          <w:color w:val="0E2841" w:themeColor="text2"/>
          <w:sz w:val="44"/>
          <w:szCs w:val="44"/>
        </w:rPr>
      </w:pPr>
      <w:r>
        <w:rPr>
          <w:color w:val="0E2841" w:themeColor="text2"/>
          <w:sz w:val="44"/>
          <w:szCs w:val="44"/>
        </w:rPr>
        <w:lastRenderedPageBreak/>
        <w:t>-How UCS Work: -</w:t>
      </w:r>
    </w:p>
    <w:p w14:paraId="671DBD7D" w14:textId="77777777" w:rsidR="00771059" w:rsidRDefault="00771059">
      <w:pPr>
        <w:rPr>
          <w:color w:val="0E2841" w:themeColor="text2"/>
          <w:sz w:val="44"/>
          <w:szCs w:val="44"/>
        </w:rPr>
      </w:pPr>
    </w:p>
    <w:p w14:paraId="122B141E" w14:textId="532B4205" w:rsidR="006A0344" w:rsidRPr="006A0344" w:rsidRDefault="00626FA5" w:rsidP="00626FA5">
      <w:pPr>
        <w:rPr>
          <w:color w:val="0E2841" w:themeColor="text2"/>
          <w:sz w:val="36"/>
          <w:szCs w:val="36"/>
        </w:rPr>
      </w:pPr>
      <w:r>
        <w:rPr>
          <w:b/>
          <w:bCs/>
          <w:color w:val="0E2841" w:themeColor="text2"/>
          <w:sz w:val="36"/>
          <w:szCs w:val="36"/>
        </w:rPr>
        <w:t xml:space="preserve">  </w:t>
      </w:r>
      <w:r w:rsidR="006A0344" w:rsidRPr="006A0344">
        <w:rPr>
          <w:b/>
          <w:bCs/>
          <w:color w:val="0E2841" w:themeColor="text2"/>
          <w:sz w:val="36"/>
          <w:szCs w:val="36"/>
        </w:rPr>
        <w:t>Initialization</w:t>
      </w:r>
      <w:r w:rsidR="006A0344" w:rsidRPr="006A0344">
        <w:rPr>
          <w:color w:val="0E2841" w:themeColor="text2"/>
          <w:sz w:val="36"/>
          <w:szCs w:val="36"/>
        </w:rPr>
        <w:t>: The algorithm starts by adding the start node to the priority queue with a cumulative cost of 0.</w:t>
      </w:r>
    </w:p>
    <w:p w14:paraId="19AF78A0" w14:textId="57BAFAE0" w:rsidR="006A0344" w:rsidRPr="006A0344" w:rsidRDefault="00626FA5" w:rsidP="00626FA5">
      <w:pPr>
        <w:rPr>
          <w:color w:val="0E2841" w:themeColor="text2"/>
          <w:sz w:val="36"/>
          <w:szCs w:val="36"/>
        </w:rPr>
      </w:pPr>
      <w:r>
        <w:rPr>
          <w:b/>
          <w:bCs/>
          <w:color w:val="0E2841" w:themeColor="text2"/>
          <w:sz w:val="36"/>
          <w:szCs w:val="36"/>
        </w:rPr>
        <w:t xml:space="preserve">  </w:t>
      </w:r>
      <w:r w:rsidR="006A0344" w:rsidRPr="006A0344">
        <w:rPr>
          <w:b/>
          <w:bCs/>
          <w:color w:val="0E2841" w:themeColor="text2"/>
          <w:sz w:val="36"/>
          <w:szCs w:val="36"/>
        </w:rPr>
        <w:t>Expansion</w:t>
      </w:r>
      <w:r w:rsidR="006A0344" w:rsidRPr="006A0344">
        <w:rPr>
          <w:color w:val="0E2841" w:themeColor="text2"/>
          <w:sz w:val="36"/>
          <w:szCs w:val="36"/>
        </w:rPr>
        <w:t>: In each iteration, it removes the node with the lowest cost from the priority queue.</w:t>
      </w:r>
    </w:p>
    <w:p w14:paraId="7BB34EAA" w14:textId="7016E55E" w:rsidR="006A0344" w:rsidRPr="006A0344" w:rsidRDefault="002124FF" w:rsidP="002124FF">
      <w:pPr>
        <w:rPr>
          <w:color w:val="0E2841" w:themeColor="text2"/>
          <w:sz w:val="36"/>
          <w:szCs w:val="36"/>
        </w:rPr>
      </w:pPr>
      <w:r>
        <w:rPr>
          <w:b/>
          <w:bCs/>
          <w:color w:val="0E2841" w:themeColor="text2"/>
          <w:sz w:val="36"/>
          <w:szCs w:val="36"/>
        </w:rPr>
        <w:t xml:space="preserve">  </w:t>
      </w:r>
      <w:r w:rsidR="006A0344" w:rsidRPr="006A0344">
        <w:rPr>
          <w:b/>
          <w:bCs/>
          <w:color w:val="0E2841" w:themeColor="text2"/>
          <w:sz w:val="36"/>
          <w:szCs w:val="36"/>
        </w:rPr>
        <w:t>Goal Check</w:t>
      </w:r>
      <w:r w:rsidR="006A0344" w:rsidRPr="006A0344">
        <w:rPr>
          <w:color w:val="0E2841" w:themeColor="text2"/>
          <w:sz w:val="36"/>
          <w:szCs w:val="36"/>
        </w:rPr>
        <w:t>: If the removed node is the goal node, the</w:t>
      </w:r>
      <w:r>
        <w:rPr>
          <w:color w:val="0E2841" w:themeColor="text2"/>
          <w:sz w:val="36"/>
          <w:szCs w:val="36"/>
        </w:rPr>
        <w:t xml:space="preserve"> </w:t>
      </w:r>
      <w:r w:rsidR="006A0344" w:rsidRPr="006A0344">
        <w:rPr>
          <w:color w:val="0E2841" w:themeColor="text2"/>
          <w:sz w:val="36"/>
          <w:szCs w:val="36"/>
        </w:rPr>
        <w:t xml:space="preserve"> </w:t>
      </w:r>
      <w:r>
        <w:rPr>
          <w:color w:val="0E2841" w:themeColor="text2"/>
          <w:sz w:val="36"/>
          <w:szCs w:val="36"/>
        </w:rPr>
        <w:t xml:space="preserve">    </w:t>
      </w:r>
      <w:r w:rsidR="006A0344" w:rsidRPr="006A0344">
        <w:rPr>
          <w:color w:val="0E2841" w:themeColor="text2"/>
          <w:sz w:val="36"/>
          <w:szCs w:val="36"/>
        </w:rPr>
        <w:t>algorithm terminates and returns the path.</w:t>
      </w:r>
    </w:p>
    <w:p w14:paraId="58A0865D" w14:textId="7E9D3568" w:rsidR="002124FF" w:rsidRPr="002124FF" w:rsidRDefault="004063D3" w:rsidP="004063D3">
      <w:pPr>
        <w:rPr>
          <w:color w:val="0E2841" w:themeColor="text2"/>
          <w:sz w:val="36"/>
          <w:szCs w:val="36"/>
        </w:rPr>
      </w:pPr>
      <w:r>
        <w:rPr>
          <w:color w:val="0E2841" w:themeColor="text2"/>
          <w:sz w:val="36"/>
          <w:szCs w:val="36"/>
        </w:rPr>
        <w:t xml:space="preserve">  </w:t>
      </w:r>
      <w:r w:rsidR="002124FF" w:rsidRPr="002124FF">
        <w:rPr>
          <w:b/>
          <w:bCs/>
          <w:color w:val="0E2841" w:themeColor="text2"/>
          <w:sz w:val="36"/>
          <w:szCs w:val="36"/>
        </w:rPr>
        <w:t>Neighbor Exploration</w:t>
      </w:r>
      <w:r w:rsidR="002124FF" w:rsidRPr="002124FF">
        <w:rPr>
          <w:color w:val="0E2841" w:themeColor="text2"/>
          <w:sz w:val="36"/>
          <w:szCs w:val="36"/>
        </w:rPr>
        <w:t>: Otherwise, it expands the node and explores all its unvisited neighbors. It calculates the new cumulative cost for each neighbor by adding the current node's cost to the edge cost.</w:t>
      </w:r>
    </w:p>
    <w:p w14:paraId="214F8BA2" w14:textId="396A3A77" w:rsidR="002124FF" w:rsidRPr="002124FF" w:rsidRDefault="004063D3" w:rsidP="004063D3">
      <w:pPr>
        <w:rPr>
          <w:color w:val="0E2841" w:themeColor="text2"/>
          <w:sz w:val="36"/>
          <w:szCs w:val="36"/>
        </w:rPr>
      </w:pPr>
      <w:r>
        <w:rPr>
          <w:b/>
          <w:bCs/>
          <w:color w:val="0E2841" w:themeColor="text2"/>
          <w:sz w:val="36"/>
          <w:szCs w:val="36"/>
        </w:rPr>
        <w:t xml:space="preserve"> </w:t>
      </w:r>
      <w:r w:rsidR="002124FF" w:rsidRPr="002124FF">
        <w:rPr>
          <w:b/>
          <w:bCs/>
          <w:color w:val="0E2841" w:themeColor="text2"/>
          <w:sz w:val="36"/>
          <w:szCs w:val="36"/>
        </w:rPr>
        <w:t>Queue Update</w:t>
      </w:r>
      <w:r w:rsidR="002124FF" w:rsidRPr="002124FF">
        <w:rPr>
          <w:color w:val="0E2841" w:themeColor="text2"/>
          <w:sz w:val="36"/>
          <w:szCs w:val="36"/>
        </w:rPr>
        <w:t>: Neighbors are added to the priority queue. If a neighbor is already in the queue but a cheaper path to it is discovered, the algorithm updates its cost in the queue (a "decrease key" operation).</w:t>
      </w:r>
    </w:p>
    <w:p w14:paraId="62078447" w14:textId="27BADB39" w:rsidR="008625DE" w:rsidRPr="00771059" w:rsidRDefault="004063D3" w:rsidP="00771059">
      <w:pPr>
        <w:rPr>
          <w:color w:val="0E2841" w:themeColor="text2"/>
          <w:sz w:val="36"/>
          <w:szCs w:val="36"/>
        </w:rPr>
      </w:pPr>
      <w:r>
        <w:rPr>
          <w:b/>
          <w:bCs/>
          <w:color w:val="0E2841" w:themeColor="text2"/>
          <w:sz w:val="36"/>
          <w:szCs w:val="36"/>
        </w:rPr>
        <w:t xml:space="preserve">  </w:t>
      </w:r>
      <w:r w:rsidR="002124FF" w:rsidRPr="002124FF">
        <w:rPr>
          <w:b/>
          <w:bCs/>
          <w:color w:val="0E2841" w:themeColor="text2"/>
          <w:sz w:val="36"/>
          <w:szCs w:val="36"/>
        </w:rPr>
        <w:t>Repetition</w:t>
      </w:r>
      <w:r w:rsidR="002124FF" w:rsidRPr="002124FF">
        <w:rPr>
          <w:color w:val="0E2841" w:themeColor="text2"/>
          <w:sz w:val="36"/>
          <w:szCs w:val="36"/>
        </w:rPr>
        <w:t xml:space="preserve">: Steps 2-5 are repeated until the goal is </w:t>
      </w:r>
      <w:r w:rsidRPr="002124FF">
        <w:rPr>
          <w:color w:val="0E2841" w:themeColor="text2"/>
          <w:sz w:val="36"/>
          <w:szCs w:val="36"/>
        </w:rPr>
        <w:t>found,</w:t>
      </w:r>
      <w:r w:rsidR="002124FF" w:rsidRPr="002124FF">
        <w:rPr>
          <w:color w:val="0E2841" w:themeColor="text2"/>
          <w:sz w:val="36"/>
          <w:szCs w:val="36"/>
        </w:rPr>
        <w:t xml:space="preserve"> or the queue is empty.</w:t>
      </w:r>
    </w:p>
    <w:p w14:paraId="722E27A5" w14:textId="77777777" w:rsidR="008625DE" w:rsidRDefault="008625DE">
      <w:pPr>
        <w:rPr>
          <w:color w:val="0E2841" w:themeColor="text2"/>
          <w:sz w:val="44"/>
          <w:szCs w:val="44"/>
        </w:rPr>
      </w:pPr>
    </w:p>
    <w:p w14:paraId="646A629A" w14:textId="77777777" w:rsidR="008625DE" w:rsidRDefault="008625DE">
      <w:pPr>
        <w:rPr>
          <w:color w:val="0E2841" w:themeColor="text2"/>
          <w:sz w:val="44"/>
          <w:szCs w:val="44"/>
        </w:rPr>
      </w:pPr>
    </w:p>
    <w:p w14:paraId="2DF65F47" w14:textId="77777777" w:rsidR="00DD11F4" w:rsidRDefault="00DD11F4" w:rsidP="00DD11F4">
      <w:pPr>
        <w:rPr>
          <w:color w:val="0E2841" w:themeColor="text2"/>
          <w:sz w:val="44"/>
          <w:szCs w:val="44"/>
        </w:rPr>
      </w:pPr>
    </w:p>
    <w:p w14:paraId="6DED177A" w14:textId="532783C1" w:rsidR="00DD11F4" w:rsidRDefault="00D96F37" w:rsidP="00DD11F4">
      <w:pPr>
        <w:rPr>
          <w:color w:val="0E2841" w:themeColor="text2"/>
          <w:sz w:val="44"/>
          <w:szCs w:val="44"/>
        </w:rPr>
      </w:pPr>
      <w:r>
        <w:rPr>
          <w:color w:val="0E2841" w:themeColor="text2"/>
          <w:sz w:val="44"/>
          <w:szCs w:val="44"/>
        </w:rPr>
        <w:lastRenderedPageBreak/>
        <w:t>-Python Implementation: -</w:t>
      </w:r>
    </w:p>
    <w:p w14:paraId="046FBAC9" w14:textId="77777777" w:rsidR="00015644" w:rsidRDefault="00015644">
      <w:pPr>
        <w:rPr>
          <w:color w:val="0E2841" w:themeColor="text2"/>
          <w:sz w:val="44"/>
          <w:szCs w:val="44"/>
        </w:rPr>
      </w:pPr>
    </w:p>
    <w:p w14:paraId="2EBA5165" w14:textId="3776B9B7" w:rsidR="00431154" w:rsidRDefault="0059430B">
      <w:pPr>
        <w:rPr>
          <w:color w:val="0E2841" w:themeColor="text2"/>
          <w:sz w:val="44"/>
          <w:szCs w:val="44"/>
        </w:rPr>
      </w:pPr>
      <w:r>
        <w:rPr>
          <w:noProof/>
        </w:rPr>
        <w:drawing>
          <wp:inline distT="0" distB="0" distL="0" distR="0" wp14:anchorId="2F645AD5" wp14:editId="7C09B59F">
            <wp:extent cx="5486400" cy="3275965"/>
            <wp:effectExtent l="0" t="0" r="0" b="635"/>
            <wp:docPr id="901991488"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91488" name="Picture 3" descr="A computer screen shot of a program cod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275965"/>
                    </a:xfrm>
                    <a:prstGeom prst="rect">
                      <a:avLst/>
                    </a:prstGeom>
                    <a:noFill/>
                    <a:ln>
                      <a:noFill/>
                    </a:ln>
                  </pic:spPr>
                </pic:pic>
              </a:graphicData>
            </a:graphic>
          </wp:inline>
        </w:drawing>
      </w:r>
    </w:p>
    <w:p w14:paraId="792272F5" w14:textId="02D701F7" w:rsidR="00431154" w:rsidRDefault="00431154">
      <w:pPr>
        <w:rPr>
          <w:color w:val="0E2841" w:themeColor="text2"/>
          <w:sz w:val="44"/>
          <w:szCs w:val="44"/>
        </w:rPr>
      </w:pPr>
    </w:p>
    <w:p w14:paraId="765E362B" w14:textId="7B3092F9" w:rsidR="00431154" w:rsidRDefault="0051003A">
      <w:pPr>
        <w:rPr>
          <w:color w:val="0E2841" w:themeColor="text2"/>
          <w:sz w:val="44"/>
          <w:szCs w:val="44"/>
        </w:rPr>
      </w:pPr>
      <w:r>
        <w:rPr>
          <w:noProof/>
        </w:rPr>
        <w:drawing>
          <wp:inline distT="0" distB="0" distL="0" distR="0" wp14:anchorId="55BA97F3" wp14:editId="741EE570">
            <wp:extent cx="5486400" cy="2843530"/>
            <wp:effectExtent l="0" t="0" r="0" b="0"/>
            <wp:docPr id="20934932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3216" name="Picture 1" descr="A screen 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843530"/>
                    </a:xfrm>
                    <a:prstGeom prst="rect">
                      <a:avLst/>
                    </a:prstGeom>
                    <a:noFill/>
                    <a:ln>
                      <a:noFill/>
                    </a:ln>
                  </pic:spPr>
                </pic:pic>
              </a:graphicData>
            </a:graphic>
          </wp:inline>
        </w:drawing>
      </w:r>
    </w:p>
    <w:p w14:paraId="72712C0F" w14:textId="77777777" w:rsidR="000349D8" w:rsidRDefault="000349D8">
      <w:pPr>
        <w:rPr>
          <w:color w:val="0E2841" w:themeColor="text2"/>
          <w:sz w:val="44"/>
          <w:szCs w:val="44"/>
        </w:rPr>
      </w:pPr>
    </w:p>
    <w:p w14:paraId="53511DCB" w14:textId="16F21927" w:rsidR="00431154" w:rsidRDefault="00A20FCF">
      <w:pPr>
        <w:rPr>
          <w:color w:val="0E2841" w:themeColor="text2"/>
          <w:sz w:val="44"/>
          <w:szCs w:val="44"/>
        </w:rPr>
      </w:pPr>
      <w:r>
        <w:rPr>
          <w:color w:val="0E2841" w:themeColor="text2"/>
          <w:sz w:val="44"/>
          <w:szCs w:val="44"/>
        </w:rPr>
        <w:lastRenderedPageBreak/>
        <w:t>-Code Output: -</w:t>
      </w:r>
    </w:p>
    <w:p w14:paraId="41F2DE03" w14:textId="77777777" w:rsidR="00715099" w:rsidRDefault="00715099">
      <w:pPr>
        <w:rPr>
          <w:color w:val="0E2841" w:themeColor="text2"/>
          <w:sz w:val="44"/>
          <w:szCs w:val="44"/>
        </w:rPr>
      </w:pPr>
    </w:p>
    <w:p w14:paraId="1B7B8FAE" w14:textId="22D7AC5E" w:rsidR="00A20FCF" w:rsidRDefault="00A953E6">
      <w:pPr>
        <w:rPr>
          <w:color w:val="0E2841" w:themeColor="text2"/>
          <w:sz w:val="44"/>
          <w:szCs w:val="44"/>
        </w:rPr>
      </w:pPr>
      <w:r>
        <w:rPr>
          <w:noProof/>
        </w:rPr>
        <w:drawing>
          <wp:inline distT="0" distB="0" distL="0" distR="0" wp14:anchorId="4633170D" wp14:editId="6038BF24">
            <wp:extent cx="6073140" cy="1493377"/>
            <wp:effectExtent l="0" t="0" r="3810" b="0"/>
            <wp:docPr id="1795461854"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61854" name="Picture 5" descr="A black scree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5640" cy="1513664"/>
                    </a:xfrm>
                    <a:prstGeom prst="rect">
                      <a:avLst/>
                    </a:prstGeom>
                    <a:noFill/>
                    <a:ln>
                      <a:noFill/>
                    </a:ln>
                  </pic:spPr>
                </pic:pic>
              </a:graphicData>
            </a:graphic>
          </wp:inline>
        </w:drawing>
      </w:r>
    </w:p>
    <w:p w14:paraId="44A12D55" w14:textId="77777777" w:rsidR="00A20FCF" w:rsidRDefault="00A20FCF">
      <w:pPr>
        <w:rPr>
          <w:color w:val="0E2841" w:themeColor="text2"/>
          <w:sz w:val="44"/>
          <w:szCs w:val="44"/>
        </w:rPr>
      </w:pPr>
    </w:p>
    <w:p w14:paraId="326943EF" w14:textId="35F1070E" w:rsidR="00A20FCF" w:rsidRDefault="00A20FCF">
      <w:pPr>
        <w:rPr>
          <w:color w:val="0E2841" w:themeColor="text2"/>
          <w:sz w:val="44"/>
          <w:szCs w:val="44"/>
        </w:rPr>
      </w:pPr>
      <w:r>
        <w:rPr>
          <w:color w:val="0E2841" w:themeColor="text2"/>
          <w:sz w:val="44"/>
          <w:szCs w:val="44"/>
        </w:rPr>
        <w:t>-Advantages: -</w:t>
      </w:r>
    </w:p>
    <w:p w14:paraId="6D855EEA" w14:textId="187CD6FC" w:rsidR="000C3031" w:rsidRPr="000C3031" w:rsidRDefault="000C3031" w:rsidP="000C3031">
      <w:pPr>
        <w:rPr>
          <w:color w:val="000000" w:themeColor="text1"/>
          <w:sz w:val="36"/>
          <w:szCs w:val="36"/>
        </w:rPr>
      </w:pPr>
      <w:r>
        <w:rPr>
          <w:color w:val="000000" w:themeColor="text1"/>
          <w:sz w:val="36"/>
          <w:szCs w:val="36"/>
        </w:rPr>
        <w:t>1-</w:t>
      </w:r>
      <w:r w:rsidRPr="000C3031">
        <w:rPr>
          <w:color w:val="000000" w:themeColor="text1"/>
          <w:sz w:val="36"/>
          <w:szCs w:val="36"/>
        </w:rPr>
        <w:t xml:space="preserve"> Guarantees the optimal solution.</w:t>
      </w:r>
      <w:r w:rsidRPr="000C3031">
        <w:rPr>
          <w:color w:val="000000" w:themeColor="text1"/>
          <w:sz w:val="36"/>
          <w:szCs w:val="36"/>
        </w:rPr>
        <w:br/>
      </w:r>
      <w:r w:rsidR="00C00942">
        <w:rPr>
          <w:color w:val="000000" w:themeColor="text1"/>
          <w:sz w:val="36"/>
          <w:szCs w:val="36"/>
        </w:rPr>
        <w:t>2-</w:t>
      </w:r>
      <w:r w:rsidRPr="000C3031">
        <w:rPr>
          <w:color w:val="000000" w:themeColor="text1"/>
          <w:sz w:val="36"/>
          <w:szCs w:val="36"/>
        </w:rPr>
        <w:t xml:space="preserve"> Works well when path costs vary.</w:t>
      </w:r>
    </w:p>
    <w:p w14:paraId="59FAA438" w14:textId="54ED80C9" w:rsidR="000C3031" w:rsidRPr="000C3031" w:rsidRDefault="00C00942" w:rsidP="000C3031">
      <w:pPr>
        <w:rPr>
          <w:color w:val="000000" w:themeColor="text1"/>
          <w:sz w:val="36"/>
          <w:szCs w:val="36"/>
        </w:rPr>
      </w:pPr>
      <w:r>
        <w:rPr>
          <w:color w:val="000000" w:themeColor="text1"/>
          <w:sz w:val="36"/>
          <w:szCs w:val="36"/>
        </w:rPr>
        <w:t xml:space="preserve">3- </w:t>
      </w:r>
      <w:r w:rsidR="000C3031" w:rsidRPr="000C3031">
        <w:rPr>
          <w:color w:val="000000" w:themeColor="text1"/>
          <w:sz w:val="36"/>
          <w:szCs w:val="36"/>
        </w:rPr>
        <w:t xml:space="preserve">Simple and reliable for cost-based </w:t>
      </w:r>
      <w:r w:rsidRPr="000C3031">
        <w:rPr>
          <w:color w:val="000000" w:themeColor="text1"/>
          <w:sz w:val="36"/>
          <w:szCs w:val="36"/>
        </w:rPr>
        <w:t>path-finding</w:t>
      </w:r>
      <w:r w:rsidR="000C3031" w:rsidRPr="000C3031">
        <w:rPr>
          <w:color w:val="000000" w:themeColor="text1"/>
          <w:sz w:val="36"/>
          <w:szCs w:val="36"/>
        </w:rPr>
        <w:t xml:space="preserve"> problems.</w:t>
      </w:r>
    </w:p>
    <w:p w14:paraId="1F79277F" w14:textId="77777777" w:rsidR="00A20FCF" w:rsidRDefault="00A20FCF">
      <w:pPr>
        <w:rPr>
          <w:color w:val="0E2841" w:themeColor="text2"/>
          <w:sz w:val="44"/>
          <w:szCs w:val="44"/>
        </w:rPr>
      </w:pPr>
    </w:p>
    <w:p w14:paraId="710987A6" w14:textId="1E43BB74" w:rsidR="00A20FCF" w:rsidRDefault="00A20FCF">
      <w:pPr>
        <w:rPr>
          <w:color w:val="0E2841" w:themeColor="text2"/>
          <w:sz w:val="44"/>
          <w:szCs w:val="44"/>
        </w:rPr>
      </w:pPr>
      <w:r>
        <w:rPr>
          <w:color w:val="0E2841" w:themeColor="text2"/>
          <w:sz w:val="44"/>
          <w:szCs w:val="44"/>
        </w:rPr>
        <w:t>-Dis</w:t>
      </w:r>
      <w:r w:rsidR="002B4704">
        <w:rPr>
          <w:color w:val="0E2841" w:themeColor="text2"/>
          <w:sz w:val="44"/>
          <w:szCs w:val="44"/>
        </w:rPr>
        <w:t>a</w:t>
      </w:r>
      <w:r>
        <w:rPr>
          <w:color w:val="0E2841" w:themeColor="text2"/>
          <w:sz w:val="44"/>
          <w:szCs w:val="44"/>
        </w:rPr>
        <w:t>dvanta</w:t>
      </w:r>
      <w:r w:rsidR="002B4704">
        <w:rPr>
          <w:color w:val="0E2841" w:themeColor="text2"/>
          <w:sz w:val="44"/>
          <w:szCs w:val="44"/>
        </w:rPr>
        <w:t>ges: -</w:t>
      </w:r>
    </w:p>
    <w:p w14:paraId="00F60E99" w14:textId="6A8D25DA" w:rsidR="00412016" w:rsidRPr="00412016" w:rsidRDefault="00412016" w:rsidP="00412016">
      <w:pPr>
        <w:rPr>
          <w:color w:val="000000" w:themeColor="text1"/>
          <w:sz w:val="36"/>
          <w:szCs w:val="36"/>
        </w:rPr>
      </w:pPr>
      <w:r>
        <w:rPr>
          <w:color w:val="000000" w:themeColor="text1"/>
          <w:sz w:val="36"/>
          <w:szCs w:val="36"/>
        </w:rPr>
        <w:t>1</w:t>
      </w:r>
      <w:r w:rsidRPr="00412016">
        <w:rPr>
          <w:color w:val="000000" w:themeColor="text1"/>
          <w:sz w:val="36"/>
          <w:szCs w:val="36"/>
        </w:rPr>
        <w:t>- Can be slow for large graphs.</w:t>
      </w:r>
      <w:r w:rsidRPr="00412016">
        <w:rPr>
          <w:color w:val="000000" w:themeColor="text1"/>
          <w:sz w:val="36"/>
          <w:szCs w:val="36"/>
        </w:rPr>
        <w:br/>
      </w:r>
      <w:r>
        <w:rPr>
          <w:color w:val="000000" w:themeColor="text1"/>
          <w:sz w:val="36"/>
          <w:szCs w:val="36"/>
        </w:rPr>
        <w:t>2</w:t>
      </w:r>
      <w:r w:rsidRPr="00412016">
        <w:rPr>
          <w:color w:val="000000" w:themeColor="text1"/>
          <w:sz w:val="36"/>
          <w:szCs w:val="36"/>
        </w:rPr>
        <w:t>- Requires high memory usage.</w:t>
      </w:r>
      <w:r w:rsidRPr="00412016">
        <w:rPr>
          <w:color w:val="000000" w:themeColor="text1"/>
          <w:sz w:val="36"/>
          <w:szCs w:val="36"/>
        </w:rPr>
        <w:br/>
      </w:r>
      <w:r>
        <w:rPr>
          <w:color w:val="000000" w:themeColor="text1"/>
          <w:sz w:val="36"/>
          <w:szCs w:val="36"/>
        </w:rPr>
        <w:t>3</w:t>
      </w:r>
      <w:r w:rsidRPr="00412016">
        <w:rPr>
          <w:color w:val="000000" w:themeColor="text1"/>
          <w:sz w:val="36"/>
          <w:szCs w:val="36"/>
        </w:rPr>
        <w:t>- Less efficient compared to heuristic-based algorithms such as A*.</w:t>
      </w:r>
    </w:p>
    <w:p w14:paraId="1B9B63A5" w14:textId="77777777" w:rsidR="000678B1" w:rsidRDefault="000678B1">
      <w:pPr>
        <w:rPr>
          <w:color w:val="0E2841" w:themeColor="text2"/>
          <w:sz w:val="44"/>
          <w:szCs w:val="44"/>
        </w:rPr>
      </w:pPr>
    </w:p>
    <w:p w14:paraId="1DCB324D" w14:textId="77777777" w:rsidR="00715099" w:rsidRDefault="00715099">
      <w:pPr>
        <w:rPr>
          <w:color w:val="0E2841" w:themeColor="text2"/>
          <w:sz w:val="44"/>
          <w:szCs w:val="44"/>
        </w:rPr>
      </w:pPr>
    </w:p>
    <w:p w14:paraId="479C52D0" w14:textId="051FD376" w:rsidR="000678B1" w:rsidRDefault="000678B1">
      <w:pPr>
        <w:rPr>
          <w:color w:val="0E2841" w:themeColor="text2"/>
          <w:sz w:val="44"/>
          <w:szCs w:val="44"/>
        </w:rPr>
      </w:pPr>
      <w:r>
        <w:rPr>
          <w:color w:val="0E2841" w:themeColor="text2"/>
          <w:sz w:val="44"/>
          <w:szCs w:val="44"/>
        </w:rPr>
        <w:t>-Comparation Measures For UCS: -</w:t>
      </w:r>
    </w:p>
    <w:p w14:paraId="2F26C014" w14:textId="6DC41651" w:rsidR="00304EE2" w:rsidRPr="00715099" w:rsidRDefault="00304EE2">
      <w:pPr>
        <w:rPr>
          <w:color w:val="0E2841" w:themeColor="text2"/>
          <w:sz w:val="44"/>
          <w:szCs w:val="44"/>
          <w:u w:val="single"/>
        </w:rPr>
      </w:pPr>
      <w:r w:rsidRPr="00715099">
        <w:rPr>
          <w:color w:val="0E2841" w:themeColor="text2"/>
          <w:sz w:val="44"/>
          <w:szCs w:val="44"/>
          <w:u w:val="single"/>
        </w:rPr>
        <w:t xml:space="preserve">.Execution Time: </w:t>
      </w:r>
    </w:p>
    <w:p w14:paraId="6CD20161" w14:textId="77777777" w:rsidR="00363074" w:rsidRPr="00363074" w:rsidRDefault="00363074" w:rsidP="00363074">
      <w:pPr>
        <w:numPr>
          <w:ilvl w:val="0"/>
          <w:numId w:val="1"/>
        </w:numPr>
        <w:rPr>
          <w:color w:val="0E2841" w:themeColor="text2"/>
          <w:sz w:val="36"/>
          <w:szCs w:val="36"/>
        </w:rPr>
      </w:pPr>
      <w:r w:rsidRPr="00363074">
        <w:rPr>
          <w:b/>
          <w:bCs/>
          <w:color w:val="0E2841" w:themeColor="text2"/>
          <w:sz w:val="36"/>
          <w:szCs w:val="36"/>
        </w:rPr>
        <w:t>Time Complexity: O(E log V)</w:t>
      </w:r>
    </w:p>
    <w:p w14:paraId="4F8BD4E8" w14:textId="77777777" w:rsidR="00363074" w:rsidRPr="00363074" w:rsidRDefault="00363074" w:rsidP="00363074">
      <w:pPr>
        <w:rPr>
          <w:color w:val="0E2841" w:themeColor="text2"/>
          <w:sz w:val="36"/>
          <w:szCs w:val="36"/>
        </w:rPr>
      </w:pPr>
      <w:r w:rsidRPr="00363074">
        <w:rPr>
          <w:color w:val="0E2841" w:themeColor="text2"/>
          <w:sz w:val="36"/>
          <w:szCs w:val="36"/>
        </w:rPr>
        <w:t>Where:</w:t>
      </w:r>
    </w:p>
    <w:p w14:paraId="4273AD0F" w14:textId="77777777" w:rsidR="00363074" w:rsidRPr="00363074" w:rsidRDefault="00363074" w:rsidP="00363074">
      <w:pPr>
        <w:numPr>
          <w:ilvl w:val="0"/>
          <w:numId w:val="2"/>
        </w:numPr>
        <w:rPr>
          <w:color w:val="0E2841" w:themeColor="text2"/>
          <w:sz w:val="36"/>
          <w:szCs w:val="36"/>
        </w:rPr>
      </w:pPr>
      <w:r w:rsidRPr="00363074">
        <w:rPr>
          <w:b/>
          <w:bCs/>
          <w:color w:val="0E2841" w:themeColor="text2"/>
          <w:sz w:val="36"/>
          <w:szCs w:val="36"/>
        </w:rPr>
        <w:t>V</w:t>
      </w:r>
      <w:r w:rsidRPr="00363074">
        <w:rPr>
          <w:color w:val="0E2841" w:themeColor="text2"/>
          <w:sz w:val="36"/>
          <w:szCs w:val="36"/>
        </w:rPr>
        <w:t xml:space="preserve"> is the number of vertices (locations)</w:t>
      </w:r>
    </w:p>
    <w:p w14:paraId="6AC2FE0D" w14:textId="77777777" w:rsidR="00363074" w:rsidRPr="00363074" w:rsidRDefault="00363074" w:rsidP="00363074">
      <w:pPr>
        <w:numPr>
          <w:ilvl w:val="0"/>
          <w:numId w:val="2"/>
        </w:numPr>
        <w:rPr>
          <w:color w:val="0E2841" w:themeColor="text2"/>
          <w:sz w:val="36"/>
          <w:szCs w:val="36"/>
        </w:rPr>
      </w:pPr>
      <w:r w:rsidRPr="00363074">
        <w:rPr>
          <w:b/>
          <w:bCs/>
          <w:color w:val="0E2841" w:themeColor="text2"/>
          <w:sz w:val="36"/>
          <w:szCs w:val="36"/>
        </w:rPr>
        <w:t>E</w:t>
      </w:r>
      <w:r w:rsidRPr="00363074">
        <w:rPr>
          <w:color w:val="0E2841" w:themeColor="text2"/>
          <w:sz w:val="36"/>
          <w:szCs w:val="36"/>
        </w:rPr>
        <w:t xml:space="preserve"> is the number of edges (routes)</w:t>
      </w:r>
    </w:p>
    <w:p w14:paraId="342EFC64" w14:textId="29CADF3A" w:rsidR="00304EE2" w:rsidRDefault="00C1126B">
      <w:pPr>
        <w:rPr>
          <w:sz w:val="36"/>
          <w:szCs w:val="36"/>
        </w:rPr>
      </w:pPr>
      <w:r w:rsidRPr="00C1126B">
        <w:rPr>
          <w:sz w:val="36"/>
          <w:szCs w:val="36"/>
        </w:rPr>
        <w:t>In the Drone Driven Route problem, the execution time increases as the number of possible routes increases, making UCS suitable for small to medium-sized environments</w:t>
      </w:r>
      <w:r>
        <w:rPr>
          <w:sz w:val="36"/>
          <w:szCs w:val="36"/>
        </w:rPr>
        <w:t>.</w:t>
      </w:r>
    </w:p>
    <w:p w14:paraId="1B348349" w14:textId="77777777" w:rsidR="00C1126B" w:rsidRPr="00C1126B" w:rsidRDefault="00C1126B">
      <w:pPr>
        <w:rPr>
          <w:sz w:val="36"/>
          <w:szCs w:val="36"/>
        </w:rPr>
      </w:pPr>
    </w:p>
    <w:p w14:paraId="3EB3AD88" w14:textId="5AA367BE" w:rsidR="00304EE2" w:rsidRDefault="00304EE2">
      <w:pPr>
        <w:rPr>
          <w:color w:val="0E2841" w:themeColor="text2"/>
          <w:sz w:val="44"/>
          <w:szCs w:val="44"/>
        </w:rPr>
      </w:pPr>
      <w:r>
        <w:rPr>
          <w:color w:val="0E2841" w:themeColor="text2"/>
          <w:sz w:val="44"/>
          <w:szCs w:val="44"/>
        </w:rPr>
        <w:t>.</w:t>
      </w:r>
      <w:r w:rsidRPr="00715099">
        <w:rPr>
          <w:color w:val="0E2841" w:themeColor="text2"/>
          <w:sz w:val="44"/>
          <w:szCs w:val="44"/>
          <w:u w:val="single"/>
        </w:rPr>
        <w:t>Memory Usage:</w:t>
      </w:r>
    </w:p>
    <w:p w14:paraId="32FB1C62" w14:textId="77777777" w:rsidR="001A0294" w:rsidRPr="001A0294" w:rsidRDefault="001A0294" w:rsidP="001A0294">
      <w:pPr>
        <w:rPr>
          <w:color w:val="0E2841" w:themeColor="text2"/>
          <w:sz w:val="36"/>
          <w:szCs w:val="36"/>
        </w:rPr>
      </w:pPr>
      <w:r w:rsidRPr="001A0294">
        <w:rPr>
          <w:color w:val="0E2841" w:themeColor="text2"/>
          <w:sz w:val="36"/>
          <w:szCs w:val="36"/>
        </w:rPr>
        <w:t>Uniform Cost Search stores all generated nodes and paths in memory until the goal is reached.</w:t>
      </w:r>
    </w:p>
    <w:p w14:paraId="667CBA16" w14:textId="3C85DA35" w:rsidR="001A0294" w:rsidRPr="001A0294" w:rsidRDefault="00EB4E92" w:rsidP="001A0294">
      <w:pPr>
        <w:numPr>
          <w:ilvl w:val="0"/>
          <w:numId w:val="3"/>
        </w:numPr>
        <w:rPr>
          <w:color w:val="0E2841" w:themeColor="text2"/>
          <w:sz w:val="36"/>
          <w:szCs w:val="36"/>
        </w:rPr>
      </w:pPr>
      <w:r>
        <w:rPr>
          <w:b/>
          <w:bCs/>
          <w:color w:val="0E2841" w:themeColor="text2"/>
          <w:sz w:val="36"/>
          <w:szCs w:val="36"/>
        </w:rPr>
        <w:t xml:space="preserve">Space </w:t>
      </w:r>
      <w:r w:rsidR="001A0294" w:rsidRPr="001A0294">
        <w:rPr>
          <w:b/>
          <w:bCs/>
          <w:color w:val="0E2841" w:themeColor="text2"/>
          <w:sz w:val="36"/>
          <w:szCs w:val="36"/>
        </w:rPr>
        <w:t>Complexity: O(V)</w:t>
      </w:r>
    </w:p>
    <w:p w14:paraId="5AA326C2" w14:textId="14D78123" w:rsidR="00304EE2" w:rsidRDefault="001A0294" w:rsidP="00EB4E92">
      <w:pPr>
        <w:rPr>
          <w:color w:val="0E2841" w:themeColor="text2"/>
          <w:sz w:val="36"/>
          <w:szCs w:val="36"/>
        </w:rPr>
      </w:pPr>
      <w:r w:rsidRPr="001A0294">
        <w:rPr>
          <w:color w:val="0E2841" w:themeColor="text2"/>
          <w:sz w:val="36"/>
          <w:szCs w:val="36"/>
        </w:rPr>
        <w:t>For the drone routing problem, memory usage can become significant if the environment is large or highly connected.</w:t>
      </w:r>
    </w:p>
    <w:p w14:paraId="5426B7BE" w14:textId="77777777" w:rsidR="00EB4E92" w:rsidRPr="00EB4E92" w:rsidRDefault="00EB4E92" w:rsidP="00EB4E92">
      <w:pPr>
        <w:rPr>
          <w:color w:val="0E2841" w:themeColor="text2"/>
          <w:sz w:val="36"/>
          <w:szCs w:val="36"/>
        </w:rPr>
      </w:pPr>
    </w:p>
    <w:p w14:paraId="2D28BD11" w14:textId="154C77B6" w:rsidR="00304EE2" w:rsidRDefault="00646674">
      <w:pPr>
        <w:rPr>
          <w:color w:val="0E2841" w:themeColor="text2"/>
          <w:sz w:val="44"/>
          <w:szCs w:val="44"/>
        </w:rPr>
      </w:pPr>
      <w:r>
        <w:rPr>
          <w:color w:val="0E2841" w:themeColor="text2"/>
          <w:sz w:val="44"/>
          <w:szCs w:val="44"/>
        </w:rPr>
        <w:lastRenderedPageBreak/>
        <w:t>.</w:t>
      </w:r>
      <w:r w:rsidRPr="00715099">
        <w:rPr>
          <w:color w:val="0E2841" w:themeColor="text2"/>
          <w:sz w:val="44"/>
          <w:szCs w:val="44"/>
          <w:u w:val="single"/>
        </w:rPr>
        <w:t>Success Rate:</w:t>
      </w:r>
    </w:p>
    <w:p w14:paraId="53576E1C" w14:textId="77777777" w:rsidR="00AC3FC9" w:rsidRPr="00AC3FC9" w:rsidRDefault="00AC3FC9" w:rsidP="00AC3FC9">
      <w:pPr>
        <w:rPr>
          <w:color w:val="0E2841" w:themeColor="text2"/>
          <w:sz w:val="36"/>
          <w:szCs w:val="36"/>
        </w:rPr>
      </w:pPr>
      <w:r w:rsidRPr="00AC3FC9">
        <w:rPr>
          <w:color w:val="0E2841" w:themeColor="text2"/>
          <w:sz w:val="36"/>
          <w:szCs w:val="36"/>
        </w:rPr>
        <w:t xml:space="preserve">Uniform Cost Search has a </w:t>
      </w:r>
      <w:r w:rsidRPr="00AC3FC9">
        <w:rPr>
          <w:b/>
          <w:bCs/>
          <w:color w:val="0E2841" w:themeColor="text2"/>
          <w:sz w:val="36"/>
          <w:szCs w:val="36"/>
        </w:rPr>
        <w:t>high success rate</w:t>
      </w:r>
      <w:r w:rsidRPr="00AC3FC9">
        <w:rPr>
          <w:color w:val="0E2841" w:themeColor="text2"/>
          <w:sz w:val="36"/>
          <w:szCs w:val="36"/>
        </w:rPr>
        <w:t>.</w:t>
      </w:r>
    </w:p>
    <w:p w14:paraId="5C280CE0" w14:textId="08819C9D" w:rsidR="00AC3FC9" w:rsidRPr="00AC3FC9" w:rsidRDefault="00AC3FC9" w:rsidP="00AC3FC9">
      <w:pPr>
        <w:numPr>
          <w:ilvl w:val="0"/>
          <w:numId w:val="4"/>
        </w:numPr>
        <w:rPr>
          <w:color w:val="0E2841" w:themeColor="text2"/>
          <w:sz w:val="36"/>
          <w:szCs w:val="36"/>
        </w:rPr>
      </w:pPr>
      <w:r w:rsidRPr="00AC3FC9">
        <w:rPr>
          <w:color w:val="0E2841" w:themeColor="text2"/>
          <w:sz w:val="36"/>
          <w:szCs w:val="36"/>
        </w:rPr>
        <w:t>It always finds a solution if one exists</w:t>
      </w:r>
      <w:r w:rsidR="00BA156C">
        <w:rPr>
          <w:color w:val="0E2841" w:themeColor="text2"/>
          <w:sz w:val="36"/>
          <w:szCs w:val="36"/>
        </w:rPr>
        <w:t>.</w:t>
      </w:r>
    </w:p>
    <w:p w14:paraId="7982E37C" w14:textId="1C7DBDA8" w:rsidR="00646674" w:rsidRDefault="00AC3FC9" w:rsidP="00BA156C">
      <w:pPr>
        <w:rPr>
          <w:color w:val="0E2841" w:themeColor="text2"/>
          <w:sz w:val="36"/>
          <w:szCs w:val="36"/>
        </w:rPr>
      </w:pPr>
      <w:r w:rsidRPr="00AC3FC9">
        <w:rPr>
          <w:color w:val="0E2841" w:themeColor="text2"/>
          <w:sz w:val="36"/>
          <w:szCs w:val="36"/>
        </w:rPr>
        <w:t>In the Drone Driven Route problem, UCS reliably finds a valid delivery route whenever one exists.</w:t>
      </w:r>
    </w:p>
    <w:p w14:paraId="6E46B46D" w14:textId="77777777" w:rsidR="00BA156C" w:rsidRPr="00BA156C" w:rsidRDefault="00BA156C" w:rsidP="00BA156C">
      <w:pPr>
        <w:rPr>
          <w:color w:val="0E2841" w:themeColor="text2"/>
          <w:sz w:val="36"/>
          <w:szCs w:val="36"/>
        </w:rPr>
      </w:pPr>
    </w:p>
    <w:p w14:paraId="3A17C40B" w14:textId="0687EFF6" w:rsidR="00E051C7" w:rsidRDefault="001F5F2D" w:rsidP="00C3488A">
      <w:pPr>
        <w:rPr>
          <w:color w:val="0E2841" w:themeColor="text2"/>
          <w:sz w:val="40"/>
          <w:szCs w:val="40"/>
        </w:rPr>
      </w:pPr>
      <w:r>
        <w:rPr>
          <w:color w:val="0E2841" w:themeColor="text2"/>
          <w:sz w:val="40"/>
          <w:szCs w:val="40"/>
        </w:rPr>
        <w:t>.</w:t>
      </w:r>
      <w:r w:rsidR="00B5266B" w:rsidRPr="00CB454C">
        <w:rPr>
          <w:color w:val="0E2841" w:themeColor="text2"/>
          <w:sz w:val="40"/>
          <w:szCs w:val="40"/>
          <w:u w:val="single"/>
        </w:rPr>
        <w:t>Completeness</w:t>
      </w:r>
      <w:r w:rsidR="00096D79" w:rsidRPr="00CB454C">
        <w:rPr>
          <w:color w:val="0E2841" w:themeColor="text2"/>
          <w:sz w:val="40"/>
          <w:szCs w:val="40"/>
          <w:u w:val="single"/>
        </w:rPr>
        <w:t>:</w:t>
      </w:r>
    </w:p>
    <w:p w14:paraId="1F069673" w14:textId="77777777" w:rsidR="00E051C7" w:rsidRPr="00E051C7" w:rsidRDefault="00E051C7" w:rsidP="00E051C7">
      <w:pPr>
        <w:rPr>
          <w:color w:val="0E2841" w:themeColor="text2"/>
          <w:sz w:val="36"/>
          <w:szCs w:val="36"/>
        </w:rPr>
      </w:pPr>
      <w:r w:rsidRPr="00E051C7">
        <w:rPr>
          <w:color w:val="0E2841" w:themeColor="text2"/>
          <w:sz w:val="36"/>
          <w:szCs w:val="36"/>
        </w:rPr>
        <w:t xml:space="preserve">Uniform Cost Search is a </w:t>
      </w:r>
      <w:r w:rsidRPr="00E051C7">
        <w:rPr>
          <w:b/>
          <w:bCs/>
          <w:color w:val="0E2841" w:themeColor="text2"/>
          <w:sz w:val="36"/>
          <w:szCs w:val="36"/>
        </w:rPr>
        <w:t>complete algorithm</w:t>
      </w:r>
      <w:r w:rsidRPr="00E051C7">
        <w:rPr>
          <w:color w:val="0E2841" w:themeColor="text2"/>
          <w:sz w:val="36"/>
          <w:szCs w:val="36"/>
        </w:rPr>
        <w:t>.</w:t>
      </w:r>
    </w:p>
    <w:p w14:paraId="5AC6756B" w14:textId="77777777" w:rsidR="00E051C7" w:rsidRPr="00E051C7" w:rsidRDefault="00E051C7" w:rsidP="00E051C7">
      <w:pPr>
        <w:numPr>
          <w:ilvl w:val="0"/>
          <w:numId w:val="8"/>
        </w:numPr>
        <w:rPr>
          <w:color w:val="0E2841" w:themeColor="text2"/>
          <w:sz w:val="36"/>
          <w:szCs w:val="36"/>
        </w:rPr>
      </w:pPr>
      <w:r w:rsidRPr="00E051C7">
        <w:rPr>
          <w:color w:val="0E2841" w:themeColor="text2"/>
          <w:sz w:val="36"/>
          <w:szCs w:val="36"/>
        </w:rPr>
        <w:t>It is guaranteed to find a solution if one exists</w:t>
      </w:r>
    </w:p>
    <w:p w14:paraId="0A937A31" w14:textId="77777777" w:rsidR="00E051C7" w:rsidRPr="00E051C7" w:rsidRDefault="00E051C7" w:rsidP="00E051C7">
      <w:pPr>
        <w:numPr>
          <w:ilvl w:val="0"/>
          <w:numId w:val="8"/>
        </w:numPr>
        <w:rPr>
          <w:color w:val="0E2841" w:themeColor="text2"/>
          <w:sz w:val="36"/>
          <w:szCs w:val="36"/>
        </w:rPr>
      </w:pPr>
      <w:r w:rsidRPr="00E051C7">
        <w:rPr>
          <w:color w:val="0E2841" w:themeColor="text2"/>
          <w:sz w:val="36"/>
          <w:szCs w:val="36"/>
        </w:rPr>
        <w:t>This holds as long as all path costs are non-negative</w:t>
      </w:r>
    </w:p>
    <w:p w14:paraId="1CADA3A8" w14:textId="77777777" w:rsidR="00BA156C" w:rsidRDefault="00BA156C">
      <w:pPr>
        <w:rPr>
          <w:color w:val="0E2841" w:themeColor="text2"/>
          <w:sz w:val="40"/>
          <w:szCs w:val="40"/>
        </w:rPr>
      </w:pPr>
    </w:p>
    <w:p w14:paraId="465237CD" w14:textId="246E16E3" w:rsidR="00B5266B" w:rsidRPr="00CB454C" w:rsidRDefault="00B5266B" w:rsidP="00C3488A">
      <w:pPr>
        <w:rPr>
          <w:color w:val="0E2841" w:themeColor="text2"/>
          <w:sz w:val="40"/>
          <w:szCs w:val="40"/>
          <w:u w:val="single"/>
        </w:rPr>
      </w:pPr>
      <w:r w:rsidRPr="00CB454C">
        <w:rPr>
          <w:color w:val="0E2841" w:themeColor="text2"/>
          <w:sz w:val="40"/>
          <w:szCs w:val="40"/>
          <w:u w:val="single"/>
        </w:rPr>
        <w:t>.Optimality:</w:t>
      </w:r>
    </w:p>
    <w:p w14:paraId="3E56F1B6" w14:textId="77777777" w:rsidR="009E7E0E" w:rsidRPr="009E7E0E" w:rsidRDefault="009E7E0E" w:rsidP="009E7E0E">
      <w:pPr>
        <w:rPr>
          <w:color w:val="0E2841" w:themeColor="text2"/>
          <w:sz w:val="36"/>
          <w:szCs w:val="36"/>
        </w:rPr>
      </w:pPr>
      <w:r w:rsidRPr="009E7E0E">
        <w:rPr>
          <w:color w:val="0E2841" w:themeColor="text2"/>
          <w:sz w:val="36"/>
          <w:szCs w:val="36"/>
        </w:rPr>
        <w:t xml:space="preserve">Uniform Cost Search is </w:t>
      </w:r>
      <w:r w:rsidRPr="009E7E0E">
        <w:rPr>
          <w:b/>
          <w:bCs/>
          <w:color w:val="0E2841" w:themeColor="text2"/>
          <w:sz w:val="36"/>
          <w:szCs w:val="36"/>
        </w:rPr>
        <w:t>optimal</w:t>
      </w:r>
      <w:r w:rsidRPr="009E7E0E">
        <w:rPr>
          <w:color w:val="0E2841" w:themeColor="text2"/>
          <w:sz w:val="36"/>
          <w:szCs w:val="36"/>
        </w:rPr>
        <w:t>.</w:t>
      </w:r>
    </w:p>
    <w:p w14:paraId="288395F4" w14:textId="51F0D6F5" w:rsidR="009E7E0E" w:rsidRPr="009E7E0E" w:rsidRDefault="009E7E0E" w:rsidP="009E7E0E">
      <w:pPr>
        <w:numPr>
          <w:ilvl w:val="0"/>
          <w:numId w:val="9"/>
        </w:numPr>
        <w:rPr>
          <w:color w:val="0E2841" w:themeColor="text2"/>
          <w:sz w:val="36"/>
          <w:szCs w:val="36"/>
        </w:rPr>
      </w:pPr>
      <w:r w:rsidRPr="009E7E0E">
        <w:rPr>
          <w:color w:val="0E2841" w:themeColor="text2"/>
          <w:sz w:val="36"/>
          <w:szCs w:val="36"/>
        </w:rPr>
        <w:t xml:space="preserve">It always </w:t>
      </w:r>
      <w:proofErr w:type="gramStart"/>
      <w:r w:rsidR="00E17042" w:rsidRPr="009E7E0E">
        <w:rPr>
          <w:color w:val="0E2841" w:themeColor="text2"/>
          <w:sz w:val="36"/>
          <w:szCs w:val="36"/>
        </w:rPr>
        <w:t>returns</w:t>
      </w:r>
      <w:proofErr w:type="gramEnd"/>
      <w:r w:rsidRPr="009E7E0E">
        <w:rPr>
          <w:color w:val="0E2841" w:themeColor="text2"/>
          <w:sz w:val="36"/>
          <w:szCs w:val="36"/>
        </w:rPr>
        <w:t xml:space="preserve"> the path with the minimum total cost</w:t>
      </w:r>
      <w:r>
        <w:rPr>
          <w:color w:val="0E2841" w:themeColor="text2"/>
          <w:sz w:val="36"/>
          <w:szCs w:val="36"/>
        </w:rPr>
        <w:t>.</w:t>
      </w:r>
    </w:p>
    <w:p w14:paraId="5B1C8C61" w14:textId="36C1812C" w:rsidR="009E7E0E" w:rsidRPr="009E7E0E" w:rsidRDefault="009E7E0E" w:rsidP="009E7E0E">
      <w:pPr>
        <w:numPr>
          <w:ilvl w:val="0"/>
          <w:numId w:val="9"/>
        </w:numPr>
        <w:rPr>
          <w:color w:val="0E2841" w:themeColor="text2"/>
          <w:sz w:val="36"/>
          <w:szCs w:val="36"/>
        </w:rPr>
      </w:pPr>
      <w:r w:rsidRPr="009E7E0E">
        <w:rPr>
          <w:color w:val="0E2841" w:themeColor="text2"/>
          <w:sz w:val="36"/>
          <w:szCs w:val="36"/>
        </w:rPr>
        <w:t>This is one of the main reasons it is used in cost-sensitive problems</w:t>
      </w:r>
      <w:r w:rsidR="00D156E1">
        <w:rPr>
          <w:color w:val="0E2841" w:themeColor="text2"/>
          <w:sz w:val="36"/>
          <w:szCs w:val="36"/>
        </w:rPr>
        <w:t>.</w:t>
      </w:r>
    </w:p>
    <w:p w14:paraId="0C016508" w14:textId="066AF83E" w:rsidR="00E051C7" w:rsidRDefault="009E7E0E" w:rsidP="00D156E1">
      <w:pPr>
        <w:rPr>
          <w:color w:val="0E2841" w:themeColor="text2"/>
          <w:sz w:val="36"/>
          <w:szCs w:val="36"/>
        </w:rPr>
      </w:pPr>
      <w:r w:rsidRPr="009E7E0E">
        <w:rPr>
          <w:color w:val="0E2841" w:themeColor="text2"/>
          <w:sz w:val="36"/>
          <w:szCs w:val="36"/>
        </w:rPr>
        <w:t>For the Drone Driven Route problem, this ensures minimal battery consumption, travel time, or distance.</w:t>
      </w:r>
    </w:p>
    <w:p w14:paraId="3C245E32" w14:textId="77777777" w:rsidR="00CB454C" w:rsidRDefault="00CB454C" w:rsidP="00D156E1">
      <w:pPr>
        <w:rPr>
          <w:color w:val="0E2841" w:themeColor="text2"/>
          <w:sz w:val="36"/>
          <w:szCs w:val="36"/>
        </w:rPr>
      </w:pPr>
    </w:p>
    <w:p w14:paraId="2738E348" w14:textId="77777777" w:rsidR="00CB454C" w:rsidRPr="00D156E1" w:rsidRDefault="00CB454C" w:rsidP="00D156E1">
      <w:pPr>
        <w:rPr>
          <w:color w:val="0E2841" w:themeColor="text2"/>
          <w:sz w:val="36"/>
          <w:szCs w:val="36"/>
        </w:rPr>
      </w:pPr>
    </w:p>
    <w:p w14:paraId="0AC9B348" w14:textId="505A6BEC" w:rsidR="00646674" w:rsidRPr="00CB454C" w:rsidRDefault="00B5266B">
      <w:pPr>
        <w:rPr>
          <w:color w:val="0E2841" w:themeColor="text2"/>
          <w:sz w:val="40"/>
          <w:szCs w:val="40"/>
          <w:u w:val="single"/>
        </w:rPr>
      </w:pPr>
      <w:r w:rsidRPr="00CB454C">
        <w:rPr>
          <w:color w:val="0E2841" w:themeColor="text2"/>
          <w:sz w:val="40"/>
          <w:szCs w:val="40"/>
          <w:u w:val="single"/>
        </w:rPr>
        <w:t>.Scalability:</w:t>
      </w:r>
      <w:r w:rsidR="00096D79" w:rsidRPr="00CB454C">
        <w:rPr>
          <w:color w:val="0E2841" w:themeColor="text2"/>
          <w:sz w:val="40"/>
          <w:szCs w:val="40"/>
          <w:u w:val="single"/>
        </w:rPr>
        <w:t xml:space="preserve"> </w:t>
      </w:r>
    </w:p>
    <w:p w14:paraId="44127552" w14:textId="77777777" w:rsidR="00BF7600" w:rsidRPr="00BF7600" w:rsidRDefault="00BF7600" w:rsidP="00BF7600">
      <w:pPr>
        <w:rPr>
          <w:color w:val="0E2841" w:themeColor="text2"/>
          <w:sz w:val="36"/>
          <w:szCs w:val="36"/>
        </w:rPr>
      </w:pPr>
      <w:r w:rsidRPr="00BF7600">
        <w:rPr>
          <w:color w:val="0E2841" w:themeColor="text2"/>
          <w:sz w:val="36"/>
          <w:szCs w:val="36"/>
        </w:rPr>
        <w:t xml:space="preserve">Uniform Cost Search has </w:t>
      </w:r>
      <w:r w:rsidRPr="00BF7600">
        <w:rPr>
          <w:b/>
          <w:bCs/>
          <w:color w:val="0E2841" w:themeColor="text2"/>
          <w:sz w:val="36"/>
          <w:szCs w:val="36"/>
        </w:rPr>
        <w:t>limited scalability</w:t>
      </w:r>
      <w:r w:rsidRPr="00BF7600">
        <w:rPr>
          <w:color w:val="0E2841" w:themeColor="text2"/>
          <w:sz w:val="36"/>
          <w:szCs w:val="36"/>
        </w:rPr>
        <w:t>.</w:t>
      </w:r>
    </w:p>
    <w:p w14:paraId="132BA36F" w14:textId="749366B7" w:rsidR="00BF7600" w:rsidRPr="00BF7600" w:rsidRDefault="00BF7600" w:rsidP="00BF7600">
      <w:pPr>
        <w:numPr>
          <w:ilvl w:val="0"/>
          <w:numId w:val="10"/>
        </w:numPr>
        <w:rPr>
          <w:color w:val="0E2841" w:themeColor="text2"/>
          <w:sz w:val="36"/>
          <w:szCs w:val="36"/>
        </w:rPr>
      </w:pPr>
      <w:r w:rsidRPr="00BF7600">
        <w:rPr>
          <w:color w:val="0E2841" w:themeColor="text2"/>
          <w:sz w:val="36"/>
          <w:szCs w:val="36"/>
        </w:rPr>
        <w:t>Performance degrades as the size of the graph increases</w:t>
      </w:r>
      <w:r>
        <w:rPr>
          <w:color w:val="0E2841" w:themeColor="text2"/>
          <w:sz w:val="36"/>
          <w:szCs w:val="36"/>
        </w:rPr>
        <w:t>.</w:t>
      </w:r>
    </w:p>
    <w:p w14:paraId="0C29883C" w14:textId="55D87849" w:rsidR="00BF7600" w:rsidRPr="00BF7600" w:rsidRDefault="00BF7600" w:rsidP="00BF7600">
      <w:pPr>
        <w:numPr>
          <w:ilvl w:val="0"/>
          <w:numId w:val="10"/>
        </w:numPr>
        <w:rPr>
          <w:color w:val="0E2841" w:themeColor="text2"/>
          <w:sz w:val="36"/>
          <w:szCs w:val="36"/>
        </w:rPr>
      </w:pPr>
      <w:r w:rsidRPr="00BF7600">
        <w:rPr>
          <w:color w:val="0E2841" w:themeColor="text2"/>
          <w:sz w:val="36"/>
          <w:szCs w:val="36"/>
        </w:rPr>
        <w:t>It explores many nodes without using heuristics</w:t>
      </w:r>
      <w:r>
        <w:rPr>
          <w:color w:val="0E2841" w:themeColor="text2"/>
          <w:sz w:val="36"/>
          <w:szCs w:val="36"/>
        </w:rPr>
        <w:t>.</w:t>
      </w:r>
    </w:p>
    <w:p w14:paraId="305C0E09" w14:textId="77777777" w:rsidR="00BF7600" w:rsidRPr="00BF7600" w:rsidRDefault="00BF7600" w:rsidP="00BF7600">
      <w:pPr>
        <w:rPr>
          <w:color w:val="0E2841" w:themeColor="text2"/>
          <w:sz w:val="36"/>
          <w:szCs w:val="36"/>
        </w:rPr>
      </w:pPr>
      <w:r w:rsidRPr="00BF7600">
        <w:rPr>
          <w:color w:val="0E2841" w:themeColor="text2"/>
          <w:sz w:val="36"/>
          <w:szCs w:val="36"/>
        </w:rPr>
        <w:t xml:space="preserve">For large-scale drone delivery systems, heuristic-based algorithms such as </w:t>
      </w:r>
      <w:r w:rsidRPr="00BF7600">
        <w:rPr>
          <w:b/>
          <w:bCs/>
          <w:color w:val="0E2841" w:themeColor="text2"/>
          <w:sz w:val="36"/>
          <w:szCs w:val="36"/>
        </w:rPr>
        <w:t>A*</w:t>
      </w:r>
      <w:r w:rsidRPr="00BF7600">
        <w:rPr>
          <w:color w:val="0E2841" w:themeColor="text2"/>
          <w:sz w:val="36"/>
          <w:szCs w:val="36"/>
        </w:rPr>
        <w:t xml:space="preserve"> are more efficient and scalable.</w:t>
      </w:r>
    </w:p>
    <w:p w14:paraId="5A983C3A" w14:textId="77777777" w:rsidR="00BF7600" w:rsidRPr="00BF7600" w:rsidRDefault="00BF7600">
      <w:pPr>
        <w:rPr>
          <w:color w:val="0E2841" w:themeColor="text2"/>
          <w:sz w:val="36"/>
          <w:szCs w:val="36"/>
        </w:rPr>
      </w:pPr>
    </w:p>
    <w:sectPr w:rsidR="00BF7600" w:rsidRPr="00BF76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D7D"/>
    <w:multiLevelType w:val="multilevel"/>
    <w:tmpl w:val="B850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C576B"/>
    <w:multiLevelType w:val="multilevel"/>
    <w:tmpl w:val="DF6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D734C"/>
    <w:multiLevelType w:val="multilevel"/>
    <w:tmpl w:val="D2C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923EC"/>
    <w:multiLevelType w:val="multilevel"/>
    <w:tmpl w:val="9B2E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C04E1"/>
    <w:multiLevelType w:val="multilevel"/>
    <w:tmpl w:val="D6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7505A"/>
    <w:multiLevelType w:val="multilevel"/>
    <w:tmpl w:val="CA9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01AA6"/>
    <w:multiLevelType w:val="multilevel"/>
    <w:tmpl w:val="F63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911F0"/>
    <w:multiLevelType w:val="multilevel"/>
    <w:tmpl w:val="C77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CE2157"/>
    <w:multiLevelType w:val="multilevel"/>
    <w:tmpl w:val="689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10FAF"/>
    <w:multiLevelType w:val="multilevel"/>
    <w:tmpl w:val="DC6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431017">
    <w:abstractNumId w:val="4"/>
  </w:num>
  <w:num w:numId="2" w16cid:durableId="810098777">
    <w:abstractNumId w:val="8"/>
  </w:num>
  <w:num w:numId="3" w16cid:durableId="1085541533">
    <w:abstractNumId w:val="6"/>
  </w:num>
  <w:num w:numId="4" w16cid:durableId="755518309">
    <w:abstractNumId w:val="5"/>
  </w:num>
  <w:num w:numId="5" w16cid:durableId="1907107314">
    <w:abstractNumId w:val="0"/>
  </w:num>
  <w:num w:numId="6" w16cid:durableId="1234854555">
    <w:abstractNumId w:val="3"/>
  </w:num>
  <w:num w:numId="7" w16cid:durableId="65152381">
    <w:abstractNumId w:val="7"/>
  </w:num>
  <w:num w:numId="8" w16cid:durableId="395711673">
    <w:abstractNumId w:val="1"/>
  </w:num>
  <w:num w:numId="9" w16cid:durableId="319776059">
    <w:abstractNumId w:val="2"/>
  </w:num>
  <w:num w:numId="10" w16cid:durableId="40444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59"/>
    <w:rsid w:val="00015644"/>
    <w:rsid w:val="000349D8"/>
    <w:rsid w:val="00044440"/>
    <w:rsid w:val="000678B1"/>
    <w:rsid w:val="00096D79"/>
    <w:rsid w:val="000C3031"/>
    <w:rsid w:val="001A0294"/>
    <w:rsid w:val="001E39B4"/>
    <w:rsid w:val="001F5F2D"/>
    <w:rsid w:val="002124FF"/>
    <w:rsid w:val="00293AB0"/>
    <w:rsid w:val="002B4704"/>
    <w:rsid w:val="00304EE2"/>
    <w:rsid w:val="00306EF0"/>
    <w:rsid w:val="00363074"/>
    <w:rsid w:val="004063D3"/>
    <w:rsid w:val="00412016"/>
    <w:rsid w:val="00420663"/>
    <w:rsid w:val="00431154"/>
    <w:rsid w:val="00460C53"/>
    <w:rsid w:val="004E5B7B"/>
    <w:rsid w:val="004E7803"/>
    <w:rsid w:val="0051003A"/>
    <w:rsid w:val="00560C61"/>
    <w:rsid w:val="0059430B"/>
    <w:rsid w:val="00626FA5"/>
    <w:rsid w:val="00646674"/>
    <w:rsid w:val="006628C8"/>
    <w:rsid w:val="006A0344"/>
    <w:rsid w:val="006B0003"/>
    <w:rsid w:val="006C7B44"/>
    <w:rsid w:val="00715099"/>
    <w:rsid w:val="00732600"/>
    <w:rsid w:val="00771059"/>
    <w:rsid w:val="00845346"/>
    <w:rsid w:val="008625DE"/>
    <w:rsid w:val="00885245"/>
    <w:rsid w:val="008B4480"/>
    <w:rsid w:val="008C416B"/>
    <w:rsid w:val="008E5931"/>
    <w:rsid w:val="008E618C"/>
    <w:rsid w:val="00924FEB"/>
    <w:rsid w:val="009B1A5B"/>
    <w:rsid w:val="009E7E0E"/>
    <w:rsid w:val="00A20FCF"/>
    <w:rsid w:val="00A953E6"/>
    <w:rsid w:val="00AC3FC9"/>
    <w:rsid w:val="00B5266B"/>
    <w:rsid w:val="00B63A47"/>
    <w:rsid w:val="00BA156C"/>
    <w:rsid w:val="00BC3A9B"/>
    <w:rsid w:val="00BD1101"/>
    <w:rsid w:val="00BF7600"/>
    <w:rsid w:val="00C00942"/>
    <w:rsid w:val="00C1126B"/>
    <w:rsid w:val="00C3488A"/>
    <w:rsid w:val="00CB454C"/>
    <w:rsid w:val="00D156E1"/>
    <w:rsid w:val="00D23359"/>
    <w:rsid w:val="00D44956"/>
    <w:rsid w:val="00D96F37"/>
    <w:rsid w:val="00DC74A7"/>
    <w:rsid w:val="00DD11F4"/>
    <w:rsid w:val="00DE5660"/>
    <w:rsid w:val="00DF1C0E"/>
    <w:rsid w:val="00E051C7"/>
    <w:rsid w:val="00E07FEE"/>
    <w:rsid w:val="00E17042"/>
    <w:rsid w:val="00E176B6"/>
    <w:rsid w:val="00EB4E92"/>
    <w:rsid w:val="00ED43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8E9F"/>
  <w15:chartTrackingRefBased/>
  <w15:docId w15:val="{4E02CD15-7D69-4863-8334-15A484D7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59"/>
    <w:rPr>
      <w:rFonts w:eastAsiaTheme="majorEastAsia" w:cstheme="majorBidi"/>
      <w:color w:val="272727" w:themeColor="text1" w:themeTint="D8"/>
    </w:rPr>
  </w:style>
  <w:style w:type="paragraph" w:styleId="Title">
    <w:name w:val="Title"/>
    <w:basedOn w:val="Normal"/>
    <w:next w:val="Normal"/>
    <w:link w:val="TitleChar"/>
    <w:uiPriority w:val="10"/>
    <w:qFormat/>
    <w:rsid w:val="00D2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59"/>
    <w:pPr>
      <w:spacing w:before="160"/>
      <w:jc w:val="center"/>
    </w:pPr>
    <w:rPr>
      <w:i/>
      <w:iCs/>
      <w:color w:val="404040" w:themeColor="text1" w:themeTint="BF"/>
    </w:rPr>
  </w:style>
  <w:style w:type="character" w:customStyle="1" w:styleId="QuoteChar">
    <w:name w:val="Quote Char"/>
    <w:basedOn w:val="DefaultParagraphFont"/>
    <w:link w:val="Quote"/>
    <w:uiPriority w:val="29"/>
    <w:rsid w:val="00D23359"/>
    <w:rPr>
      <w:i/>
      <w:iCs/>
      <w:color w:val="404040" w:themeColor="text1" w:themeTint="BF"/>
    </w:rPr>
  </w:style>
  <w:style w:type="paragraph" w:styleId="ListParagraph">
    <w:name w:val="List Paragraph"/>
    <w:basedOn w:val="Normal"/>
    <w:uiPriority w:val="34"/>
    <w:qFormat/>
    <w:rsid w:val="00D23359"/>
    <w:pPr>
      <w:ind w:left="720"/>
      <w:contextualSpacing/>
    </w:pPr>
  </w:style>
  <w:style w:type="character" w:styleId="IntenseEmphasis">
    <w:name w:val="Intense Emphasis"/>
    <w:basedOn w:val="DefaultParagraphFont"/>
    <w:uiPriority w:val="21"/>
    <w:qFormat/>
    <w:rsid w:val="00D23359"/>
    <w:rPr>
      <w:i/>
      <w:iCs/>
      <w:color w:val="0F4761" w:themeColor="accent1" w:themeShade="BF"/>
    </w:rPr>
  </w:style>
  <w:style w:type="paragraph" w:styleId="IntenseQuote">
    <w:name w:val="Intense Quote"/>
    <w:basedOn w:val="Normal"/>
    <w:next w:val="Normal"/>
    <w:link w:val="IntenseQuoteChar"/>
    <w:uiPriority w:val="30"/>
    <w:qFormat/>
    <w:rsid w:val="00D2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59"/>
    <w:rPr>
      <w:i/>
      <w:iCs/>
      <w:color w:val="0F4761" w:themeColor="accent1" w:themeShade="BF"/>
    </w:rPr>
  </w:style>
  <w:style w:type="character" w:styleId="IntenseReference">
    <w:name w:val="Intense Reference"/>
    <w:basedOn w:val="DefaultParagraphFont"/>
    <w:uiPriority w:val="32"/>
    <w:qFormat/>
    <w:rsid w:val="00D23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414A2B7490C14EA65D67834127FCB0" ma:contentTypeVersion="1" ma:contentTypeDescription="Create a new document." ma:contentTypeScope="" ma:versionID="d3e44693e5f8a77d49dadf0465580c71">
  <xsd:schema xmlns:xsd="http://www.w3.org/2001/XMLSchema" xmlns:xs="http://www.w3.org/2001/XMLSchema" xmlns:p="http://schemas.microsoft.com/office/2006/metadata/properties" xmlns:ns3="c92d12d2-483d-4a15-b75f-f923a6878c5d" targetNamespace="http://schemas.microsoft.com/office/2006/metadata/properties" ma:root="true" ma:fieldsID="abcbf48e864f368a8ac659eae0cb41eb" ns3:_="">
    <xsd:import namespace="c92d12d2-483d-4a15-b75f-f923a6878c5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d12d2-483d-4a15-b75f-f923a6878c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5BFE0E-3F39-49C5-B015-D4D13EDE480E}">
  <ds:schemaRefs>
    <ds:schemaRef ds:uri="c92d12d2-483d-4a15-b75f-f923a6878c5d"/>
    <ds:schemaRef ds:uri="http://schemas.microsoft.com/office/infopath/2007/PartnerControls"/>
    <ds:schemaRef ds:uri="http://schemas.microsoft.com/office/2006/documentManagement/types"/>
    <ds:schemaRef ds:uri="http://purl.org/dc/terms/"/>
    <ds:schemaRef ds:uri="http://schemas.microsoft.com/office/2006/metadata/properties"/>
    <ds:schemaRef ds:uri="http://purl.org/dc/elements/1.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9575D0F-E8D8-477F-856C-0D8282B9EF4D}">
  <ds:schemaRefs>
    <ds:schemaRef ds:uri="http://schemas.microsoft.com/sharepoint/v3/contenttype/forms"/>
  </ds:schemaRefs>
</ds:datastoreItem>
</file>

<file path=customXml/itemProps3.xml><?xml version="1.0" encoding="utf-8"?>
<ds:datastoreItem xmlns:ds="http://schemas.openxmlformats.org/officeDocument/2006/customXml" ds:itemID="{362AF5FD-993C-41D2-8145-BA3965A3E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d12d2-483d-4a15-b75f-f923a6878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مريم جمعه حسين قطب على ضباش</dc:creator>
  <cp:keywords/>
  <dc:description/>
  <cp:lastModifiedBy>مريم جمعه حسين قطب على ضباش</cp:lastModifiedBy>
  <cp:revision>2</cp:revision>
  <dcterms:created xsi:type="dcterms:W3CDTF">2025-12-13T15:02:00Z</dcterms:created>
  <dcterms:modified xsi:type="dcterms:W3CDTF">2025-12-13T15:02:00Z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0x010100A3414A2B7490C14EA65D67834127FCB0</vt:lpwstr>
  </property>
</Properties>
</file>