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line="331.2" w:lineRule="auto"/>
        <w:jc w:val="center"/>
        <w:rPr/>
      </w:pPr>
      <w:bookmarkStart w:colFirst="0" w:colLast="0" w:name="_5j27tl9uwcuc" w:id="0"/>
      <w:bookmarkEnd w:id="0"/>
      <w:r w:rsidDel="00000000" w:rsidR="00000000" w:rsidRPr="00000000">
        <w:rPr>
          <w:rtl w:val="0"/>
        </w:rPr>
        <w:t xml:space="preserve">Fall 2021 Data Science Intern Challenge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 w:lineRule="auto"/>
        <w:rPr>
          <w:color w:val="1155cc"/>
          <w:u w:val="single"/>
        </w:rPr>
      </w:pPr>
      <w:r w:rsidDel="00000000" w:rsidR="00000000" w:rsidRPr="00000000">
        <w:rPr>
          <w:b w:val="1"/>
          <w:rtl w:val="0"/>
        </w:rPr>
        <w:t xml:space="preserve">Question 1:</w:t>
      </w:r>
      <w:r w:rsidDel="00000000" w:rsidR="00000000" w:rsidRPr="00000000">
        <w:rPr>
          <w:rtl w:val="0"/>
        </w:rPr>
        <w:t xml:space="preserve"> Given some sample data, write a program to answer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to access the required data set</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 w:lineRule="auto"/>
        <w:ind w:left="72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Think about what could be going wrong with our calculation. Think about a better way to evaluate this data. </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t xml:space="preserve">With the code df.order_amount.describe() we can get the count, mean, min, max, </w:t>
      </w:r>
    </w:p>
    <w:p w:rsidR="00000000" w:rsidDel="00000000" w:rsidP="00000000" w:rsidRDefault="00000000" w:rsidRPr="00000000" w14:paraId="0000000D">
      <w:pPr>
        <w:ind w:left="1440" w:firstLine="0"/>
        <w:rPr/>
      </w:pPr>
      <w:r w:rsidDel="00000000" w:rsidR="00000000" w:rsidRPr="00000000">
        <w:rPr>
          <w:rtl w:val="0"/>
        </w:rPr>
        <w:t xml:space="preserve">std, 25%, 50%, 75% and column names. </w:t>
      </w:r>
      <w:r w:rsidDel="00000000" w:rsidR="00000000" w:rsidRPr="00000000">
        <w:drawing>
          <wp:anchor allowOverlap="1" behindDoc="0" distB="114300" distT="114300" distL="114300" distR="114300" hidden="0" layoutInCell="1" locked="0" relativeHeight="0" simplePos="0">
            <wp:simplePos x="0" y="0"/>
            <wp:positionH relativeFrom="column">
              <wp:posOffset>1876425</wp:posOffset>
            </wp:positionH>
            <wp:positionV relativeFrom="paragraph">
              <wp:posOffset>295275</wp:posOffset>
            </wp:positionV>
            <wp:extent cx="2938463" cy="1974461"/>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38463" cy="1974461"/>
                    </a:xfrm>
                    <a:prstGeom prst="rect"/>
                    <a:ln/>
                  </pic:spPr>
                </pic:pic>
              </a:graphicData>
            </a:graphic>
          </wp:anchor>
        </w:drawing>
      </w:r>
    </w:p>
    <w:p w:rsidR="00000000" w:rsidDel="00000000" w:rsidP="00000000" w:rsidRDefault="00000000" w:rsidRPr="00000000" w14:paraId="0000000E">
      <w:pPr>
        <w:ind w:left="1440" w:firstLine="0"/>
        <w:rPr/>
      </w:pPr>
      <w:r w:rsidDel="00000000" w:rsidR="00000000" w:rsidRPr="00000000">
        <w:rPr>
          <w:rtl w:val="0"/>
        </w:rPr>
        <w:t xml:space="preserve">The mean appears to indeed be $3145.13 however, the standard deviation is too large with a value of $41282</w:t>
      </w:r>
      <w:r w:rsidDel="00000000" w:rsidR="00000000" w:rsidRPr="00000000">
        <w:rPr>
          <w:highlight w:val="white"/>
          <w:rtl w:val="0"/>
        </w:rPr>
        <w:t xml:space="preserve">.54</w:t>
      </w:r>
      <w:r w:rsidDel="00000000" w:rsidR="00000000" w:rsidRPr="00000000">
        <w:rPr>
          <w:rtl w:val="0"/>
        </w:rPr>
        <w:t xml:space="preserve">. This means that, on average, values vary by $41282</w:t>
      </w:r>
      <w:r w:rsidDel="00000000" w:rsidR="00000000" w:rsidRPr="00000000">
        <w:rPr>
          <w:highlight w:val="white"/>
          <w:rtl w:val="0"/>
        </w:rPr>
        <w:t xml:space="preserve">.54, which means that $</w:t>
      </w:r>
      <w:r w:rsidDel="00000000" w:rsidR="00000000" w:rsidRPr="00000000">
        <w:rPr>
          <w:rtl w:val="0"/>
        </w:rPr>
        <w:t xml:space="preserve">3145.13 is not a reliable AOV.</w:t>
      </w:r>
      <w:r w:rsidDel="00000000" w:rsidR="00000000" w:rsidRPr="00000000">
        <w:rPr>
          <w:highlight w:val="white"/>
          <w:rtl w:val="0"/>
        </w:rPr>
        <w:t xml:space="preserve"> We can also see that, compared to all values presented, the max value $704,000 seems abnormally high, indicating that there may be one or more outliers.</w:t>
      </w:r>
      <w:r w:rsidDel="00000000" w:rsidR="00000000" w:rsidRPr="00000000">
        <w:rPr>
          <w:rtl w:val="0"/>
        </w:rPr>
        <w:t xml:space="preserve"> If we use df.boxplot(column='order_amount') we see that the boxplot is compressed into a line along 0. </w:t>
      </w:r>
      <w:r w:rsidDel="00000000" w:rsidR="00000000" w:rsidRPr="00000000">
        <w:rPr/>
        <w:drawing>
          <wp:inline distB="114300" distT="114300" distL="114300" distR="114300">
            <wp:extent cx="4219575" cy="30861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2195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1440" w:firstLine="0"/>
        <w:rPr>
          <w:highlight w:val="white"/>
        </w:rPr>
      </w:pPr>
      <w:r w:rsidDel="00000000" w:rsidR="00000000" w:rsidRPr="00000000">
        <w:rPr>
          <w:rtl w:val="0"/>
        </w:rPr>
        <w:t xml:space="preserve">In order to identify the outliers the data needs to be grouped by order amount, count</w:t>
      </w:r>
      <w:r w:rsidDel="00000000" w:rsidR="00000000" w:rsidRPr="00000000">
        <w:rPr>
          <w:highlight w:val="white"/>
          <w:rtl w:val="0"/>
        </w:rPr>
        <w:t xml:space="preserve"> the number of entries for each group, and sort it in descending order.</w:t>
      </w:r>
      <w:r w:rsidDel="00000000" w:rsidR="00000000" w:rsidRPr="00000000">
        <w:rPr>
          <w:highlight w:val="white"/>
        </w:rPr>
        <w:drawing>
          <wp:inline distB="114300" distT="114300" distL="114300" distR="114300">
            <wp:extent cx="5943600" cy="22860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1440" w:firstLine="0"/>
        <w:rPr>
          <w:highlight w:val="white"/>
        </w:rPr>
      </w:pP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t xml:space="preserve">This tells us that there are a few outliers. Which shows us that there are three outliers: $704000, $51450 and $25725. Using df.loc[df['order_amount'].isin([704000, 51450, 25725])].sort_values(by='order_amount', ascending=False) we can investigate the data further. As each shop sells one item, the transactions $51450 and $25725 are made from the same store id, this means that the $51450 transactions are just two $25725 transactions. As $704000 transactions are all made at the same time and same amounts (2000) each time this maybe suppliers making scheduled bulk purchases. </w:t>
      </w:r>
    </w:p>
    <w:p w:rsidR="00000000" w:rsidDel="00000000" w:rsidP="00000000" w:rsidRDefault="00000000" w:rsidRPr="00000000" w14:paraId="00000012">
      <w:pPr>
        <w:ind w:left="1440" w:firstLine="0"/>
        <w:rPr/>
      </w:pPr>
      <w:r w:rsidDel="00000000" w:rsidR="00000000" w:rsidRPr="00000000">
        <w:rPr/>
        <w:drawing>
          <wp:inline distB="114300" distT="114300" distL="114300" distR="114300">
            <wp:extent cx="5943600" cy="62357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drawing>
          <wp:inline distB="114300" distT="114300" distL="114300" distR="114300">
            <wp:extent cx="5848350" cy="65151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48350"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highlight w:val="white"/>
        </w:rPr>
      </w:pPr>
      <w:r w:rsidDel="00000000" w:rsidR="00000000" w:rsidRPr="00000000">
        <w:rPr>
          <w:rtl w:val="0"/>
        </w:rPr>
        <w:t xml:space="preserve">To properly evaluate this data we could try cleaning it by displaying all values that are </w:t>
      </w:r>
      <w:r w:rsidDel="00000000" w:rsidR="00000000" w:rsidRPr="00000000">
        <w:rPr>
          <w:highlight w:val="white"/>
          <w:rtl w:val="0"/>
        </w:rPr>
        <w:t xml:space="preserve">median +/- 1.5 times the interquartile range.</w:t>
      </w:r>
    </w:p>
    <w:p w:rsidR="00000000" w:rsidDel="00000000" w:rsidP="00000000" w:rsidRDefault="00000000" w:rsidRPr="00000000" w14:paraId="00000016">
      <w:pPr>
        <w:ind w:left="1440" w:firstLine="0"/>
        <w:rPr>
          <w:highlight w:val="white"/>
        </w:rPr>
      </w:pPr>
      <w:r w:rsidDel="00000000" w:rsidR="00000000" w:rsidRPr="00000000">
        <w:rPr>
          <w:highlight w:val="white"/>
        </w:rPr>
        <w:drawing>
          <wp:inline distB="114300" distT="114300" distL="114300" distR="114300">
            <wp:extent cx="5943600" cy="35052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ind w:left="1440" w:hanging="360"/>
        <w:rPr/>
      </w:pPr>
      <w:r w:rsidDel="00000000" w:rsidR="00000000" w:rsidRPr="00000000">
        <w:rPr>
          <w:rtl w:val="0"/>
        </w:rPr>
        <w:t xml:space="preserve">What metric would you report for this dataset?</w:t>
      </w:r>
    </w:p>
    <w:p w:rsidR="00000000" w:rsidDel="00000000" w:rsidP="00000000" w:rsidRDefault="00000000" w:rsidRPr="00000000" w14:paraId="00000018">
      <w:pPr>
        <w:ind w:left="720" w:firstLine="0"/>
        <w:rPr/>
      </w:pPr>
      <w:r w:rsidDel="00000000" w:rsidR="00000000" w:rsidRPr="00000000">
        <w:rPr>
          <w:rtl w:val="0"/>
        </w:rPr>
        <w:tab/>
      </w:r>
    </w:p>
    <w:p w:rsidR="00000000" w:rsidDel="00000000" w:rsidP="00000000" w:rsidRDefault="00000000" w:rsidRPr="00000000" w14:paraId="00000019">
      <w:pPr>
        <w:ind w:left="1440" w:firstLine="0"/>
        <w:rPr/>
      </w:pPr>
      <w:r w:rsidDel="00000000" w:rsidR="00000000" w:rsidRPr="00000000">
        <w:rPr>
          <w:rtl w:val="0"/>
        </w:rPr>
        <w:t xml:space="preserve">I would report the median of the truncated dataset as the data seems to be skewed towards lower values and using the higher values will make the data unreliable.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1440" w:hanging="360"/>
        <w:rPr/>
      </w:pPr>
      <w:r w:rsidDel="00000000" w:rsidR="00000000" w:rsidRPr="00000000">
        <w:rPr>
          <w:rtl w:val="0"/>
        </w:rPr>
        <w:t xml:space="preserve">What is its value?</w:t>
      </w:r>
    </w:p>
    <w:p w:rsidR="00000000" w:rsidDel="00000000" w:rsidP="00000000" w:rsidRDefault="00000000" w:rsidRPr="00000000" w14:paraId="0000001C">
      <w:pPr>
        <w:rPr/>
      </w:pPr>
      <w:r w:rsidDel="00000000" w:rsidR="00000000" w:rsidRPr="00000000">
        <w:rPr>
          <w:rtl w:val="0"/>
        </w:rPr>
        <w:tab/>
        <w:tab/>
      </w:r>
    </w:p>
    <w:p w:rsidR="00000000" w:rsidDel="00000000" w:rsidP="00000000" w:rsidRDefault="00000000" w:rsidRPr="00000000" w14:paraId="0000001D">
      <w:pPr>
        <w:ind w:left="1440" w:firstLine="0"/>
        <w:rPr/>
      </w:pPr>
      <w:r w:rsidDel="00000000" w:rsidR="00000000" w:rsidRPr="00000000">
        <w:rPr>
          <w:rtl w:val="0"/>
        </w:rPr>
        <w:t xml:space="preserve">By using df_truncated.order_amount.describe() we get a median of $272. The std has also gone down to </w:t>
      </w:r>
      <w:r w:rsidDel="00000000" w:rsidR="00000000" w:rsidRPr="00000000">
        <w:rPr>
          <w:highlight w:val="white"/>
          <w:rtl w:val="0"/>
        </w:rPr>
        <w:t xml:space="preserve">132.06 which is a more trustworthy value.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ab/>
        <w:tab/>
      </w:r>
      <w:r w:rsidDel="00000000" w:rsidR="00000000" w:rsidRPr="00000000">
        <w:rPr/>
        <w:drawing>
          <wp:inline distB="114300" distT="114300" distL="114300" distR="114300">
            <wp:extent cx="3009900" cy="1781175"/>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0099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31.2" w:lineRule="auto"/>
        <w:rPr/>
      </w:pPr>
      <w:r w:rsidDel="00000000" w:rsidR="00000000" w:rsidRPr="00000000">
        <w:rPr>
          <w:b w:val="1"/>
          <w:rtl w:val="0"/>
        </w:rPr>
        <w:t xml:space="preserve">Question 2: </w:t>
      </w:r>
      <w:r w:rsidDel="00000000" w:rsidR="00000000" w:rsidRPr="00000000">
        <w:rPr>
          <w:rtl w:val="0"/>
        </w:rPr>
        <w:t xml:space="preserve">For this question you’ll need to use SQL.</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Follow this link</w:t>
        </w:r>
      </w:hyperlink>
      <w:r w:rsidDel="00000000" w:rsidR="00000000" w:rsidRPr="00000000">
        <w:rPr>
          <w:rtl w:val="0"/>
        </w:rPr>
        <w:t xml:space="preserve">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How many orders were shipped by Speedy Express in total?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rtl w:val="0"/>
        </w:rPr>
        <w:tab/>
        <w:t xml:space="preserve">First we need to join </w:t>
      </w:r>
      <w:r w:rsidDel="00000000" w:rsidR="00000000" w:rsidRPr="00000000">
        <w:rPr>
          <w:rFonts w:ascii="Roboto Mono" w:cs="Roboto Mono" w:eastAsia="Roboto Mono" w:hAnsi="Roboto Mono"/>
          <w:rtl w:val="0"/>
        </w:rPr>
        <w:t xml:space="preserve">Orders</w:t>
      </w:r>
      <w:r w:rsidDel="00000000" w:rsidR="00000000" w:rsidRPr="00000000">
        <w:rPr>
          <w:highlight w:val="white"/>
          <w:rtl w:val="0"/>
        </w:rPr>
        <w:t xml:space="preserve"> and </w:t>
      </w:r>
      <w:r w:rsidDel="00000000" w:rsidR="00000000" w:rsidRPr="00000000">
        <w:rPr>
          <w:rFonts w:ascii="Roboto Mono" w:cs="Roboto Mono" w:eastAsia="Roboto Mono" w:hAnsi="Roboto Mono"/>
          <w:rtl w:val="0"/>
        </w:rPr>
        <w:t xml:space="preserve">Shippers</w:t>
      </w:r>
      <w:r w:rsidDel="00000000" w:rsidR="00000000" w:rsidRPr="00000000">
        <w:rPr>
          <w:highlight w:val="white"/>
          <w:rtl w:val="0"/>
        </w:rPr>
        <w:t xml:space="preserve"> tables on </w:t>
      </w:r>
      <w:r w:rsidDel="00000000" w:rsidR="00000000" w:rsidRPr="00000000">
        <w:rPr>
          <w:rFonts w:ascii="Roboto Mono" w:cs="Roboto Mono" w:eastAsia="Roboto Mono" w:hAnsi="Roboto Mono"/>
          <w:rtl w:val="0"/>
        </w:rPr>
        <w:t xml:space="preserve">ShipperID</w:t>
      </w:r>
      <w:r w:rsidDel="00000000" w:rsidR="00000000" w:rsidRPr="00000000">
        <w:rPr>
          <w:highlight w:val="white"/>
          <w:rtl w:val="0"/>
        </w:rPr>
        <w:t xml:space="preserve">, then filter the table by orders performed by </w:t>
      </w:r>
      <w:r w:rsidDel="00000000" w:rsidR="00000000" w:rsidRPr="00000000">
        <w:rPr>
          <w:rFonts w:ascii="Roboto Mono" w:cs="Roboto Mono" w:eastAsia="Roboto Mono" w:hAnsi="Roboto Mono"/>
          <w:rtl w:val="0"/>
        </w:rPr>
        <w:t xml:space="preserve">Speedy Express</w:t>
      </w:r>
      <w:r w:rsidDel="00000000" w:rsidR="00000000" w:rsidRPr="00000000">
        <w:rPr>
          <w:highlight w:val="white"/>
          <w:rtl w:val="0"/>
        </w:rPr>
        <w:t xml:space="preserve"> and count the entries. Using</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highlight w:val="white"/>
        </w:rPr>
        <w:drawing>
          <wp:inline distB="114300" distT="114300" distL="114300" distR="114300">
            <wp:extent cx="3867150" cy="1304925"/>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8671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highlight w:val="white"/>
          <w:rtl w:val="0"/>
        </w:rPr>
        <w:t xml:space="preserve">We get a value of 54.</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What is the last name of the employee with the most orders?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This time we need to merge orders and employees tables by employee ids then group by last names and count order amounts. Using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SELECT [Employees].LastName, COUNT(*) AS NumberOfOrders</w:t>
      </w:r>
    </w:p>
    <w:p w:rsidR="00000000" w:rsidDel="00000000" w:rsidP="00000000" w:rsidRDefault="00000000" w:rsidRPr="00000000" w14:paraId="0000002E">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FROM [Orders]</w:t>
      </w:r>
    </w:p>
    <w:p w:rsidR="00000000" w:rsidDel="00000000" w:rsidP="00000000" w:rsidRDefault="00000000" w:rsidRPr="00000000" w14:paraId="0000002F">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JOIN [Employees]</w:t>
      </w:r>
    </w:p>
    <w:p w:rsidR="00000000" w:rsidDel="00000000" w:rsidP="00000000" w:rsidRDefault="00000000" w:rsidRPr="00000000" w14:paraId="00000030">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ON [Orders].EmployeeID = [Employees].EmployeeID</w:t>
      </w:r>
    </w:p>
    <w:p w:rsidR="00000000" w:rsidDel="00000000" w:rsidP="00000000" w:rsidRDefault="00000000" w:rsidRPr="00000000" w14:paraId="00000031">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GROUP BY [Employees].LastName</w:t>
      </w:r>
    </w:p>
    <w:p w:rsidR="00000000" w:rsidDel="00000000" w:rsidP="00000000" w:rsidRDefault="00000000" w:rsidRPr="00000000" w14:paraId="00000032">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ORDER BY NumberOfOrders DESC</w:t>
      </w:r>
    </w:p>
    <w:p w:rsidR="00000000" w:rsidDel="00000000" w:rsidP="00000000" w:rsidRDefault="00000000" w:rsidRPr="00000000" w14:paraId="00000033">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LIMIT 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get the last name Peacock with a max order amount of 40.</w:t>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What product was ordered the most by customers in Germany?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For this we need to join order details on order id column then sum the quantity column and group by product id. To get the product name we join the products on the product ids column.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sz w:val="21"/>
          <w:szCs w:val="21"/>
        </w:rPr>
      </w:pPr>
      <w:r w:rsidDel="00000000" w:rsidR="00000000" w:rsidRPr="00000000">
        <w:rPr>
          <w:rtl w:val="0"/>
        </w:rPr>
        <w:tab/>
      </w:r>
      <w:r w:rsidDel="00000000" w:rsidR="00000000" w:rsidRPr="00000000">
        <w:rPr>
          <w:rFonts w:ascii="Roboto Mono" w:cs="Roboto Mono" w:eastAsia="Roboto Mono" w:hAnsi="Roboto Mono"/>
          <w:sz w:val="21"/>
          <w:szCs w:val="21"/>
          <w:rtl w:val="0"/>
        </w:rPr>
        <w:t xml:space="preserve">SELECT [Products].ProductName,</w:t>
      </w:r>
    </w:p>
    <w:p w:rsidR="00000000" w:rsidDel="00000000" w:rsidP="00000000" w:rsidRDefault="00000000" w:rsidRPr="00000000" w14:paraId="0000003B">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SUM([OrderDetails].Quantity) AS "TotalOrdered"</w:t>
      </w:r>
    </w:p>
    <w:p w:rsidR="00000000" w:rsidDel="00000000" w:rsidP="00000000" w:rsidRDefault="00000000" w:rsidRPr="00000000" w14:paraId="0000003C">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FROM [Orders]</w:t>
      </w:r>
    </w:p>
    <w:p w:rsidR="00000000" w:rsidDel="00000000" w:rsidP="00000000" w:rsidRDefault="00000000" w:rsidRPr="00000000" w14:paraId="0000003D">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JOIN [Customers]</w:t>
      </w:r>
    </w:p>
    <w:p w:rsidR="00000000" w:rsidDel="00000000" w:rsidP="00000000" w:rsidRDefault="00000000" w:rsidRPr="00000000" w14:paraId="0000003E">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ON [Customers].CustomerID = [Orders].CustomerID</w:t>
      </w:r>
    </w:p>
    <w:p w:rsidR="00000000" w:rsidDel="00000000" w:rsidP="00000000" w:rsidRDefault="00000000" w:rsidRPr="00000000" w14:paraId="0000003F">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JOIN [OrderDetails]</w:t>
      </w:r>
    </w:p>
    <w:p w:rsidR="00000000" w:rsidDel="00000000" w:rsidP="00000000" w:rsidRDefault="00000000" w:rsidRPr="00000000" w14:paraId="00000040">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ON [OrderDetails].OrderID = [Orders].OrderID</w:t>
      </w:r>
    </w:p>
    <w:p w:rsidR="00000000" w:rsidDel="00000000" w:rsidP="00000000" w:rsidRDefault="00000000" w:rsidRPr="00000000" w14:paraId="00000041">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JOIN [Products]</w:t>
      </w:r>
    </w:p>
    <w:p w:rsidR="00000000" w:rsidDel="00000000" w:rsidP="00000000" w:rsidRDefault="00000000" w:rsidRPr="00000000" w14:paraId="00000042">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ON [Products].ProductID = [OrderDetails].ProductID</w:t>
      </w:r>
    </w:p>
    <w:p w:rsidR="00000000" w:rsidDel="00000000" w:rsidP="00000000" w:rsidRDefault="00000000" w:rsidRPr="00000000" w14:paraId="00000043">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WHERE [Customers].Country = 'Germany'</w:t>
      </w:r>
    </w:p>
    <w:p w:rsidR="00000000" w:rsidDel="00000000" w:rsidP="00000000" w:rsidRDefault="00000000" w:rsidRPr="00000000" w14:paraId="00000044">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GROUP BY [OrderDetails].ProductID</w:t>
      </w:r>
    </w:p>
    <w:p w:rsidR="00000000" w:rsidDel="00000000" w:rsidP="00000000" w:rsidRDefault="00000000" w:rsidRPr="00000000" w14:paraId="00000045">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ORDER BY TotalOrdered DESC -- Show most ordered item at the top.</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Which tells us that Boston Crab Meat was ordered most in Germany with an order amount of 160.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w3schools.com/SQL/TRYSQL.ASP?FILENAME=TRYSQL_SELECT_ALL" TargetMode="External"/><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hyperlink" Target="https://www.w3schools.com/SQL/TRYSQL.ASP?FILENAME=TRYSQL_SELECT_ALL" TargetMode="External"/><Relationship Id="rId5" Type="http://schemas.openxmlformats.org/officeDocument/2006/relationships/styles" Target="styles.xml"/><Relationship Id="rId6" Type="http://schemas.openxmlformats.org/officeDocument/2006/relationships/hyperlink" Target="https://docs.google.com/spreadsheets/d/16i38oonuX1y1g7C_UAmiK9GkY7cS-64DfiDMNiR41LM/edit#gid=0" TargetMode="External"/><Relationship Id="rId7" Type="http://schemas.openxmlformats.org/officeDocument/2006/relationships/hyperlink" Target="https://docs.google.com/spreadsheets/d/16i38oonuX1y1g7C_UAmiK9GkY7cS-64DfiDMNiR41LM/edit#gid=0"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