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6"/>
          <w:szCs w:val="30"/>
        </w:rPr>
      </w:pPr>
      <w:bookmarkStart w:id="0" w:name="_GoBack"/>
      <w:bookmarkEnd w:id="0"/>
      <w:r>
        <w:rPr>
          <w:rFonts w:hint="eastAsia" w:ascii="宋体" w:hAnsi="宋体"/>
          <w:b/>
          <w:sz w:val="36"/>
          <w:szCs w:val="30"/>
          <w:lang w:val="en-US" w:eastAsia="zh-CN"/>
        </w:rPr>
        <w:t>法</w:t>
      </w:r>
      <w:r>
        <w:rPr>
          <w:rFonts w:hint="eastAsia" w:ascii="宋体" w:hAnsi="宋体"/>
          <w:b/>
          <w:sz w:val="36"/>
          <w:szCs w:val="30"/>
        </w:rPr>
        <w:t>学院</w:t>
      </w:r>
      <w:r>
        <w:rPr>
          <w:rFonts w:hint="eastAsia" w:ascii="宋体" w:hAnsi="宋体"/>
          <w:b/>
          <w:sz w:val="36"/>
          <w:szCs w:val="30"/>
          <w:lang w:val="en-US" w:eastAsia="zh-CN"/>
        </w:rPr>
        <w:t>2019</w:t>
      </w:r>
      <w:r>
        <w:rPr>
          <w:rFonts w:ascii="宋体" w:hAnsi="宋体"/>
          <w:b/>
          <w:sz w:val="36"/>
          <w:szCs w:val="30"/>
        </w:rPr>
        <w:t>级</w:t>
      </w:r>
      <w:r>
        <w:rPr>
          <w:rFonts w:hint="eastAsia" w:ascii="宋体" w:hAnsi="宋体"/>
          <w:b/>
          <w:sz w:val="36"/>
          <w:szCs w:val="30"/>
          <w:lang w:val="en-US" w:eastAsia="zh-CN"/>
        </w:rPr>
        <w:t>何添婧</w:t>
      </w:r>
      <w:r>
        <w:rPr>
          <w:rFonts w:hint="eastAsia" w:ascii="宋体" w:hAnsi="宋体"/>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何添婧</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2019311883</w:t>
      </w:r>
      <w:r>
        <w:rPr>
          <w:rFonts w:hint="eastAsia" w:ascii="仿宋" w:hAnsi="仿宋" w:eastAsia="仿宋"/>
          <w:sz w:val="28"/>
          <w:szCs w:val="28"/>
        </w:rPr>
        <w:t>，目前所在地为</w:t>
      </w:r>
      <w:r>
        <w:rPr>
          <w:rFonts w:hint="eastAsia" w:ascii="仿宋" w:hAnsi="仿宋" w:eastAsia="仿宋"/>
          <w:sz w:val="28"/>
          <w:szCs w:val="28"/>
          <w:u w:val="single"/>
          <w:lang w:val="en-US" w:eastAsia="zh-CN"/>
        </w:rPr>
        <w:t>四川</w:t>
      </w:r>
      <w:r>
        <w:rPr>
          <w:rFonts w:hint="eastAsia" w:ascii="仿宋" w:hAnsi="仿宋" w:eastAsia="仿宋"/>
          <w:sz w:val="28"/>
          <w:szCs w:val="28"/>
          <w:u w:val="single"/>
        </w:rPr>
        <w:t>省</w:t>
      </w:r>
      <w:r>
        <w:rPr>
          <w:rFonts w:hint="eastAsia" w:ascii="仿宋" w:hAnsi="仿宋" w:eastAsia="仿宋"/>
          <w:sz w:val="28"/>
          <w:szCs w:val="28"/>
          <w:u w:val="single"/>
          <w:lang w:val="en-US" w:eastAsia="zh-CN"/>
        </w:rPr>
        <w:t>成都</w:t>
      </w:r>
      <w:r>
        <w:rPr>
          <w:rFonts w:hint="eastAsia" w:ascii="仿宋" w:hAnsi="仿宋" w:eastAsia="仿宋"/>
          <w:sz w:val="28"/>
          <w:szCs w:val="28"/>
          <w:u w:val="single"/>
        </w:rPr>
        <w:t>市</w:t>
      </w:r>
      <w:r>
        <w:rPr>
          <w:rFonts w:hint="eastAsia" w:ascii="仿宋" w:hAnsi="仿宋" w:eastAsia="仿宋"/>
          <w:sz w:val="28"/>
          <w:szCs w:val="28"/>
          <w:u w:val="single"/>
          <w:lang w:val="en-US" w:eastAsia="zh-CN"/>
        </w:rPr>
        <w:t>都江堰</w:t>
      </w:r>
      <w:r>
        <w:rPr>
          <w:rFonts w:hint="eastAsia" w:ascii="仿宋" w:hAnsi="仿宋" w:eastAsia="仿宋"/>
          <w:sz w:val="28"/>
          <w:szCs w:val="28"/>
          <w:u w:val="single"/>
        </w:rPr>
        <w:t>市</w:t>
      </w:r>
      <w:r>
        <w:rPr>
          <w:rFonts w:hint="eastAsia" w:ascii="仿宋" w:hAnsi="仿宋" w:eastAsia="仿宋"/>
          <w:sz w:val="28"/>
          <w:szCs w:val="28"/>
          <w:u w:val="single"/>
          <w:lang w:val="en-US" w:eastAsia="zh-CN"/>
        </w:rPr>
        <w:t>天马镇柏河村2组20号</w:t>
      </w:r>
      <w:r>
        <w:rPr>
          <w:rFonts w:hint="eastAsia" w:ascii="仿宋" w:hAnsi="仿宋" w:eastAsia="仿宋"/>
          <w:sz w:val="28"/>
          <w:szCs w:val="28"/>
        </w:rPr>
        <w:t>。该生因</w:t>
      </w:r>
      <w:r>
        <w:rPr>
          <w:rFonts w:hint="eastAsia" w:ascii="仿宋" w:hAnsi="仿宋" w:eastAsia="仿宋"/>
          <w:sz w:val="28"/>
          <w:szCs w:val="28"/>
          <w:u w:val="single"/>
          <w:lang w:val="en-US" w:eastAsia="zh-CN"/>
        </w:rPr>
        <w:t>备考研究生、打九价疫苗</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default" w:ascii="仿宋" w:hAnsi="仿宋" w:eastAsia="仿宋"/>
          <w:sz w:val="28"/>
          <w:szCs w:val="28"/>
          <w:u w:val="single"/>
          <w:lang w:val="en-US"/>
        </w:rPr>
        <w:t>22</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22</w:t>
      </w:r>
      <w:r>
        <w:rPr>
          <w:rFonts w:hint="eastAsia" w:ascii="仿宋" w:hAnsi="仿宋" w:eastAsia="仿宋"/>
          <w:sz w:val="28"/>
          <w:szCs w:val="28"/>
          <w:u w:val="single"/>
        </w:rPr>
        <w:t>日</w:t>
      </w:r>
      <w:r>
        <w:rPr>
          <w:rFonts w:hint="eastAsia" w:ascii="仿宋" w:hAnsi="仿宋" w:eastAsia="仿宋"/>
          <w:sz w:val="28"/>
          <w:szCs w:val="28"/>
        </w:rPr>
        <w:t>，乘坐航班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MU6642</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ind w:firstLine="280" w:firstLineChars="100"/>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22</w:t>
      </w:r>
      <w:r>
        <w:rPr>
          <w:rFonts w:hint="eastAsia" w:ascii="仿宋" w:hAnsi="仿宋" w:eastAsia="仿宋"/>
          <w:sz w:val="28"/>
          <w:szCs w:val="28"/>
          <w:u w:val="single"/>
        </w:rPr>
        <w:t>日（T日）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25</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eastAsia="zh-CN"/>
        </w:rPr>
        <w:t>从大兴机场乘坐出租车至中央财经大学南路校区</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default" w:ascii="仿宋" w:hAnsi="仿宋" w:eastAsia="仿宋"/>
          <w:sz w:val="28"/>
          <w:szCs w:val="28"/>
          <w:lang w:val="en-US"/>
        </w:rPr>
        <w:t>8</w:t>
      </w:r>
      <w:r>
        <w:rPr>
          <w:rFonts w:hint="eastAsia" w:ascii="仿宋" w:hAnsi="仿宋" w:eastAsia="仿宋"/>
          <w:sz w:val="28"/>
          <w:szCs w:val="28"/>
        </w:rPr>
        <w:t>月</w:t>
      </w:r>
      <w:r>
        <w:rPr>
          <w:rFonts w:hint="default" w:ascii="仿宋" w:hAnsi="仿宋" w:eastAsia="仿宋"/>
          <w:sz w:val="28"/>
          <w:szCs w:val="28"/>
          <w:lang w:val="en-US"/>
        </w:rPr>
        <w:t>19</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7610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Pages>
  <Words>852</Words>
  <Characters>890</Characters>
  <Paragraphs>23</Paragraphs>
  <TotalTime>25</TotalTime>
  <ScaleCrop>false</ScaleCrop>
  <LinksUpToDate>false</LinksUpToDate>
  <CharactersWithSpaces>907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Liang Xy</cp:lastModifiedBy>
  <dcterms:modified xsi:type="dcterms:W3CDTF">2022-08-26T02:13:33Z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1E56B6CD3DC64343B73EA5DAC3476FEA</vt:lpwstr>
  </property>
</Properties>
</file>