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 w:hAnsi="仿宋" w:eastAsia="仿宋"/>
          <w:sz w:val="28"/>
          <w:szCs w:val="28"/>
        </w:rPr>
      </w:pPr>
      <w:bookmarkStart w:id="0" w:name="_GoBack"/>
      <w:bookmarkEnd w:id="0"/>
      <w:r>
        <w:rPr>
          <w:rFonts w:hint="eastAsia" w:asciiTheme="minorEastAsia" w:hAnsiTheme="minorEastAsia"/>
          <w:b/>
          <w:sz w:val="36"/>
          <w:szCs w:val="30"/>
          <w:lang w:val="en-US" w:eastAsia="zh-Hans"/>
        </w:rPr>
        <w:t>法</w:t>
      </w:r>
      <w:r>
        <w:rPr>
          <w:rFonts w:hint="eastAsia" w:asciiTheme="minorEastAsia" w:hAnsiTheme="minorEastAsia"/>
          <w:b/>
          <w:sz w:val="36"/>
          <w:szCs w:val="30"/>
        </w:rPr>
        <w:t>学院</w:t>
      </w:r>
      <w:r>
        <w:rPr>
          <w:rFonts w:hint="default" w:asciiTheme="minorEastAsia" w:hAnsiTheme="minorEastAsia"/>
          <w:b/>
          <w:sz w:val="36"/>
          <w:szCs w:val="30"/>
        </w:rPr>
        <w:t>2019</w:t>
      </w:r>
      <w:r>
        <w:rPr>
          <w:rFonts w:asciiTheme="minorEastAsia" w:hAnsiTheme="minorEastAsia"/>
          <w:b/>
          <w:sz w:val="36"/>
          <w:szCs w:val="30"/>
        </w:rPr>
        <w:t>级</w:t>
      </w:r>
      <w:r>
        <w:rPr>
          <w:rFonts w:hint="eastAsia" w:asciiTheme="minorEastAsia" w:hAnsiTheme="minorEastAsia"/>
          <w:b/>
          <w:sz w:val="36"/>
          <w:szCs w:val="30"/>
          <w:lang w:val="en-US" w:eastAsia="zh-Hans"/>
        </w:rPr>
        <w:t>苏日娴</w:t>
      </w:r>
      <w:r>
        <w:rPr>
          <w:rFonts w:hint="eastAsia" w:asciiTheme="minorEastAsia" w:hAnsiTheme="minorEastAsia"/>
          <w:b/>
          <w:sz w:val="36"/>
          <w:szCs w:val="30"/>
        </w:rPr>
        <w:t>同学返校情况报告</w:t>
      </w:r>
    </w:p>
    <w:p>
      <w:pPr>
        <w:spacing w:line="500" w:lineRule="exact"/>
        <w:rPr>
          <w:rFonts w:ascii="仿宋" w:hAnsi="仿宋" w:eastAsia="仿宋"/>
          <w:sz w:val="28"/>
          <w:szCs w:val="28"/>
        </w:rPr>
      </w:pPr>
      <w:r>
        <w:rPr>
          <w:rFonts w:hint="eastAsia" w:ascii="仿宋" w:hAnsi="仿宋" w:eastAsia="仿宋"/>
          <w:sz w:val="28"/>
          <w:szCs w:val="28"/>
        </w:rPr>
        <w:t>学生处（研究生院）:</w:t>
      </w:r>
    </w:p>
    <w:p>
      <w:pPr>
        <w:spacing w:line="500" w:lineRule="exact"/>
        <w:ind w:firstLine="560" w:firstLineChars="200"/>
        <w:rPr>
          <w:rFonts w:ascii="仿宋" w:hAnsi="仿宋" w:eastAsia="仿宋"/>
          <w:sz w:val="28"/>
          <w:szCs w:val="28"/>
        </w:rPr>
      </w:pPr>
      <w:r>
        <w:rPr>
          <w:rFonts w:hint="eastAsia" w:ascii="仿宋" w:hAnsi="仿宋" w:eastAsia="仿宋"/>
          <w:sz w:val="28"/>
          <w:szCs w:val="28"/>
          <w:u w:val="single"/>
          <w:lang w:val="en-US" w:eastAsia="zh-Hans"/>
        </w:rPr>
        <w:t>苏日娴</w:t>
      </w:r>
      <w:r>
        <w:rPr>
          <w:rFonts w:hint="eastAsia" w:ascii="仿宋" w:hAnsi="仿宋" w:eastAsia="仿宋"/>
          <w:sz w:val="28"/>
          <w:szCs w:val="28"/>
        </w:rPr>
        <w:t>同学，学号:</w:t>
      </w:r>
      <w:r>
        <w:rPr>
          <w:rFonts w:hint="default" w:ascii="仿宋" w:hAnsi="仿宋" w:eastAsia="仿宋"/>
          <w:sz w:val="28"/>
          <w:szCs w:val="28"/>
          <w:u w:val="single"/>
        </w:rPr>
        <w:t>20193111925</w:t>
      </w:r>
      <w:r>
        <w:rPr>
          <w:rFonts w:hint="eastAsia" w:ascii="仿宋" w:hAnsi="仿宋" w:eastAsia="仿宋"/>
          <w:sz w:val="28"/>
          <w:szCs w:val="28"/>
        </w:rPr>
        <w:t>，目前所在地为</w:t>
      </w:r>
      <w:r>
        <w:rPr>
          <w:rFonts w:hint="eastAsia" w:ascii="仿宋" w:hAnsi="仿宋" w:eastAsia="仿宋"/>
          <w:sz w:val="28"/>
          <w:szCs w:val="28"/>
          <w:lang w:val="en-US" w:eastAsia="zh-Hans"/>
        </w:rPr>
        <w:t>广西</w:t>
      </w:r>
      <w:r>
        <w:rPr>
          <w:rFonts w:hint="eastAsia" w:ascii="仿宋" w:hAnsi="仿宋" w:eastAsia="仿宋"/>
          <w:sz w:val="28"/>
          <w:szCs w:val="28"/>
          <w:u w:val="single"/>
        </w:rPr>
        <w:t>省</w:t>
      </w:r>
      <w:r>
        <w:rPr>
          <w:rFonts w:hint="eastAsia" w:ascii="仿宋" w:hAnsi="仿宋" w:eastAsia="仿宋"/>
          <w:sz w:val="28"/>
          <w:szCs w:val="28"/>
          <w:u w:val="single"/>
          <w:lang w:val="en-US" w:eastAsia="zh-Hans"/>
        </w:rPr>
        <w:t>钦州</w:t>
      </w:r>
      <w:r>
        <w:rPr>
          <w:rFonts w:hint="eastAsia" w:ascii="仿宋" w:hAnsi="仿宋" w:eastAsia="仿宋"/>
          <w:sz w:val="28"/>
          <w:szCs w:val="28"/>
          <w:u w:val="single"/>
        </w:rPr>
        <w:t>市</w:t>
      </w:r>
      <w:r>
        <w:rPr>
          <w:rFonts w:hint="eastAsia" w:ascii="仿宋" w:hAnsi="仿宋" w:eastAsia="仿宋"/>
          <w:sz w:val="28"/>
          <w:szCs w:val="28"/>
          <w:u w:val="single"/>
          <w:lang w:val="en-US" w:eastAsia="zh-Hans"/>
        </w:rPr>
        <w:t>钦北区子材街道板岭二巷</w:t>
      </w:r>
      <w:r>
        <w:rPr>
          <w:rFonts w:hint="default" w:ascii="仿宋" w:hAnsi="仿宋" w:eastAsia="仿宋"/>
          <w:sz w:val="28"/>
          <w:szCs w:val="28"/>
          <w:u w:val="single"/>
          <w:lang w:eastAsia="zh-Hans"/>
        </w:rPr>
        <w:t>37</w:t>
      </w:r>
      <w:r>
        <w:rPr>
          <w:rFonts w:hint="eastAsia" w:ascii="仿宋" w:hAnsi="仿宋" w:eastAsia="仿宋"/>
          <w:sz w:val="28"/>
          <w:szCs w:val="28"/>
          <w:u w:val="single"/>
          <w:lang w:val="en-US" w:eastAsia="zh-Hans"/>
        </w:rPr>
        <w:t>号</w:t>
      </w:r>
      <w:r>
        <w:rPr>
          <w:rFonts w:hint="eastAsia" w:ascii="仿宋" w:hAnsi="仿宋" w:eastAsia="仿宋"/>
          <w:sz w:val="28"/>
          <w:szCs w:val="28"/>
        </w:rPr>
        <w:t>。该生因</w:t>
      </w:r>
      <w:r>
        <w:rPr>
          <w:rFonts w:hint="eastAsia" w:ascii="仿宋" w:hAnsi="仿宋" w:eastAsia="仿宋"/>
          <w:sz w:val="28"/>
          <w:szCs w:val="28"/>
          <w:u w:val="single"/>
          <w:lang w:val="en-US" w:eastAsia="zh-Hans"/>
        </w:rPr>
        <w:t>就医</w:t>
      </w:r>
      <w:r>
        <w:rPr>
          <w:rFonts w:hint="eastAsia" w:ascii="仿宋" w:hAnsi="仿宋" w:eastAsia="仿宋"/>
          <w:sz w:val="28"/>
          <w:szCs w:val="28"/>
        </w:rPr>
        <w:t>原因，申请</w:t>
      </w:r>
      <w:r>
        <w:rPr>
          <w:rFonts w:hint="default" w:ascii="仿宋" w:hAnsi="仿宋" w:eastAsia="仿宋"/>
          <w:sz w:val="28"/>
          <w:szCs w:val="28"/>
        </w:rPr>
        <w:t>2022</w:t>
      </w:r>
      <w:r>
        <w:rPr>
          <w:rFonts w:hint="eastAsia" w:ascii="仿宋" w:hAnsi="仿宋" w:eastAsia="仿宋"/>
          <w:sz w:val="28"/>
          <w:szCs w:val="28"/>
          <w:u w:val="single"/>
        </w:rPr>
        <w:t>年</w:t>
      </w:r>
      <w:r>
        <w:rPr>
          <w:rFonts w:hint="default" w:ascii="仿宋" w:hAnsi="仿宋" w:eastAsia="仿宋"/>
          <w:sz w:val="28"/>
          <w:szCs w:val="28"/>
          <w:u w:val="single"/>
        </w:rPr>
        <w:t>7</w:t>
      </w:r>
      <w:r>
        <w:rPr>
          <w:rFonts w:hint="eastAsia" w:ascii="仿宋" w:hAnsi="仿宋" w:eastAsia="仿宋"/>
          <w:sz w:val="28"/>
          <w:szCs w:val="28"/>
          <w:u w:val="single"/>
        </w:rPr>
        <w:t>月</w:t>
      </w:r>
      <w:r>
        <w:rPr>
          <w:rFonts w:hint="default" w:ascii="仿宋" w:hAnsi="仿宋" w:eastAsia="仿宋"/>
          <w:sz w:val="28"/>
          <w:szCs w:val="28"/>
          <w:u w:val="single"/>
        </w:rPr>
        <w:t>25</w:t>
      </w:r>
      <w:r>
        <w:rPr>
          <w:rFonts w:hint="eastAsia" w:ascii="仿宋" w:hAnsi="仿宋" w:eastAsia="仿宋"/>
          <w:sz w:val="28"/>
          <w:szCs w:val="28"/>
          <w:u w:val="single"/>
        </w:rPr>
        <w:t>日</w:t>
      </w:r>
      <w:r>
        <w:rPr>
          <w:rFonts w:hint="eastAsia" w:ascii="仿宋" w:hAnsi="仿宋" w:eastAsia="仿宋"/>
          <w:sz w:val="28"/>
          <w:szCs w:val="28"/>
        </w:rPr>
        <w:t>返校。</w:t>
      </w:r>
    </w:p>
    <w:p>
      <w:pPr>
        <w:spacing w:line="500" w:lineRule="exact"/>
        <w:ind w:firstLine="560" w:firstLineChars="200"/>
        <w:rPr>
          <w:rFonts w:ascii="仿宋" w:hAnsi="仿宋" w:eastAsia="仿宋"/>
          <w:sz w:val="28"/>
          <w:szCs w:val="28"/>
          <w:highlight w:val="yellow"/>
        </w:rPr>
      </w:pPr>
      <w:r>
        <w:rPr>
          <w:rFonts w:hint="eastAsia" w:ascii="仿宋" w:hAnsi="仿宋" w:eastAsia="仿宋"/>
          <w:sz w:val="28"/>
          <w:szCs w:val="28"/>
        </w:rPr>
        <w:t xml:space="preserve">具体情况如下： </w:t>
      </w:r>
    </w:p>
    <w:p>
      <w:pPr>
        <w:spacing w:line="500" w:lineRule="exact"/>
        <w:ind w:left="559" w:leftChars="266"/>
        <w:rPr>
          <w:rFonts w:ascii="仿宋" w:hAnsi="仿宋" w:eastAsia="仿宋"/>
          <w:sz w:val="28"/>
          <w:szCs w:val="28"/>
        </w:rPr>
      </w:pPr>
      <w:r>
        <w:rPr>
          <w:rFonts w:hint="eastAsia" w:ascii="仿宋" w:hAnsi="仿宋" w:eastAsia="仿宋"/>
          <w:sz w:val="28"/>
          <w:szCs w:val="28"/>
        </w:rPr>
        <w:t>学生乘车时间：</w:t>
      </w:r>
      <w:r>
        <w:rPr>
          <w:rFonts w:hint="default" w:ascii="仿宋" w:hAnsi="仿宋" w:eastAsia="仿宋"/>
          <w:sz w:val="28"/>
          <w:szCs w:val="28"/>
          <w:u w:val="single"/>
        </w:rPr>
        <w:t>7</w:t>
      </w:r>
      <w:r>
        <w:rPr>
          <w:rFonts w:hint="eastAsia" w:ascii="仿宋" w:hAnsi="仿宋" w:eastAsia="仿宋"/>
          <w:sz w:val="28"/>
          <w:szCs w:val="28"/>
          <w:u w:val="single"/>
        </w:rPr>
        <w:t>月</w:t>
      </w:r>
      <w:r>
        <w:rPr>
          <w:rFonts w:hint="default" w:ascii="仿宋" w:hAnsi="仿宋" w:eastAsia="仿宋"/>
          <w:sz w:val="28"/>
          <w:szCs w:val="28"/>
          <w:u w:val="single"/>
        </w:rPr>
        <w:t>21</w:t>
      </w:r>
      <w:r>
        <w:rPr>
          <w:rFonts w:hint="eastAsia" w:ascii="仿宋" w:hAnsi="仿宋" w:eastAsia="仿宋"/>
          <w:sz w:val="28"/>
          <w:szCs w:val="28"/>
          <w:u w:val="single"/>
        </w:rPr>
        <w:t>日</w:t>
      </w:r>
      <w:r>
        <w:rPr>
          <w:rFonts w:hint="eastAsia" w:ascii="仿宋" w:hAnsi="仿宋" w:eastAsia="仿宋"/>
          <w:sz w:val="28"/>
          <w:szCs w:val="28"/>
        </w:rPr>
        <w:t>，乘坐车次/航班</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Hans"/>
        </w:rPr>
        <w:t>CA</w:t>
      </w:r>
      <w:r>
        <w:rPr>
          <w:rFonts w:hint="default" w:ascii="仿宋" w:hAnsi="仿宋" w:eastAsia="仿宋"/>
          <w:sz w:val="28"/>
          <w:szCs w:val="28"/>
          <w:u w:val="single"/>
          <w:lang w:eastAsia="zh-Hans"/>
        </w:rPr>
        <w:t>1336</w:t>
      </w:r>
      <w:r>
        <w:rPr>
          <w:rFonts w:hint="eastAsia" w:ascii="仿宋" w:hAnsi="仿宋" w:eastAsia="仿宋"/>
          <w:sz w:val="28"/>
          <w:szCs w:val="28"/>
          <w:u w:val="single"/>
        </w:rPr>
        <w:t xml:space="preserve">  </w:t>
      </w:r>
      <w:r>
        <w:rPr>
          <w:rFonts w:hint="eastAsia" w:ascii="仿宋" w:hAnsi="仿宋" w:eastAsia="仿宋"/>
          <w:sz w:val="28"/>
          <w:szCs w:val="28"/>
        </w:rPr>
        <w:t>，抵京</w:t>
      </w:r>
    </w:p>
    <w:p>
      <w:pPr>
        <w:spacing w:line="500" w:lineRule="exact"/>
        <w:ind w:firstLine="280" w:firstLineChars="100"/>
        <w:rPr>
          <w:rFonts w:ascii="仿宋" w:hAnsi="仿宋" w:eastAsia="仿宋"/>
          <w:sz w:val="28"/>
          <w:szCs w:val="28"/>
          <w:u w:val="single"/>
        </w:rPr>
      </w:pPr>
      <w:r>
        <w:rPr>
          <w:rFonts w:hint="eastAsia" w:ascii="仿宋" w:hAnsi="仿宋" w:eastAsia="仿宋"/>
          <w:sz w:val="28"/>
          <w:szCs w:val="28"/>
        </w:rPr>
        <w:t>时间为：</w:t>
      </w:r>
      <w:r>
        <w:rPr>
          <w:rFonts w:hint="default" w:ascii="仿宋" w:hAnsi="仿宋" w:eastAsia="仿宋"/>
          <w:sz w:val="28"/>
          <w:szCs w:val="28"/>
          <w:u w:val="single"/>
        </w:rPr>
        <w:t>7</w:t>
      </w:r>
      <w:r>
        <w:rPr>
          <w:rFonts w:hint="eastAsia" w:ascii="仿宋" w:hAnsi="仿宋" w:eastAsia="仿宋"/>
          <w:sz w:val="28"/>
          <w:szCs w:val="28"/>
          <w:u w:val="single"/>
        </w:rPr>
        <w:t>月</w:t>
      </w:r>
      <w:r>
        <w:rPr>
          <w:rFonts w:hint="default" w:ascii="仿宋" w:hAnsi="仿宋" w:eastAsia="仿宋"/>
          <w:sz w:val="28"/>
          <w:szCs w:val="28"/>
          <w:u w:val="single"/>
        </w:rPr>
        <w:t>21</w:t>
      </w:r>
      <w:r>
        <w:rPr>
          <w:rFonts w:hint="eastAsia" w:ascii="仿宋" w:hAnsi="仿宋" w:eastAsia="仿宋"/>
          <w:sz w:val="28"/>
          <w:szCs w:val="28"/>
          <w:u w:val="single"/>
        </w:rPr>
        <w:t>日</w:t>
      </w:r>
      <w:r>
        <w:rPr>
          <w:rFonts w:hint="eastAsia" w:ascii="仿宋" w:hAnsi="仿宋" w:eastAsia="仿宋"/>
          <w:sz w:val="28"/>
          <w:szCs w:val="28"/>
        </w:rPr>
        <w:t>。抵京后申请</w:t>
      </w:r>
      <w:r>
        <w:rPr>
          <w:rFonts w:hint="default" w:ascii="仿宋" w:hAnsi="仿宋" w:eastAsia="仿宋"/>
          <w:sz w:val="28"/>
          <w:szCs w:val="28"/>
          <w:u w:val="single"/>
        </w:rPr>
        <w:t>7</w:t>
      </w:r>
      <w:r>
        <w:rPr>
          <w:rFonts w:hint="eastAsia" w:ascii="仿宋" w:hAnsi="仿宋" w:eastAsia="仿宋"/>
          <w:sz w:val="28"/>
          <w:szCs w:val="28"/>
          <w:u w:val="single"/>
        </w:rPr>
        <w:t>月</w:t>
      </w:r>
      <w:r>
        <w:rPr>
          <w:rFonts w:hint="default" w:ascii="仿宋" w:hAnsi="仿宋" w:eastAsia="仿宋"/>
          <w:sz w:val="28"/>
          <w:szCs w:val="28"/>
          <w:u w:val="single"/>
        </w:rPr>
        <w:t>25</w:t>
      </w:r>
      <w:r>
        <w:rPr>
          <w:rFonts w:hint="eastAsia" w:ascii="仿宋" w:hAnsi="仿宋" w:eastAsia="仿宋"/>
          <w:sz w:val="28"/>
          <w:szCs w:val="28"/>
          <w:u w:val="single"/>
        </w:rPr>
        <w:t>日</w:t>
      </w:r>
      <w:r>
        <w:rPr>
          <w:rFonts w:hint="eastAsia" w:ascii="仿宋" w:hAnsi="仿宋" w:eastAsia="仿宋"/>
          <w:sz w:val="28"/>
          <w:szCs w:val="28"/>
        </w:rPr>
        <w:t>返校。返校前3日内个人行程轨迹如下：</w:t>
      </w:r>
      <w:r>
        <w:rPr>
          <w:rFonts w:hint="default" w:ascii="仿宋" w:hAnsi="仿宋" w:eastAsia="仿宋"/>
          <w:sz w:val="28"/>
          <w:szCs w:val="28"/>
          <w:u w:val="single"/>
        </w:rPr>
        <w:t>7</w:t>
      </w:r>
      <w:r>
        <w:rPr>
          <w:rFonts w:hint="eastAsia" w:ascii="仿宋" w:hAnsi="仿宋" w:eastAsia="仿宋"/>
          <w:sz w:val="28"/>
          <w:szCs w:val="28"/>
          <w:u w:val="single"/>
          <w:lang w:val="en-US" w:eastAsia="zh-Hans"/>
        </w:rPr>
        <w:t>月</w:t>
      </w:r>
      <w:r>
        <w:rPr>
          <w:rFonts w:hint="default" w:ascii="仿宋" w:hAnsi="仿宋" w:eastAsia="仿宋"/>
          <w:sz w:val="28"/>
          <w:szCs w:val="28"/>
          <w:u w:val="single"/>
          <w:lang w:eastAsia="zh-Hans"/>
        </w:rPr>
        <w:t>21</w:t>
      </w:r>
      <w:r>
        <w:rPr>
          <w:rFonts w:hint="eastAsia" w:ascii="仿宋" w:hAnsi="仿宋" w:eastAsia="仿宋"/>
          <w:sz w:val="28"/>
          <w:szCs w:val="28"/>
          <w:u w:val="single"/>
          <w:lang w:val="en-US" w:eastAsia="zh-Hans"/>
        </w:rPr>
        <w:t>日抵达首都机场前往四道口</w:t>
      </w:r>
      <w:r>
        <w:rPr>
          <w:rFonts w:hint="default" w:ascii="仿宋" w:hAnsi="仿宋" w:eastAsia="仿宋"/>
          <w:sz w:val="28"/>
          <w:szCs w:val="28"/>
          <w:u w:val="single"/>
          <w:lang w:eastAsia="zh-Hans"/>
        </w:rPr>
        <w:t>1</w:t>
      </w:r>
      <w:r>
        <w:rPr>
          <w:rFonts w:hint="eastAsia" w:ascii="仿宋" w:hAnsi="仿宋" w:eastAsia="仿宋"/>
          <w:sz w:val="28"/>
          <w:szCs w:val="28"/>
          <w:u w:val="single"/>
          <w:lang w:val="en-US" w:eastAsia="zh-Hans"/>
        </w:rPr>
        <w:t>号</w:t>
      </w:r>
      <w:r>
        <w:rPr>
          <w:rFonts w:hint="default" w:ascii="仿宋" w:hAnsi="仿宋" w:eastAsia="仿宋"/>
          <w:sz w:val="28"/>
          <w:szCs w:val="28"/>
          <w:u w:val="single"/>
          <w:lang w:eastAsia="zh-Hans"/>
        </w:rPr>
        <w:t>53</w:t>
      </w:r>
      <w:r>
        <w:rPr>
          <w:rFonts w:hint="eastAsia" w:ascii="仿宋" w:hAnsi="仿宋" w:eastAsia="仿宋"/>
          <w:sz w:val="28"/>
          <w:szCs w:val="28"/>
          <w:u w:val="single"/>
          <w:lang w:val="en-US" w:eastAsia="zh-Hans"/>
        </w:rPr>
        <w:t>楼全季酒店</w:t>
      </w:r>
      <w:r>
        <w:rPr>
          <w:rFonts w:hint="default" w:ascii="仿宋" w:hAnsi="仿宋" w:eastAsia="仿宋"/>
          <w:sz w:val="28"/>
          <w:szCs w:val="28"/>
          <w:u w:val="single"/>
          <w:lang w:eastAsia="zh-Hans"/>
        </w:rPr>
        <w:t>。7</w:t>
      </w:r>
      <w:r>
        <w:rPr>
          <w:rFonts w:hint="eastAsia" w:ascii="仿宋" w:hAnsi="仿宋" w:eastAsia="仿宋"/>
          <w:sz w:val="28"/>
          <w:szCs w:val="28"/>
          <w:u w:val="single"/>
          <w:lang w:val="en-US" w:eastAsia="zh-Hans"/>
        </w:rPr>
        <w:t>月</w:t>
      </w:r>
      <w:r>
        <w:rPr>
          <w:rFonts w:hint="default" w:ascii="仿宋" w:hAnsi="仿宋" w:eastAsia="仿宋"/>
          <w:sz w:val="28"/>
          <w:szCs w:val="28"/>
          <w:u w:val="single"/>
          <w:lang w:eastAsia="zh-Hans"/>
        </w:rPr>
        <w:t>24</w:t>
      </w:r>
      <w:r>
        <w:rPr>
          <w:rFonts w:hint="eastAsia" w:ascii="仿宋" w:hAnsi="仿宋" w:eastAsia="仿宋"/>
          <w:sz w:val="28"/>
          <w:szCs w:val="28"/>
          <w:u w:val="single"/>
          <w:lang w:val="en-US" w:eastAsia="zh-Hans"/>
        </w:rPr>
        <w:t>日前往时代口腔</w:t>
      </w:r>
      <w:r>
        <w:rPr>
          <w:rFonts w:hint="default" w:ascii="仿宋" w:hAnsi="仿宋" w:eastAsia="仿宋"/>
          <w:sz w:val="28"/>
          <w:szCs w:val="28"/>
          <w:u w:val="single"/>
          <w:lang w:eastAsia="zh-Hans"/>
        </w:rPr>
        <w:t>（</w:t>
      </w:r>
      <w:r>
        <w:rPr>
          <w:rFonts w:hint="eastAsia" w:ascii="仿宋" w:hAnsi="仿宋" w:eastAsia="仿宋"/>
          <w:sz w:val="28"/>
          <w:szCs w:val="28"/>
          <w:u w:val="single"/>
          <w:lang w:val="en-US" w:eastAsia="zh-Hans"/>
        </w:rPr>
        <w:t>朝阳店</w:t>
      </w:r>
      <w:r>
        <w:rPr>
          <w:rFonts w:hint="default" w:ascii="仿宋" w:hAnsi="仿宋" w:eastAsia="仿宋"/>
          <w:sz w:val="28"/>
          <w:szCs w:val="28"/>
          <w:u w:val="single"/>
          <w:lang w:eastAsia="zh-Hans"/>
        </w:rPr>
        <w:t>）</w:t>
      </w:r>
      <w:r>
        <w:rPr>
          <w:rFonts w:hint="eastAsia" w:ascii="仿宋" w:hAnsi="仿宋" w:eastAsia="仿宋"/>
          <w:sz w:val="28"/>
          <w:szCs w:val="28"/>
          <w:u w:val="single"/>
          <w:lang w:val="en-US" w:eastAsia="zh-Hans"/>
        </w:rPr>
        <w:t>就医</w:t>
      </w:r>
      <w:r>
        <w:rPr>
          <w:rFonts w:hint="eastAsia" w:ascii="仿宋" w:hAnsi="仿宋" w:eastAsia="仿宋"/>
          <w:sz w:val="28"/>
          <w:szCs w:val="28"/>
          <w:u w:val="single"/>
        </w:rPr>
        <w:t>。</w:t>
      </w:r>
      <w:r>
        <w:rPr>
          <w:rFonts w:hint="default" w:ascii="仿宋" w:hAnsi="仿宋" w:eastAsia="仿宋"/>
          <w:sz w:val="28"/>
          <w:szCs w:val="28"/>
          <w:u w:val="single"/>
        </w:rPr>
        <w:t>7</w:t>
      </w:r>
      <w:r>
        <w:rPr>
          <w:rFonts w:hint="eastAsia" w:ascii="仿宋" w:hAnsi="仿宋" w:eastAsia="仿宋"/>
          <w:sz w:val="28"/>
          <w:szCs w:val="28"/>
          <w:u w:val="single"/>
          <w:lang w:val="en-US" w:eastAsia="zh-Hans"/>
        </w:rPr>
        <w:t>月</w:t>
      </w:r>
      <w:r>
        <w:rPr>
          <w:rFonts w:hint="default" w:ascii="仿宋" w:hAnsi="仿宋" w:eastAsia="仿宋"/>
          <w:sz w:val="28"/>
          <w:szCs w:val="28"/>
          <w:u w:val="single"/>
          <w:lang w:eastAsia="zh-Hans"/>
        </w:rPr>
        <w:t>25</w:t>
      </w:r>
      <w:r>
        <w:rPr>
          <w:rFonts w:hint="eastAsia" w:ascii="仿宋" w:hAnsi="仿宋" w:eastAsia="仿宋"/>
          <w:sz w:val="28"/>
          <w:szCs w:val="28"/>
          <w:u w:val="single"/>
          <w:lang w:val="en-US" w:eastAsia="zh-Hans"/>
        </w:rPr>
        <w:t>日返校</w:t>
      </w:r>
      <w:r>
        <w:rPr>
          <w:rFonts w:hint="default" w:ascii="仿宋" w:hAnsi="仿宋" w:eastAsia="仿宋"/>
          <w:sz w:val="28"/>
          <w:szCs w:val="28"/>
          <w:u w:val="single"/>
          <w:lang w:eastAsia="zh-Hans"/>
        </w:rPr>
        <w:t>。</w:t>
      </w:r>
      <w:r>
        <w:rPr>
          <w:rFonts w:hint="eastAsia" w:ascii="仿宋" w:hAnsi="仿宋" w:eastAsia="仿宋"/>
          <w:sz w:val="28"/>
          <w:szCs w:val="28"/>
        </w:rPr>
        <w:t>。</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近三天本人或共同居住者未出现过发热、干咳等 11 种新冠肺炎</w:t>
      </w:r>
    </w:p>
    <w:p>
      <w:pPr>
        <w:spacing w:line="500" w:lineRule="exact"/>
        <w:rPr>
          <w:rFonts w:ascii="仿宋" w:hAnsi="仿宋" w:eastAsia="仿宋"/>
          <w:sz w:val="28"/>
          <w:szCs w:val="28"/>
        </w:rPr>
      </w:pPr>
      <w:r>
        <w:rPr>
          <w:rFonts w:hint="eastAsia" w:ascii="仿宋" w:hAnsi="仿宋" w:eastAsia="仿宋"/>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本人承诺上报的抵京时间，抵京后自行3天健康监测时间和地点，近3日内个人行程轨迹，抵京24小时后、72小时内核酸检测阴性证明等均真实有效可查。且返校后 7 日内不聚餐、不聚会。</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学院辅导员在接到该生申请后第一时间对学生情况进行核实与充分沟通，经确认学生符合《关于动态调整学校疫情防控措施的通知》中的返校条件。</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鉴于以上情况，学院研究认为该生返京返校事项属于必要，学院已明确告知学生及家长当前疫情形势的严峻性，同时也尊重学生及家长的意见。学院于</w:t>
      </w:r>
      <w:r>
        <w:rPr>
          <w:rFonts w:ascii="仿宋" w:hAnsi="仿宋" w:eastAsia="仿宋"/>
          <w:sz w:val="28"/>
          <w:szCs w:val="28"/>
        </w:rPr>
        <w:t>_</w:t>
      </w:r>
      <w:r>
        <w:rPr>
          <w:rFonts w:hint="default" w:ascii="仿宋" w:hAnsi="仿宋" w:eastAsia="仿宋"/>
          <w:sz w:val="28"/>
          <w:szCs w:val="28"/>
          <w:u w:val="single"/>
        </w:rPr>
        <w:t>7</w:t>
      </w:r>
      <w:r>
        <w:rPr>
          <w:rFonts w:hint="eastAsia" w:ascii="仿宋" w:hAnsi="仿宋" w:eastAsia="仿宋"/>
          <w:sz w:val="28"/>
          <w:szCs w:val="28"/>
        </w:rPr>
        <w:t>月</w:t>
      </w:r>
      <w:r>
        <w:rPr>
          <w:rFonts w:ascii="仿宋" w:hAnsi="仿宋" w:eastAsia="仿宋"/>
          <w:sz w:val="28"/>
          <w:szCs w:val="28"/>
        </w:rPr>
        <w:t>_</w:t>
      </w:r>
      <w:r>
        <w:rPr>
          <w:rFonts w:hint="default" w:ascii="仿宋" w:hAnsi="仿宋" w:eastAsia="仿宋"/>
          <w:sz w:val="28"/>
          <w:szCs w:val="28"/>
          <w:u w:val="single"/>
        </w:rPr>
        <w:t>18</w:t>
      </w:r>
      <w:r>
        <w:rPr>
          <w:rFonts w:ascii="仿宋" w:hAnsi="仿宋" w:eastAsia="仿宋"/>
          <w:sz w:val="28"/>
          <w:szCs w:val="28"/>
        </w:rPr>
        <w:t>_</w:t>
      </w:r>
      <w:r>
        <w:rPr>
          <w:rFonts w:hint="eastAsia" w:ascii="仿宋" w:hAnsi="仿宋" w:eastAsia="仿宋"/>
          <w:sz w:val="28"/>
          <w:szCs w:val="28"/>
        </w:rPr>
        <w:t>日召开</w:t>
      </w:r>
      <w:r>
        <w:rPr>
          <w:rFonts w:hint="eastAsia" w:ascii="仿宋" w:hAnsi="仿宋" w:eastAsia="仿宋"/>
          <w:sz w:val="28"/>
          <w:szCs w:val="28"/>
          <w:highlight w:val="yellow"/>
        </w:rPr>
        <w:t>党政联席会（或学院疫情防控领导小组会议</w:t>
      </w:r>
      <w:r>
        <w:rPr>
          <w:rFonts w:hint="eastAsia" w:ascii="仿宋" w:hAnsi="仿宋" w:eastAsia="仿宋"/>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spacing w:line="500" w:lineRule="exact"/>
        <w:ind w:firstLine="700" w:firstLineChars="250"/>
        <w:rPr>
          <w:rFonts w:ascii="仿宋" w:hAnsi="仿宋" w:eastAsia="仿宋"/>
          <w:sz w:val="28"/>
          <w:szCs w:val="28"/>
        </w:rPr>
      </w:pPr>
      <w:r>
        <w:rPr>
          <w:rFonts w:hint="eastAsia" w:ascii="仿宋" w:hAnsi="仿宋" w:eastAsia="仿宋"/>
          <w:sz w:val="28"/>
          <w:szCs w:val="28"/>
        </w:rPr>
        <w:t>特此报备</w:t>
      </w:r>
      <w:r>
        <w:rPr>
          <w:rFonts w:ascii="仿宋" w:hAnsi="仿宋" w:eastAsia="仿宋"/>
          <w:sz w:val="28"/>
          <w:szCs w:val="28"/>
        </w:rPr>
        <w:t>！</w:t>
      </w:r>
    </w:p>
    <w:p>
      <w:pPr>
        <w:spacing w:line="500" w:lineRule="exact"/>
        <w:jc w:val="right"/>
        <w:rPr>
          <w:rFonts w:ascii="仿宋" w:hAnsi="仿宋" w:eastAsia="仿宋"/>
          <w:sz w:val="28"/>
          <w:szCs w:val="28"/>
        </w:rPr>
      </w:pPr>
    </w:p>
    <w:p>
      <w:pPr>
        <w:spacing w:line="500" w:lineRule="exact"/>
        <w:ind w:firstLine="560" w:firstLineChars="200"/>
        <w:rPr>
          <w:rFonts w:ascii="仿宋" w:hAnsi="仿宋" w:eastAsia="仿宋"/>
          <w:sz w:val="28"/>
          <w:szCs w:val="28"/>
        </w:rPr>
      </w:pPr>
    </w:p>
    <w:p>
      <w:pPr>
        <w:spacing w:line="500" w:lineRule="exact"/>
        <w:jc w:val="right"/>
        <w:rPr>
          <w:rFonts w:ascii="仿宋" w:hAnsi="仿宋" w:eastAsia="仿宋"/>
          <w:sz w:val="28"/>
          <w:szCs w:val="28"/>
        </w:rPr>
      </w:pPr>
    </w:p>
    <w:p>
      <w:pPr>
        <w:spacing w:line="500" w:lineRule="exact"/>
        <w:jc w:val="right"/>
        <w:rPr>
          <w:rFonts w:ascii="仿宋" w:hAnsi="仿宋" w:eastAsia="仿宋"/>
          <w:sz w:val="28"/>
          <w:szCs w:val="28"/>
        </w:rPr>
      </w:pPr>
      <w:r>
        <w:rPr>
          <w:rFonts w:hint="eastAsia" w:ascii="仿宋" w:hAnsi="仿宋" w:eastAsia="仿宋"/>
          <w:sz w:val="28"/>
          <w:szCs w:val="28"/>
          <w:lang w:val="en-US" w:eastAsia="zh-Hans"/>
        </w:rPr>
        <w:t>法</w:t>
      </w:r>
      <w:r>
        <w:rPr>
          <w:rFonts w:hint="eastAsia" w:ascii="仿宋" w:hAnsi="仿宋" w:eastAsia="仿宋"/>
          <w:sz w:val="28"/>
          <w:szCs w:val="28"/>
        </w:rPr>
        <w:t>学院（盖章或领导签字）</w:t>
      </w:r>
    </w:p>
    <w:p>
      <w:pPr>
        <w:spacing w:line="500" w:lineRule="exact"/>
        <w:ind w:firstLine="560" w:firstLineChars="200"/>
        <w:jc w:val="right"/>
        <w:rPr>
          <w:rFonts w:hint="eastAsia" w:ascii="仿宋" w:hAnsi="仿宋" w:eastAsia="仿宋"/>
          <w:sz w:val="28"/>
          <w:szCs w:val="28"/>
        </w:rPr>
      </w:pPr>
      <w:r>
        <w:rPr>
          <w:rFonts w:hint="eastAsia" w:ascii="仿宋" w:hAnsi="仿宋" w:eastAsia="仿宋"/>
          <w:sz w:val="28"/>
          <w:szCs w:val="28"/>
        </w:rPr>
        <w:t>2022年</w:t>
      </w:r>
      <w:r>
        <w:rPr>
          <w:rFonts w:hint="default" w:ascii="仿宋" w:hAnsi="仿宋" w:eastAsia="仿宋"/>
          <w:sz w:val="28"/>
          <w:szCs w:val="28"/>
        </w:rPr>
        <w:t>7</w:t>
      </w:r>
      <w:r>
        <w:rPr>
          <w:rFonts w:hint="eastAsia" w:ascii="仿宋" w:hAnsi="仿宋" w:eastAsia="仿宋"/>
          <w:sz w:val="28"/>
          <w:szCs w:val="28"/>
        </w:rPr>
        <w:t>月</w:t>
      </w:r>
      <w:r>
        <w:rPr>
          <w:rFonts w:hint="default" w:ascii="仿宋" w:hAnsi="仿宋" w:eastAsia="仿宋"/>
          <w:sz w:val="28"/>
          <w:szCs w:val="28"/>
        </w:rPr>
        <w:t>18</w:t>
      </w:r>
      <w:r>
        <w:rPr>
          <w:rFonts w:hint="eastAsia" w:ascii="仿宋" w:hAnsi="仿宋" w:eastAsia="仿宋"/>
          <w:sz w:val="28"/>
          <w:szCs w:val="28"/>
        </w:rPr>
        <w:t>日</w:t>
      </w:r>
    </w:p>
    <w:p>
      <w:pPr>
        <w:rPr>
          <w:rFonts w:hint="default" w:ascii="仿宋" w:hAnsi="仿宋" w:eastAsia="仿宋"/>
          <w:sz w:val="28"/>
          <w:szCs w:val="28"/>
        </w:rPr>
      </w:pPr>
      <w:r>
        <w:rPr>
          <w:rFonts w:hint="eastAsia" w:ascii="仿宋" w:hAnsi="仿宋" w:eastAsia="仿宋"/>
          <w:sz w:val="28"/>
          <w:szCs w:val="28"/>
        </w:rPr>
        <w:br w:type="page"/>
      </w:r>
    </w:p>
    <w:p>
      <w:pPr>
        <w:spacing w:line="240" w:lineRule="auto"/>
        <w:jc w:val="both"/>
        <w:rPr>
          <w:rFonts w:ascii="仿宋" w:hAnsi="仿宋" w:eastAsia="仿宋"/>
          <w:sz w:val="28"/>
          <w:szCs w:val="28"/>
        </w:rPr>
      </w:pPr>
      <w:r>
        <w:rPr>
          <w:rFonts w:hint="default" w:ascii="仿宋" w:hAnsi="仿宋" w:eastAsia="仿宋"/>
          <w:sz w:val="28"/>
          <w:szCs w:val="28"/>
        </w:rPr>
        <w:drawing>
          <wp:inline distT="0" distB="0" distL="114300" distR="114300">
            <wp:extent cx="4086225" cy="8843010"/>
            <wp:effectExtent l="0" t="0" r="3175" b="21590"/>
            <wp:docPr id="3" name="图片 3" descr="WechatIMG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echatIMG870"/>
                    <pic:cNvPicPr>
                      <a:picLocks noChangeAspect="1"/>
                    </pic:cNvPicPr>
                  </pic:nvPicPr>
                  <pic:blipFill>
                    <a:blip r:embed="rId4"/>
                    <a:stretch>
                      <a:fillRect/>
                    </a:stretch>
                  </pic:blipFill>
                  <pic:spPr>
                    <a:xfrm>
                      <a:off x="0" y="0"/>
                      <a:ext cx="4086225" cy="8843010"/>
                    </a:xfrm>
                    <a:prstGeom prst="rect">
                      <a:avLst/>
                    </a:prstGeom>
                  </pic:spPr>
                </pic:pic>
              </a:graphicData>
            </a:graphic>
          </wp:inline>
        </w:drawing>
      </w:r>
    </w:p>
    <w:p>
      <w:pPr>
        <w:spacing w:line="500" w:lineRule="exact"/>
        <w:rPr>
          <w:rFonts w:ascii="仿宋" w:hAnsi="仿宋" w:eastAsia="仿宋"/>
          <w:sz w:val="28"/>
          <w:szCs w:val="28"/>
        </w:rPr>
      </w:pPr>
    </w:p>
    <w:p>
      <w:pPr>
        <w:rPr>
          <w:rFonts w:hint="eastAsia" w:ascii="仿宋" w:hAnsi="仿宋" w:eastAsia="仿宋"/>
          <w:b/>
          <w:bCs/>
          <w:sz w:val="28"/>
          <w:szCs w:val="28"/>
          <w:highlight w:val="yellow"/>
          <w:lang w:val="en-US" w:eastAsia="zh-Hans"/>
        </w:rPr>
      </w:pPr>
      <w:r>
        <w:rPr>
          <w:rFonts w:hint="default" w:ascii="仿宋" w:hAnsi="仿宋" w:eastAsia="仿宋"/>
          <w:b/>
          <w:bCs/>
          <w:sz w:val="28"/>
          <w:szCs w:val="28"/>
          <w:highlight w:val="yellow"/>
        </w:rPr>
        <w:drawing>
          <wp:inline distT="0" distB="0" distL="114300" distR="114300">
            <wp:extent cx="3408045" cy="7376795"/>
            <wp:effectExtent l="0" t="0" r="20955" b="14605"/>
            <wp:docPr id="4" name="图片 4" descr="WechatIMG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871"/>
                    <pic:cNvPicPr>
                      <a:picLocks noChangeAspect="1"/>
                    </pic:cNvPicPr>
                  </pic:nvPicPr>
                  <pic:blipFill>
                    <a:blip r:embed="rId5"/>
                    <a:stretch>
                      <a:fillRect/>
                    </a:stretch>
                  </pic:blipFill>
                  <pic:spPr>
                    <a:xfrm>
                      <a:off x="0" y="0"/>
                      <a:ext cx="3408045" cy="7376795"/>
                    </a:xfrm>
                    <a:prstGeom prst="rect">
                      <a:avLst/>
                    </a:prstGeom>
                  </pic:spPr>
                </pic:pic>
              </a:graphicData>
            </a:graphic>
          </wp:inline>
        </w:drawing>
      </w:r>
    </w:p>
    <w:p>
      <w:pPr>
        <w:rPr>
          <w:rFonts w:hint="eastAsia"/>
          <w:b/>
          <w:bCs/>
          <w:sz w:val="48"/>
          <w:szCs w:val="48"/>
          <w:lang w:val="en-US" w:eastAsia="zh-Hans"/>
        </w:rPr>
      </w:pPr>
      <w:r>
        <w:rPr>
          <w:rFonts w:hint="eastAsia"/>
          <w:b/>
          <w:bCs/>
          <w:sz w:val="48"/>
          <w:szCs w:val="48"/>
          <w:lang w:val="en-US" w:eastAsia="zh-Hans"/>
        </w:rPr>
        <w:t>核酸报告</w:t>
      </w:r>
      <w:r>
        <w:rPr>
          <w:rFonts w:hint="default"/>
          <w:b/>
          <w:bCs/>
          <w:sz w:val="48"/>
          <w:szCs w:val="48"/>
          <w:lang w:val="en-US" w:eastAsia="zh-Hans"/>
        </w:rPr>
        <w:br w:type="page"/>
      </w:r>
    </w:p>
    <w:p/>
    <w:p>
      <w:r>
        <w:drawing>
          <wp:inline distT="0" distB="0" distL="114300" distR="114300">
            <wp:extent cx="5261610" cy="3945890"/>
            <wp:effectExtent l="0" t="0" r="16510" b="215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rot="5400000">
                      <a:off x="0" y="0"/>
                      <a:ext cx="5261610" cy="3945890"/>
                    </a:xfrm>
                    <a:prstGeom prst="rect">
                      <a:avLst/>
                    </a:prstGeom>
                    <a:noFill/>
                    <a:ln>
                      <a:noFill/>
                    </a:ln>
                  </pic:spPr>
                </pic:pic>
              </a:graphicData>
            </a:graphic>
          </wp:inline>
        </w:drawing>
      </w:r>
    </w:p>
    <w:p>
      <w:pPr>
        <w:rPr>
          <w:rFonts w:hint="eastAsia"/>
          <w:b/>
          <w:bCs/>
          <w:sz w:val="48"/>
          <w:szCs w:val="48"/>
          <w:lang w:val="en-US" w:eastAsia="zh-Hans"/>
        </w:rPr>
      </w:pPr>
      <w:r>
        <w:rPr>
          <w:rFonts w:hint="eastAsia"/>
          <w:b/>
          <w:bCs/>
          <w:sz w:val="48"/>
          <w:szCs w:val="48"/>
          <w:lang w:val="en-US" w:eastAsia="zh-Hans"/>
        </w:rPr>
        <w:t>个人返校申请</w:t>
      </w:r>
    </w:p>
    <w:p>
      <w:r>
        <w:drawing>
          <wp:inline distT="0" distB="0" distL="114300" distR="114300">
            <wp:extent cx="5273040" cy="3956050"/>
            <wp:effectExtent l="0" t="0" r="1016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73040" cy="3956050"/>
                    </a:xfrm>
                    <a:prstGeom prst="rect">
                      <a:avLst/>
                    </a:prstGeom>
                    <a:noFill/>
                    <a:ln>
                      <a:noFill/>
                    </a:ln>
                  </pic:spPr>
                </pic:pic>
              </a:graphicData>
            </a:graphic>
          </wp:inline>
        </w:drawing>
      </w:r>
    </w:p>
    <w:p>
      <w:pPr>
        <w:rPr>
          <w:rFonts w:hint="default"/>
          <w:b/>
          <w:bCs/>
          <w:sz w:val="48"/>
          <w:szCs w:val="48"/>
          <w:lang w:val="en-US" w:eastAsia="zh-Hans"/>
        </w:rPr>
      </w:pPr>
      <w:r>
        <w:rPr>
          <w:rFonts w:hint="eastAsia"/>
          <w:b/>
          <w:bCs/>
          <w:sz w:val="48"/>
          <w:szCs w:val="48"/>
          <w:lang w:val="en-US" w:eastAsia="zh-Hans"/>
        </w:rPr>
        <w:t>家长知情同意书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B5D45"/>
    <w:rsid w:val="2F3E3CED"/>
    <w:rsid w:val="331DB83A"/>
    <w:rsid w:val="3F3F5BE1"/>
    <w:rsid w:val="5FEFCC53"/>
    <w:rsid w:val="7FFB5D45"/>
    <w:rsid w:val="EAFE95BD"/>
    <w:rsid w:val="F8E7F95F"/>
    <w:rsid w:val="FBDF6E07"/>
    <w:rsid w:val="FDD3E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2022-07-28T16:19:00Z</dcterms:created>
  <dc:creator>正则</dc:creator>
  <cp:lastModifiedBy>正则</cp:lastModifiedBy>
  <dcterms:modified xsi:type="dcterms:W3CDTF">2022-07-28T08:32:39Z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756C98E30BCC6C9227D9E1625A15C12D</vt:lpwstr>
  </property>
</Properties>
</file>