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个人申请</w:t>
      </w:r>
    </w:p>
    <w:p>
      <w:pPr>
        <w:rPr>
          <w:rFonts w:hint="eastAsia" w:eastAsiaTheme="minorEastAsia"/>
          <w:lang w:eastAsia="zh-CN"/>
        </w:rPr>
      </w:pPr>
      <w:r>
        <w:rPr>
          <w:rFonts w:hint="eastAsia" w:eastAsiaTheme="minorEastAsia"/>
          <w:lang w:eastAsia="zh-CN"/>
        </w:rPr>
        <w:drawing>
          <wp:inline distT="0" distB="0" distL="114300" distR="114300">
            <wp:extent cx="5264785" cy="6386195"/>
            <wp:effectExtent l="0" t="0" r="5715" b="1905"/>
            <wp:docPr id="1" name="图片 1" descr="137ce08d243e464c0f5aada0bb598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7ce08d243e464c0f5aada0bb5983d"/>
                    <pic:cNvPicPr>
                      <a:picLocks noChangeAspect="1"/>
                    </pic:cNvPicPr>
                  </pic:nvPicPr>
                  <pic:blipFill>
                    <a:blip r:embed="rId4"/>
                    <a:stretch>
                      <a:fillRect/>
                    </a:stretch>
                  </pic:blipFill>
                  <pic:spPr>
                    <a:xfrm>
                      <a:off x="0" y="0"/>
                      <a:ext cx="5264785" cy="6386195"/>
                    </a:xfrm>
                    <a:prstGeom prst="rect">
                      <a:avLst/>
                    </a:prstGeom>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家长知情</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4150" cy="5686425"/>
            <wp:effectExtent l="0" t="0" r="6350" b="3175"/>
            <wp:docPr id="2" name="图片 2" descr="3b30d35d0a6578d293c8a2e763edf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30d35d0a6578d293c8a2e763edf3e"/>
                    <pic:cNvPicPr>
                      <a:picLocks noChangeAspect="1"/>
                    </pic:cNvPicPr>
                  </pic:nvPicPr>
                  <pic:blipFill>
                    <a:blip r:embed="rId5"/>
                    <a:stretch>
                      <a:fillRect/>
                    </a:stretch>
                  </pic:blipFill>
                  <pic:spPr>
                    <a:xfrm>
                      <a:off x="0" y="0"/>
                      <a:ext cx="5264150" cy="568642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rPr>
      </w:pPr>
      <w:r>
        <w:rPr>
          <w:rFonts w:hint="eastAsia"/>
        </w:rPr>
        <w:t>核酸报告(首页和历史记录)</w:t>
      </w:r>
    </w:p>
    <w:p>
      <w:pPr>
        <w:rPr>
          <w:rFonts w:hint="eastAsia" w:eastAsiaTheme="minorEastAsia"/>
          <w:lang w:eastAsia="zh-CN"/>
        </w:rPr>
      </w:pPr>
      <w:r>
        <w:rPr>
          <w:rFonts w:hint="eastAsia" w:eastAsiaTheme="minorEastAsia"/>
          <w:lang w:eastAsia="zh-CN"/>
        </w:rPr>
        <w:drawing>
          <wp:inline distT="0" distB="0" distL="114300" distR="114300">
            <wp:extent cx="2245995" cy="4667250"/>
            <wp:effectExtent l="0" t="0" r="1905" b="6350"/>
            <wp:docPr id="6" name="图片 6" descr="53dafef971a5a41a8964afa70bdaf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3dafef971a5a41a8964afa70bdaf09"/>
                    <pic:cNvPicPr>
                      <a:picLocks noChangeAspect="1"/>
                    </pic:cNvPicPr>
                  </pic:nvPicPr>
                  <pic:blipFill>
                    <a:blip r:embed="rId6"/>
                    <a:stretch>
                      <a:fillRect/>
                    </a:stretch>
                  </pic:blipFill>
                  <pic:spPr>
                    <a:xfrm>
                      <a:off x="0" y="0"/>
                      <a:ext cx="2245995" cy="4667250"/>
                    </a:xfrm>
                    <a:prstGeom prst="rect">
                      <a:avLst/>
                    </a:prstGeom>
                  </pic:spPr>
                </pic:pic>
              </a:graphicData>
            </a:graphic>
          </wp:inline>
        </w:drawing>
      </w:r>
      <w:r>
        <w:rPr>
          <w:rFonts w:hint="eastAsia" w:eastAsiaTheme="minorEastAsia"/>
          <w:lang w:eastAsia="zh-CN"/>
        </w:rPr>
        <w:drawing>
          <wp:inline distT="0" distB="0" distL="114300" distR="114300">
            <wp:extent cx="2252345" cy="4682490"/>
            <wp:effectExtent l="0" t="0" r="8255" b="3810"/>
            <wp:docPr id="7" name="图片 7" descr="7391593573e6835c094d0eddc89f3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391593573e6835c094d0eddc89f36c"/>
                    <pic:cNvPicPr>
                      <a:picLocks noChangeAspect="1"/>
                    </pic:cNvPicPr>
                  </pic:nvPicPr>
                  <pic:blipFill>
                    <a:blip r:embed="rId7"/>
                    <a:stretch>
                      <a:fillRect/>
                    </a:stretch>
                  </pic:blipFill>
                  <pic:spPr>
                    <a:xfrm>
                      <a:off x="0" y="0"/>
                      <a:ext cx="2252345" cy="468249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2199005" cy="4570095"/>
            <wp:effectExtent l="0" t="0" r="10795" b="1905"/>
            <wp:docPr id="4" name="图片 4" descr="8d6c42b23bdc9d1bc09daf53edb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d6c42b23bdc9d1bc09daf53edb3523"/>
                    <pic:cNvPicPr>
                      <a:picLocks noChangeAspect="1"/>
                    </pic:cNvPicPr>
                  </pic:nvPicPr>
                  <pic:blipFill>
                    <a:blip r:embed="rId8"/>
                    <a:stretch>
                      <a:fillRect/>
                    </a:stretch>
                  </pic:blipFill>
                  <pic:spPr>
                    <a:xfrm>
                      <a:off x="0" y="0"/>
                      <a:ext cx="2199005" cy="4570095"/>
                    </a:xfrm>
                    <a:prstGeom prst="rect">
                      <a:avLst/>
                    </a:prstGeom>
                  </pic:spPr>
                </pic:pic>
              </a:graphicData>
            </a:graphic>
          </wp:inline>
        </w:drawing>
      </w:r>
      <w:r>
        <w:rPr>
          <w:rFonts w:hint="eastAsia" w:eastAsiaTheme="minorEastAsia"/>
          <w:lang w:eastAsia="zh-CN"/>
        </w:rPr>
        <w:drawing>
          <wp:inline distT="0" distB="0" distL="114300" distR="114300">
            <wp:extent cx="2195830" cy="4563110"/>
            <wp:effectExtent l="0" t="0" r="1270" b="8890"/>
            <wp:docPr id="3" name="图片 3" descr="c7fcfd34de08d75a55d39d75c3c4c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7fcfd34de08d75a55d39d75c3c4ca7"/>
                    <pic:cNvPicPr>
                      <a:picLocks noChangeAspect="1"/>
                    </pic:cNvPicPr>
                  </pic:nvPicPr>
                  <pic:blipFill>
                    <a:blip r:embed="rId9"/>
                    <a:stretch>
                      <a:fillRect/>
                    </a:stretch>
                  </pic:blipFill>
                  <pic:spPr>
                    <a:xfrm>
                      <a:off x="0" y="0"/>
                      <a:ext cx="2195830" cy="456311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265930" cy="8863330"/>
            <wp:effectExtent l="0" t="0" r="1270" b="1270"/>
            <wp:docPr id="5" name="图片 5" descr="9c1056ad58b3d34549e3a9c561ef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c1056ad58b3d34549e3a9c561ef561"/>
                    <pic:cNvPicPr>
                      <a:picLocks noChangeAspect="1"/>
                    </pic:cNvPicPr>
                  </pic:nvPicPr>
                  <pic:blipFill>
                    <a:blip r:embed="rId10"/>
                    <a:stretch>
                      <a:fillRect/>
                    </a:stretch>
                  </pic:blipFill>
                  <pic:spPr>
                    <a:xfrm>
                      <a:off x="0" y="0"/>
                      <a:ext cx="4265930" cy="8863330"/>
                    </a:xfrm>
                    <a:prstGeom prst="rect">
                      <a:avLst/>
                    </a:prstGeom>
                  </pic:spPr>
                </pic:pic>
              </a:graphicData>
            </a:graphic>
          </wp:inline>
        </w:drawing>
      </w:r>
    </w:p>
    <w:p>
      <w:pPr>
        <w:rPr>
          <w:rFonts w:hint="eastAsia" w:eastAsiaTheme="minorEastAsia"/>
          <w:lang w:eastAsia="zh-CN"/>
        </w:rPr>
      </w:pPr>
    </w:p>
    <w:p>
      <w:pPr>
        <w:rPr>
          <w:rFonts w:hint="eastAsia"/>
        </w:rPr>
      </w:pPr>
    </w:p>
    <w:p>
      <w:pPr>
        <w:rPr>
          <w:rFonts w:hint="eastAsia"/>
        </w:rPr>
      </w:pPr>
      <w:r>
        <w:rPr>
          <w:rFonts w:hint="eastAsia"/>
        </w:rPr>
        <w:t>返校报告(报告里的会议日期和落款日期均填写入本群的日期)</w:t>
      </w:r>
    </w:p>
    <w:p>
      <w:pPr>
        <w:spacing w:line="400" w:lineRule="exact"/>
        <w:rPr>
          <w:rFonts w:ascii="仿宋" w:hAnsi="仿宋" w:eastAsia="仿宋"/>
          <w:sz w:val="28"/>
          <w:szCs w:val="28"/>
        </w:rPr>
      </w:pPr>
    </w:p>
    <w:p>
      <w:pPr>
        <w:spacing w:line="400" w:lineRule="exact"/>
        <w:jc w:val="left"/>
        <w:rPr>
          <w:rFonts w:ascii="仿宋" w:hAnsi="仿宋" w:eastAsia="仿宋"/>
          <w:b/>
          <w:bCs/>
          <w:sz w:val="28"/>
          <w:szCs w:val="28"/>
          <w:highlight w:val="yellow"/>
        </w:rPr>
      </w:pPr>
      <w:r>
        <w:rPr>
          <w:rFonts w:hint="eastAsia" w:ascii="仿宋" w:hAnsi="仿宋" w:eastAsia="仿宋"/>
          <w:b/>
          <w:bCs/>
          <w:sz w:val="28"/>
          <w:szCs w:val="28"/>
          <w:highlight w:val="yellow"/>
        </w:rPr>
        <w:t>【京外学生返校】</w:t>
      </w:r>
    </w:p>
    <w:p>
      <w:pPr>
        <w:spacing w:line="400" w:lineRule="exact"/>
        <w:jc w:val="left"/>
        <w:rPr>
          <w:rFonts w:ascii="仿宋" w:hAnsi="仿宋" w:eastAsia="仿宋"/>
          <w:sz w:val="28"/>
          <w:szCs w:val="28"/>
        </w:rPr>
      </w:pPr>
      <w:r>
        <w:rPr>
          <w:rFonts w:hint="eastAsia" w:ascii="仿宋" w:hAnsi="仿宋" w:eastAsia="仿宋"/>
          <w:sz w:val="28"/>
          <w:szCs w:val="28"/>
          <w:highlight w:val="yellow"/>
        </w:rPr>
        <w:t>——用于</w:t>
      </w:r>
      <w:r>
        <w:rPr>
          <w:rFonts w:ascii="仿宋" w:hAnsi="仿宋" w:eastAsia="仿宋"/>
          <w:sz w:val="28"/>
          <w:szCs w:val="28"/>
          <w:highlight w:val="yellow"/>
        </w:rPr>
        <w:t>7</w:t>
      </w:r>
      <w:r>
        <w:rPr>
          <w:rFonts w:hint="eastAsia" w:ascii="仿宋" w:hAnsi="仿宋" w:eastAsia="仿宋"/>
          <w:sz w:val="28"/>
          <w:szCs w:val="28"/>
          <w:highlight w:val="yellow"/>
        </w:rPr>
        <w:t>月</w:t>
      </w:r>
      <w:r>
        <w:rPr>
          <w:rFonts w:ascii="仿宋" w:hAnsi="仿宋" w:eastAsia="仿宋"/>
          <w:sz w:val="28"/>
          <w:szCs w:val="28"/>
          <w:highlight w:val="yellow"/>
        </w:rPr>
        <w:t>13</w:t>
      </w:r>
      <w:r>
        <w:rPr>
          <w:rFonts w:hint="eastAsia" w:ascii="仿宋" w:hAnsi="仿宋" w:eastAsia="仿宋"/>
          <w:sz w:val="28"/>
          <w:szCs w:val="28"/>
          <w:highlight w:val="yellow"/>
        </w:rPr>
        <w:t>日后返京学生申请返校</w:t>
      </w:r>
    </w:p>
    <w:p>
      <w:pPr>
        <w:jc w:val="center"/>
        <w:rPr>
          <w:rFonts w:asciiTheme="minorEastAsia" w:hAnsiTheme="minorEastAsia"/>
          <w:b/>
          <w:sz w:val="36"/>
          <w:szCs w:val="30"/>
        </w:rPr>
      </w:pPr>
      <w:r>
        <w:rPr>
          <w:rFonts w:hint="eastAsia" w:asciiTheme="minorEastAsia" w:hAnsiTheme="minorEastAsia"/>
          <w:b/>
          <w:sz w:val="36"/>
          <w:szCs w:val="30"/>
        </w:rPr>
        <w:t>**学院</w:t>
      </w:r>
      <w:r>
        <w:rPr>
          <w:rFonts w:asciiTheme="minorEastAsia" w:hAnsiTheme="minorEastAsia"/>
          <w:b/>
          <w:sz w:val="36"/>
          <w:szCs w:val="30"/>
        </w:rPr>
        <w:t>**级**</w:t>
      </w:r>
      <w:r>
        <w:rPr>
          <w:rFonts w:hint="eastAsia" w:asciiTheme="minorEastAsia" w:hAnsiTheme="minorEastAsia"/>
          <w:b/>
          <w:sz w:val="36"/>
          <w:szCs w:val="30"/>
        </w:rPr>
        <w:t>同学返校情况报告</w:t>
      </w:r>
      <w:r>
        <w:rPr>
          <w:rFonts w:hint="eastAsia" w:ascii="宋体" w:hAnsi="宋体" w:eastAsia="宋体"/>
          <w:b/>
          <w:bCs/>
          <w:sz w:val="36"/>
          <w:szCs w:val="36"/>
        </w:rPr>
        <w:t>模板</w:t>
      </w:r>
    </w:p>
    <w:p>
      <w:pPr>
        <w:jc w:val="center"/>
        <w:rPr>
          <w:rFonts w:asciiTheme="minorEastAsia" w:hAnsiTheme="minorEastAsia"/>
          <w:b/>
          <w:sz w:val="36"/>
          <w:szCs w:val="30"/>
        </w:rPr>
      </w:pPr>
      <w:r>
        <w:rPr>
          <w:rFonts w:hint="eastAsia" w:ascii="宋体" w:hAnsi="宋体" w:eastAsia="宋体"/>
          <w:b/>
          <w:bCs/>
          <w:sz w:val="24"/>
          <w:szCs w:val="24"/>
          <w:u w:val="single"/>
        </w:rPr>
        <w:t>此模板仅供学院报备使用参考，内部材料，切勿外传！</w:t>
      </w:r>
    </w:p>
    <w:p>
      <w:pPr>
        <w:spacing w:line="400" w:lineRule="exact"/>
        <w:rPr>
          <w:rFonts w:ascii="仿宋" w:hAnsi="仿宋" w:eastAsia="仿宋"/>
          <w:sz w:val="28"/>
          <w:szCs w:val="28"/>
        </w:rPr>
      </w:pPr>
    </w:p>
    <w:p>
      <w:pPr>
        <w:spacing w:line="500" w:lineRule="exact"/>
        <w:rPr>
          <w:rFonts w:ascii="仿宋" w:hAnsi="仿宋" w:eastAsia="仿宋"/>
          <w:sz w:val="28"/>
          <w:szCs w:val="28"/>
        </w:rPr>
      </w:pPr>
      <w:r>
        <w:rPr>
          <w:rFonts w:hint="eastAsia" w:ascii="仿宋" w:hAnsi="仿宋" w:eastAsia="仿宋"/>
          <w:sz w:val="28"/>
          <w:szCs w:val="28"/>
        </w:rPr>
        <w:t>学生处（研究生院）:</w:t>
      </w:r>
    </w:p>
    <w:p>
      <w:pPr>
        <w:spacing w:line="500" w:lineRule="exact"/>
        <w:ind w:firstLine="560" w:firstLineChars="200"/>
        <w:rPr>
          <w:rFonts w:ascii="仿宋" w:hAnsi="仿宋" w:eastAsia="仿宋"/>
          <w:sz w:val="28"/>
          <w:szCs w:val="28"/>
        </w:rPr>
      </w:pPr>
      <w:r>
        <w:rPr>
          <w:rFonts w:hint="eastAsia" w:ascii="仿宋" w:hAnsi="仿宋" w:eastAsia="仿宋"/>
          <w:sz w:val="28"/>
          <w:szCs w:val="28"/>
          <w:lang w:val="en-US" w:eastAsia="zh-CN"/>
        </w:rPr>
        <w:t>赵超凡</w:t>
      </w:r>
      <w:r>
        <w:rPr>
          <w:rFonts w:hint="eastAsia" w:ascii="仿宋" w:hAnsi="仿宋" w:eastAsia="仿宋"/>
          <w:sz w:val="28"/>
          <w:szCs w:val="28"/>
        </w:rPr>
        <w:t>同学，学号:</w:t>
      </w:r>
      <w:r>
        <w:rPr>
          <w:rFonts w:hint="eastAsia" w:ascii="仿宋" w:hAnsi="仿宋" w:eastAsia="仿宋"/>
          <w:sz w:val="28"/>
          <w:szCs w:val="28"/>
          <w:u w:val="single"/>
          <w:lang w:val="en-US" w:eastAsia="zh-CN"/>
        </w:rPr>
        <w:t>2019311921</w:t>
      </w:r>
      <w:r>
        <w:rPr>
          <w:rFonts w:hint="eastAsia" w:ascii="仿宋" w:hAnsi="仿宋" w:eastAsia="仿宋"/>
          <w:sz w:val="28"/>
          <w:szCs w:val="28"/>
        </w:rPr>
        <w:t>，目前所在地为</w:t>
      </w:r>
      <w:r>
        <w:rPr>
          <w:rFonts w:hint="eastAsia" w:ascii="仿宋" w:hAnsi="仿宋" w:eastAsia="仿宋"/>
          <w:sz w:val="28"/>
          <w:szCs w:val="28"/>
          <w:u w:val="single"/>
          <w:lang w:val="en-US" w:eastAsia="zh-CN"/>
        </w:rPr>
        <w:t>湖北省襄阳市谷城县城关镇银城大道</w:t>
      </w:r>
      <w:r>
        <w:rPr>
          <w:rFonts w:hint="eastAsia" w:ascii="仿宋" w:hAnsi="仿宋" w:eastAsia="仿宋"/>
          <w:sz w:val="28"/>
          <w:szCs w:val="28"/>
          <w:u w:val="single"/>
        </w:rPr>
        <w:t>省</w:t>
      </w:r>
      <w:r>
        <w:rPr>
          <w:rFonts w:hint="eastAsia" w:ascii="仿宋" w:hAnsi="仿宋" w:eastAsia="仿宋"/>
          <w:sz w:val="28"/>
          <w:szCs w:val="28"/>
          <w:u w:val="single"/>
          <w:lang w:val="en-US" w:eastAsia="zh-CN"/>
        </w:rPr>
        <w:t>241号</w:t>
      </w:r>
      <w:r>
        <w:rPr>
          <w:rFonts w:hint="eastAsia" w:ascii="仿宋" w:hAnsi="仿宋" w:eastAsia="仿宋"/>
          <w:sz w:val="28"/>
          <w:szCs w:val="28"/>
        </w:rPr>
        <w:t>。该生因</w:t>
      </w:r>
      <w:r>
        <w:rPr>
          <w:rFonts w:hint="eastAsia" w:ascii="仿宋" w:hAnsi="仿宋" w:eastAsia="仿宋"/>
          <w:sz w:val="28"/>
          <w:szCs w:val="28"/>
          <w:u w:val="single"/>
          <w:lang w:val="en-US" w:eastAsia="zh-CN"/>
        </w:rPr>
        <w:t>雅思、法考</w:t>
      </w:r>
      <w:r>
        <w:rPr>
          <w:rFonts w:hint="eastAsia" w:ascii="仿宋" w:hAnsi="仿宋" w:eastAsia="仿宋"/>
          <w:sz w:val="28"/>
          <w:szCs w:val="28"/>
        </w:rPr>
        <w:t>原因，申请</w:t>
      </w:r>
      <w:r>
        <w:rPr>
          <w:rFonts w:hint="eastAsia" w:ascii="仿宋" w:hAnsi="仿宋" w:eastAsia="仿宋"/>
          <w:sz w:val="28"/>
          <w:szCs w:val="28"/>
          <w:lang w:val="en-US" w:eastAsia="zh-CN"/>
        </w:rPr>
        <w:t>2022</w:t>
      </w:r>
      <w:r>
        <w:rPr>
          <w:rFonts w:hint="eastAsia" w:ascii="仿宋" w:hAnsi="仿宋" w:eastAsia="仿宋"/>
          <w:sz w:val="28"/>
          <w:szCs w:val="28"/>
          <w:u w:val="single"/>
        </w:rPr>
        <w:t>年</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13</w:t>
      </w:r>
      <w:r>
        <w:rPr>
          <w:rFonts w:hint="eastAsia" w:ascii="仿宋" w:hAnsi="仿宋" w:eastAsia="仿宋"/>
          <w:sz w:val="28"/>
          <w:szCs w:val="28"/>
          <w:u w:val="single"/>
        </w:rPr>
        <w:t>日</w:t>
      </w:r>
      <w:r>
        <w:rPr>
          <w:rFonts w:hint="eastAsia" w:ascii="仿宋" w:hAnsi="仿宋" w:eastAsia="仿宋"/>
          <w:sz w:val="28"/>
          <w:szCs w:val="28"/>
        </w:rPr>
        <w:t>返校。</w:t>
      </w:r>
    </w:p>
    <w:p>
      <w:pPr>
        <w:spacing w:line="500" w:lineRule="exact"/>
        <w:ind w:firstLine="560" w:firstLineChars="200"/>
        <w:rPr>
          <w:rFonts w:ascii="仿宋" w:hAnsi="仿宋" w:eastAsia="仿宋"/>
          <w:sz w:val="28"/>
          <w:szCs w:val="28"/>
          <w:highlight w:val="yellow"/>
        </w:rPr>
      </w:pPr>
      <w:r>
        <w:rPr>
          <w:rFonts w:hint="eastAsia" w:ascii="仿宋" w:hAnsi="仿宋" w:eastAsia="仿宋"/>
          <w:sz w:val="28"/>
          <w:szCs w:val="28"/>
        </w:rPr>
        <w:t xml:space="preserve">具体情况如下： </w:t>
      </w:r>
    </w:p>
    <w:p>
      <w:pPr>
        <w:spacing w:line="500" w:lineRule="exact"/>
        <w:ind w:firstLine="560" w:firstLineChars="200"/>
        <w:rPr>
          <w:rFonts w:hint="eastAsia" w:ascii="仿宋" w:hAnsi="仿宋" w:eastAsia="仿宋"/>
          <w:sz w:val="28"/>
          <w:szCs w:val="28"/>
          <w:u w:val="single"/>
          <w:lang w:eastAsia="zh-CN"/>
        </w:rPr>
      </w:pPr>
      <w:r>
        <w:rPr>
          <w:rFonts w:hint="eastAsia" w:ascii="仿宋" w:hAnsi="仿宋" w:eastAsia="仿宋"/>
          <w:sz w:val="28"/>
          <w:szCs w:val="28"/>
        </w:rPr>
        <w:t>学生乘车时间：</w:t>
      </w:r>
      <w:r>
        <w:rPr>
          <w:rFonts w:hint="eastAsia" w:ascii="仿宋" w:hAnsi="仿宋" w:eastAsia="仿宋"/>
          <w:sz w:val="28"/>
          <w:szCs w:val="28"/>
          <w:u w:val="single"/>
          <w:lang w:val="en-US" w:eastAsia="zh-CN"/>
        </w:rPr>
        <w:t>8月8日，乘坐高铁G3232谷城北至汉口；8月9日做核酸检测，8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10</w:t>
      </w:r>
      <w:r>
        <w:rPr>
          <w:rFonts w:hint="eastAsia" w:ascii="仿宋" w:hAnsi="仿宋" w:eastAsia="仿宋"/>
          <w:sz w:val="28"/>
          <w:szCs w:val="28"/>
          <w:u w:val="single"/>
        </w:rPr>
        <w:t>日，乘坐</w:t>
      </w:r>
      <w:r>
        <w:rPr>
          <w:rFonts w:hint="eastAsia" w:ascii="仿宋" w:hAnsi="仿宋" w:eastAsia="仿宋"/>
          <w:sz w:val="28"/>
          <w:szCs w:val="28"/>
          <w:u w:val="single"/>
          <w:lang w:val="en-US" w:eastAsia="zh-CN"/>
        </w:rPr>
        <w:t>高铁G802汉口至北京西</w:t>
      </w:r>
      <w:r>
        <w:rPr>
          <w:rFonts w:hint="eastAsia" w:ascii="仿宋" w:hAnsi="仿宋" w:eastAsia="仿宋"/>
          <w:sz w:val="28"/>
          <w:szCs w:val="28"/>
          <w:u w:val="single"/>
        </w:rPr>
        <w:t xml:space="preserve"> ，</w:t>
      </w:r>
      <w:r>
        <w:rPr>
          <w:rFonts w:hint="eastAsia" w:ascii="仿宋" w:hAnsi="仿宋" w:eastAsia="仿宋"/>
          <w:sz w:val="28"/>
          <w:szCs w:val="28"/>
        </w:rPr>
        <w:t>抵京时间为：</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10</w:t>
      </w:r>
      <w:r>
        <w:rPr>
          <w:rFonts w:hint="eastAsia" w:ascii="仿宋" w:hAnsi="仿宋" w:eastAsia="仿宋"/>
          <w:sz w:val="28"/>
          <w:szCs w:val="28"/>
          <w:u w:val="single"/>
        </w:rPr>
        <w:t>日（T日）</w:t>
      </w:r>
      <w:r>
        <w:rPr>
          <w:rFonts w:hint="eastAsia" w:ascii="仿宋" w:hAnsi="仿宋" w:eastAsia="仿宋"/>
          <w:sz w:val="28"/>
          <w:szCs w:val="28"/>
        </w:rPr>
        <w:t>。抵京后申请</w:t>
      </w:r>
      <w:r>
        <w:rPr>
          <w:rFonts w:hint="eastAsia" w:ascii="仿宋" w:hAnsi="仿宋" w:eastAsia="仿宋"/>
          <w:sz w:val="28"/>
          <w:szCs w:val="28"/>
          <w:u w:val="single"/>
          <w:lang w:val="en-US" w:eastAsia="zh-CN"/>
        </w:rPr>
        <w:t>8</w:t>
      </w:r>
      <w:r>
        <w:rPr>
          <w:rFonts w:hint="eastAsia" w:ascii="仿宋" w:hAnsi="仿宋" w:eastAsia="仿宋"/>
          <w:sz w:val="28"/>
          <w:szCs w:val="28"/>
          <w:u w:val="single"/>
        </w:rPr>
        <w:t>月</w:t>
      </w:r>
      <w:r>
        <w:rPr>
          <w:rFonts w:hint="eastAsia" w:ascii="仿宋" w:hAnsi="仿宋" w:eastAsia="仿宋"/>
          <w:sz w:val="28"/>
          <w:szCs w:val="28"/>
          <w:u w:val="single"/>
          <w:lang w:val="en-US" w:eastAsia="zh-CN"/>
        </w:rPr>
        <w:t>13</w:t>
      </w:r>
      <w:r>
        <w:rPr>
          <w:rFonts w:hint="eastAsia" w:ascii="仿宋" w:hAnsi="仿宋" w:eastAsia="仿宋"/>
          <w:sz w:val="28"/>
          <w:szCs w:val="28"/>
          <w:u w:val="single"/>
        </w:rPr>
        <w:t>日</w:t>
      </w:r>
      <w:r>
        <w:rPr>
          <w:rFonts w:hint="eastAsia" w:ascii="仿宋" w:hAnsi="仿宋" w:eastAsia="仿宋"/>
          <w:sz w:val="28"/>
          <w:szCs w:val="28"/>
        </w:rPr>
        <w:t>返校（T+</w:t>
      </w:r>
      <w:r>
        <w:rPr>
          <w:rFonts w:ascii="仿宋" w:hAnsi="仿宋" w:eastAsia="仿宋"/>
          <w:sz w:val="28"/>
          <w:szCs w:val="28"/>
        </w:rPr>
        <w:t>3</w:t>
      </w:r>
      <w:r>
        <w:rPr>
          <w:rFonts w:hint="eastAsia" w:ascii="仿宋" w:hAnsi="仿宋" w:eastAsia="仿宋"/>
          <w:sz w:val="28"/>
          <w:szCs w:val="28"/>
        </w:rPr>
        <w:t>日及以后）。返校前3日内个人行程轨迹如下：</w:t>
      </w:r>
      <w:r>
        <w:rPr>
          <w:rFonts w:hint="eastAsia" w:ascii="仿宋" w:hAnsi="仿宋" w:eastAsia="仿宋"/>
          <w:sz w:val="28"/>
          <w:szCs w:val="28"/>
          <w:u w:val="single"/>
        </w:rPr>
        <w:t xml:space="preserve"> </w:t>
      </w:r>
      <w:r>
        <w:rPr>
          <w:rFonts w:hint="eastAsia" w:ascii="仿宋" w:hAnsi="仿宋" w:eastAsia="仿宋"/>
          <w:sz w:val="28"/>
          <w:szCs w:val="28"/>
          <w:u w:val="single"/>
          <w:lang w:val="en-US" w:eastAsia="zh-CN"/>
        </w:rPr>
        <w:t>三日均住朝阳区星程酒店（酒仙桥高铁站），三餐外卖，</w:t>
      </w:r>
      <w:bookmarkStart w:id="0" w:name="_GoBack"/>
      <w:bookmarkEnd w:id="0"/>
      <w:r>
        <w:rPr>
          <w:rFonts w:hint="eastAsia" w:ascii="仿宋" w:hAnsi="仿宋" w:eastAsia="仿宋"/>
          <w:sz w:val="28"/>
          <w:szCs w:val="28"/>
          <w:u w:val="single"/>
          <w:lang w:val="en-US" w:eastAsia="zh-CN"/>
        </w:rPr>
        <w:t>入校前在朝阳区服务点进行核酸检测</w:t>
      </w:r>
      <w:r>
        <w:rPr>
          <w:rFonts w:hint="eastAsia" w:ascii="仿宋" w:hAnsi="仿宋" w:eastAsia="仿宋"/>
          <w:sz w:val="28"/>
          <w:szCs w:val="28"/>
          <w:u w:val="single"/>
          <w:lang w:eastAsia="zh-CN"/>
        </w:rPr>
        <w:t>。</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近三天本人或共同居住者未出现过发热、干咳等 11 种新冠肺炎</w:t>
      </w:r>
    </w:p>
    <w:p>
      <w:pPr>
        <w:spacing w:line="500" w:lineRule="exact"/>
        <w:rPr>
          <w:rFonts w:ascii="仿宋" w:hAnsi="仿宋" w:eastAsia="仿宋"/>
          <w:sz w:val="28"/>
          <w:szCs w:val="28"/>
        </w:rPr>
      </w:pPr>
      <w:r>
        <w:rPr>
          <w:rFonts w:hint="eastAsia" w:ascii="仿宋" w:hAnsi="仿宋" w:eastAsia="仿宋"/>
          <w:sz w:val="28"/>
          <w:szCs w:val="28"/>
        </w:rPr>
        <w:t>相关症状之一；不属于京内七日内有新增社会面阳性病例所在街乡（镇）居住人员、健康宝弹窗人员；本人及共同居住者没有过去7天内有京外1例及以上本土新冠病毒感染者所在县（市、区、旗）旅居史和到访史。</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本人承诺上报的抵京时间，抵京后自行3天健康监测时间和地点，近3日内个人行程轨迹，抵京24小时后、72小时内核酸检测阴性证明等均真实有效可查。且返校后 7 日内不聚餐、不聚会。</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学院辅导员在接到该生申请后第一时间对学生情况进行核实与充分沟通，经确认学生符合《关于动态调整学校疫情防控措施的通知》中的返校条件。</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口罩，在途中尽量不进食、少如厕、勤洗手，抵达后进行全面消杀。</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鉴于以上情况，学院研究认为该生返京返校事项属于必要，学院已明确告知学生及家长当前疫情形势的严峻性，同时也尊重学生及家长的意见。学院于</w:t>
      </w:r>
      <w:r>
        <w:rPr>
          <w:rFonts w:ascii="仿宋" w:hAnsi="仿宋" w:eastAsia="仿宋"/>
          <w:sz w:val="28"/>
          <w:szCs w:val="28"/>
        </w:rPr>
        <w:t>__</w:t>
      </w:r>
      <w:r>
        <w:rPr>
          <w:rFonts w:hint="eastAsia" w:ascii="仿宋" w:hAnsi="仿宋" w:eastAsia="仿宋"/>
          <w:sz w:val="28"/>
          <w:szCs w:val="28"/>
          <w:lang w:val="en-US" w:eastAsia="zh-CN"/>
        </w:rPr>
        <w:t xml:space="preserve">7 </w:t>
      </w:r>
      <w:r>
        <w:rPr>
          <w:rFonts w:hint="eastAsia" w:ascii="仿宋" w:hAnsi="仿宋" w:eastAsia="仿宋"/>
          <w:sz w:val="28"/>
          <w:szCs w:val="28"/>
        </w:rPr>
        <w:t>月</w:t>
      </w:r>
      <w:r>
        <w:rPr>
          <w:rFonts w:ascii="仿宋" w:hAnsi="仿宋" w:eastAsia="仿宋"/>
          <w:sz w:val="28"/>
          <w:szCs w:val="28"/>
        </w:rPr>
        <w:t>__</w:t>
      </w:r>
      <w:r>
        <w:rPr>
          <w:rFonts w:hint="eastAsia" w:ascii="仿宋" w:hAnsi="仿宋" w:eastAsia="仿宋"/>
          <w:sz w:val="28"/>
          <w:szCs w:val="28"/>
          <w:lang w:val="en-US" w:eastAsia="zh-CN"/>
        </w:rPr>
        <w:t>29</w:t>
      </w:r>
      <w:r>
        <w:rPr>
          <w:rFonts w:ascii="仿宋" w:hAnsi="仿宋" w:eastAsia="仿宋"/>
          <w:sz w:val="28"/>
          <w:szCs w:val="28"/>
        </w:rPr>
        <w:t>_</w:t>
      </w:r>
      <w:r>
        <w:rPr>
          <w:rFonts w:hint="eastAsia" w:ascii="仿宋" w:hAnsi="仿宋" w:eastAsia="仿宋"/>
          <w:sz w:val="28"/>
          <w:szCs w:val="28"/>
        </w:rPr>
        <w:t>日召开</w:t>
      </w:r>
      <w:r>
        <w:rPr>
          <w:rFonts w:hint="eastAsia" w:ascii="仿宋" w:hAnsi="仿宋" w:eastAsia="仿宋"/>
          <w:sz w:val="28"/>
          <w:szCs w:val="28"/>
          <w:highlight w:val="yellow"/>
        </w:rPr>
        <w:t>党政联席会（或学院疫情防控领导小组会议</w:t>
      </w:r>
      <w:r>
        <w:rPr>
          <w:rFonts w:hint="eastAsia" w:ascii="仿宋" w:hAnsi="仿宋" w:eastAsia="仿宋"/>
          <w:sz w:val="28"/>
          <w:szCs w:val="28"/>
        </w:rPr>
        <w:t>），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spacing w:line="500" w:lineRule="exact"/>
        <w:ind w:firstLine="700" w:firstLineChars="250"/>
        <w:rPr>
          <w:rFonts w:ascii="仿宋" w:hAnsi="仿宋" w:eastAsia="仿宋"/>
          <w:sz w:val="28"/>
          <w:szCs w:val="28"/>
        </w:rPr>
      </w:pPr>
      <w:r>
        <w:rPr>
          <w:rFonts w:hint="eastAsia" w:ascii="仿宋" w:hAnsi="仿宋" w:eastAsia="仿宋"/>
          <w:sz w:val="28"/>
          <w:szCs w:val="28"/>
        </w:rPr>
        <w:t>特此报备</w:t>
      </w:r>
      <w:r>
        <w:rPr>
          <w:rFonts w:ascii="仿宋" w:hAnsi="仿宋" w:eastAsia="仿宋"/>
          <w:sz w:val="28"/>
          <w:szCs w:val="28"/>
        </w:rPr>
        <w:t>！</w:t>
      </w:r>
    </w:p>
    <w:p>
      <w:pPr>
        <w:spacing w:line="500" w:lineRule="exact"/>
        <w:jc w:val="right"/>
        <w:rPr>
          <w:rFonts w:ascii="仿宋" w:hAnsi="仿宋" w:eastAsia="仿宋"/>
          <w:sz w:val="28"/>
          <w:szCs w:val="28"/>
        </w:rPr>
      </w:pPr>
    </w:p>
    <w:p>
      <w:pPr>
        <w:spacing w:line="500" w:lineRule="exact"/>
        <w:ind w:firstLine="560" w:firstLineChars="200"/>
        <w:rPr>
          <w:rFonts w:ascii="仿宋" w:hAnsi="仿宋" w:eastAsia="仿宋"/>
          <w:sz w:val="28"/>
          <w:szCs w:val="28"/>
        </w:rPr>
      </w:pPr>
    </w:p>
    <w:p>
      <w:pPr>
        <w:spacing w:line="500" w:lineRule="exact"/>
        <w:jc w:val="right"/>
        <w:rPr>
          <w:rFonts w:ascii="仿宋" w:hAnsi="仿宋" w:eastAsia="仿宋"/>
          <w:sz w:val="28"/>
          <w:szCs w:val="28"/>
        </w:rPr>
      </w:pPr>
    </w:p>
    <w:p>
      <w:pPr>
        <w:spacing w:line="500" w:lineRule="exact"/>
        <w:jc w:val="right"/>
        <w:rPr>
          <w:rFonts w:ascii="仿宋" w:hAnsi="仿宋" w:eastAsia="仿宋"/>
          <w:sz w:val="28"/>
          <w:szCs w:val="28"/>
        </w:rPr>
      </w:pPr>
      <w:r>
        <w:rPr>
          <w:rFonts w:hint="eastAsia" w:ascii="仿宋" w:hAnsi="仿宋" w:eastAsia="仿宋"/>
          <w:sz w:val="28"/>
          <w:szCs w:val="28"/>
        </w:rPr>
        <w:t>*</w:t>
      </w:r>
      <w:r>
        <w:rPr>
          <w:rFonts w:ascii="仿宋" w:hAnsi="仿宋" w:eastAsia="仿宋"/>
          <w:sz w:val="28"/>
          <w:szCs w:val="28"/>
        </w:rPr>
        <w:t>*</w:t>
      </w:r>
      <w:r>
        <w:rPr>
          <w:rFonts w:hint="eastAsia" w:ascii="仿宋" w:hAnsi="仿宋" w:eastAsia="仿宋"/>
          <w:sz w:val="28"/>
          <w:szCs w:val="28"/>
        </w:rPr>
        <w:t>学院（盖章或领导签字）</w:t>
      </w:r>
    </w:p>
    <w:p>
      <w:pPr>
        <w:spacing w:line="500" w:lineRule="exact"/>
        <w:ind w:firstLine="560" w:firstLineChars="200"/>
        <w:jc w:val="right"/>
        <w:rPr>
          <w:rFonts w:ascii="仿宋" w:hAnsi="仿宋" w:eastAsia="仿宋"/>
          <w:sz w:val="28"/>
          <w:szCs w:val="28"/>
        </w:rPr>
      </w:pPr>
      <w:r>
        <w:rPr>
          <w:rFonts w:hint="eastAsia" w:ascii="仿宋" w:hAnsi="仿宋" w:eastAsia="仿宋"/>
          <w:sz w:val="28"/>
          <w:szCs w:val="28"/>
        </w:rPr>
        <w:t>2022年</w:t>
      </w:r>
      <w:r>
        <w:rPr>
          <w:rFonts w:hint="eastAsia" w:ascii="仿宋" w:hAnsi="仿宋" w:eastAsia="仿宋"/>
          <w:sz w:val="28"/>
          <w:szCs w:val="28"/>
          <w:lang w:val="en-US" w:eastAsia="zh-CN"/>
        </w:rPr>
        <w:t>7</w:t>
      </w:r>
      <w:r>
        <w:rPr>
          <w:rFonts w:hint="eastAsia" w:ascii="仿宋" w:hAnsi="仿宋" w:eastAsia="仿宋"/>
          <w:sz w:val="28"/>
          <w:szCs w:val="28"/>
        </w:rPr>
        <w:t>月</w:t>
      </w:r>
      <w:r>
        <w:rPr>
          <w:rFonts w:hint="eastAsia" w:ascii="仿宋" w:hAnsi="仿宋" w:eastAsia="仿宋"/>
          <w:sz w:val="28"/>
          <w:szCs w:val="28"/>
          <w:lang w:val="en-US" w:eastAsia="zh-CN"/>
        </w:rPr>
        <w:t>29</w:t>
      </w:r>
      <w:r>
        <w:rPr>
          <w:rFonts w:hint="eastAsia" w:ascii="仿宋" w:hAnsi="仿宋" w:eastAsia="仿宋"/>
          <w:sz w:val="28"/>
          <w:szCs w:val="28"/>
        </w:rPr>
        <w:t>日</w:t>
      </w:r>
    </w:p>
    <w:p>
      <w:pPr>
        <w:spacing w:line="500" w:lineRule="exact"/>
        <w:ind w:firstLine="562" w:firstLineChars="200"/>
        <w:rPr>
          <w:rFonts w:ascii="仿宋" w:hAnsi="仿宋" w:eastAsia="仿宋"/>
          <w:b/>
          <w:bCs/>
          <w:sz w:val="28"/>
          <w:szCs w:val="28"/>
          <w:highlight w:val="yellow"/>
        </w:rPr>
      </w:pPr>
    </w:p>
    <w:p>
      <w:pPr>
        <w:spacing w:line="500" w:lineRule="exact"/>
        <w:ind w:firstLine="562" w:firstLineChars="200"/>
        <w:rPr>
          <w:rFonts w:ascii="仿宋" w:hAnsi="仿宋" w:eastAsia="仿宋"/>
          <w:b/>
          <w:bCs/>
          <w:sz w:val="28"/>
          <w:szCs w:val="28"/>
          <w:highlight w:val="yellow"/>
        </w:rPr>
      </w:pPr>
    </w:p>
    <w:p>
      <w:pPr>
        <w:spacing w:line="500" w:lineRule="exact"/>
        <w:ind w:firstLine="560" w:firstLineChars="200"/>
        <w:rPr>
          <w:rFonts w:ascii="仿宋" w:hAnsi="仿宋" w:eastAsia="仿宋"/>
          <w:sz w:val="28"/>
          <w:szCs w:val="28"/>
        </w:rPr>
      </w:pPr>
    </w:p>
    <w:p>
      <w:pPr>
        <w:spacing w:line="500" w:lineRule="exact"/>
        <w:rPr>
          <w:rFonts w:ascii="仿宋" w:hAnsi="仿宋" w:eastAsia="仿宋"/>
          <w:sz w:val="28"/>
          <w:szCs w:val="28"/>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yMDUxN2JiODliMmZlNGQ0OWM4OWIzZDc4ZmQ5YTEifQ=="/>
  </w:docVars>
  <w:rsids>
    <w:rsidRoot w:val="00000000"/>
    <w:rsid w:val="0F9A49D3"/>
    <w:rsid w:val="18425C33"/>
    <w:rsid w:val="2CCC1ADA"/>
    <w:rsid w:val="3BE7328C"/>
    <w:rsid w:val="482C08C9"/>
    <w:rsid w:val="65990C57"/>
    <w:rsid w:val="73073FF3"/>
    <w:rsid w:val="75756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paragraph" w:styleId="3">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sz w:val="28"/>
    </w:rPr>
  </w:style>
  <w:style w:type="paragraph" w:styleId="4">
    <w:name w:val="heading 7"/>
    <w:basedOn w:val="1"/>
    <w:next w:val="1"/>
    <w:semiHidden/>
    <w:unhideWhenUsed/>
    <w:qFormat/>
    <w:uiPriority w:val="0"/>
    <w:pPr>
      <w:keepNext/>
      <w:keepLines/>
      <w:spacing w:before="240" w:beforeLines="0" w:beforeAutospacing="0" w:after="64" w:afterLines="0" w:afterAutospacing="0" w:line="240" w:lineRule="auto"/>
      <w:outlineLvl w:val="6"/>
    </w:pPr>
    <w:rPr>
      <w:rFonts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56</Words>
  <Characters>57</Characters>
  <Lines>0</Lines>
  <Paragraphs>0</Paragraphs>
  <TotalTime>2</TotalTime>
  <ScaleCrop>false</ScaleCrop>
  <LinksUpToDate>false</LinksUpToDate>
  <CharactersWithSpaces>57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2022-05-07T09:45:00Z</dcterms:created>
  <dc:creator>chaofanzhao</dc:creator>
  <cp:lastModifiedBy>Rachael 赵</cp:lastModifiedBy>
  <dcterms:modified xsi:type="dcterms:W3CDTF">2022-08-15T01:42:21Z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9C231CE5B024470084C05DF0CE649FE7</vt:lpwstr>
  </property>
</Properties>
</file>