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8148F" w14:textId="2F5CD2A7" w:rsidR="000C31E3" w:rsidRDefault="004F1DC4">
      <w:pPr>
        <w:jc w:val="center"/>
        <w:rPr>
          <w:rFonts w:ascii="仿宋" w:eastAsia="仿宋" w:hAnsi="仿宋"/>
          <w:sz w:val="28"/>
          <w:szCs w:val="28"/>
        </w:rPr>
      </w:pPr>
      <w:r>
        <w:rPr>
          <w:rFonts w:asciiTheme="minorEastAsia" w:hAnsiTheme="minorEastAsia" w:hint="eastAsia"/>
          <w:b/>
          <w:sz w:val="36"/>
          <w:szCs w:val="30"/>
        </w:rPr>
        <w:t>中国公共财政与政策研究院</w:t>
      </w:r>
      <w:r>
        <w:rPr>
          <w:rFonts w:asciiTheme="minorEastAsia" w:hAnsiTheme="minorEastAsia"/>
          <w:b/>
          <w:sz w:val="36"/>
          <w:szCs w:val="30"/>
        </w:rPr>
        <w:t>2019级</w:t>
      </w:r>
      <w:r w:rsidR="00D45293">
        <w:rPr>
          <w:rFonts w:asciiTheme="minorEastAsia" w:hAnsiTheme="minorEastAsia" w:hint="eastAsia"/>
          <w:b/>
          <w:sz w:val="36"/>
          <w:szCs w:val="30"/>
        </w:rPr>
        <w:t>侍雍坤</w:t>
      </w:r>
      <w:r>
        <w:rPr>
          <w:rFonts w:asciiTheme="minorEastAsia" w:hAnsiTheme="minorEastAsia" w:hint="eastAsia"/>
          <w:b/>
          <w:sz w:val="36"/>
          <w:szCs w:val="30"/>
        </w:rPr>
        <w:t>同学返校情况报告</w:t>
      </w:r>
    </w:p>
    <w:p w14:paraId="62498199" w14:textId="77777777" w:rsidR="000C31E3" w:rsidRDefault="000C31E3">
      <w:pPr>
        <w:spacing w:line="500" w:lineRule="exact"/>
        <w:rPr>
          <w:rFonts w:ascii="仿宋" w:eastAsia="仿宋" w:hAnsi="仿宋"/>
          <w:sz w:val="28"/>
          <w:szCs w:val="28"/>
        </w:rPr>
      </w:pPr>
    </w:p>
    <w:p w14:paraId="38FDA7A5" w14:textId="59DEC0F6" w:rsidR="000C31E3" w:rsidRDefault="004F1DC4">
      <w:pPr>
        <w:spacing w:line="500" w:lineRule="exact"/>
        <w:rPr>
          <w:rFonts w:ascii="仿宋" w:eastAsia="仿宋" w:hAnsi="仿宋"/>
          <w:sz w:val="28"/>
          <w:szCs w:val="28"/>
        </w:rPr>
      </w:pPr>
      <w:r>
        <w:rPr>
          <w:rFonts w:ascii="仿宋" w:eastAsia="仿宋" w:hAnsi="仿宋" w:hint="eastAsia"/>
          <w:sz w:val="28"/>
          <w:szCs w:val="28"/>
        </w:rPr>
        <w:t>学生处:</w:t>
      </w:r>
    </w:p>
    <w:p w14:paraId="76152F58" w14:textId="11101274" w:rsidR="000C31E3" w:rsidRDefault="00D45293">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侍雍坤</w:t>
      </w:r>
      <w:r w:rsidR="004F1DC4">
        <w:rPr>
          <w:rFonts w:ascii="仿宋" w:eastAsia="仿宋" w:hAnsi="仿宋" w:hint="eastAsia"/>
          <w:sz w:val="28"/>
          <w:szCs w:val="28"/>
        </w:rPr>
        <w:t>同学，学号:</w:t>
      </w:r>
      <w:r>
        <w:rPr>
          <w:rFonts w:ascii="仿宋" w:eastAsia="仿宋" w:hAnsi="仿宋"/>
          <w:sz w:val="28"/>
          <w:szCs w:val="28"/>
          <w:u w:val="single"/>
        </w:rPr>
        <w:t>2019312531</w:t>
      </w:r>
      <w:r w:rsidR="004F1DC4">
        <w:rPr>
          <w:rFonts w:ascii="仿宋" w:eastAsia="仿宋" w:hAnsi="仿宋" w:hint="eastAsia"/>
          <w:sz w:val="28"/>
          <w:szCs w:val="28"/>
        </w:rPr>
        <w:t>，目前居住地为</w:t>
      </w:r>
      <w:r>
        <w:rPr>
          <w:rFonts w:ascii="仿宋" w:eastAsia="仿宋" w:hAnsi="仿宋" w:hint="eastAsia"/>
          <w:sz w:val="28"/>
          <w:szCs w:val="28"/>
        </w:rPr>
        <w:t>朝阳区曙光西里甲5号院1</w:t>
      </w:r>
      <w:r>
        <w:rPr>
          <w:rFonts w:ascii="仿宋" w:eastAsia="仿宋" w:hAnsi="仿宋"/>
          <w:sz w:val="28"/>
          <w:szCs w:val="28"/>
        </w:rPr>
        <w:t>7</w:t>
      </w:r>
      <w:r>
        <w:rPr>
          <w:rFonts w:ascii="仿宋" w:eastAsia="仿宋" w:hAnsi="仿宋" w:hint="eastAsia"/>
          <w:sz w:val="28"/>
          <w:szCs w:val="28"/>
        </w:rPr>
        <w:t>号楼北京三元桥C</w:t>
      </w:r>
      <w:r>
        <w:rPr>
          <w:rFonts w:ascii="仿宋" w:eastAsia="仿宋" w:hAnsi="仿宋"/>
          <w:sz w:val="28"/>
          <w:szCs w:val="28"/>
        </w:rPr>
        <w:t>itiGO</w:t>
      </w:r>
      <w:r>
        <w:rPr>
          <w:rFonts w:ascii="仿宋" w:eastAsia="仿宋" w:hAnsi="仿宋" w:hint="eastAsia"/>
          <w:sz w:val="28"/>
          <w:szCs w:val="28"/>
        </w:rPr>
        <w:t>欢阁酒店</w:t>
      </w:r>
      <w:r w:rsidR="004F1DC4">
        <w:rPr>
          <w:rFonts w:ascii="仿宋" w:eastAsia="仿宋" w:hAnsi="仿宋" w:hint="eastAsia"/>
          <w:sz w:val="28"/>
          <w:szCs w:val="28"/>
        </w:rPr>
        <w:t>。该生因</w:t>
      </w:r>
      <w:r w:rsidR="004F1DC4">
        <w:rPr>
          <w:rFonts w:ascii="仿宋" w:eastAsia="仿宋" w:hAnsi="仿宋" w:hint="eastAsia"/>
          <w:sz w:val="28"/>
          <w:szCs w:val="28"/>
          <w:u w:val="single"/>
        </w:rPr>
        <w:t>考研</w:t>
      </w:r>
      <w:r w:rsidR="004F1DC4">
        <w:rPr>
          <w:rFonts w:ascii="仿宋" w:eastAsia="仿宋" w:hAnsi="仿宋" w:hint="eastAsia"/>
          <w:sz w:val="28"/>
          <w:szCs w:val="28"/>
        </w:rPr>
        <w:t>原因，申请</w:t>
      </w:r>
      <w:r w:rsidR="004F1DC4">
        <w:rPr>
          <w:rFonts w:ascii="仿宋" w:eastAsia="仿宋" w:hAnsi="仿宋"/>
          <w:sz w:val="28"/>
          <w:szCs w:val="28"/>
          <w:u w:val="single"/>
        </w:rPr>
        <w:t>2022</w:t>
      </w:r>
      <w:r w:rsidR="004F1DC4">
        <w:rPr>
          <w:rFonts w:ascii="仿宋" w:eastAsia="仿宋" w:hAnsi="仿宋" w:hint="eastAsia"/>
          <w:sz w:val="28"/>
          <w:szCs w:val="28"/>
          <w:u w:val="single"/>
        </w:rPr>
        <w:t>年</w:t>
      </w:r>
      <w:r w:rsidR="004F1DC4">
        <w:rPr>
          <w:rFonts w:ascii="仿宋" w:eastAsia="仿宋" w:hAnsi="仿宋"/>
          <w:sz w:val="28"/>
          <w:szCs w:val="28"/>
          <w:u w:val="single"/>
        </w:rPr>
        <w:t>7</w:t>
      </w:r>
      <w:r w:rsidR="004F1DC4">
        <w:rPr>
          <w:rFonts w:ascii="仿宋" w:eastAsia="仿宋" w:hAnsi="仿宋" w:hint="eastAsia"/>
          <w:sz w:val="28"/>
          <w:szCs w:val="28"/>
          <w:u w:val="single"/>
        </w:rPr>
        <w:t>月</w:t>
      </w:r>
      <w:r w:rsidR="004F1DC4">
        <w:rPr>
          <w:rFonts w:ascii="仿宋" w:eastAsia="仿宋" w:hAnsi="仿宋"/>
          <w:sz w:val="28"/>
          <w:szCs w:val="28"/>
          <w:u w:val="single"/>
        </w:rPr>
        <w:t>2</w:t>
      </w:r>
      <w:r>
        <w:rPr>
          <w:rFonts w:ascii="仿宋" w:eastAsia="仿宋" w:hAnsi="仿宋"/>
          <w:sz w:val="28"/>
          <w:szCs w:val="28"/>
          <w:u w:val="single"/>
        </w:rPr>
        <w:t>9</w:t>
      </w:r>
      <w:r w:rsidR="004F1DC4">
        <w:rPr>
          <w:rFonts w:ascii="仿宋" w:eastAsia="仿宋" w:hAnsi="仿宋" w:hint="eastAsia"/>
          <w:sz w:val="28"/>
          <w:szCs w:val="28"/>
          <w:u w:val="single"/>
        </w:rPr>
        <w:t>日</w:t>
      </w:r>
      <w:r w:rsidR="004F1DC4">
        <w:rPr>
          <w:rFonts w:ascii="仿宋" w:eastAsia="仿宋" w:hAnsi="仿宋" w:hint="eastAsia"/>
          <w:sz w:val="28"/>
          <w:szCs w:val="28"/>
        </w:rPr>
        <w:t>返校。</w:t>
      </w:r>
    </w:p>
    <w:p w14:paraId="25C62AF9" w14:textId="77777777" w:rsidR="000C31E3" w:rsidRDefault="004F1DC4">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2BFEF3BA" w14:textId="77777777" w:rsidR="00075420" w:rsidRPr="004215CB" w:rsidRDefault="004F1DC4" w:rsidP="00075420">
      <w:pPr>
        <w:spacing w:line="500" w:lineRule="exact"/>
        <w:ind w:leftChars="266" w:left="559"/>
        <w:rPr>
          <w:rFonts w:ascii="仿宋" w:eastAsia="仿宋" w:hAnsi="仿宋"/>
          <w:sz w:val="28"/>
          <w:szCs w:val="28"/>
          <w:u w:val="single"/>
        </w:rPr>
      </w:pPr>
      <w:r>
        <w:rPr>
          <w:rFonts w:ascii="仿宋" w:eastAsia="仿宋" w:hAnsi="仿宋" w:hint="eastAsia"/>
          <w:sz w:val="28"/>
          <w:szCs w:val="28"/>
        </w:rPr>
        <w:t>学生自</w:t>
      </w:r>
      <w:r>
        <w:rPr>
          <w:rFonts w:ascii="仿宋" w:eastAsia="仿宋" w:hAnsi="仿宋"/>
          <w:sz w:val="28"/>
          <w:szCs w:val="28"/>
          <w:u w:val="single"/>
        </w:rPr>
        <w:t>7</w:t>
      </w:r>
      <w:r>
        <w:rPr>
          <w:rFonts w:ascii="仿宋" w:eastAsia="仿宋" w:hAnsi="仿宋" w:hint="eastAsia"/>
          <w:sz w:val="28"/>
          <w:szCs w:val="28"/>
          <w:u w:val="single"/>
        </w:rPr>
        <w:t>月</w:t>
      </w:r>
      <w:r w:rsidR="00D45293">
        <w:rPr>
          <w:rFonts w:ascii="仿宋" w:eastAsia="仿宋" w:hAnsi="仿宋"/>
          <w:sz w:val="28"/>
          <w:szCs w:val="28"/>
          <w:u w:val="single"/>
        </w:rPr>
        <w:t>25</w:t>
      </w:r>
      <w:r>
        <w:rPr>
          <w:rFonts w:ascii="仿宋" w:eastAsia="仿宋" w:hAnsi="仿宋" w:hint="eastAsia"/>
          <w:sz w:val="28"/>
          <w:szCs w:val="28"/>
          <w:u w:val="single"/>
        </w:rPr>
        <w:t>日</w:t>
      </w:r>
      <w:r>
        <w:rPr>
          <w:rFonts w:ascii="仿宋" w:eastAsia="仿宋" w:hAnsi="仿宋" w:hint="eastAsia"/>
          <w:sz w:val="28"/>
          <w:szCs w:val="28"/>
        </w:rPr>
        <w:t>抵京，现在京居住地为</w:t>
      </w:r>
      <w:r w:rsidR="00D45293">
        <w:rPr>
          <w:rFonts w:ascii="仿宋" w:eastAsia="仿宋" w:hAnsi="仿宋" w:hint="eastAsia"/>
          <w:sz w:val="28"/>
          <w:szCs w:val="28"/>
        </w:rPr>
        <w:t>朝阳区曙光西里甲5号院1</w:t>
      </w:r>
      <w:r w:rsidR="00D45293">
        <w:rPr>
          <w:rFonts w:ascii="仿宋" w:eastAsia="仿宋" w:hAnsi="仿宋"/>
          <w:sz w:val="28"/>
          <w:szCs w:val="28"/>
        </w:rPr>
        <w:t>7</w:t>
      </w:r>
      <w:r w:rsidR="00D45293">
        <w:rPr>
          <w:rFonts w:ascii="仿宋" w:eastAsia="仿宋" w:hAnsi="仿宋" w:hint="eastAsia"/>
          <w:sz w:val="28"/>
          <w:szCs w:val="28"/>
        </w:rPr>
        <w:t>号楼北京三元桥C</w:t>
      </w:r>
      <w:r w:rsidR="00D45293">
        <w:rPr>
          <w:rFonts w:ascii="仿宋" w:eastAsia="仿宋" w:hAnsi="仿宋"/>
          <w:sz w:val="28"/>
          <w:szCs w:val="28"/>
        </w:rPr>
        <w:t>itiGO</w:t>
      </w:r>
      <w:r w:rsidR="00D45293">
        <w:rPr>
          <w:rFonts w:ascii="仿宋" w:eastAsia="仿宋" w:hAnsi="仿宋" w:hint="eastAsia"/>
          <w:sz w:val="28"/>
          <w:szCs w:val="28"/>
        </w:rPr>
        <w:t>欢阁酒店</w:t>
      </w:r>
      <w:r>
        <w:rPr>
          <w:rFonts w:ascii="仿宋" w:eastAsia="仿宋" w:hAnsi="仿宋" w:hint="eastAsia"/>
          <w:sz w:val="28"/>
          <w:szCs w:val="28"/>
        </w:rPr>
        <w:t>。返校前3日内个人行程轨迹如下：</w:t>
      </w:r>
      <w:r>
        <w:rPr>
          <w:rFonts w:ascii="仿宋" w:eastAsia="仿宋" w:hAnsi="仿宋" w:hint="eastAsia"/>
          <w:sz w:val="28"/>
          <w:szCs w:val="28"/>
          <w:u w:val="single"/>
        </w:rPr>
        <w:t xml:space="preserve">   </w:t>
      </w:r>
      <w:r w:rsidR="00075420">
        <w:rPr>
          <w:rFonts w:ascii="仿宋" w:eastAsia="仿宋" w:hAnsi="仿宋" w:hint="eastAsia"/>
          <w:sz w:val="28"/>
          <w:szCs w:val="28"/>
          <w:u w:val="single"/>
        </w:rPr>
        <w:t>北京南站——乘地铁1</w:t>
      </w:r>
      <w:r w:rsidR="00075420">
        <w:rPr>
          <w:rFonts w:ascii="仿宋" w:eastAsia="仿宋" w:hAnsi="仿宋"/>
          <w:sz w:val="28"/>
          <w:szCs w:val="28"/>
          <w:u w:val="single"/>
        </w:rPr>
        <w:t>0</w:t>
      </w:r>
      <w:r w:rsidR="00075420">
        <w:rPr>
          <w:rFonts w:ascii="仿宋" w:eastAsia="仿宋" w:hAnsi="仿宋" w:hint="eastAsia"/>
          <w:sz w:val="28"/>
          <w:szCs w:val="28"/>
          <w:u w:val="single"/>
        </w:rPr>
        <w:t>号线——至</w:t>
      </w:r>
      <w:r w:rsidR="00075420" w:rsidRPr="00075420">
        <w:rPr>
          <w:rFonts w:ascii="仿宋" w:eastAsia="仿宋" w:hAnsi="仿宋" w:hint="eastAsia"/>
          <w:sz w:val="28"/>
          <w:szCs w:val="28"/>
          <w:u w:val="single"/>
        </w:rPr>
        <w:t>北京三元桥C</w:t>
      </w:r>
      <w:r w:rsidR="00075420" w:rsidRPr="00075420">
        <w:rPr>
          <w:rFonts w:ascii="仿宋" w:eastAsia="仿宋" w:hAnsi="仿宋"/>
          <w:sz w:val="28"/>
          <w:szCs w:val="28"/>
          <w:u w:val="single"/>
        </w:rPr>
        <w:t>itiGO</w:t>
      </w:r>
      <w:r w:rsidR="00075420" w:rsidRPr="00075420">
        <w:rPr>
          <w:rFonts w:ascii="仿宋" w:eastAsia="仿宋" w:hAnsi="仿宋" w:hint="eastAsia"/>
          <w:sz w:val="28"/>
          <w:szCs w:val="28"/>
          <w:u w:val="single"/>
        </w:rPr>
        <w:t>欢阁酒店；北京三元桥C</w:t>
      </w:r>
      <w:r w:rsidR="00075420" w:rsidRPr="00075420">
        <w:rPr>
          <w:rFonts w:ascii="仿宋" w:eastAsia="仿宋" w:hAnsi="仿宋"/>
          <w:sz w:val="28"/>
          <w:szCs w:val="28"/>
          <w:u w:val="single"/>
        </w:rPr>
        <w:t>itiGO</w:t>
      </w:r>
      <w:r w:rsidR="00075420" w:rsidRPr="00075420">
        <w:rPr>
          <w:rFonts w:ascii="仿宋" w:eastAsia="仿宋" w:hAnsi="仿宋" w:hint="eastAsia"/>
          <w:sz w:val="28"/>
          <w:szCs w:val="28"/>
          <w:u w:val="single"/>
        </w:rPr>
        <w:t>欢阁酒店附近及核酸检测站；乘1</w:t>
      </w:r>
      <w:r w:rsidR="00075420" w:rsidRPr="00075420">
        <w:rPr>
          <w:rFonts w:ascii="仿宋" w:eastAsia="仿宋" w:hAnsi="仿宋"/>
          <w:sz w:val="28"/>
          <w:szCs w:val="28"/>
          <w:u w:val="single"/>
        </w:rPr>
        <w:t>0</w:t>
      </w:r>
      <w:r w:rsidR="00075420" w:rsidRPr="00075420">
        <w:rPr>
          <w:rFonts w:ascii="仿宋" w:eastAsia="仿宋" w:hAnsi="仿宋" w:hint="eastAsia"/>
          <w:sz w:val="28"/>
          <w:szCs w:val="28"/>
          <w:u w:val="single"/>
        </w:rPr>
        <w:t>号线——三里屯太古里；乘1</w:t>
      </w:r>
      <w:r w:rsidR="00075420" w:rsidRPr="00075420">
        <w:rPr>
          <w:rFonts w:ascii="仿宋" w:eastAsia="仿宋" w:hAnsi="仿宋"/>
          <w:sz w:val="28"/>
          <w:szCs w:val="28"/>
          <w:u w:val="single"/>
        </w:rPr>
        <w:t>0</w:t>
      </w:r>
      <w:r w:rsidR="00075420" w:rsidRPr="00075420">
        <w:rPr>
          <w:rFonts w:ascii="仿宋" w:eastAsia="仿宋" w:hAnsi="仿宋" w:hint="eastAsia"/>
          <w:sz w:val="28"/>
          <w:szCs w:val="28"/>
          <w:u w:val="single"/>
        </w:rPr>
        <w:t>号线——北京三元桥附近</w:t>
      </w:r>
    </w:p>
    <w:p w14:paraId="3E6B4A6E" w14:textId="6ED8E249" w:rsidR="000C31E3" w:rsidRPr="00075420" w:rsidRDefault="000C31E3">
      <w:pPr>
        <w:spacing w:line="500" w:lineRule="exact"/>
        <w:ind w:leftChars="266" w:left="559"/>
        <w:rPr>
          <w:rFonts w:ascii="仿宋" w:eastAsia="仿宋" w:hAnsi="仿宋"/>
          <w:sz w:val="28"/>
          <w:szCs w:val="28"/>
          <w:u w:val="single"/>
        </w:rPr>
      </w:pPr>
    </w:p>
    <w:p w14:paraId="35132BBD"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3B81B9F7" w14:textId="77777777" w:rsidR="000C31E3" w:rsidRDefault="004F1DC4">
      <w:pPr>
        <w:spacing w:line="500" w:lineRule="exact"/>
        <w:rPr>
          <w:rFonts w:ascii="仿宋" w:eastAsia="仿宋" w:hAnsi="仿宋"/>
          <w:sz w:val="28"/>
          <w:szCs w:val="28"/>
        </w:rPr>
      </w:pPr>
      <w:r>
        <w:rPr>
          <w:rFonts w:ascii="仿宋" w:eastAsia="仿宋" w:hAnsi="仿宋" w:hint="eastAsia"/>
          <w:sz w:val="28"/>
          <w:szCs w:val="28"/>
        </w:rPr>
        <w:t>相关症状之一；不属于京内七日内有新增社会面阳性病例所在街乡（镇）居住人员、健康宝弹窗人员；本人及共同居住者没有过去 14 天有京外一例及以上新增本土病例所在县（市、区、旗）、陆路边境口岸所在县（市、区、旗）旅居史和到访史。</w:t>
      </w:r>
    </w:p>
    <w:p w14:paraId="7AC81D6E"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本人承诺上报的在京居住地、近3日内个人行程轨迹、72小时内核酸检测阴性证明等均真实有效可查。且返校后 7 日内不聚餐、不聚会。</w:t>
      </w:r>
    </w:p>
    <w:p w14:paraId="6A1E09F5"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1D70E5BB"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w:t>
      </w:r>
      <w:r>
        <w:rPr>
          <w:rFonts w:ascii="仿宋" w:eastAsia="仿宋" w:hAnsi="仿宋" w:hint="eastAsia"/>
          <w:sz w:val="28"/>
          <w:szCs w:val="28"/>
        </w:rPr>
        <w:lastRenderedPageBreak/>
        <w:t>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佩戴 N95 口罩，在途中尽量不进食、少如厕、勤洗手，抵达后进行全面消杀。</w:t>
      </w:r>
    </w:p>
    <w:p w14:paraId="0F29F5BA" w14:textId="6B50A468"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鉴于以上情况，学院研究认为该生返校事项属于必要，学院已明确告知学生及家长当前疫情形势的严峻性，同时也尊重学生及家长的意见。学院于</w:t>
      </w:r>
      <w:r>
        <w:rPr>
          <w:rFonts w:ascii="仿宋" w:eastAsia="仿宋" w:hAnsi="仿宋"/>
          <w:sz w:val="28"/>
          <w:szCs w:val="28"/>
        </w:rPr>
        <w:t>__</w:t>
      </w:r>
      <w:r w:rsidR="004215CB">
        <w:rPr>
          <w:rFonts w:ascii="仿宋" w:eastAsia="仿宋" w:hAnsi="仿宋"/>
          <w:sz w:val="28"/>
          <w:szCs w:val="28"/>
        </w:rPr>
        <w:t>7</w:t>
      </w:r>
      <w:r>
        <w:rPr>
          <w:rFonts w:ascii="仿宋" w:eastAsia="仿宋" w:hAnsi="仿宋"/>
          <w:sz w:val="28"/>
          <w:szCs w:val="28"/>
        </w:rPr>
        <w:t>__</w:t>
      </w:r>
      <w:r>
        <w:rPr>
          <w:rFonts w:ascii="仿宋" w:eastAsia="仿宋" w:hAnsi="仿宋" w:hint="eastAsia"/>
          <w:sz w:val="28"/>
          <w:szCs w:val="28"/>
        </w:rPr>
        <w:t>月</w:t>
      </w:r>
      <w:r>
        <w:rPr>
          <w:rFonts w:ascii="仿宋" w:eastAsia="仿宋" w:hAnsi="仿宋"/>
          <w:sz w:val="28"/>
          <w:szCs w:val="28"/>
        </w:rPr>
        <w:t>__</w:t>
      </w:r>
      <w:r w:rsidR="004215CB">
        <w:rPr>
          <w:rFonts w:ascii="仿宋" w:eastAsia="仿宋" w:hAnsi="仿宋"/>
          <w:sz w:val="28"/>
          <w:szCs w:val="28"/>
        </w:rPr>
        <w:t>2</w:t>
      </w:r>
      <w:r w:rsidR="00075420">
        <w:rPr>
          <w:rFonts w:ascii="仿宋" w:eastAsia="仿宋" w:hAnsi="仿宋"/>
          <w:sz w:val="28"/>
          <w:szCs w:val="28"/>
        </w:rPr>
        <w:t>8</w:t>
      </w:r>
      <w:r>
        <w:rPr>
          <w:rFonts w:ascii="仿宋" w:eastAsia="仿宋" w:hAnsi="仿宋"/>
          <w:sz w:val="28"/>
          <w:szCs w:val="28"/>
        </w:rPr>
        <w:t>__</w:t>
      </w:r>
      <w:r>
        <w:rPr>
          <w:rFonts w:ascii="仿宋" w:eastAsia="仿宋" w:hAnsi="仿宋" w:hint="eastAsia"/>
          <w:sz w:val="28"/>
          <w:szCs w:val="28"/>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14:paraId="57C49C49" w14:textId="77777777" w:rsidR="000C31E3" w:rsidRDefault="004F1DC4">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p>
    <w:p w14:paraId="2CAC93CF" w14:textId="77777777" w:rsidR="000C31E3" w:rsidRDefault="000C31E3">
      <w:pPr>
        <w:spacing w:line="500" w:lineRule="exact"/>
        <w:jc w:val="right"/>
        <w:rPr>
          <w:rFonts w:ascii="仿宋" w:eastAsia="仿宋" w:hAnsi="仿宋"/>
          <w:sz w:val="28"/>
          <w:szCs w:val="28"/>
        </w:rPr>
      </w:pPr>
    </w:p>
    <w:p w14:paraId="73AF2644" w14:textId="77777777" w:rsidR="000C31E3" w:rsidRDefault="000C31E3">
      <w:pPr>
        <w:spacing w:line="500" w:lineRule="exact"/>
        <w:jc w:val="right"/>
        <w:rPr>
          <w:rFonts w:ascii="仿宋" w:eastAsia="仿宋" w:hAnsi="仿宋"/>
          <w:sz w:val="28"/>
          <w:szCs w:val="28"/>
        </w:rPr>
      </w:pPr>
    </w:p>
    <w:p w14:paraId="215BF624" w14:textId="77777777" w:rsidR="000C31E3" w:rsidRDefault="000C31E3">
      <w:pPr>
        <w:spacing w:line="500" w:lineRule="exact"/>
        <w:jc w:val="right"/>
        <w:rPr>
          <w:rFonts w:ascii="仿宋" w:eastAsia="仿宋" w:hAnsi="仿宋"/>
          <w:sz w:val="28"/>
          <w:szCs w:val="28"/>
        </w:rPr>
      </w:pPr>
    </w:p>
    <w:p w14:paraId="5FFE8B3C" w14:textId="77777777" w:rsidR="000C31E3" w:rsidRDefault="000C31E3">
      <w:pPr>
        <w:spacing w:line="500" w:lineRule="exact"/>
        <w:jc w:val="right"/>
        <w:rPr>
          <w:rFonts w:ascii="仿宋" w:eastAsia="仿宋" w:hAnsi="仿宋"/>
          <w:sz w:val="28"/>
          <w:szCs w:val="28"/>
        </w:rPr>
      </w:pPr>
    </w:p>
    <w:p w14:paraId="43305390" w14:textId="77777777" w:rsidR="000C31E3" w:rsidRDefault="000C31E3">
      <w:pPr>
        <w:spacing w:line="500" w:lineRule="exact"/>
        <w:jc w:val="right"/>
        <w:rPr>
          <w:rFonts w:ascii="仿宋" w:eastAsia="仿宋" w:hAnsi="仿宋"/>
          <w:sz w:val="28"/>
          <w:szCs w:val="28"/>
        </w:rPr>
      </w:pPr>
    </w:p>
    <w:p w14:paraId="3002A231" w14:textId="0835673C" w:rsidR="000C31E3" w:rsidRDefault="004215CB">
      <w:pPr>
        <w:spacing w:line="500" w:lineRule="exact"/>
        <w:jc w:val="right"/>
        <w:rPr>
          <w:rFonts w:ascii="仿宋" w:eastAsia="仿宋" w:hAnsi="仿宋"/>
          <w:sz w:val="28"/>
          <w:szCs w:val="28"/>
        </w:rPr>
      </w:pPr>
      <w:r>
        <w:rPr>
          <w:rFonts w:ascii="仿宋" w:eastAsia="仿宋" w:hAnsi="仿宋" w:hint="eastAsia"/>
          <w:sz w:val="28"/>
          <w:szCs w:val="28"/>
        </w:rPr>
        <w:t>中国公共财政与政策研究院</w:t>
      </w:r>
      <w:r w:rsidR="004F1DC4">
        <w:rPr>
          <w:rFonts w:ascii="仿宋" w:eastAsia="仿宋" w:hAnsi="仿宋" w:hint="eastAsia"/>
          <w:sz w:val="28"/>
          <w:szCs w:val="28"/>
        </w:rPr>
        <w:t>（盖章或领导签字）</w:t>
      </w:r>
    </w:p>
    <w:p w14:paraId="7014F456" w14:textId="567CC3E2" w:rsidR="000C31E3" w:rsidRDefault="004F1DC4">
      <w:pPr>
        <w:spacing w:line="500" w:lineRule="exact"/>
        <w:jc w:val="right"/>
        <w:rPr>
          <w:rFonts w:ascii="仿宋" w:eastAsia="仿宋" w:hAnsi="仿宋"/>
          <w:sz w:val="28"/>
          <w:szCs w:val="28"/>
        </w:rPr>
      </w:pPr>
      <w:r>
        <w:rPr>
          <w:rFonts w:ascii="仿宋" w:eastAsia="仿宋" w:hAnsi="仿宋" w:hint="eastAsia"/>
          <w:sz w:val="28"/>
          <w:szCs w:val="28"/>
        </w:rPr>
        <w:t>2022年</w:t>
      </w:r>
      <w:r w:rsidR="004215CB">
        <w:rPr>
          <w:rFonts w:ascii="仿宋" w:eastAsia="仿宋" w:hAnsi="仿宋"/>
          <w:sz w:val="28"/>
          <w:szCs w:val="28"/>
        </w:rPr>
        <w:t>7</w:t>
      </w:r>
      <w:r>
        <w:rPr>
          <w:rFonts w:ascii="仿宋" w:eastAsia="仿宋" w:hAnsi="仿宋" w:hint="eastAsia"/>
          <w:sz w:val="28"/>
          <w:szCs w:val="28"/>
        </w:rPr>
        <w:t>月</w:t>
      </w:r>
      <w:r w:rsidR="004215CB">
        <w:rPr>
          <w:rFonts w:ascii="仿宋" w:eastAsia="仿宋" w:hAnsi="仿宋"/>
          <w:sz w:val="28"/>
          <w:szCs w:val="28"/>
        </w:rPr>
        <w:t>2</w:t>
      </w:r>
      <w:r w:rsidR="00075420">
        <w:rPr>
          <w:rFonts w:ascii="仿宋" w:eastAsia="仿宋" w:hAnsi="仿宋"/>
          <w:sz w:val="28"/>
          <w:szCs w:val="28"/>
        </w:rPr>
        <w:t>8</w:t>
      </w:r>
      <w:r>
        <w:rPr>
          <w:rFonts w:ascii="仿宋" w:eastAsia="仿宋" w:hAnsi="仿宋" w:hint="eastAsia"/>
          <w:sz w:val="28"/>
          <w:szCs w:val="28"/>
        </w:rPr>
        <w:t>日</w:t>
      </w:r>
    </w:p>
    <w:p w14:paraId="6EEE6C78" w14:textId="77777777" w:rsidR="000C31E3" w:rsidRDefault="000C31E3">
      <w:pPr>
        <w:spacing w:line="400" w:lineRule="exact"/>
        <w:ind w:firstLineChars="200" w:firstLine="560"/>
        <w:rPr>
          <w:rFonts w:ascii="仿宋" w:eastAsia="仿宋" w:hAnsi="仿宋"/>
          <w:sz w:val="28"/>
          <w:szCs w:val="28"/>
        </w:rPr>
      </w:pPr>
    </w:p>
    <w:p w14:paraId="4BC420B8" w14:textId="77777777" w:rsidR="000C31E3" w:rsidRDefault="000C31E3">
      <w:pPr>
        <w:spacing w:line="400" w:lineRule="exact"/>
        <w:ind w:firstLineChars="200" w:firstLine="560"/>
        <w:rPr>
          <w:rFonts w:ascii="仿宋" w:eastAsia="仿宋" w:hAnsi="仿宋"/>
          <w:sz w:val="28"/>
          <w:szCs w:val="28"/>
        </w:rPr>
      </w:pPr>
    </w:p>
    <w:p w14:paraId="3E2806B0" w14:textId="77777777" w:rsidR="000C31E3" w:rsidRDefault="000C31E3">
      <w:pPr>
        <w:spacing w:line="400" w:lineRule="exact"/>
        <w:ind w:firstLineChars="200" w:firstLine="560"/>
        <w:rPr>
          <w:rFonts w:ascii="仿宋" w:eastAsia="仿宋" w:hAnsi="仿宋"/>
          <w:sz w:val="28"/>
          <w:szCs w:val="28"/>
        </w:rPr>
      </w:pPr>
    </w:p>
    <w:p w14:paraId="20957198" w14:textId="77777777" w:rsidR="000C31E3" w:rsidRDefault="000C31E3">
      <w:pPr>
        <w:spacing w:line="400" w:lineRule="exact"/>
        <w:ind w:firstLineChars="200" w:firstLine="560"/>
        <w:rPr>
          <w:rFonts w:ascii="仿宋" w:eastAsia="仿宋" w:hAnsi="仿宋"/>
          <w:sz w:val="28"/>
          <w:szCs w:val="28"/>
        </w:rPr>
      </w:pPr>
    </w:p>
    <w:p w14:paraId="20339E06" w14:textId="77777777" w:rsidR="000C31E3" w:rsidRDefault="000C31E3">
      <w:pPr>
        <w:spacing w:line="400" w:lineRule="exact"/>
        <w:ind w:firstLineChars="200" w:firstLine="560"/>
        <w:rPr>
          <w:rFonts w:ascii="仿宋" w:eastAsia="仿宋" w:hAnsi="仿宋"/>
          <w:sz w:val="28"/>
          <w:szCs w:val="28"/>
        </w:rPr>
      </w:pPr>
    </w:p>
    <w:p w14:paraId="774222CB" w14:textId="77777777" w:rsidR="000C31E3" w:rsidRDefault="000C31E3">
      <w:pPr>
        <w:spacing w:line="400" w:lineRule="exact"/>
        <w:ind w:firstLineChars="200" w:firstLine="560"/>
        <w:rPr>
          <w:rFonts w:ascii="仿宋" w:eastAsia="仿宋" w:hAnsi="仿宋"/>
          <w:sz w:val="28"/>
          <w:szCs w:val="28"/>
        </w:rPr>
      </w:pPr>
    </w:p>
    <w:p w14:paraId="3F3DC50D" w14:textId="77777777" w:rsidR="000C31E3" w:rsidRDefault="000C31E3">
      <w:pPr>
        <w:spacing w:line="400" w:lineRule="exact"/>
        <w:ind w:firstLineChars="200" w:firstLine="560"/>
        <w:rPr>
          <w:rFonts w:ascii="仿宋" w:eastAsia="仿宋" w:hAnsi="仿宋"/>
          <w:sz w:val="28"/>
          <w:szCs w:val="28"/>
        </w:rPr>
      </w:pPr>
    </w:p>
    <w:p w14:paraId="3FBD4E94" w14:textId="77777777" w:rsidR="000C31E3" w:rsidRDefault="000C31E3">
      <w:pPr>
        <w:spacing w:line="400" w:lineRule="exact"/>
        <w:ind w:firstLineChars="200" w:firstLine="560"/>
        <w:rPr>
          <w:rFonts w:ascii="仿宋" w:eastAsia="仿宋" w:hAnsi="仿宋"/>
          <w:sz w:val="28"/>
          <w:szCs w:val="28"/>
        </w:rPr>
      </w:pPr>
    </w:p>
    <w:p w14:paraId="5C7C48D9" w14:textId="77777777" w:rsidR="000C31E3" w:rsidRDefault="000C31E3">
      <w:pPr>
        <w:spacing w:line="500" w:lineRule="exact"/>
        <w:rPr>
          <w:rFonts w:ascii="仿宋" w:eastAsia="仿宋" w:hAnsi="仿宋"/>
          <w:sz w:val="28"/>
          <w:szCs w:val="28"/>
        </w:rPr>
      </w:pPr>
    </w:p>
    <w:sectPr w:rsidR="000C3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3213C" w14:textId="77777777" w:rsidR="00672329" w:rsidRDefault="00672329" w:rsidP="004215CB">
      <w:r>
        <w:separator/>
      </w:r>
    </w:p>
  </w:endnote>
  <w:endnote w:type="continuationSeparator" w:id="0">
    <w:p w14:paraId="2489D51B" w14:textId="77777777" w:rsidR="00672329" w:rsidRDefault="00672329" w:rsidP="00421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100A7" w14:textId="77777777" w:rsidR="00672329" w:rsidRDefault="00672329" w:rsidP="004215CB">
      <w:r>
        <w:separator/>
      </w:r>
    </w:p>
  </w:footnote>
  <w:footnote w:type="continuationSeparator" w:id="0">
    <w:p w14:paraId="6C43B52C" w14:textId="77777777" w:rsidR="00672329" w:rsidRDefault="00672329" w:rsidP="00421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E3"/>
    <w:rsid w:val="00075420"/>
    <w:rsid w:val="000C31E3"/>
    <w:rsid w:val="003B425A"/>
    <w:rsid w:val="004215CB"/>
    <w:rsid w:val="004F1DC4"/>
    <w:rsid w:val="005435FE"/>
    <w:rsid w:val="00596834"/>
    <w:rsid w:val="00672329"/>
    <w:rsid w:val="00827D74"/>
    <w:rsid w:val="00974EE1"/>
    <w:rsid w:val="00D4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7CEBE"/>
  <w15:docId w15:val="{1F5E4138-DD79-42AC-841D-0C5A2832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146</Words>
  <Characters>834</Characters>
  <Application>Microsoft Office Word</Application>
  <DocSecurity>0</DocSecurity>
  <Lines>6</Lines>
  <Paragraphs>1</Paragraphs>
  <ScaleCrop>false</ScaleCrop>
  <Company>Lenovo</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dc:creator>
  <cp:lastModifiedBy>侍 雍坤</cp:lastModifiedBy>
  <cp:revision>5</cp:revision>
  <dcterms:created xsi:type="dcterms:W3CDTF">2022-07-20T14:49:00Z</dcterms:created>
  <dcterms:modified xsi:type="dcterms:W3CDTF">2022-07-28T12:31:00Z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2052-11.26.1</vt:lpwstr>
  </property>
  <property fmtid="{D5CDD505-2E9C-101B-9397-08002B2CF9AE}" pid="3" name="ICV">
    <vt:lpwstr>00043700DA3F44238C2290ECA0F793FC</vt:lpwstr>
  </property>
</Properties>
</file>