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Firefox web browser with FireSSH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w:t>
      </w:r>
      <w:bookmarkStart w:id="0" w:name="_GoBack"/>
      <w:bookmarkEnd w:id="0"/>
      <w:r w:rsidRPr="002D6865">
        <w:rPr>
          <w:rFonts w:ascii="Georgia" w:hAnsi="Georgia"/>
          <w:sz w:val="28"/>
        </w:rPr>
        <w:t>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r w:rsidRPr="006731B8">
        <w:rPr>
          <w:rFonts w:ascii="Georgia" w:hAnsi="Georgia"/>
        </w:rPr>
        <w:t xml:space="preserve"> .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77777777" w:rsidR="00A84DAD" w:rsidRPr="006731B8" w:rsidRDefault="00A84DAD" w:rsidP="00A84DAD">
      <w:pPr>
        <w:pStyle w:val="ActivityBody"/>
        <w:ind w:left="720"/>
        <w:rPr>
          <w:rFonts w:ascii="Georgia" w:hAnsi="Georgia"/>
        </w:rPr>
      </w:pP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77777777" w:rsidR="00A84DAD" w:rsidRPr="006731B8" w:rsidRDefault="00A84DAD" w:rsidP="00A84DAD">
      <w:pPr>
        <w:pStyle w:val="ActivityBody"/>
        <w:ind w:left="720"/>
        <w:jc w:val="center"/>
        <w:rPr>
          <w:rFonts w:ascii="Georgia" w:hAnsi="Georgia"/>
        </w:rPr>
      </w:pP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Pr="006731B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1431D2BB" w14:textId="77777777" w:rsidR="006065A8" w:rsidRPr="006731B8" w:rsidRDefault="006065A8" w:rsidP="006065A8">
      <w:pPr>
        <w:pStyle w:val="ActivityBody"/>
        <w:rPr>
          <w:rFonts w:ascii="Georgia" w:hAnsi="Georgia"/>
        </w:rPr>
      </w:pP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 xml:space="preserve">ter in an end-to-end </w:t>
      </w:r>
      <w:r w:rsidR="00237959">
        <w:rPr>
          <w:rFonts w:ascii="Georgia" w:hAnsi="Georgia"/>
        </w:rPr>
        <w:lastRenderedPageBreak/>
        <w:t>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client and the server ask to SYN</w:t>
      </w:r>
      <w:r w:rsidR="006065A8" w:rsidRPr="006731B8">
        <w:rPr>
          <w:rFonts w:ascii="Georgia" w:hAnsi="Georgia"/>
        </w:rPr>
        <w:t>chronize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SYNchronize packet by sending an</w:t>
      </w:r>
      <w:r w:rsidR="006065A8" w:rsidRPr="006731B8">
        <w:rPr>
          <w:rFonts w:ascii="Georgia" w:hAnsi="Georgia"/>
        </w:rPr>
        <w:t xml:space="preserve"> </w:t>
      </w:r>
      <w:r w:rsidR="00BB0FA1" w:rsidRPr="006731B8">
        <w:rPr>
          <w:rFonts w:ascii="Georgia" w:hAnsi="Georgia"/>
        </w:rPr>
        <w:t>ACKnowle</w:t>
      </w:r>
      <w:r w:rsidR="00BB0FA1">
        <w:rPr>
          <w:rFonts w:ascii="Georgia" w:hAnsi="Georgia"/>
        </w:rPr>
        <w:t>dge</w:t>
      </w:r>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the </w:t>
      </w:r>
      <w:r w:rsidR="00BB0FA1">
        <w:rPr>
          <w:rFonts w:ascii="Georgia" w:hAnsi="Georgia"/>
        </w:rPr>
        <w:t>synchronize</w:t>
      </w:r>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446B29A1" w14:textId="77777777" w:rsidR="00B715F0" w:rsidRPr="0022538D" w:rsidRDefault="00B715F0" w:rsidP="00B715F0">
      <w:pPr>
        <w:pStyle w:val="ActivityBody"/>
        <w:ind w:left="1440"/>
        <w:rPr>
          <w:rFonts w:ascii="Georgia" w:hAnsi="Georgia"/>
          <w:b/>
        </w:rPr>
      </w:pP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nitiate a two-way connection with another student  in your group aloud.</w:t>
      </w:r>
    </w:p>
    <w:p w14:paraId="06530651" w14:textId="77777777" w:rsidR="005A0309" w:rsidRPr="006731B8" w:rsidRDefault="005A0309" w:rsidP="008450AF">
      <w:pPr>
        <w:pStyle w:val="ActivityBody"/>
        <w:ind w:left="720"/>
        <w:rPr>
          <w:rFonts w:ascii="Georgia" w:hAnsi="Georgia"/>
        </w:rPr>
      </w:pP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2687A1F" w14:textId="77777777" w:rsidR="005C4509" w:rsidRDefault="005C4509" w:rsidP="005C4509">
      <w:pPr>
        <w:pStyle w:val="ActivityBody"/>
        <w:ind w:left="810"/>
        <w:rPr>
          <w:rFonts w:ascii="Georgia" w:hAnsi="Georgia"/>
        </w:rPr>
      </w:pP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lastRenderedPageBreak/>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519AF2A7" w14:textId="77777777" w:rsidR="00C77EEB" w:rsidRPr="0022538D" w:rsidRDefault="00C77EEB" w:rsidP="006F53F7">
      <w:pPr>
        <w:pStyle w:val="ActivityBody"/>
        <w:ind w:left="1530"/>
        <w:rPr>
          <w:rFonts w:ascii="Georgia" w:hAnsi="Georgia"/>
          <w:color w:val="FF0000"/>
        </w:rPr>
      </w:pP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2BD9278A" w14:textId="77777777" w:rsidR="00185DDA" w:rsidRPr="006F53F7" w:rsidRDefault="00185DDA" w:rsidP="006F53F7">
      <w:pPr>
        <w:pStyle w:val="ActivityBody"/>
        <w:ind w:left="1530"/>
        <w:rPr>
          <w:rFonts w:ascii="Georgia" w:hAnsi="Georgia"/>
        </w:rPr>
      </w:pP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will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will</w:t>
      </w:r>
      <w:r w:rsidR="004F0474">
        <w:rPr>
          <w:rFonts w:ascii="Georgia" w:hAnsi="Georgia"/>
        </w:rPr>
        <w:t xml:space="preserve"> finally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lastRenderedPageBreak/>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24427AE5"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r w:rsidR="004C795B">
        <w:rPr>
          <w:rFonts w:ascii="Georgia" w:hAnsi="Georgia"/>
        </w:rPr>
        <w:t>from</w:t>
      </w:r>
      <w:r>
        <w:rPr>
          <w:rFonts w:ascii="Georgia" w:hAnsi="Georgia"/>
        </w:rPr>
        <w:t>_</w:t>
      </w:r>
      <w:r w:rsidR="004C795B">
        <w:rPr>
          <w:rFonts w:ascii="Georgia" w:hAnsi="Georgia"/>
        </w:rPr>
        <w:t>_to</w:t>
      </w:r>
      <w:r w:rsidR="00B715F0" w:rsidRPr="00B715F0">
        <w:rPr>
          <w:rFonts w:ascii="Georgia" w:hAnsi="Georgia"/>
        </w:rPr>
        <w:t>__</w:t>
      </w:r>
      <w:r w:rsidRPr="002D377B">
        <w:rPr>
          <w:rFonts w:ascii="Georgia" w:hAnsi="Georgia"/>
        </w:rPr>
        <w:t>: What is the IP address of www.example.org ?</w:t>
      </w:r>
    </w:p>
    <w:p w14:paraId="54449990" w14:textId="1E9A65DC"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r w:rsidR="004C795B" w:rsidRPr="00B715F0">
        <w:rPr>
          <w:rFonts w:ascii="Georgia" w:hAnsi="Georgia"/>
        </w:rPr>
        <w:t>from</w:t>
      </w:r>
      <w:r w:rsidR="006F53F7" w:rsidRPr="00B715F0">
        <w:rPr>
          <w:rFonts w:ascii="Georgia" w:hAnsi="Georgia"/>
        </w:rPr>
        <w:t>__</w:t>
      </w:r>
      <w:r w:rsidR="004C795B" w:rsidRPr="00B715F0">
        <w:rPr>
          <w:rFonts w:ascii="Georgia" w:hAnsi="Georgia"/>
        </w:rPr>
        <w:t>to</w:t>
      </w:r>
      <w:r w:rsidR="006F53F7" w:rsidRPr="00B715F0">
        <w:rPr>
          <w:rFonts w:ascii="Georgia" w:hAnsi="Georgia"/>
        </w:rPr>
        <w:t>__</w:t>
      </w:r>
      <w:r w:rsidRPr="00B715F0">
        <w:rPr>
          <w:rFonts w:ascii="Georgia" w:hAnsi="Georgia"/>
        </w:rPr>
        <w:t>: What is the IP address of www.example.org ?</w:t>
      </w:r>
    </w:p>
    <w:p w14:paraId="66C40147" w14:textId="0C32C077"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B715F0">
        <w:rPr>
          <w:rFonts w:ascii="Georgia" w:hAnsi="Georgia"/>
        </w:rPr>
        <w:t>Ask 204.74.112.1 .</w:t>
      </w:r>
    </w:p>
    <w:p w14:paraId="0871E414" w14:textId="47252F27"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B715F0">
        <w:rPr>
          <w:rFonts w:ascii="Georgia" w:hAnsi="Georgia"/>
        </w:rPr>
        <w:t>What is the IP address of www.example.org ?</w:t>
      </w:r>
    </w:p>
    <w:p w14:paraId="14477A3B" w14:textId="185C6D13"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from</w:t>
      </w:r>
      <w:r w:rsidR="004C795B" w:rsidRPr="00B715F0">
        <w:rPr>
          <w:rFonts w:ascii="Georgia" w:hAnsi="Georgia"/>
        </w:rPr>
        <w:t xml:space="preserve">__to__: </w:t>
      </w:r>
      <w:r w:rsidRPr="00B715F0">
        <w:rPr>
          <w:rFonts w:ascii="Georgia" w:hAnsi="Georgia"/>
        </w:rPr>
        <w:t>Ask 93.184.216.119 .</w:t>
      </w:r>
    </w:p>
    <w:p w14:paraId="1528EE4C" w14:textId="54D28713"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B715F0">
        <w:rPr>
          <w:rFonts w:ascii="Georgia" w:hAnsi="Georgia"/>
        </w:rPr>
        <w:t>What is the IP address of www.example.org ?</w:t>
      </w:r>
    </w:p>
    <w:p w14:paraId="5E4A8A50" w14:textId="0B584818"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52C2843F"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4C795B" w:rsidRPr="00B715F0">
        <w:rPr>
          <w:rFonts w:ascii="Georgia" w:hAnsi="Georgia"/>
        </w:rPr>
        <w:t xml:space="preserve">__to__: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will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 xml:space="preserve">You will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ifconfig</w:t>
      </w:r>
      <w:r w:rsidRPr="00F45CCA">
        <w:rPr>
          <w:rFonts w:ascii="Georgia" w:hAnsi="Georgia"/>
        </w:rPr>
        <w:t xml:space="preserve"> and</w:t>
      </w:r>
      <w:r>
        <w:rPr>
          <w:rFonts w:ascii="Georgia" w:hAnsi="Georgia"/>
        </w:rPr>
        <w:t xml:space="preserve"> </w:t>
      </w:r>
      <w:r>
        <w:rPr>
          <w:rFonts w:ascii="Courier New" w:hAnsi="Courier New" w:cs="Courier New"/>
          <w:shd w:val="clear" w:color="auto" w:fill="DAEEF3" w:themeFill="accent5" w:themeFillTint="33"/>
        </w:rPr>
        <w:t>ipconfig</w:t>
      </w:r>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nslookup</w:t>
      </w:r>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r w:rsidRPr="00F45CCA">
        <w:rPr>
          <w:rFonts w:ascii="Georgia" w:hAnsi="Georgia"/>
        </w:rPr>
        <w:t xml:space="preserve"> and</w:t>
      </w:r>
      <w:r>
        <w:rPr>
          <w:rFonts w:ascii="Georgia" w:hAnsi="Georgia"/>
        </w:rPr>
        <w:t xml:space="preserve"> </w:t>
      </w:r>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lastRenderedPageBreak/>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r w:rsidR="005C4509" w:rsidRPr="00FE2F88">
        <w:rPr>
          <w:rFonts w:ascii="Georgia" w:hAnsi="Georgia"/>
        </w:rPr>
        <w:t xml:space="preserve">FireSSH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ed by FireSS</w:t>
      </w:r>
      <w:r w:rsidR="00F11139">
        <w:rPr>
          <w:rFonts w:ascii="Georgia" w:hAnsi="Georgia"/>
        </w:rPr>
        <w:t>H</w:t>
      </w:r>
      <w:r w:rsidR="00DB4AD1">
        <w:rPr>
          <w:rFonts w:ascii="Georgia" w:hAnsi="Georgia"/>
        </w:rPr>
        <w:t>'s purple sea urchin.</w:t>
      </w:r>
      <w:r w:rsidR="00C26B8B">
        <w:rPr>
          <w:rFonts w:ascii="Georgia" w:hAnsi="Georgia"/>
        </w:rPr>
        <w:t xml:space="preserve"> This will also open an Account Manager dialog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r w:rsidRPr="00C37452">
              <w:rPr>
                <w:rFonts w:ascii="Georgia" w:hAnsi="Georgia"/>
                <w:b/>
              </w:rPr>
              <w:t>FireSSH</w:t>
            </w:r>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FireSSH</w:t>
            </w:r>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FireSSH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r>
        <w:rPr>
          <w:rFonts w:ascii="Georgia" w:hAnsi="Georgia"/>
        </w:rPr>
        <w:t xml:space="preserve">FireSSH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FireSSH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r w:rsidR="00C26B8B">
        <w:rPr>
          <w:rFonts w:ascii="Georgia" w:hAnsi="Georgia"/>
        </w:rPr>
        <w:t xml:space="preserve">... .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FireSSH</w:t>
      </w:r>
      <w:r w:rsidR="00F11139">
        <w:rPr>
          <w:rFonts w:ascii="Georgia" w:hAnsi="Georgia"/>
        </w:rPr>
        <w:t xml:space="preserve"> as </w:t>
      </w:r>
      <w:r w:rsidR="00712A3C">
        <w:rPr>
          <w:rFonts w:ascii="Georgia" w:hAnsi="Georgia"/>
        </w:rPr>
        <w:t>shown below</w:t>
      </w:r>
      <w:r>
        <w:rPr>
          <w:rFonts w:ascii="Georgia" w:hAnsi="Georgia"/>
        </w:rPr>
        <w:t xml:space="preserve">. The profile includes log-in credentials for a user account on a web server. Your teacher </w:t>
      </w:r>
      <w:r>
        <w:rPr>
          <w:rFonts w:ascii="Georgia" w:hAnsi="Georgia"/>
        </w:rPr>
        <w:lastRenderedPageBreak/>
        <w:t>will provide these.</w:t>
      </w:r>
      <w:r w:rsidR="00F11139">
        <w:rPr>
          <w:rFonts w:ascii="Georgia" w:hAnsi="Georgia"/>
        </w:rPr>
        <w:t xml:space="preserve"> Select </w:t>
      </w:r>
      <w:r w:rsidR="00F11139" w:rsidRPr="00601DE0">
        <w:rPr>
          <w:rFonts w:ascii="Georgia" w:hAnsi="Georgia"/>
          <w:b/>
        </w:rPr>
        <w:t>Creat</w:t>
      </w:r>
      <w:r w:rsidR="00601DE0" w:rsidRPr="00601DE0">
        <w:rPr>
          <w:rFonts w:ascii="Georgia" w:hAnsi="Georgia"/>
          <w:b/>
        </w:rPr>
        <w:t>e</w:t>
      </w:r>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3265"/>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9" o:title=""/>
                </v:shape>
                <o:OLEObject Type="Embed" ProgID="PBrush" ShapeID="_x0000_i1025" DrawAspect="Content" ObjectID="_1465368354" r:id="rId20"/>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r w:rsidR="00775B83" w:rsidRPr="007423C8">
        <w:rPr>
          <w:rFonts w:ascii="Courier New" w:hAnsi="Courier New" w:cs="Courier New"/>
          <w:color w:val="000000" w:themeColor="text1"/>
          <w:sz w:val="22"/>
          <w:szCs w:val="22"/>
          <w:shd w:val="clear" w:color="auto" w:fill="DAEEF3" w:themeFill="accent5" w:themeFillTint="33"/>
        </w:rPr>
        <w:t>ifconfig</w:t>
      </w:r>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r w:rsidR="00775B83" w:rsidRPr="007423C8">
        <w:rPr>
          <w:rFonts w:ascii="Courier New" w:hAnsi="Courier New" w:cs="Courier New"/>
          <w:color w:val="000000" w:themeColor="text1"/>
          <w:sz w:val="22"/>
          <w:szCs w:val="22"/>
          <w:shd w:val="clear" w:color="auto" w:fill="DAEEF3" w:themeFill="accent5" w:themeFillTint="33"/>
        </w:rPr>
        <w:t>ipconfig</w:t>
      </w:r>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From within FireSSH</w:t>
      </w:r>
      <w:r w:rsidR="00775B83">
        <w:rPr>
          <w:rFonts w:ascii="Georgia" w:hAnsi="Georgia" w:cs="Arial"/>
        </w:rPr>
        <w:t xml:space="preserve">, 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/sbin/ifconfig</w:t>
      </w:r>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ifconfig</w:t>
      </w:r>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/sbin</w:t>
      </w:r>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 </w:t>
      </w:r>
      <w:r w:rsidR="00B27CBB" w:rsidRPr="00305E0A">
        <w:rPr>
          <w:rFonts w:ascii="Courier New" w:hAnsi="Courier New"/>
          <w:color w:val="C00000"/>
          <w:sz w:val="18"/>
        </w:rPr>
        <w:t>/sbin/ifconfig</w:t>
      </w:r>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r w:rsidRPr="00172773">
        <w:rPr>
          <w:rFonts w:ascii="Courier New" w:hAnsi="Courier New" w:cs="Courier New"/>
          <w:sz w:val="18"/>
          <w:szCs w:val="18"/>
        </w:rPr>
        <w:t xml:space="preserve">eth0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Link encap:Ethernet  HWaddr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r w:rsidRPr="009726F7">
        <w:rPr>
          <w:rFonts w:ascii="Courier New" w:hAnsi="Courier New"/>
          <w:sz w:val="18"/>
        </w:rPr>
        <w:t xml:space="preserve">inet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r w:rsidRPr="00172773">
        <w:rPr>
          <w:rFonts w:ascii="Courier New" w:hAnsi="Courier New" w:cs="Courier New"/>
          <w:sz w:val="18"/>
          <w:szCs w:val="18"/>
        </w:rPr>
        <w:t>inet6 addr: fe80::c57:a7ff:fe79:2c1d/64 Scope:Link</w:t>
      </w:r>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r w:rsidR="00B27CBB" w:rsidRPr="00934E60">
        <w:rPr>
          <w:rFonts w:ascii="Courier New" w:hAnsi="Courier New" w:cs="Courier New"/>
          <w:shd w:val="clear" w:color="auto" w:fill="DAEEF3" w:themeFill="accent5" w:themeFillTint="33"/>
        </w:rPr>
        <w:t>inet addr</w:t>
      </w:r>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w:t>
      </w:r>
      <w:r w:rsidR="00934E60">
        <w:rPr>
          <w:rFonts w:ascii="Georgia" w:hAnsi="Georgia" w:cs="Arial"/>
        </w:rPr>
        <w:lastRenderedPageBreak/>
        <w:t xml:space="preserve">IP number matching the </w:t>
      </w:r>
      <w:r w:rsidR="00934E60" w:rsidRPr="00934E60">
        <w:rPr>
          <w:rFonts w:ascii="Courier New" w:hAnsi="Courier New" w:cs="Courier New"/>
          <w:shd w:val="clear" w:color="auto" w:fill="DAEEF3" w:themeFill="accent5" w:themeFillTint="33"/>
        </w:rPr>
        <w:t>inet addr</w:t>
      </w:r>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77777777" w:rsidR="009D4EBA" w:rsidRDefault="009D4EBA" w:rsidP="00C05EB7">
      <w:pPr>
        <w:pStyle w:val="NormalWeb"/>
        <w:spacing w:before="0" w:beforeAutospacing="0" w:after="0" w:afterAutospacing="0"/>
        <w:rPr>
          <w:rFonts w:ascii="Georgia" w:hAnsi="Georgia" w:cs="Arial"/>
        </w:rPr>
      </w:pP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r w:rsidR="00DD21F4">
        <w:rPr>
          <w:rFonts w:ascii="Courier New" w:hAnsi="Courier New" w:cs="Courier New"/>
          <w:color w:val="000000" w:themeColor="text1"/>
          <w:sz w:val="22"/>
          <w:szCs w:val="22"/>
          <w:shd w:val="clear" w:color="auto" w:fill="DAEEF3" w:themeFill="accent5" w:themeFillTint="33"/>
        </w:rPr>
        <w:t>nslookup</w:t>
      </w:r>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 </w:t>
      </w:r>
      <w:r w:rsidR="00934E60">
        <w:rPr>
          <w:rFonts w:ascii="Courier New" w:hAnsi="Courier New" w:cs="Courier New"/>
          <w:color w:val="C00000"/>
        </w:rPr>
        <w:t>nslookup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 if you look up the IP addresses of subdomains of pltw.org?</w:t>
      </w:r>
    </w:p>
    <w:p w14:paraId="10A0EEDB" w14:textId="77777777" w:rsidR="0088478F" w:rsidRPr="006731B8" w:rsidRDefault="0088478F" w:rsidP="0088478F">
      <w:pPr>
        <w:pStyle w:val="NormalWeb"/>
        <w:spacing w:before="0" w:beforeAutospacing="0" w:after="0" w:afterAutospacing="0"/>
        <w:ind w:left="810"/>
        <w:rPr>
          <w:rFonts w:ascii="Georgia" w:hAnsi="Georgia" w:cs="Arial"/>
        </w:rPr>
      </w:pP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nslookup</w:t>
      </w:r>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page. Simply 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nslookup</w:t>
      </w:r>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 </w:t>
      </w:r>
      <w:r w:rsidR="00B41AC8">
        <w:rPr>
          <w:rFonts w:ascii="Courier New" w:hAnsi="Courier New" w:cs="Courier New"/>
          <w:color w:val="C00000"/>
        </w:rPr>
        <w:t>nslookup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2A907188"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152D58" w:rsidRPr="006731B8">
        <w:rPr>
          <w:rFonts w:ascii="Georgia" w:hAnsi="Georgia" w:cs="Arial"/>
        </w:rPr>
        <w:t>_______</w:t>
      </w:r>
      <w:r>
        <w:rPr>
          <w:rFonts w:ascii="Georgia" w:hAnsi="Georgia" w:cs="Arial"/>
        </w:rPr>
        <w:t>_______________________________</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2E8D740A"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r w:rsidR="00152D58" w:rsidRPr="006731B8">
        <w:rPr>
          <w:rFonts w:ascii="Georgia" w:hAnsi="Georgia" w:cs="Arial"/>
        </w:rPr>
        <w:t>:________________________________</w:t>
      </w:r>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 xml:space="preserve">www.example.org.  4697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77777777" w:rsidR="006F292C" w:rsidRPr="006731B8" w:rsidRDefault="006F292C" w:rsidP="006F292C">
      <w:pPr>
        <w:pStyle w:val="NormalWeb"/>
        <w:spacing w:before="0" w:beforeAutospacing="0" w:after="0" w:afterAutospacing="0"/>
        <w:ind w:left="810"/>
        <w:rPr>
          <w:rFonts w:ascii="Georgia" w:hAnsi="Georgia" w:cs="Arial"/>
        </w:rPr>
      </w:pP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lastRenderedPageBreak/>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r w:rsidRPr="002E527F">
        <w:rPr>
          <w:rFonts w:ascii="Courier New" w:hAnsi="Courier New" w:cs="Courier New"/>
        </w:rPr>
        <w:t>rtt min/avg/max/mdev = 17.385/17.439/17.585/0.108 ms</w:t>
      </w:r>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17.439 ms</w:t>
      </w:r>
      <w:r w:rsidR="00CB5898">
        <w:rPr>
          <w:rFonts w:ascii="Georgia" w:hAnsi="Georgia" w:cs="Arial"/>
        </w:rPr>
        <w:t xml:space="preserve">, on average. A signal can travel one million feet of copper wire in </w:t>
      </w:r>
      <w:r w:rsidR="00CB5898" w:rsidRPr="00CB5898">
        <w:rPr>
          <w:rFonts w:ascii="Courier New" w:hAnsi="Courier New" w:cs="Courier New"/>
        </w:rPr>
        <w:t>1 ms</w:t>
      </w:r>
      <w:r w:rsidR="00CB5898">
        <w:rPr>
          <w:rFonts w:ascii="Georgia" w:hAnsi="Georgia" w:cs="Arial"/>
        </w:rPr>
        <w:t>! What is the fastest response you can find?</w:t>
      </w:r>
    </w:p>
    <w:p w14:paraId="02E69E43" w14:textId="77777777" w:rsidR="00F85FE4" w:rsidRPr="00E712EF" w:rsidRDefault="00F85FE4" w:rsidP="005D2E6B">
      <w:pPr>
        <w:pStyle w:val="NormalWeb"/>
        <w:spacing w:before="0" w:beforeAutospacing="0" w:after="0" w:afterAutospacing="0"/>
        <w:ind w:left="810"/>
        <w:rPr>
          <w:rFonts w:ascii="Arial" w:hAnsi="Arial" w:cs="Arial"/>
        </w:rPr>
      </w:pPr>
    </w:p>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http://www.speedtest.net</w:t>
      </w:r>
      <w:r>
        <w:rPr>
          <w:rFonts w:ascii="Georgia" w:hAnsi="Georgia" w:cs="Arial"/>
        </w:rPr>
        <w:t xml:space="preserve"> .</w:t>
      </w:r>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6D344734" w:rsidR="00D65664" w:rsidRDefault="00D65664" w:rsidP="009726F7">
      <w:pPr>
        <w:pStyle w:val="NormalWeb"/>
        <w:spacing w:before="0" w:beforeAutospacing="0" w:after="0" w:afterAutospacing="0"/>
        <w:ind w:left="1530"/>
        <w:rPr>
          <w:rFonts w:ascii="Georgia" w:hAnsi="Georgia" w:cs="Arial"/>
        </w:rPr>
      </w:pPr>
      <w:r>
        <w:rPr>
          <w:rFonts w:ascii="Georgia" w:hAnsi="Georgia" w:cs="Arial"/>
        </w:rPr>
        <w:tab/>
        <w:t>Target location:</w:t>
      </w:r>
      <w:r>
        <w:rPr>
          <w:rFonts w:ascii="Georgia" w:hAnsi="Georgia" w:cs="Arial"/>
        </w:rPr>
        <w:tab/>
      </w:r>
      <w:r w:rsidR="000248BA" w:rsidRPr="000248BA">
        <w:rPr>
          <w:rFonts w:ascii="Georgia" w:hAnsi="Georgia" w:cs="Arial"/>
        </w:rPr>
        <w:t>_____</w:t>
      </w:r>
      <w:r>
        <w:rPr>
          <w:rFonts w:ascii="Georgia" w:hAnsi="Georgia" w:cs="Arial"/>
        </w:rPr>
        <w:tab/>
        <w:t>Ping:</w:t>
      </w:r>
      <w:r>
        <w:rPr>
          <w:rFonts w:ascii="Georgia" w:hAnsi="Georgia" w:cs="Arial"/>
        </w:rPr>
        <w:tab/>
        <w:t xml:space="preserve"> </w:t>
      </w:r>
      <w:r w:rsidR="000248BA" w:rsidRPr="000248BA">
        <w:rPr>
          <w:rFonts w:ascii="Georgia" w:hAnsi="Georgia" w:cs="Arial"/>
        </w:rPr>
        <w:t>________</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4D4CAC47"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0248BA">
        <w:rPr>
          <w:rFonts w:ascii="Georgia" w:hAnsi="Georgia" w:cs="Arial"/>
        </w:rPr>
        <w:t>_______</w:t>
      </w:r>
      <w:r>
        <w:rPr>
          <w:rFonts w:ascii="Georgia" w:hAnsi="Georgia" w:cs="Arial"/>
        </w:rPr>
        <w:tab/>
        <w:t>Upload speed</w:t>
      </w:r>
      <w:r w:rsidRPr="009726F7">
        <w:rPr>
          <w:rFonts w:ascii="Georgia" w:hAnsi="Georgia"/>
        </w:rPr>
        <w:t xml:space="preserve">:   </w:t>
      </w:r>
      <w:r w:rsidR="000248BA">
        <w:rPr>
          <w:rFonts w:ascii="Georgia" w:hAnsi="Georgia" w:cs="Arial"/>
        </w:rPr>
        <w:t>________</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Shown below is work calculating how long it would take to retrieve a 3 Gb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3 Gb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EB1AE93" w:rsidR="00AD2DF0" w:rsidRPr="007D77EA"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r>
        <w:rPr>
          <w:rFonts w:ascii="Courier New" w:hAnsi="Courier New" w:cs="Courier New"/>
          <w:color w:val="000000" w:themeColor="text1"/>
          <w:sz w:val="22"/>
          <w:szCs w:val="22"/>
          <w:shd w:val="clear" w:color="auto" w:fill="DAEEF3" w:themeFill="accent5" w:themeFillTint="33"/>
        </w:rPr>
        <w:t>tracepath</w:t>
      </w:r>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(This might be your school's router's IP address; ipconfig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r>
        <w:rPr>
          <w:rFonts w:ascii="Courier New" w:hAnsi="Courier New" w:cs="Courier New"/>
          <w:color w:val="000000" w:themeColor="text1"/>
          <w:sz w:val="22"/>
          <w:szCs w:val="22"/>
          <w:shd w:val="clear" w:color="auto" w:fill="DAEEF3" w:themeFill="accent5" w:themeFillTint="33"/>
        </w:rPr>
        <w:t>tracepath</w:t>
      </w:r>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tracepath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tracepath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tracepath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 </w:t>
      </w:r>
      <w:r w:rsidR="0045430E">
        <w:rPr>
          <w:rFonts w:ascii="Courier New" w:hAnsi="Courier New" w:cs="Courier New"/>
          <w:color w:val="C00000"/>
        </w:rPr>
        <w:t>tracepath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lastRenderedPageBreak/>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189BEC1C"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r w:rsidR="00BB0FA1" w:rsidRPr="006731B8">
        <w:rPr>
          <w:rFonts w:ascii="Georgia" w:hAnsi="Georgia" w:cs="Arial"/>
        </w:rPr>
        <w:t>Do</w:t>
      </w:r>
      <w:r w:rsidR="009136A4">
        <w:rPr>
          <w:rFonts w:ascii="Georgia" w:hAnsi="Georgia" w:cs="Arial"/>
        </w:rPr>
        <w:t>D</w:t>
      </w:r>
      <w:r w:rsidR="003C3C6C">
        <w:rPr>
          <w:rFonts w:ascii="Georgia" w:hAnsi="Georgia" w:cs="Arial"/>
        </w:rPr>
        <w:t>)</w:t>
      </w:r>
      <w:r w:rsidR="00C641D5" w:rsidRPr="006731B8">
        <w:rPr>
          <w:rFonts w:ascii="Georgia" w:hAnsi="Georgia" w:cs="Arial"/>
        </w:rPr>
        <w:t xml:space="preserve">, the NSA, Xerox PARC, and </w:t>
      </w:r>
      <w:r w:rsidR="00C641D5" w:rsidRPr="006731B8">
        <w:rPr>
          <w:rFonts w:ascii="Georgia" w:hAnsi="Georgia" w:cs="Arial"/>
        </w:rPr>
        <w:lastRenderedPageBreak/>
        <w:t xml:space="preserve">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77777777"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346E3E50" w14:textId="0A10DACB"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686221">
        <w:rPr>
          <w:rFonts w:ascii="Georgia" w:hAnsi="Georgia" w:cs="Arial"/>
        </w:rPr>
        <w:t xml:space="preserve"> </w:t>
      </w:r>
    </w:p>
    <w:p w14:paraId="045957CF" w14:textId="77777777" w:rsidR="00C05EB7" w:rsidRPr="008247EE" w:rsidRDefault="00C05EB7" w:rsidP="00C05EB7">
      <w:pPr>
        <w:pStyle w:val="NormalWeb"/>
        <w:spacing w:before="0" w:beforeAutospacing="0" w:after="0" w:afterAutospacing="0"/>
        <w:ind w:left="1530"/>
        <w:rPr>
          <w:rFonts w:ascii="Georgia" w:hAnsi="Georgia" w:cs="Arial"/>
        </w:rPr>
      </w:pPr>
    </w:p>
    <w:p w14:paraId="728A6462" w14:textId="43A64BC1"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686221" w:rsidRPr="00686221">
        <w:rPr>
          <w:rFonts w:ascii="Georgia" w:hAnsi="Georgia" w:cs="Arial"/>
          <w:color w:val="FF0000"/>
        </w:rPr>
        <w:t xml:space="preserve"> </w:t>
      </w:r>
    </w:p>
    <w:p w14:paraId="4239E8AE" w14:textId="77777777" w:rsidR="00C05EB7" w:rsidRPr="006731B8" w:rsidRDefault="00C05EB7" w:rsidP="00C05EB7">
      <w:pPr>
        <w:pStyle w:val="NormalWeb"/>
        <w:spacing w:before="0" w:beforeAutospacing="0" w:after="0" w:afterAutospacing="0"/>
        <w:ind w:left="1530"/>
        <w:rPr>
          <w:rFonts w:ascii="Georgia" w:hAnsi="Georgia" w:cs="Arial"/>
          <w:b/>
        </w:rPr>
      </w:pPr>
    </w:p>
    <w:p w14:paraId="42A03666" w14:textId="23233595" w:rsidR="00C05EB7" w:rsidRPr="006731B8" w:rsidRDefault="003C3C6C" w:rsidP="002864D9">
      <w:pPr>
        <w:pStyle w:val="NormalWeb"/>
        <w:numPr>
          <w:ilvl w:val="0"/>
          <w:numId w:val="33"/>
        </w:numPr>
        <w:spacing w:before="0" w:beforeAutospacing="0" w:after="0" w:afterAutospacing="0"/>
        <w:rPr>
          <w:rFonts w:ascii="Georgia" w:hAnsi="Georgia" w:cs="Arial"/>
        </w:rPr>
      </w:pPr>
      <w:r>
        <w:rPr>
          <w:rFonts w:ascii="Georgia" w:hAnsi="Georgia" w:cs="Arial"/>
        </w:rPr>
        <w:t>ICAN</w:t>
      </w:r>
      <w:r w:rsidR="00686221">
        <w:rPr>
          <w:rFonts w:ascii="Georgia" w:hAnsi="Georgia" w:cs="Arial"/>
        </w:rPr>
        <w:t>N</w:t>
      </w: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601DE0" w:rsidRPr="006731B8" w14:paraId="58382662" w14:textId="77777777" w:rsidTr="009726F7">
        <w:tc>
          <w:tcPr>
            <w:tcW w:w="2178" w:type="dxa"/>
          </w:tcPr>
          <w:p w14:paraId="6BC9494B" w14:textId="68205AF7"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025605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7777777" w:rsidR="007D77EA" w:rsidRDefault="007D77EA" w:rsidP="007D77EA">
      <w:pPr>
        <w:pStyle w:val="ListParagraph"/>
        <w:rPr>
          <w:rFonts w:ascii="Georgia" w:hAnsi="Georgia"/>
        </w:rPr>
      </w:pPr>
    </w:p>
    <w:p w14:paraId="0FB76735" w14:textId="23D0F5F0"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sectPr w:rsidR="007D77EA" w:rsidRPr="007D77EA" w:rsidSect="002B61BA">
      <w:headerReference w:type="even" r:id="rId23"/>
      <w:footerReference w:type="default" r:id="rId24"/>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7D77EA">
      <w:rPr>
        <w:rFonts w:ascii="Georgia" w:hAnsi="Georgia"/>
        <w:noProof/>
        <w:sz w:val="18"/>
      </w:rPr>
      <w:t>2</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6B8D"/>
    <w:rsid w:val="00163DD9"/>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E1F"/>
    <w:rsid w:val="009B1634"/>
    <w:rsid w:val="009B2C6F"/>
    <w:rsid w:val="009B6C0B"/>
    <w:rsid w:val="009B6E9B"/>
    <w:rsid w:val="009B6FFF"/>
    <w:rsid w:val="009C13B5"/>
    <w:rsid w:val="009D0760"/>
    <w:rsid w:val="009D42D9"/>
    <w:rsid w:val="009D4EBA"/>
    <w:rsid w:val="009D510F"/>
    <w:rsid w:val="009E06FF"/>
    <w:rsid w:val="009E1D3F"/>
    <w:rsid w:val="009E3DFA"/>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84A91"/>
    <w:rsid w:val="00E90871"/>
    <w:rsid w:val="00E91300"/>
    <w:rsid w:val="00E925D3"/>
    <w:rsid w:val="00E9295B"/>
    <w:rsid w:val="00E92A4C"/>
    <w:rsid w:val="00EA0A4C"/>
    <w:rsid w:val="00EA0F1E"/>
    <w:rsid w:val="00EA30D7"/>
    <w:rsid w:val="00EA4795"/>
    <w:rsid w:val="00EA7BB9"/>
    <w:rsid w:val="00EB2420"/>
    <w:rsid w:val="00EB355B"/>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90D91-82BA-486F-B747-13CB6334F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0</TotalTime>
  <Pages>12</Pages>
  <Words>3258</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Lyndsey Smith</cp:lastModifiedBy>
  <cp:revision>2</cp:revision>
  <cp:lastPrinted>2009-02-20T18:00:00Z</cp:lastPrinted>
  <dcterms:created xsi:type="dcterms:W3CDTF">2014-06-27T13:59:00Z</dcterms:created>
  <dcterms:modified xsi:type="dcterms:W3CDTF">2014-06-27T13:59:00Z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