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2E2E6E"/>
          <w:sz w:val="56"/>
          <w:szCs w:val="56"/>
        </w:rPr>
        <w:t xml:space="preserve">Вайфу-бот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4A4A8A"/>
          <w:sz w:val="36"/>
          <w:szCs w:val="36"/>
        </w:rPr>
        <w:t xml:space="preserve">Групповые подземелья (GD)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Техническое задание и задание для Cursor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Версия 1.0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2E6E"/>
          <w:sz w:val="32"/>
          <w:szCs w:val="32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2E6E"/>
          <w:sz w:val="32"/>
          <w:szCs w:val="32"/>
        </w:rPr>
        <w:t xml:space="preserve">1. Концепция и общее описание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Групповое подземелье (GD) — асинхронный кооперативный режим в Telegram-группе. Игроки регистрируют своих Основных Вайфу (ОВ) заранее, после чего система самостоятельно проводит поход с нарративом, генерируемым ИИ. Активность в чате напрямую влияет на исход боя и размер наград.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3A7A"/>
          <w:sz w:val="26"/>
          <w:szCs w:val="26"/>
        </w:rPr>
        <w:t xml:space="preserve">1.1 Ключевые принципы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IDLE-совместимость: игрок не обязан быть онлайн в момент старта или расчёта раунда.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Асинхронность: раунды тикают каждые 30 минут независимо от онлайна участников.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AI-нарратив: ИИ генерирует художественный текст каждого раунда, называет навыки, шутит про молчунов.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Эффект без названия: backend хранит только механический эффект навыка; название придумывает ИИ каждый раз заново.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Гарантированное завершение: групповое подземелье всегда заканчивается — поражения нет, но награды зависят от вклада.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3A7A"/>
          <w:sz w:val="26"/>
          <w:szCs w:val="26"/>
        </w:rPr>
        <w:t xml:space="preserve">1.2 Жизненный цикл GD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8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  <w:tc>
          <w:tcPr>
            <w:tcW w:type="dxa" w:w="220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Триггер</w:t>
            </w:r>
          </w:p>
        </w:tc>
        <w:tc>
          <w:tcPr>
            <w:tcW w:type="dxa" w:w="180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Длительность</w:t>
            </w:r>
          </w:p>
        </w:tc>
        <w:tc>
          <w:tcPr>
            <w:tcW w:type="dxa" w:w="336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происходит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Регистрация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/gd_join в чате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 пн 06:00 МСК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Слепок ОВ фиксируется в БД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Старт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Вручную или авто по КД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ИИ генерирует анонс похода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Раунды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Каждые 30 мин (тик)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раундов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Расчёт боя → ИИ-нарратив → сообщение в чат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Финал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монстры + босс убиты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ИИ-итог в чат, DM с наградами каждому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2E6E"/>
          <w:sz w:val="32"/>
          <w:szCs w:val="32"/>
        </w:rPr>
        <w:t xml:space="preserve">2. Регистрация и старт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3A7A"/>
          <w:sz w:val="26"/>
          <w:szCs w:val="26"/>
        </w:rPr>
        <w:t xml:space="preserve">2.1 Команда /gd_join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Принимается в любое время, пока окно регистрации открыто. При регистрации: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Создаётся запись в gd_registrations с полным слепком ОВ (waifu_snapshot).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Слепок фиксируется на момент регистрации — прокачка после не влияет на текущий GD.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Если у игрока HP = 0 — при старте GD автоматически выставляется 1 HP (не лечение за золото, технический минимум).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Минимальный состав для запуска: 2 игрока. Максимум: 10 (параметр БД gd_max_party_size).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Если зарегистрировался один игрок — при дедлайне GD не стартует, цикл отменяется.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3A7A"/>
          <w:sz w:val="26"/>
          <w:szCs w:val="26"/>
        </w:rPr>
        <w:t xml:space="preserve">2.2 Стартовое сообщение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При запуске backend формирует structured_context со списком участников (имя, класс, раса, уровень) и передаёт ИИ. ИИ генерирует художественный анонс в чат — вступительную сцену похода с характеристиками отряда в нарративной форме.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Пример: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«Отряд вайфу отправился в Проклятые катакомбы. Рыцарь Акира первой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вошла в арку, поправив щит. Маг Лилит скользнула следом, бормоча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заклинания. Торговец Хана замыкала отряд, прикидывая стоимость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костей скелетов ещё до первой стычки.»</w:t>
      </w:r>
    </w:p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2E6E"/>
          <w:sz w:val="32"/>
          <w:szCs w:val="32"/>
        </w:rPr>
        <w:t xml:space="preserve">3. Механика раундов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3A7A"/>
          <w:sz w:val="26"/>
          <w:szCs w:val="26"/>
        </w:rPr>
        <w:t xml:space="preserve">3.1 Структура раунда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Раунд — 30-минутное окно активности. Backend запускает тик по расписанию (Celery/cron). Один раунд не обязательно равен одному бою с монстром: бой может занять несколько раундов.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3A7A"/>
          <w:sz w:val="26"/>
          <w:szCs w:val="26"/>
        </w:rPr>
        <w:t xml:space="preserve">3.2 Типы действий игрока за окно раунда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2800"/>
      </w:tblGrid>
      <w:tr>
        <w:trPr>
          <w:tblHeader/>
        </w:trPr>
        <w:tc>
          <w:tcPr>
            <w:tcW w:type="dxa" w:w="200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сообщения</w:t>
            </w:r>
          </w:p>
        </w:tc>
        <w:tc>
          <w:tcPr>
            <w:tcW w:type="dxa" w:w="456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засчитывается</w:t>
            </w:r>
          </w:p>
        </w:tc>
        <w:tc>
          <w:tcPr>
            <w:tcW w:type="dxa" w:w="280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Ограничение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Текстовое сообщение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Базовая атака по оружию класса; все тексты за раунд суммируются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кулдауна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Стикер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Классовый навык (эффект из gd_class_skills)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Кулдаун cooldown_rounds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Фото/картинка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Классовый навык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Кулдаун cooldown_rounds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GIF/анимация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Классовый навык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Кулдаун cooldown_rounds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Аудио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Классовый навык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Кулдаун cooldown_rounds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Видео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Классовый навык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Кулдаун cooldown_rounds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Молчание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Флаг silent=true; ИИ придумает шутку по классу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Важно: </w:t>
      </w:r>
      <w:r>
        <w:rPr>
          <w:rFonts w:ascii="Arial" w:cs="Arial" w:eastAsia="Arial" w:hAnsi="Arial"/>
          <w:sz w:val="22"/>
          <w:szCs w:val="22"/>
        </w:rPr>
        <w:t xml:space="preserve">за раунд засчитывается только один навык с медиа (первый незакулдаунный тип). Повторный тот же тип медиа или медиа на кулдауне → ИИ получает флаг skill_on_cooldown=true и обыгрывает это в нарративе.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3A7A"/>
          <w:sz w:val="26"/>
          <w:szCs w:val="26"/>
        </w:rPr>
        <w:t xml:space="preserve">3.3 Алгоритм расчёта раунда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Порядок обработки на backend: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Шаг 1. Загрузить слепки участников и текущие HP монстров из gd_active_effects.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Шаг 2. Рассчитать инициативу: rand(1,20) + ЛОВ для каждого игрока и монстра.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Шаг 3. Построить очередь действий по убыванию инициативы.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Шаг 4. Для каждого актора в очереди: если HP &gt; 0 — применить действие (урон/навык/атака монстра).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Шаг 5. Проверить смерти (HP ≤ 0 → fallen). Упавший пропускает остаток раунда.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Шаг 6. Применить DoT-тики (яд, горение) после всех ходов.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Шаг 7. Рассчитать лут с убитых монстров.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Шаг 8. Сформировать round_outcome: victory / ongoing / party_wiped.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Шаг 9. Собрать structured_context → передать ИИ.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Шаг 10. Записать gd_rounds, обновить gd_active_effects, gd_skill_cooldowns.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3A7A"/>
          <w:sz w:val="26"/>
          <w:szCs w:val="26"/>
        </w:rPr>
        <w:t xml:space="preserve">3.4 Статусы исхода раунда (round_outcome)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300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</w:t>
            </w:r>
          </w:p>
        </w:tc>
        <w:tc>
          <w:tcPr>
            <w:tcW w:type="dxa" w:w="456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Тон нарратива ИИ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victory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монстры текущего раунда убиты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Финальный удар, гибель монстра, реакция отряда, добыча. Ощущение завершённости.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Бой не закончен: монстры живы, отряд жив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Стычка как промежуточный эпизод. Монстр ранен/отброшен/затаился. НЕ убивать монстра в тексте. Намёк что схватка продолжится.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party_wiped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Весь отряд упал (HP = 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Монстр торжествует. Отряд без сознания. Намёк что придут в себя (пассивная регенерация).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Тональность ongoing зависит от HP монстра: </w:t>
      </w:r>
      <w:r>
        <w:rPr>
          <w:rFonts w:ascii="Arial" w:cs="Arial" w:eastAsia="Arial" w:hAnsi="Arial"/>
          <w:sz w:val="22"/>
          <w:szCs w:val="22"/>
        </w:rPr>
        <w:t xml:space="preserve">&gt;70% — монстр почти не пострадал; 30–70% — бой идёт равный; &lt;30% — монстр при смерти, финал близок.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3A7A"/>
          <w:sz w:val="26"/>
          <w:szCs w:val="26"/>
        </w:rPr>
        <w:t xml:space="preserve">3.5 Таргетинг навыков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Эффект</w:t>
            </w:r>
          </w:p>
        </w:tc>
        <w:tc>
          <w:tcPr>
            <w:tcW w:type="dxa" w:w="200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Цель</w:t>
            </w:r>
          </w:p>
        </w:tc>
        <w:tc>
          <w:tcPr>
            <w:tcW w:type="dxa" w:w="256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240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Если цели нет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DAMAGE_SINGLE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Монстр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Наибольший HP (не добивать слабых)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DAMAGE_ALL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монстры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DAMAGE_SELF_BOOST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Монстр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Наибольший HP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Монстр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Наибольший HP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BUFF_CRIT_NEXT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Сам игрок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BUFF_PARTY_DAMAGE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Весь отряд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DEBUFF_MONSTER_*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Монстр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Наибольший HP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монстры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Переключить атаку на кастера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SHIELD_PARTY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Весь отряд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REFLECT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Сам игрок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HEAL_SINGLE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Союзник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Наименьший HP%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100% — эффект тратится, ИИ шутит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HEAL_ALL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Весь отряд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Союзник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Наименьший HP%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Союзник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Первый упавший (HP=0) по инициативе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Никто не упал — ИИ обыгрывает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GOLD_BONUS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Текущий монстр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EVASION_PARTY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Весь отряд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2E6E"/>
          <w:sz w:val="32"/>
          <w:szCs w:val="32"/>
        </w:rPr>
        <w:t xml:space="preserve">4. Система классовых навыков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3A7A"/>
          <w:sz w:val="26"/>
          <w:szCs w:val="26"/>
        </w:rPr>
        <w:t xml:space="preserve">4.1 Принцип: эффект в БД, название у ИИ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Таблица gd_class_skills хранит только механический эффект и числовые параметры. ИИ получает effect_type и класс персонажа — и самостоятельно придумывает название навыка каждый раз. Маг с DAMAGE_ALL может использовать «метеоритный дождь», «взрыв звёздной пыли» или «проклятие разлетающихся осколков» — нарратив не повторяется.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3A7A"/>
          <w:sz w:val="26"/>
          <w:szCs w:val="26"/>
        </w:rPr>
        <w:t xml:space="preserve">4.2 Матрица навыков по классам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2000"/>
        <w:gridCol w:w="1860"/>
      </w:tblGrid>
      <w:tr>
        <w:trPr>
          <w:tblHeader/>
        </w:trPr>
        <w:tc>
          <w:tcPr>
            <w:tcW w:type="dxa" w:w="150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Класс</w:t>
            </w:r>
          </w:p>
        </w:tc>
        <w:tc>
          <w:tcPr>
            <w:tcW w:type="dxa" w:w="200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Стикер</w:t>
            </w:r>
          </w:p>
        </w:tc>
        <w:tc>
          <w:tcPr>
            <w:tcW w:type="dxa" w:w="200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Фото</w:t>
            </w:r>
          </w:p>
        </w:tc>
        <w:tc>
          <w:tcPr>
            <w:tcW w:type="dxa" w:w="200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GIF</w:t>
            </w:r>
          </w:p>
        </w:tc>
        <w:tc>
          <w:tcPr>
            <w:tcW w:type="dxa" w:w="186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Аудио/Видео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Рыцарь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SHIELD_PARTY
+защита отряда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TAUNT
цель переключить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REFLECT
отражение урона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BUFF_PARTY_DAMAGE
+урон отряду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Воин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DAMAGE_SELF_BOOST
×урон, -HP себе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DAMAGE_ALL
вихрь по всем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BUFF_PARTY_DAMAGE
+урон N ходов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DEBUFF_MONSTER_ARMOR
игнор брони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Лучник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DAMAGE_SINGLE
быстр. без кд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BUFF_CRIT_NEXT
+крит след. удар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DAMAGE_ALL
ливень стрел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DAMAGE_SINGLE
×2.5, кд 3 раунда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DEBUFF_MONSTER_INITIATIVE
замедление цели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DAMAGE_SINGLE
×1.5 одной цели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DAMAGE_ALL
×0.8 все монстры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SHIELD_PARTY
барьер от урона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Ассассин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
яд 3 раунда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DAMAGE_SINGLE
×2 если не цель таунта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BUFF_CRIT_NEXT
исчезновение=крит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DAMAGE_SELF_BOOST
×3, -15% HP себе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Лекарь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HEAL_SINGLE
+10% HP цели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HEAL_SINGLE
+25% HP цели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HEAL_ALL
+15% HP отряду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REVIVE
поднять упавшего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Торговец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HEAL_SINGLE
+10% HP цели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DEBUFF_MONSTER_SKIP
монстр пропускает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DAMAGE_ALL
×1.2 все цели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EVASION_PARTY
уклон. отряда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Примечание: </w:t>
      </w:r>
      <w:r>
        <w:rPr>
          <w:rFonts w:ascii="Arial" w:cs="Arial" w:eastAsia="Arial" w:hAnsi="Arial"/>
          <w:sz w:val="22"/>
          <w:szCs w:val="22"/>
        </w:rPr>
        <w:t xml:space="preserve">текстовое сообщение для всех классов = базовая атака по оружию (даже лекарь бьёт посохом). Медиа на кулдауне → засчитывается как текстовая атака, ИИ обыгрывает это в нарративе.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3A7A"/>
          <w:sz w:val="26"/>
          <w:szCs w:val="26"/>
        </w:rPr>
        <w:t xml:space="preserve">4.3 Полный список effect_type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rPr>
          <w:tblHeader/>
        </w:trPr>
        <w:tc>
          <w:tcPr>
            <w:tcW w:type="dxa" w:w="260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Код</w:t>
            </w:r>
          </w:p>
        </w:tc>
        <w:tc>
          <w:tcPr>
            <w:tcW w:type="dxa" w:w="376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00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DAMAGE_SINGLE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Урон одной цели × effect_value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effect_value = множитель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DAMAGE_ALL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Урон всем монстрам × effect_value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effect_value = множитель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DAMAGE_SELF_BOOST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Урон × effect_value, но −X% своего HP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effect_value = множитель урона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Урон каждый раунд N раундов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effect_value = % HP/раунд, effect_duration = 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BUFF_CRIT_NEXT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Следующая атака игрока = крит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effect_duration = 1 раунд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BUFF_PARTY_DAMAGE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Всему отряду +X% урон N раундов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effect_value = %, effect_duration = 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DEBUFF_MONSTER_INITIATIVE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Монстр ходит позже в следующем раунде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effect_value = штраф инициативы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DEBUFF_MONSTER_SKIP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Монстр пропускает следующую атаку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effect_duration = 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DEBUFF_MONSTER_ARMOR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Урон по монстру игнорирует броню N раундов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effect_duration = 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Монстры атакуют только кастера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effect_duration = N раундов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SHIELD_PARTY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Отряд поглощает X урона следующей атаки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effect_value = единицы поглощения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REFLECT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X% урона следующей атаки монстра отражается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effect_value = 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HEAL_SINGLE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Лечит цель с наим. HP на X%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effect_value = 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HEAL_ALL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Лечит весь отряд на X%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effect_value = 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Регенерация X% HP / раунд N раундов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effect_value = %, effect_duration = 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REVIVE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Поднимает первого упавшего с 30% HP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effect_value = % HP при подъёме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GOLD_BONUS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 этого монстра +X% золота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effect_value = 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EVASION_PARTY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Отряд уклоняется от следующей атаки монстра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effect_duration = 1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2E6E"/>
          <w:sz w:val="32"/>
          <w:szCs w:val="32"/>
        </w:rPr>
        <w:t xml:space="preserve">5. Монстры в групповых подземельях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3A7A"/>
          <w:sz w:val="26"/>
          <w:szCs w:val="26"/>
        </w:rPr>
        <w:t xml:space="preserve">5.1 Масштабирование под размер группы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HP каждого монстра × количество_игроков × 0.7 (не линейное масштабирование)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Количество монстров в волне = 1 + floor(количество_игроков /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 2 игроках: 2 монстра; при 4: 3 монстра; при 6: 4 монстра.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Каждый монстр волны получает отдельное HP — не суммарное.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3A7A"/>
          <w:sz w:val="26"/>
          <w:szCs w:val="26"/>
        </w:rPr>
        <w:t xml:space="preserve">5.2 Уровни и тир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Тир монстров = средний уровень отряда, округлённый до ближайшего тира.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Обычные монстры: тир D (соответствует отряду).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Элитные монстры: тир D+1 с аффиксами (шанс — параметр БД).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Босс: тир D+1, всегда с 2–3 аффиксами, HP не масштабируется с размером группы.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3A7A"/>
          <w:sz w:val="26"/>
          <w:szCs w:val="26"/>
        </w:rPr>
        <w:t xml:space="preserve">5.3 Инициатива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Формула: rand(1, 20) + ЛОВ_монстра. ЛОВ монстра берётся из monster_templates. Монстры и игроки ходят в едином порядке инициативы.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3A7A"/>
          <w:sz w:val="26"/>
          <w:szCs w:val="26"/>
        </w:rPr>
        <w:t xml:space="preserve">5.4 Атака монстра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Монстр атакует при каждом своём ходу (не только при смерти, как в соло). Цель: случайный живой игрок, если нет активного TAUNT; иначе — цель таунта. Урон рассчитывается по стандартной формуле соло с учётом аффиксов.</w:t>
      </w:r>
    </w:p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2E6E"/>
          <w:sz w:val="32"/>
          <w:szCs w:val="32"/>
        </w:rPr>
        <w:t xml:space="preserve">6. AI-нарратив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3A7A"/>
          <w:sz w:val="26"/>
          <w:szCs w:val="26"/>
        </w:rPr>
        <w:t xml:space="preserve">6.1 Архитектура вызова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Backend выполняет все числовые расчёты до вызова ИИ. ИИ получает готовый structured_context и генерирует только художественный текст. Это гарантирует детерминированность механики при разнообразии нарратива.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3A7A"/>
          <w:sz w:val="26"/>
          <w:szCs w:val="26"/>
        </w:rPr>
        <w:t xml:space="preserve">6.2 System prompt (постоянный)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Ты рассказчик в фэнтезийной RPG-игре про вайфу.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Пишешь о событиях групповых походов в Telegram-группе.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Стиль: ярко, с юмором, с характером персонажей. 3–5 предложений на раунд.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Язык: русский. Без markdown. Без чисел и игровых механик в тексте.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Персонажи — девушки с именами и характерами.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Для каждого применённого навыка придумай органичное название (1–3 слова),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соответствующее классу: маг — магия/стихии, воин — сила/ярость,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ассассин — скрытность/яд, лекарь — исцеление/свет,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рыцарь — защита/команда, лучник — точность/скорость, торговец — хитрость/алхимия.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Для каждого молчавшего — обязательная персональная шутка по классу и расе.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Статус раунда определяет тон: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victory — финальный удар, гибель монстра, ощущение завершённости.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ongoing — стычка не закончена. НЕ убивай монстра. Намёк на продолжение.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party_wiped — монстр торжествует, отряд без сознания, намёк на возвращение.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3A7A"/>
          <w:sz w:val="26"/>
          <w:szCs w:val="26"/>
        </w:rPr>
        <w:t xml:space="preserve">6.3 User prompt (динамический, один на раунд)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Подземелье: {dungeon_name} (биом: {biome_tag})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Раунд {N} из ~{total_est}, следующий через 30 мин.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Статус раунда: {round_outcome}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СОСТАВ ОТРЯДА: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- {имя} ({класс}, {раса}), HP: {hp_pct}%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ПРОТИВНИКИ: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- {display_name} (Lv{level}{affixes}), HP: {hp_pct}%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ДЕЙСТВИЯ ЗА РАУНД: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- {имя}: текстовых атак — {count}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[если навык] Применила навык: эффект={effect_type}, цель={target_desc}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[если крит]  Критический удар!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[если кд]    Попыталась применить навык — ещё на перезарядке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Участвовали только атаками (без навыков): {имена с классами}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НЕ УЧАСТВОВАЛИ: {имя} ({класс}, {раса}) — обязательная шутка про каждого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ИСХОД: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Убиты монстры: {список или 'нет'}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Выжили монстры: {список с HP%}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Упали в бою: {список или 'нет'}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Выпал предмет: {название Lv{N} или 'нет'}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[если boss_next] Следующий враг — БОСС.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[если low_hp]   {имена} на критически низком HP.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3A7A"/>
          <w:sz w:val="26"/>
          <w:szCs w:val="26"/>
        </w:rPr>
        <w:t xml:space="preserve">6.4 Параметры вызова OpenRouter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300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436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claude-sonnet-4-5 или аналог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Балансировать скорость/цену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max_tokens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Достаточно для 3–5 предложений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Высокая для разнообразия нарратива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 таймауте — заглушка без ИИ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При ошибке/таймауте OpenRouter backend отправляет заглушку: «[Раунд N. Бой продолжается...]» и записывает ai_narrative = NULL. Сессия не прерывается.</w:t>
      </w:r>
    </w:p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2E6E"/>
          <w:sz w:val="32"/>
          <w:szCs w:val="32"/>
        </w:rPr>
        <w:t xml:space="preserve">7. Распределение наград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3A7A"/>
          <w:sz w:val="26"/>
          <w:szCs w:val="26"/>
        </w:rPr>
        <w:t xml:space="preserve">7.1 Формула вклада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Вклад каждого игрока рассчитывается как: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contribution_score =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text_damage_dealt   × 1.0  +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skill_damage_dealt  × 1.5  +   // навыки ценятся больше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healing_done        × 1.2  +   // лечение тоже в зачёт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rounds_participated × 10       // базовый бонус за присутствие</w:t>
      </w:r>
    </w:p>
    <w:p>
      <w:pPr>
        <w:spacing w:after="80" w:before="80"/>
      </w:pP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player_share = contribution_score / sum(all_contributions)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player_exp   = base_exp   × player_share × (1 + 0.15 × rounds_participated / total_rounds)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player_gold  = base_gold  × player_share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Важно: </w:t>
      </w:r>
      <w:r>
        <w:rPr>
          <w:rFonts w:ascii="Arial" w:cs="Arial" w:eastAsia="Arial" w:hAnsi="Arial"/>
          <w:sz w:val="22"/>
          <w:szCs w:val="22"/>
        </w:rPr>
        <w:t xml:space="preserve">молчуны не получают 0. Базовый бонус rounds_participated × 10 гарантирует минимальную награду за зарегистрированное участие. Разрыв между активным и пассивным участником ощутим, но не катастрофичен.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3A7A"/>
          <w:sz w:val="26"/>
          <w:szCs w:val="26"/>
        </w:rPr>
        <w:t xml:space="preserve">7.2 Базовые значения наград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200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436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Где хранится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gd_base_exp_reward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БД / переменная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gd_base_gold_reward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БД / переменная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gd_boss_exp_bonus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×1.5 к base_exp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БД / переменная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gd_boss_gold_bonus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×1.5 к base_gold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БД / переменная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Лут с монстров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Стандартная таблица дропа соло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monster_templates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Гарантированный предмет за подземелье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предмет уровня подземелья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Стандартная логика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3A7A"/>
          <w:sz w:val="26"/>
          <w:szCs w:val="26"/>
        </w:rPr>
        <w:t xml:space="preserve">7.3 Финальное сообщение в чат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ИИ получает сводку всех раундов и генерирует итоговый эпичный текст с упоминанием героев похода. Отдельно выделяются MVP (наибольший вклад) и «балласт» (наименьший вклад с персональной шуткой).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3A7A"/>
          <w:sz w:val="26"/>
          <w:szCs w:val="26"/>
        </w:rPr>
        <w:t xml:space="preserve">7.4 DM каждому участнику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⚔️ Поход в «{dungeon_name}» завершён!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Твой вклад: {rank} место из {total}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Нанесено урона: {dmg_dealt}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Навыков применено: {skill_count}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Награды: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+{exp} EXP ({exp_to_next} до уровня {next_level})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+{gold} золота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[если лут] Предмет: {item_name} [{rarity}] Lv{level}</w:t>
      </w:r>
    </w:p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2E6E"/>
          <w:sz w:val="32"/>
          <w:szCs w:val="32"/>
        </w:rPr>
        <w:t xml:space="preserve">8. Схема базы данных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3A7A"/>
          <w:sz w:val="26"/>
          <w:szCs w:val="26"/>
        </w:rPr>
        <w:t xml:space="preserve">8.1 gd_class_skills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Механика навыков классов. Названия навыков не хранятся — их придумывает ИИ.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CREATE TABLE gd_class_skills (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  id               SERIAL PRIMARY KEY,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  class_id         VARCHAR(32) NOT NULL,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  media_type       VARCHAR(16) NOT NULL,  -- sticker/photo/gif/audio/video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  effect_type      VARCHAR(32) NOT NULL,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  effect_value     FLOAT NOT NULL,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  effect_duration  INT DEFAULT 1,         -- раундов действия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  target           VARCHAR(32) NOT NULL,  -- enemy_single/all/ally_lowest_hp/ally_all/self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  cooldown_rounds  INT DEFAULT 2,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  UNIQUE (class_id, media_type)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);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3A7A"/>
          <w:sz w:val="26"/>
          <w:szCs w:val="26"/>
        </w:rPr>
        <w:t xml:space="preserve">8.2 gd_cycles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Один цикл = один поход одной группы.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CREATE TABLE gd_cycles (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  id                   SERIAL PRIMARY KEY,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  chat_id              BIGINT NOT NULL,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  dungeon_template_id  INT NOT NULL REFERENCES dungeon_templates(id),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  status               VARCHAR(16) DEFAULT 'registration',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  -- registration / active / finished / cancelled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  registration_closes  TIMESTAMPTZ NOT NULL,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  started_at           TIMESTAMPTZ,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  finished_at          TIMESTAMPTZ,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  total_rounds         INT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);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3A7A"/>
          <w:sz w:val="26"/>
          <w:szCs w:val="26"/>
        </w:rPr>
        <w:t xml:space="preserve">8.3 gd_registrations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Слепок ОВ на момент регистрации. Фиксируется один раз.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CREATE TABLE gd_registrations (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  id               SERIAL PRIMARY KEY,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  cycle_id         INT NOT NULL REFERENCES gd_cycles(id),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  user_id          BIGINT NOT NULL,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  waifu_snapshot   JSONB NOT NULL,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  -- {class_id, race_id, level, stats, equipment, passive_skills}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  registered_at    TIMESTAMPTZ DEFAULT NOW(),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  UNIQUE (cycle_id, user_id)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);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3A7A"/>
          <w:sz w:val="26"/>
          <w:szCs w:val="26"/>
        </w:rPr>
        <w:t xml:space="preserve">8.4 gd_rounds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Полный лог каждого раунда: входные данные, расчёт, нарратив ИИ.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CREATE TABLE gd_rounds (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  id               SERIAL PRIMARY KEY,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  cycle_id         INT NOT NULL REFERENCES gd_cycles(id),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  round_number     INT NOT NULL,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  monsters_json    JSONB NOT NULL,  -- монстры с текущим HP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  actions_json     JSONB NOT NULL,  -- действия игроков за окно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  outcomes_json    JSONB NOT NULL,  -- результаты расчёта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  context_json     JSONB NOT NULL,  -- structured_context → ИИ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  round_outcome    VARCHAR(16) NOT NULL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                   CHECK (round_outcome IN ('victory','ongoing','party_wiped')),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  ai_narrative     TEXT,            -- NULL если ИИ недоступен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  telegram_msg_id  BIGINT,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  processed_at     TIMESTAMPTZ DEFAULT NOW()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);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3A7A"/>
          <w:sz w:val="26"/>
          <w:szCs w:val="26"/>
        </w:rPr>
        <w:t xml:space="preserve">8.5 gd_active_effects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Активные баффы и дебаффы между раундами.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CREATE TABLE gd_active_effects (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  id               SERIAL PRIMARY KEY,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  cycle_id         INT NOT NULL REFERENCES gd_cycles(id),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  target_type      VARCHAR(8) NOT NULL,   -- 'player' / 'monster'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  target_id        BIGINT NOT NULL,       -- user_id или monster instance id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  effect_type      VARCHAR(32) NOT NULL,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  effect_value     FLOAT NOT NULL,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  expires_round    INT NOT NULL,          -- исчезает после этого раунда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  source_user_id   BIGINT                 -- кто применил (NULL для монстров)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);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3A7A"/>
          <w:sz w:val="26"/>
          <w:szCs w:val="26"/>
        </w:rPr>
        <w:t xml:space="preserve">8.6 gd_skill_cooldowns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Кулдауны навыков. Хранятся в БД для надёжности (Redis — кэш поверх).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CREATE TABLE gd_skill_cooldowns (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  cycle_id              INT NOT NULL REFERENCES gd_cycles(id),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  user_id               BIGINT NOT NULL,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  media_type            VARCHAR(16) NOT NULL,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  available_from_round  INT NOT NULL,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  PRIMARY KEY (cycle_id, user_id, media_type)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);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3A7A"/>
          <w:sz w:val="26"/>
          <w:szCs w:val="26"/>
        </w:rPr>
        <w:t xml:space="preserve">8.7 gd_rewards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Итоговые награды по каждому участнику. dm_sent — флаг для retry-логики.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CREATE TABLE gd_rewards (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  id                SERIAL PRIMARY KEY,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  cycle_id          INT NOT NULL REFERENCES gd_cycles(id),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  user_id           BIGINT NOT NULL,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  exp_earned        INT NOT NULL,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  gold_earned       INT NOT NULL,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  items_json        JSONB,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  contribution_pct  FLOAT NOT NULL,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    dm_sent           BOOLEAN DEFAULT FALSE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);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3A7A"/>
          <w:sz w:val="26"/>
          <w:szCs w:val="26"/>
        </w:rPr>
        <w:t xml:space="preserve">8.8 Изменения в существующих таблицах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Добавить поле round_outcome в gd_rounds (см. выше). Убедиться что GDSession.stage_monsters совместима с новой логикой волн. Добавить индексы: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CREATE INDEX idx_gd_cycles_chat    ON gd_cycles(chat_id, status);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CREATE INDEX idx_gd_rounds_cycle   ON gd_rounds(cycle_id, round_number);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5A"/>
          <w:sz w:val="20"/>
          <w:szCs w:val="20"/>
        </w:rPr>
        <w:t xml:space="preserve">CREATE INDEX idx_gd_effects_cycle  ON gd_active_effects(cycle_id, expires_round);</w:t>
      </w:r>
    </w:p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2E6E"/>
          <w:sz w:val="32"/>
          <w:szCs w:val="32"/>
        </w:rPr>
        <w:t xml:space="preserve">9. Исправление существующих багов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3A7A"/>
          <w:sz w:val="26"/>
          <w:szCs w:val="26"/>
        </w:rPr>
        <w:t xml:space="preserve">9.1 events_completed всегда = 0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Проблема: бонус 1 + 0.15 × events_completed в _compute_and_apply_gd_rewards никогда не работает — events_completed нигде не инкрементируется.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Исправление: добавить INCREMENT в двух местах: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 apply_engage_chain_effect — после успешного завершения engage-цепочки.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 обработчике boss_unique события — при достижении min_players_required.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3A7A"/>
          <w:sz w:val="26"/>
          <w:szCs w:val="26"/>
        </w:rPr>
        <w:t xml:space="preserve">9.2 Награды из background tick не отправляются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Проблема: при форс-завершении через run_background_tick список rewards из _advance_gd_stage игнорируется — DM игрокам не уходят.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Исправление: обернуть вызов _advance_gd_stage в background tick — если возвращён непустой список rewards, передать его в ту же функцию рассылки что и в process_message_damage.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3A7A"/>
          <w:sz w:val="26"/>
          <w:szCs w:val="26"/>
        </w:rPr>
        <w:t xml:space="preserve">9.3 boss_unique не триггерится автоматически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Проблема: unique_event_key в GDDungeonTemplate и dungeon_event_key в GDEventTemplate объявлены, но _check_hp_events не читает их при выборе события — специфичный босс-ивент никогда не появляется.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Исправление: в _check_hp_events при trigger_type == 'boss_unique' сначала проверять наличие шаблона с dungeon_event_key == session.template.unique_event_key. Если есть — использовать его. Иначе — случайный boss_unique.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3A7A"/>
          <w:sz w:val="26"/>
          <w:szCs w:val="26"/>
        </w:rPr>
        <w:t xml:space="preserve">9.4 Тематический бонус по классу только в UI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Проблема: thematic_bonus_class_ids показывается в стартовом сообщении, но в process_message_damage класс вайфу не читается — механического бонуса нет.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Исправление: в process_message_damage добавить проверку: если waifu.class_id in template.thematic_bonus_class_ids → умножитель урона × gd_thematic_bonus_mult (параметр БД, рекомендуемое значение 1.2).</w:t>
      </w:r>
    </w:p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2E6E"/>
          <w:sz w:val="32"/>
          <w:szCs w:val="32"/>
        </w:rPr>
        <w:t xml:space="preserve">10. Задание для Cursor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3A7A"/>
          <w:sz w:val="26"/>
          <w:szCs w:val="26"/>
        </w:rPr>
        <w:t xml:space="preserve">10.1 Контекст проекта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Telegram IDLE RPG бот на Python (aiogram/pyrogram). Backend — FastAPI + PostgreSQL + Redis + Celery. Текущая GD-система реализована в src/waifu_bot/services/group_dungeon.py и src/waifu_bot/db/models/group_dungeon.py. OpenRouter используется для ИИ-генерации в expeditions — аналогичная интеграция нужна для GD.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3A7A"/>
          <w:sz w:val="26"/>
          <w:szCs w:val="26"/>
        </w:rPr>
        <w:t xml:space="preserve">10.2 Приоритет 1: Критические баги (делать первыми)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88"/>
          <w:sz w:val="22"/>
          <w:szCs w:val="22"/>
        </w:rPr>
        <w:t xml:space="preserve">Задача 1.1 — Инкремент events_completed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Файлы: src/waifu_bot/services/group_dungeon.py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Найти apply_engage_chain_effect. После успешного завершения добавить: await db.execute('UPDATE gd_player_contributions SET events_completed = events_completed + 1 WHERE session_id = :sid AND user_id = :uid', 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Найти обработчик boss_unique события при достижении min_players_required. Аналогичный инкремент.</w:t>
      </w:r>
    </w:p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88"/>
          <w:sz w:val="22"/>
          <w:szCs w:val="22"/>
        </w:rPr>
        <w:t xml:space="preserve">Задача 1.2 — Награды из background tick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Файлы: src/waifu_bot/main.py (run_background_tick)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Найти вызов _advance_gd_stage внутри background tick (форс-завершение по таймауту).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Результат _advance_gd_stage содержит rewards. Сейчас игнорируется.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Добавить: если rewards непустой — вызвать _send_gd_rewards(session, rewards, bot) или аналогичную функцию рассылки DM.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Функция _send_gd_rewards уже используется в process_message_damage — переиспользовать её.</w:t>
      </w:r>
    </w:p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88"/>
          <w:sz w:val="22"/>
          <w:szCs w:val="22"/>
        </w:rPr>
        <w:t xml:space="preserve">Задача 1.3 — Автоматический триггер boss_unique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Файлы: src/waifu_bot/services/group_dungeon.py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Найти _check_hp_events.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 trigger_type == 'boss_unique': перед случайным выбором проверить session.dungeon_template.unique_event_key.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Если unique_event_key задан — искать GDEventTemplate с dungeon_event_key == unique_event_key. Если найден — использовать его.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Если не найден — fallback на случайный boss_unique.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3A7A"/>
          <w:sz w:val="26"/>
          <w:szCs w:val="26"/>
        </w:rPr>
        <w:t xml:space="preserve">10.3 Приоритет 2: Новая архитектура GD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88"/>
          <w:sz w:val="22"/>
          <w:szCs w:val="22"/>
        </w:rPr>
        <w:t xml:space="preserve">Задача 2.1 — Миграция БД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Создать Alembic миграцию, добавляющую таблицы: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gd_class_skills — с заполнением данными (SQL-инсерт всех 35 навыков из матрицы раздела 4.2)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gd_cycles — новая таблица жизненного цикла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gd_registrations — слепки участников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gd_rounds — лог раундов с полем round_outcome + CHECK constraint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gd_active_effects — активные баффы/дебаффы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gd_skill_cooldowns — кулдауны навыков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gd_rewards — итоговые награды с флагом dm_sent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Индексы: idx_gd_cycles_chat, idx_gd_rounds_cycle, idx_gd_effects_cycle</w:t>
      </w:r>
    </w:p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88"/>
          <w:sz w:val="22"/>
          <w:szCs w:val="22"/>
        </w:rPr>
        <w:t xml:space="preserve">Задача 2.2 — Регистрация /gd_join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Файлы: src/waifu_bot/bot_handlers.py, src/waifu_bot/services/group_dungeon.py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Добавить хендлер команды /gd_join в групповом чате.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Проверить: есть ли активный gd_cycle со статусом 'registration' для этого chat_id.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Если нет — ответить «Регистрация сейчас закрыта».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Если да — создать gd_registrations запись. waifu_snapshot = JSON со всеми полями ОВ (class_id, race_id, level, stats dict, equipment dict, passive_skills list).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Если HP ОВ = 0 — в snapshot записать current_hp = 1 (не менять реальный HP в БД).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Ответить подтверждением с именем и классом ОВ.</w:t>
      </w:r>
    </w:p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88"/>
          <w:sz w:val="22"/>
          <w:szCs w:val="22"/>
        </w:rPr>
        <w:t xml:space="preserve">Задача 2.3 — Тик раунда (Celery task)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Файлы: src/waifu_bot/tasks.py или аналог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Создать Celery task gd_round_tick, запускаемую каждые 30 минут.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Для каждого gd_cycle со статусом 'active': вызвать process_gd_round(cycle_id).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process_gd_round реализует алгоритм из раздела 3.3 этого ТЗ.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После расчёта: вызвать generate_gd_narrative(structured_context) → OpenRouter.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Отправить результат в чат через bot.send_message(cycle.chat_id, narrative).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Записать gd_rounds запись.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Если round_outcome == 'victory' и монстров не осталось — завершить gd_cycle.</w:t>
      </w:r>
    </w:p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88"/>
          <w:sz w:val="22"/>
          <w:szCs w:val="22"/>
        </w:rPr>
        <w:t xml:space="preserve">Задача 2.4 — ИИ-нарратив раундов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Файлы: src/waifu_bot/services/ai_narrative.py (создать по аналогии с expedition AI)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Функция generate_gd_narrative(context: dict) -&gt; str.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Использовать OpenRouter (та же интеграция что в экспедициях).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prompt и шаблон user prompt — точно по разделу 6 этого ТЗ.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 ошибке/таймауте (15s) — вернуть заглушку '[Раунд N. Бой продолжается...]' и логировать.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Записывать ai_narrative = NULL при ошибке (не падать).</w:t>
      </w:r>
    </w:p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88"/>
          <w:sz w:val="22"/>
          <w:szCs w:val="22"/>
        </w:rPr>
        <w:t xml:space="preserve">Задача 2.5 — Расчёт и применение навыков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Файлы: src/waifu_bot/services/group_dungeon.py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Функция apply_gd_skill(effect_type, effect_value, effect_duration, target, caster, party, monsters, cycle_id, db).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Реализовать все 18 effect_type из раздела 4.3.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Баффы/дебаффы с duration &gt; 1 раунда — записывать в gd_active_effects.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Кулдауны — записывать в gd_skill_cooldowns.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REVIVE: если упавших нет — записать в контекст revive_no_target=True для ИИ.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HEAL_SINGLE: если все HP = 100% — записать heal_no_target=True для ИИ.</w:t>
      </w:r>
    </w:p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88"/>
          <w:sz w:val="22"/>
          <w:szCs w:val="22"/>
        </w:rPr>
        <w:t xml:space="preserve">Задача 2.6 — Распределение наград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Файлы: src/waifu_bot/services/group_dungeon.py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Функция compute_gd_rewards(cycle_id, db) -&gt; List[GDReward].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Формула вклада — точно по разделу 7.1.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Записывать в gd_rewards с dm_sent=False.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Отдельная функция send_gd_reward_dms(cycle_id, bot, db) — рассылает DM по шаблону раздела 7.4. После успеха — dm_sent=True. Retry при ошибке.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Вызывать send_gd_reward_dms как из финального тика, так и из background tick (форс-завершение).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3A7A"/>
          <w:sz w:val="26"/>
          <w:szCs w:val="26"/>
        </w:rPr>
        <w:t xml:space="preserve">10.4 Приоритет 3: Тематический бонус (после основного)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Файлы: src/waifu_bot/services/group_dungeon.py → process_message_damage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Загрузить template.thematic_bonus_class_ids при инициализации сессии (уже есть в GDDungeonTemplate).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 process_message_damage после расчёта base_damage: если waifu.class_id in session.thematic_bonus_class_ids → damage *= settings.gd_thematic_bonus_mult (default 1.2).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Добавить gd_thematic_bonus_mult в переменные БД / settings.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3A7A"/>
          <w:sz w:val="26"/>
          <w:szCs w:val="26"/>
        </w:rPr>
        <w:t xml:space="preserve">10.5 Что не трогать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Логику сольных подземелий (solo dungeon) — не изменять.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Экспедиции наёмниц — не изменять.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Существующие GDSession / GDPlayerContribution модели — не удалять, только расширять если нужно для совместимости.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Redis-логику активности чата (для проверок активности при /gd_start) — оставить как есть.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3A7A"/>
          <w:sz w:val="26"/>
          <w:szCs w:val="26"/>
        </w:rPr>
        <w:t xml:space="preserve">10.6 Параметры в переменных БД (добавить)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</w:t>
            </w:r>
          </w:p>
        </w:tc>
        <w:tc>
          <w:tcPr>
            <w:tcW w:type="dxa" w:w="200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 по умолчанию</w:t>
            </w:r>
          </w:p>
        </w:tc>
        <w:tc>
          <w:tcPr>
            <w:tcW w:type="dxa" w:w="416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gd_max_party_size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Максимальный размер отряда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gd_min_party_size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Минимальный размер для старта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gd_round_duration_minutes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Длина одного окна активности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gd_cooldown_after_finish_hours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КД между GD (7 дней = еженедельно)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gd_monster_hp_scale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Коэффициент HP монстра на игрока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gd_thematic_bonus_mult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Множитель урона для тематического класса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gd_ai_timeout_seconds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Таймаут вызова OpenRouter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gd_revive_hp_pct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 при воскрешении (REVIVE эффект)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spacing w:after="0" w:before="28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Конец документа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2E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A3A7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8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2026-03-24T05:21:18.570Z</dcterms:created>
  <dcterms:modified xsi:type="dcterms:W3CDTF">2026-03-24T05:21:18.571Z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