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766" w:rsidRDefault="009A7766" w:rsidP="00896C10">
      <w:pPr>
        <w:pStyle w:val="root-block-node"/>
        <w:ind w:firstLine="720"/>
      </w:pPr>
      <w:r>
        <w:t>This is my experience in writing stories and essays. As a student, I had to write many essays, research papers, and stories throughout my academic career. My experience was very bad at first. I used to dread writing these kinds of assignments. This was because English was not my first language and writing was very difficult for me. Let's face it: writing stories and essays isn't for everyone. It will require time, patience, and a great deal of focus. The entire process can be exhausting, but any writer will tell you that the reward of creating a superb tale or essay is well worth the work.</w:t>
      </w:r>
    </w:p>
    <w:p w:rsidR="009A7766" w:rsidRDefault="009A7766" w:rsidP="00896C10">
      <w:pPr>
        <w:pStyle w:val="root-block-node"/>
        <w:ind w:firstLine="720"/>
      </w:pPr>
      <w:r>
        <w:t>There is no doubt that the ability to write a good essay or story is important. In fact, it's essential because a good essay can help you get your point across to your readers in an interesting and attention-grabbing way. However, this is not always as easy as it seems, especially if English isn't your first language, or you have never written on this particular subject before. The main problem that most people face when trying to write a great essay is that they don't know how to start. This can be especially difficult if you are writing an essay for the first time, because the only thing you will think about will be what the topic of your essay is going to be.</w:t>
      </w:r>
    </w:p>
    <w:p w:rsidR="009A7766" w:rsidRDefault="009A7766" w:rsidP="00896C10">
      <w:pPr>
        <w:pStyle w:val="root-block-node"/>
        <w:ind w:firstLine="720"/>
      </w:pPr>
      <w:r>
        <w:t>It is extremely beneficial to write about your experiences in stories and articles. But why is that? What link exists between life events and the writing ability? The link is that you can only use a skill after it has become a part of your life experience. You can't become a great writer by reading books about writing, for example. You can learn how to accomplish certain things by reading, but you won't learn how to put those recommendations into practice because reading isn't what makes them part of your daily experience. You must learn by doing in order to become a great writer. And you won't know what it's like to be a great writer unless you've learned by doing and have shared your writing with others.</w:t>
      </w:r>
    </w:p>
    <w:p w:rsidR="00D5094F" w:rsidRPr="009A7766" w:rsidRDefault="00D5094F" w:rsidP="009A7766">
      <w:bookmarkStart w:id="0" w:name="_GoBack"/>
      <w:bookmarkEnd w:id="0"/>
    </w:p>
    <w:sectPr w:rsidR="00D5094F" w:rsidRPr="009A7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94F"/>
    <w:rsid w:val="00064937"/>
    <w:rsid w:val="0055456B"/>
    <w:rsid w:val="00763374"/>
    <w:rsid w:val="00896C10"/>
    <w:rsid w:val="009A7766"/>
    <w:rsid w:val="00D5094F"/>
    <w:rsid w:val="00D521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CFA9"/>
  <w15:chartTrackingRefBased/>
  <w15:docId w15:val="{CB397D58-E840-498B-98F1-758C4488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94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root-block-node">
    <w:name w:val="root-block-node"/>
    <w:basedOn w:val="Normal"/>
    <w:rsid w:val="009A7766"/>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112797">
      <w:bodyDiv w:val="1"/>
      <w:marLeft w:val="0"/>
      <w:marRight w:val="0"/>
      <w:marTop w:val="0"/>
      <w:marBottom w:val="0"/>
      <w:divBdr>
        <w:top w:val="none" w:sz="0" w:space="0" w:color="auto"/>
        <w:left w:val="none" w:sz="0" w:space="0" w:color="auto"/>
        <w:bottom w:val="none" w:sz="0" w:space="0" w:color="auto"/>
        <w:right w:val="none" w:sz="0" w:space="0" w:color="auto"/>
      </w:divBdr>
    </w:div>
    <w:div w:id="967707912">
      <w:bodyDiv w:val="1"/>
      <w:marLeft w:val="0"/>
      <w:marRight w:val="0"/>
      <w:marTop w:val="0"/>
      <w:marBottom w:val="0"/>
      <w:divBdr>
        <w:top w:val="none" w:sz="0" w:space="0" w:color="auto"/>
        <w:left w:val="none" w:sz="0" w:space="0" w:color="auto"/>
        <w:bottom w:val="none" w:sz="0" w:space="0" w:color="auto"/>
        <w:right w:val="none" w:sz="0" w:space="0" w:color="auto"/>
      </w:divBdr>
    </w:div>
    <w:div w:id="207758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Joseph</dc:creator>
  <cp:keywords/>
  <dc:description/>
  <cp:lastModifiedBy>Roy Joseph</cp:lastModifiedBy>
  <cp:revision>1</cp:revision>
  <dcterms:created xsi:type="dcterms:W3CDTF">2022-01-21T12:54:00Z</dcterms:created>
  <dcterms:modified xsi:type="dcterms:W3CDTF">2022-01-21T14:30:00Z</dcterms:modified>
</cp:coreProperties>
</file>