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A93B" w14:textId="3B4197D1" w:rsidR="006B0BBA" w:rsidRDefault="001B1F09">
      <w:r>
        <w:rPr>
          <w:rFonts w:hint="eastAsia"/>
        </w:rPr>
        <w:t>操作系统编写问题总集：</w:t>
      </w:r>
    </w:p>
    <w:p w14:paraId="43BC0F5D" w14:textId="5E6A0916" w:rsidR="001B1F09" w:rsidRPr="001B1F09" w:rsidRDefault="001B1F09" w:rsidP="001B1F09">
      <w:pPr>
        <w:pStyle w:val="a3"/>
        <w:numPr>
          <w:ilvl w:val="0"/>
          <w:numId w:val="1"/>
        </w:numPr>
        <w:ind w:firstLineChars="0"/>
        <w:rPr>
          <w:b/>
          <w:bCs/>
        </w:rPr>
      </w:pPr>
      <w:r w:rsidRPr="001B1F09">
        <w:rPr>
          <w:b/>
          <w:bCs/>
          <w:noProof/>
        </w:rPr>
        <w:drawing>
          <wp:anchor distT="0" distB="0" distL="114300" distR="114300" simplePos="0" relativeHeight="251658240" behindDoc="0" locked="0" layoutInCell="1" allowOverlap="1" wp14:anchorId="091E8F1B" wp14:editId="563E424E">
            <wp:simplePos x="0" y="0"/>
            <wp:positionH relativeFrom="column">
              <wp:posOffset>320645</wp:posOffset>
            </wp:positionH>
            <wp:positionV relativeFrom="paragraph">
              <wp:posOffset>220818</wp:posOffset>
            </wp:positionV>
            <wp:extent cx="5274310" cy="1862455"/>
            <wp:effectExtent l="0" t="0" r="254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62455"/>
                    </a:xfrm>
                    <a:prstGeom prst="rect">
                      <a:avLst/>
                    </a:prstGeom>
                  </pic:spPr>
                </pic:pic>
              </a:graphicData>
            </a:graphic>
          </wp:anchor>
        </w:drawing>
      </w:r>
      <w:r w:rsidRPr="001B1F09">
        <w:rPr>
          <w:rFonts w:hint="eastAsia"/>
          <w:b/>
          <w:bCs/>
        </w:rPr>
        <w:t>把所写的.b</w:t>
      </w:r>
      <w:r w:rsidRPr="001B1F09">
        <w:rPr>
          <w:b/>
          <w:bCs/>
        </w:rPr>
        <w:t>in</w:t>
      </w:r>
      <w:r w:rsidRPr="001B1F09">
        <w:rPr>
          <w:rFonts w:hint="eastAsia"/>
          <w:b/>
          <w:bCs/>
        </w:rPr>
        <w:t>文件加入启动菜单的时候会出现无法进入系统选择界面</w:t>
      </w:r>
    </w:p>
    <w:p w14:paraId="0368C3FF" w14:textId="03FF6D50" w:rsidR="001B1F09" w:rsidRPr="009C38A4" w:rsidRDefault="001B1F09" w:rsidP="001B1F09">
      <w:pPr>
        <w:ind w:firstLine="420"/>
        <w:rPr>
          <w:color w:val="FF0000"/>
        </w:rPr>
      </w:pPr>
      <w:r w:rsidRPr="009C38A4">
        <w:rPr>
          <w:rFonts w:hint="eastAsia"/>
          <w:color w:val="FF0000"/>
        </w:rPr>
        <w:t>在</w:t>
      </w:r>
      <w:proofErr w:type="spellStart"/>
      <w:r w:rsidRPr="009C38A4">
        <w:rPr>
          <w:rFonts w:hint="eastAsia"/>
          <w:color w:val="FF0000"/>
        </w:rPr>
        <w:t>g</w:t>
      </w:r>
      <w:r w:rsidRPr="009C38A4">
        <w:rPr>
          <w:color w:val="FF0000"/>
        </w:rPr>
        <w:t>rub.cfg</w:t>
      </w:r>
      <w:proofErr w:type="spellEnd"/>
      <w:r w:rsidRPr="009C38A4">
        <w:rPr>
          <w:rFonts w:hint="eastAsia"/>
          <w:color w:val="FF0000"/>
        </w:rPr>
        <w:t xml:space="preserve"> </w:t>
      </w:r>
      <w:r w:rsidR="009C38A4">
        <w:rPr>
          <w:rFonts w:hint="eastAsia"/>
          <w:color w:val="FF0000"/>
        </w:rPr>
        <w:t>中</w:t>
      </w:r>
      <w:r w:rsidRPr="009C38A4">
        <w:rPr>
          <w:rFonts w:hint="eastAsia"/>
          <w:color w:val="FF0000"/>
        </w:rPr>
        <w:t>需要设置</w:t>
      </w:r>
      <w:proofErr w:type="spellStart"/>
      <w:r w:rsidRPr="009C38A4">
        <w:rPr>
          <w:rFonts w:hint="eastAsia"/>
          <w:b/>
          <w:bCs/>
          <w:color w:val="FF0000"/>
        </w:rPr>
        <w:t>t</w:t>
      </w:r>
      <w:r w:rsidRPr="009C38A4">
        <w:rPr>
          <w:b/>
          <w:bCs/>
          <w:color w:val="FF0000"/>
        </w:rPr>
        <w:t>imeout_style</w:t>
      </w:r>
      <w:proofErr w:type="spellEnd"/>
      <w:r w:rsidRPr="009C38A4">
        <w:rPr>
          <w:rFonts w:hint="eastAsia"/>
          <w:color w:val="FF0000"/>
        </w:rPr>
        <w:t>为m</w:t>
      </w:r>
      <w:r w:rsidRPr="009C38A4">
        <w:rPr>
          <w:color w:val="FF0000"/>
        </w:rPr>
        <w:t>enu</w:t>
      </w:r>
      <w:r w:rsidRPr="009C38A4">
        <w:rPr>
          <w:rFonts w:hint="eastAsia"/>
          <w:color w:val="FF0000"/>
        </w:rPr>
        <w:t>，并按自己需求设置t</w:t>
      </w:r>
      <w:r w:rsidRPr="009C38A4">
        <w:rPr>
          <w:color w:val="FF0000"/>
        </w:rPr>
        <w:t>imeout</w:t>
      </w:r>
      <w:r w:rsidRPr="009C38A4">
        <w:rPr>
          <w:rFonts w:hint="eastAsia"/>
          <w:color w:val="FF0000"/>
        </w:rPr>
        <w:t>（超时后自动选择第一个启动项）</w:t>
      </w:r>
    </w:p>
    <w:p w14:paraId="3EEDF9FE" w14:textId="4A9C6CD3" w:rsidR="001B1F09" w:rsidRDefault="001B1F09" w:rsidP="001B1F09">
      <w:pPr>
        <w:ind w:firstLine="420"/>
      </w:pPr>
    </w:p>
    <w:p w14:paraId="6E07B58A" w14:textId="77777777" w:rsidR="001B1F09" w:rsidRDefault="001B1F09" w:rsidP="001B1F09">
      <w:pPr>
        <w:ind w:firstLine="420"/>
      </w:pPr>
    </w:p>
    <w:p w14:paraId="4445F846" w14:textId="2C75C6A2" w:rsidR="001B1F09" w:rsidRPr="001B1F09" w:rsidRDefault="001B1F09" w:rsidP="001B1F09">
      <w:pPr>
        <w:pStyle w:val="a3"/>
        <w:numPr>
          <w:ilvl w:val="0"/>
          <w:numId w:val="1"/>
        </w:numPr>
        <w:ind w:firstLineChars="0"/>
        <w:rPr>
          <w:b/>
          <w:bCs/>
        </w:rPr>
      </w:pPr>
      <w:r w:rsidRPr="001B1F09">
        <w:rPr>
          <w:rFonts w:hint="eastAsia"/>
          <w:b/>
          <w:bCs/>
        </w:rPr>
        <w:t>在C</w:t>
      </w:r>
      <w:r w:rsidRPr="001B1F09">
        <w:rPr>
          <w:b/>
          <w:bCs/>
        </w:rPr>
        <w:t>entOS中，将</w:t>
      </w:r>
      <w:proofErr w:type="spellStart"/>
      <w:r w:rsidRPr="001B1F09">
        <w:rPr>
          <w:rFonts w:hint="eastAsia"/>
          <w:b/>
          <w:bCs/>
        </w:rPr>
        <w:t>m</w:t>
      </w:r>
      <w:r w:rsidRPr="001B1F09">
        <w:rPr>
          <w:b/>
          <w:bCs/>
        </w:rPr>
        <w:t>anuentry</w:t>
      </w:r>
      <w:proofErr w:type="spellEnd"/>
      <w:r w:rsidRPr="001B1F09">
        <w:rPr>
          <w:b/>
          <w:bCs/>
        </w:rPr>
        <w:t xml:space="preserve"> 写入</w:t>
      </w:r>
      <w:proofErr w:type="spellStart"/>
      <w:r w:rsidRPr="001B1F09">
        <w:rPr>
          <w:rFonts w:hint="eastAsia"/>
          <w:b/>
          <w:bCs/>
        </w:rPr>
        <w:t>g</w:t>
      </w:r>
      <w:r w:rsidRPr="001B1F09">
        <w:rPr>
          <w:b/>
          <w:bCs/>
        </w:rPr>
        <w:t>rub.cfg</w:t>
      </w:r>
      <w:proofErr w:type="spellEnd"/>
      <w:r w:rsidRPr="001B1F09">
        <w:rPr>
          <w:b/>
          <w:bCs/>
        </w:rPr>
        <w:t>后，reboot，启动自己的系统后会出</w:t>
      </w:r>
      <w:proofErr w:type="gramStart"/>
      <w:r w:rsidRPr="001B1F09">
        <w:rPr>
          <w:b/>
          <w:bCs/>
        </w:rPr>
        <w:t>现文件</w:t>
      </w:r>
      <w:proofErr w:type="gramEnd"/>
      <w:r w:rsidRPr="001B1F09">
        <w:rPr>
          <w:b/>
          <w:bCs/>
        </w:rPr>
        <w:t>无法找到</w:t>
      </w:r>
    </w:p>
    <w:p w14:paraId="784AF824" w14:textId="3DF1C83F" w:rsidR="001B1F09" w:rsidRDefault="001B1F09" w:rsidP="001B1F09">
      <w:pPr>
        <w:ind w:left="420" w:firstLine="300"/>
      </w:pPr>
      <w:r>
        <w:t>暂时还没找到解决问题，在</w:t>
      </w:r>
      <w:r>
        <w:rPr>
          <w:rFonts w:hint="eastAsia"/>
        </w:rPr>
        <w:t>c</w:t>
      </w:r>
      <w:r>
        <w:t>entos中只有</w:t>
      </w:r>
      <w:r>
        <w:rPr>
          <w:rFonts w:hint="eastAsia"/>
        </w:rPr>
        <w:t>g</w:t>
      </w:r>
      <w:r>
        <w:t>rub2文件，将系统改为使用</w:t>
      </w:r>
      <w:r>
        <w:rPr>
          <w:rFonts w:hint="eastAsia"/>
        </w:rPr>
        <w:t>u</w:t>
      </w:r>
      <w:r>
        <w:t>buntu后则可以正常启动</w:t>
      </w:r>
    </w:p>
    <w:p w14:paraId="6BAC6FC4" w14:textId="40E7BFC4" w:rsidR="00177513" w:rsidRPr="00177513" w:rsidRDefault="00E467E7" w:rsidP="00177513">
      <w:pPr>
        <w:pStyle w:val="a3"/>
        <w:numPr>
          <w:ilvl w:val="0"/>
          <w:numId w:val="1"/>
        </w:numPr>
        <w:ind w:firstLineChars="0"/>
        <w:rPr>
          <w:b/>
          <w:bCs/>
        </w:rPr>
      </w:pPr>
      <w:r w:rsidRPr="00E467E7">
        <w:rPr>
          <w:noProof/>
        </w:rPr>
        <w:drawing>
          <wp:anchor distT="0" distB="0" distL="114300" distR="114300" simplePos="0" relativeHeight="251661312" behindDoc="0" locked="0" layoutInCell="1" allowOverlap="1" wp14:anchorId="74C1C9F3" wp14:editId="79C7558B">
            <wp:simplePos x="0" y="0"/>
            <wp:positionH relativeFrom="column">
              <wp:posOffset>935415</wp:posOffset>
            </wp:positionH>
            <wp:positionV relativeFrom="paragraph">
              <wp:posOffset>2913871</wp:posOffset>
            </wp:positionV>
            <wp:extent cx="3674745" cy="2075180"/>
            <wp:effectExtent l="0" t="0" r="1905"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4745" cy="2075180"/>
                    </a:xfrm>
                    <a:prstGeom prst="rect">
                      <a:avLst/>
                    </a:prstGeom>
                  </pic:spPr>
                </pic:pic>
              </a:graphicData>
            </a:graphic>
            <wp14:sizeRelH relativeFrom="page">
              <wp14:pctWidth>0</wp14:pctWidth>
            </wp14:sizeRelH>
            <wp14:sizeRelV relativeFrom="page">
              <wp14:pctHeight>0</wp14:pctHeight>
            </wp14:sizeRelV>
          </wp:anchor>
        </w:drawing>
      </w:r>
      <w:r w:rsidR="00177513">
        <w:rPr>
          <w:noProof/>
        </w:rPr>
        <w:drawing>
          <wp:anchor distT="0" distB="0" distL="114300" distR="114300" simplePos="0" relativeHeight="251659264" behindDoc="0" locked="0" layoutInCell="1" allowOverlap="1" wp14:anchorId="72017A20" wp14:editId="699114F5">
            <wp:simplePos x="0" y="0"/>
            <wp:positionH relativeFrom="column">
              <wp:posOffset>432326</wp:posOffset>
            </wp:positionH>
            <wp:positionV relativeFrom="paragraph">
              <wp:posOffset>2264546</wp:posOffset>
            </wp:positionV>
            <wp:extent cx="5274310" cy="472440"/>
            <wp:effectExtent l="0" t="0" r="254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72440"/>
                    </a:xfrm>
                    <a:prstGeom prst="rect">
                      <a:avLst/>
                    </a:prstGeom>
                  </pic:spPr>
                </pic:pic>
              </a:graphicData>
            </a:graphic>
          </wp:anchor>
        </w:drawing>
      </w:r>
      <w:r w:rsidR="00177513" w:rsidRPr="00177513">
        <w:rPr>
          <w:noProof/>
        </w:rPr>
        <w:drawing>
          <wp:anchor distT="0" distB="0" distL="114300" distR="114300" simplePos="0" relativeHeight="251660288" behindDoc="0" locked="0" layoutInCell="1" allowOverlap="1" wp14:anchorId="52F81E86" wp14:editId="293EEC06">
            <wp:simplePos x="0" y="0"/>
            <wp:positionH relativeFrom="column">
              <wp:posOffset>432653</wp:posOffset>
            </wp:positionH>
            <wp:positionV relativeFrom="paragraph">
              <wp:posOffset>258052</wp:posOffset>
            </wp:positionV>
            <wp:extent cx="5274310" cy="1957070"/>
            <wp:effectExtent l="0" t="0" r="254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957070"/>
                    </a:xfrm>
                    <a:prstGeom prst="rect">
                      <a:avLst/>
                    </a:prstGeom>
                  </pic:spPr>
                </pic:pic>
              </a:graphicData>
            </a:graphic>
          </wp:anchor>
        </w:drawing>
      </w:r>
      <w:r w:rsidR="00177513" w:rsidRPr="00177513">
        <w:rPr>
          <w:rFonts w:hint="eastAsia"/>
          <w:b/>
          <w:bCs/>
        </w:rPr>
        <w:t>设置全局描述符条目的每一位</w:t>
      </w:r>
    </w:p>
    <w:p w14:paraId="682AAD96" w14:textId="4CD3B9BA" w:rsidR="00177513" w:rsidRDefault="00E467E7" w:rsidP="007D0D5B">
      <w:r>
        <w:rPr>
          <w:noProof/>
        </w:rPr>
        <w:lastRenderedPageBreak/>
        <w:drawing>
          <wp:anchor distT="0" distB="0" distL="114300" distR="114300" simplePos="0" relativeHeight="251663360" behindDoc="0" locked="0" layoutInCell="1" allowOverlap="1" wp14:anchorId="718901F7" wp14:editId="2CC2C654">
            <wp:simplePos x="0" y="0"/>
            <wp:positionH relativeFrom="margin">
              <wp:align>left</wp:align>
            </wp:positionH>
            <wp:positionV relativeFrom="paragraph">
              <wp:posOffset>257882</wp:posOffset>
            </wp:positionV>
            <wp:extent cx="5274310" cy="4971415"/>
            <wp:effectExtent l="0" t="0" r="254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971415"/>
                    </a:xfrm>
                    <a:prstGeom prst="rect">
                      <a:avLst/>
                    </a:prstGeom>
                  </pic:spPr>
                </pic:pic>
              </a:graphicData>
            </a:graphic>
          </wp:anchor>
        </w:drawing>
      </w:r>
    </w:p>
    <w:p w14:paraId="65214497" w14:textId="4DB8195D" w:rsidR="00177513" w:rsidRDefault="00E467E7" w:rsidP="00177513">
      <w:r>
        <w:t>0x9A表示可执行，一致性代码段</w:t>
      </w:r>
    </w:p>
    <w:p w14:paraId="68D8975B" w14:textId="04E18FDC" w:rsidR="00E467E7" w:rsidRDefault="00B61F2B" w:rsidP="00177513">
      <w:r w:rsidRPr="00B61F2B">
        <w:rPr>
          <w:noProof/>
        </w:rPr>
        <w:drawing>
          <wp:anchor distT="0" distB="0" distL="114300" distR="114300" simplePos="0" relativeHeight="251662336" behindDoc="0" locked="0" layoutInCell="1" allowOverlap="1" wp14:anchorId="700E7B7D" wp14:editId="7366C04B">
            <wp:simplePos x="0" y="0"/>
            <wp:positionH relativeFrom="column">
              <wp:posOffset>228096</wp:posOffset>
            </wp:positionH>
            <wp:positionV relativeFrom="paragraph">
              <wp:posOffset>240114</wp:posOffset>
            </wp:positionV>
            <wp:extent cx="5274310" cy="529590"/>
            <wp:effectExtent l="0" t="0" r="2540" b="381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29590"/>
                    </a:xfrm>
                    <a:prstGeom prst="rect">
                      <a:avLst/>
                    </a:prstGeom>
                    <a:noFill/>
                    <a:ln>
                      <a:noFill/>
                    </a:ln>
                  </pic:spPr>
                </pic:pic>
              </a:graphicData>
            </a:graphic>
          </wp:anchor>
        </w:drawing>
      </w:r>
      <w:r w:rsidR="00E467E7">
        <w:t>0x92示只读，向下扩展的数据段</w:t>
      </w:r>
    </w:p>
    <w:p w14:paraId="65968EDA" w14:textId="77777777" w:rsidR="00B61F2B" w:rsidRDefault="00B61F2B" w:rsidP="007D0D5B">
      <w:pPr>
        <w:rPr>
          <w:noProof/>
        </w:rPr>
      </w:pPr>
      <w:r w:rsidRPr="00F95A28">
        <w:rPr>
          <w:b/>
          <w:bCs/>
          <w:noProof/>
        </w:rPr>
        <w:t>P:</w:t>
      </w:r>
      <w:r>
        <w:rPr>
          <w:noProof/>
        </w:rPr>
        <w:t>高32位中的第15位，用来标识段是否存在内存中，1表示存在。如果为0，CPU将抛出异常，跳转到我们编写的异常处理程序，在处理完成以后，需要将该字段置为1</w:t>
      </w:r>
    </w:p>
    <w:p w14:paraId="1CB68806" w14:textId="77777777" w:rsidR="00B61F2B" w:rsidRDefault="00B61F2B" w:rsidP="00B61F2B">
      <w:pPr>
        <w:rPr>
          <w:noProof/>
        </w:rPr>
      </w:pPr>
    </w:p>
    <w:p w14:paraId="1B8A91B3" w14:textId="5BF337F5" w:rsidR="00B61F2B" w:rsidRDefault="00B61F2B" w:rsidP="00B61F2B">
      <w:pPr>
        <w:rPr>
          <w:noProof/>
        </w:rPr>
      </w:pPr>
      <w:r w:rsidRPr="00F95A28">
        <w:rPr>
          <w:b/>
          <w:bCs/>
          <w:noProof/>
        </w:rPr>
        <w:t>DPL：</w:t>
      </w:r>
      <w:r>
        <w:rPr>
          <w:noProof/>
        </w:rPr>
        <w:t>高32位中的13~14位（共2位），表示描述符特权级，特权级的数字越小，特权级越大。CPU进入保护模式（操作系统的代码）默认为0，用户应用程序通常处于3特权级，权限最小</w:t>
      </w:r>
    </w:p>
    <w:p w14:paraId="4C5E91ED" w14:textId="77777777" w:rsidR="00B61F2B" w:rsidRDefault="00B61F2B" w:rsidP="00B61F2B">
      <w:pPr>
        <w:rPr>
          <w:noProof/>
        </w:rPr>
      </w:pPr>
    </w:p>
    <w:p w14:paraId="2E0451C7" w14:textId="6128C441" w:rsidR="00B61F2B" w:rsidRDefault="00B61F2B" w:rsidP="00B61F2B">
      <w:pPr>
        <w:rPr>
          <w:noProof/>
        </w:rPr>
      </w:pPr>
      <w:r w:rsidRPr="00F95A28">
        <w:rPr>
          <w:b/>
          <w:bCs/>
          <w:noProof/>
        </w:rPr>
        <w:t>S：</w:t>
      </w:r>
      <w:r>
        <w:rPr>
          <w:noProof/>
        </w:rPr>
        <w:t>高32位中12位，S用来表明是系统端（S为0）还是数据段（S为1），在CPU的世界里，系统段主要是指各种称为门的结构，如调用门，任务门；数据段主要是指操作系统及应用程序的代码、数据以及栈。</w:t>
      </w:r>
    </w:p>
    <w:p w14:paraId="73FDE4ED" w14:textId="77777777" w:rsidR="00B61F2B" w:rsidRPr="00B61F2B" w:rsidRDefault="00B61F2B" w:rsidP="00B61F2B">
      <w:pPr>
        <w:rPr>
          <w:noProof/>
        </w:rPr>
      </w:pPr>
    </w:p>
    <w:p w14:paraId="1E0477F4" w14:textId="07EF77D7" w:rsidR="00B61F2B" w:rsidRDefault="00B61F2B" w:rsidP="00B61F2B">
      <w:pPr>
        <w:rPr>
          <w:noProof/>
        </w:rPr>
      </w:pPr>
      <w:r w:rsidRPr="00F95A28">
        <w:rPr>
          <w:b/>
          <w:bCs/>
          <w:noProof/>
        </w:rPr>
        <w:t>TYPE：</w:t>
      </w:r>
      <w:r>
        <w:rPr>
          <w:noProof/>
        </w:rPr>
        <w:t>高32位中的8~11位（共4位），TYPE用来表示段描述符的类型，在不同S标志位下，TYPE的含义不同</w:t>
      </w:r>
    </w:p>
    <w:p w14:paraId="08D52D67" w14:textId="6F024EE5" w:rsidR="00F95A28" w:rsidRDefault="00F95A28" w:rsidP="00F95A28">
      <w:pPr>
        <w:jc w:val="center"/>
      </w:pPr>
      <w:r>
        <w:rPr>
          <w:noProof/>
        </w:rPr>
        <w:lastRenderedPageBreak/>
        <w:drawing>
          <wp:anchor distT="0" distB="0" distL="114300" distR="114300" simplePos="0" relativeHeight="251664384" behindDoc="0" locked="0" layoutInCell="1" allowOverlap="1" wp14:anchorId="79111023" wp14:editId="0E4A8FCA">
            <wp:simplePos x="0" y="0"/>
            <wp:positionH relativeFrom="margin">
              <wp:align>center</wp:align>
            </wp:positionH>
            <wp:positionV relativeFrom="paragraph">
              <wp:posOffset>0</wp:posOffset>
            </wp:positionV>
            <wp:extent cx="3342857" cy="2019048"/>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42857" cy="2019048"/>
                    </a:xfrm>
                    <a:prstGeom prst="rect">
                      <a:avLst/>
                    </a:prstGeom>
                  </pic:spPr>
                </pic:pic>
              </a:graphicData>
            </a:graphic>
          </wp:anchor>
        </w:drawing>
      </w:r>
      <w:r>
        <w:rPr>
          <w:rFonts w:hint="eastAsia"/>
        </w:rPr>
        <w:t>tar</w:t>
      </w:r>
      <w:r>
        <w:t>get</w:t>
      </w:r>
      <w:r>
        <w:rPr>
          <w:rFonts w:hint="eastAsia"/>
        </w:rPr>
        <w:t>[</w:t>
      </w:r>
      <w:r>
        <w:t>6]的高</w:t>
      </w:r>
      <w:r>
        <w:rPr>
          <w:rFonts w:hint="eastAsia"/>
        </w:rPr>
        <w:t>8</w:t>
      </w:r>
      <w:r>
        <w:t>位是flags</w:t>
      </w:r>
    </w:p>
    <w:p w14:paraId="1635FA3C" w14:textId="0E59F937" w:rsidR="00F95A28" w:rsidRDefault="00F95A28" w:rsidP="00B61F2B">
      <w:r w:rsidRPr="00F95A28">
        <w:rPr>
          <w:rFonts w:hint="eastAsia"/>
          <w:noProof/>
        </w:rPr>
        <w:drawing>
          <wp:inline distT="0" distB="0" distL="0" distR="0" wp14:anchorId="2BBD3DA8" wp14:editId="060F270E">
            <wp:extent cx="5274310" cy="5295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29590"/>
                    </a:xfrm>
                    <a:prstGeom prst="rect">
                      <a:avLst/>
                    </a:prstGeom>
                    <a:noFill/>
                    <a:ln>
                      <a:noFill/>
                    </a:ln>
                  </pic:spPr>
                </pic:pic>
              </a:graphicData>
            </a:graphic>
          </wp:inline>
        </w:drawing>
      </w:r>
    </w:p>
    <w:p w14:paraId="58649322" w14:textId="1E097255" w:rsidR="00F95A28" w:rsidRDefault="00F95A28" w:rsidP="00F95A28">
      <w:r w:rsidRPr="00F95A28">
        <w:rPr>
          <w:b/>
          <w:bCs/>
        </w:rPr>
        <w:t>G：</w:t>
      </w:r>
      <w:r>
        <w:t>高32位中23位，段界限只是单位量，G用来标识单位量的大小，G为0，单位量为字节，G为1，单位量为4K</w:t>
      </w:r>
    </w:p>
    <w:p w14:paraId="38209A6E" w14:textId="4C5AC592" w:rsidR="00F95A28" w:rsidRDefault="00F95A28" w:rsidP="00F95A28"/>
    <w:p w14:paraId="256D6BA0" w14:textId="4D041D7E" w:rsidR="00F95A28" w:rsidRDefault="00F95A28" w:rsidP="00F95A28">
      <w:r w:rsidRPr="00F95A28">
        <w:rPr>
          <w:b/>
          <w:bCs/>
        </w:rPr>
        <w:t>D/B：</w:t>
      </w:r>
      <w:r>
        <w:t>高32位中的第22位，用来指示有效地址（段内偏移地址）及操作数的大小。如果段是代码段，0表示指令中的有效地址地址和操作数是16位，指令地址使用IP寄存器，1代表指令中的有效地址和操作数是32位，指令有效地址用EIP寄存器；对于</w:t>
      </w:r>
      <w:proofErr w:type="gramStart"/>
      <w:r>
        <w:t>栈</w:t>
      </w:r>
      <w:proofErr w:type="gramEnd"/>
      <w:r>
        <w:t>段来说，0使用的是SP寄存器，1使用的是ESP寄存器</w:t>
      </w:r>
    </w:p>
    <w:p w14:paraId="45F3CDFE" w14:textId="77777777" w:rsidR="00F95A28" w:rsidRDefault="00F95A28" w:rsidP="00F95A28"/>
    <w:p w14:paraId="71C69EA8" w14:textId="2659290E" w:rsidR="00F95A28" w:rsidRDefault="00F95A28" w:rsidP="00F95A28">
      <w:r w:rsidRPr="00F95A28">
        <w:rPr>
          <w:b/>
          <w:bCs/>
        </w:rPr>
        <w:t>L：</w:t>
      </w:r>
      <w:r>
        <w:t>高32位中的第21位，用来设置是否是64位代码段，L为1表示64位代码段，否则表示32位代码段</w:t>
      </w:r>
    </w:p>
    <w:p w14:paraId="67B270FC" w14:textId="77777777" w:rsidR="00F95A28" w:rsidRDefault="00F95A28" w:rsidP="00F95A28"/>
    <w:p w14:paraId="2CBA5E24" w14:textId="3AD7A794" w:rsidR="00F95A28" w:rsidRDefault="00F95A28" w:rsidP="00F95A28">
      <w:r w:rsidRPr="00F95A28">
        <w:rPr>
          <w:b/>
          <w:bCs/>
        </w:rPr>
        <w:t>AVL：</w:t>
      </w:r>
      <w:r>
        <w:t>高32位中的第20位，对于操作系统来说，此位没有效果</w:t>
      </w:r>
    </w:p>
    <w:p w14:paraId="57C52044" w14:textId="220F9417" w:rsidR="00F95A28" w:rsidRDefault="00F95A28" w:rsidP="00F95A28"/>
    <w:p w14:paraId="7D7F3CD5" w14:textId="5597A85C" w:rsidR="00F95A28" w:rsidRDefault="00F95A28" w:rsidP="00F95A28">
      <w:r>
        <w:rPr>
          <w:rFonts w:hint="eastAsia"/>
        </w:rPr>
        <w:t>0</w:t>
      </w:r>
      <w:r>
        <w:t>x40:  D/B = 1</w:t>
      </w:r>
    </w:p>
    <w:p w14:paraId="4750432A" w14:textId="16BCBD5B" w:rsidR="00F95A28" w:rsidRDefault="00F95A28" w:rsidP="00F95A28">
      <w:r>
        <w:rPr>
          <w:rFonts w:hint="eastAsia"/>
        </w:rPr>
        <w:t>0</w:t>
      </w:r>
      <w:r>
        <w:t>xC0:  G = 1; D/B = 1</w:t>
      </w:r>
    </w:p>
    <w:p w14:paraId="61B90B39" w14:textId="09FF1D4B" w:rsidR="00883AF6" w:rsidRDefault="00883AF6" w:rsidP="00F95A28"/>
    <w:p w14:paraId="132C2593" w14:textId="44628D75" w:rsidR="00883AF6" w:rsidRDefault="00883AF6" w:rsidP="00C11637">
      <w:pPr>
        <w:pStyle w:val="a3"/>
        <w:numPr>
          <w:ilvl w:val="0"/>
          <w:numId w:val="1"/>
        </w:numPr>
        <w:ind w:firstLineChars="0"/>
        <w:rPr>
          <w:b/>
          <w:bCs/>
        </w:rPr>
      </w:pPr>
      <w:r w:rsidRPr="00C11637">
        <w:rPr>
          <w:rFonts w:hint="eastAsia"/>
          <w:b/>
          <w:bCs/>
        </w:rPr>
        <w:t>屏幕的大小是8</w:t>
      </w:r>
      <w:r w:rsidRPr="00C11637">
        <w:rPr>
          <w:b/>
          <w:bCs/>
        </w:rPr>
        <w:t xml:space="preserve">0 </w:t>
      </w:r>
      <w:r w:rsidRPr="00C11637">
        <w:rPr>
          <w:rFonts w:hint="eastAsia"/>
          <w:b/>
          <w:bCs/>
        </w:rPr>
        <w:t>*</w:t>
      </w:r>
      <w:r w:rsidRPr="00C11637">
        <w:rPr>
          <w:b/>
          <w:bCs/>
        </w:rPr>
        <w:t xml:space="preserve"> 25</w:t>
      </w:r>
      <w:r w:rsidRPr="00C11637">
        <w:rPr>
          <w:rFonts w:hint="eastAsia"/>
          <w:b/>
          <w:bCs/>
        </w:rPr>
        <w:t>的，内存中的初始位置是</w:t>
      </w:r>
      <w:r w:rsidRPr="00C11637">
        <w:rPr>
          <w:b/>
          <w:bCs/>
        </w:rPr>
        <w:t>0xb8000</w:t>
      </w:r>
      <w:r w:rsidRPr="00C11637">
        <w:rPr>
          <w:rFonts w:hint="eastAsia"/>
          <w:b/>
          <w:bCs/>
        </w:rPr>
        <w:t>，每一个字符为1</w:t>
      </w:r>
      <w:r w:rsidRPr="00C11637">
        <w:rPr>
          <w:b/>
          <w:bCs/>
        </w:rPr>
        <w:t>6bit</w:t>
      </w:r>
      <w:r w:rsidRPr="00C11637">
        <w:rPr>
          <w:rFonts w:hint="eastAsia"/>
          <w:b/>
          <w:bCs/>
        </w:rPr>
        <w:t>高8bit为颜色信息，低8bit是内容</w:t>
      </w:r>
    </w:p>
    <w:p w14:paraId="0A93CB6A" w14:textId="7E4EDE74" w:rsidR="00C11637" w:rsidRPr="00C11637" w:rsidRDefault="00C11637" w:rsidP="00C11637">
      <w:pPr>
        <w:pStyle w:val="a3"/>
        <w:ind w:left="720" w:firstLineChars="0" w:firstLine="0"/>
        <w:rPr>
          <w:b/>
          <w:bCs/>
        </w:rPr>
      </w:pPr>
    </w:p>
    <w:p w14:paraId="5F86D2FC" w14:textId="6701627D" w:rsidR="00C11637" w:rsidRDefault="00C11637" w:rsidP="00C11637">
      <w:pPr>
        <w:pStyle w:val="a3"/>
        <w:numPr>
          <w:ilvl w:val="0"/>
          <w:numId w:val="1"/>
        </w:numPr>
        <w:ind w:firstLineChars="0"/>
        <w:rPr>
          <w:b/>
          <w:bCs/>
        </w:rPr>
      </w:pPr>
      <w:r>
        <w:rPr>
          <w:rFonts w:hint="eastAsia"/>
          <w:b/>
          <w:bCs/>
        </w:rPr>
        <w:t>如何从</w:t>
      </w:r>
      <w:r>
        <w:rPr>
          <w:b/>
          <w:bCs/>
        </w:rPr>
        <w:t>.</w:t>
      </w:r>
      <w:proofErr w:type="spellStart"/>
      <w:r>
        <w:rPr>
          <w:b/>
          <w:bCs/>
        </w:rPr>
        <w:t>cpp</w:t>
      </w:r>
      <w:proofErr w:type="spellEnd"/>
      <w:r>
        <w:rPr>
          <w:rFonts w:hint="eastAsia"/>
          <w:b/>
          <w:bCs/>
        </w:rPr>
        <w:t>文件的函数跳转到.</w:t>
      </w:r>
      <w:r>
        <w:rPr>
          <w:b/>
          <w:bCs/>
        </w:rPr>
        <w:t>s</w:t>
      </w:r>
      <w:r>
        <w:rPr>
          <w:rFonts w:hint="eastAsia"/>
          <w:b/>
          <w:bCs/>
        </w:rPr>
        <w:t>文件中</w:t>
      </w:r>
    </w:p>
    <w:p w14:paraId="533E4E33" w14:textId="532CA647" w:rsidR="00D6349F" w:rsidRDefault="00D6349F" w:rsidP="00D6349F">
      <w:pPr>
        <w:pStyle w:val="a3"/>
        <w:ind w:left="720" w:firstLineChars="0" w:firstLine="0"/>
      </w:pPr>
      <w:r>
        <w:rPr>
          <w:rFonts w:hint="eastAsia"/>
        </w:rPr>
        <w:t>将所需要调用的函数设置为静态函数，编译后获得的目标文件中会有他作为编译后的函数名，用于.</w:t>
      </w:r>
      <w:r>
        <w:t>s</w:t>
      </w:r>
      <w:r>
        <w:rPr>
          <w:rFonts w:hint="eastAsia"/>
        </w:rPr>
        <w:t>文件中</w:t>
      </w:r>
    </w:p>
    <w:p w14:paraId="7A3E3C69" w14:textId="66C13209" w:rsidR="00D6349F" w:rsidRPr="00D6349F" w:rsidRDefault="00D6349F" w:rsidP="00D6349F">
      <w:pPr>
        <w:pStyle w:val="a3"/>
        <w:rPr>
          <w:b/>
          <w:bCs/>
        </w:rPr>
      </w:pPr>
    </w:p>
    <w:p w14:paraId="63C2144B" w14:textId="3E041A1F" w:rsidR="00D6349F" w:rsidRDefault="00D6349F" w:rsidP="00D6349F">
      <w:pPr>
        <w:pStyle w:val="a3"/>
        <w:numPr>
          <w:ilvl w:val="0"/>
          <w:numId w:val="1"/>
        </w:numPr>
        <w:ind w:firstLineChars="0"/>
        <w:rPr>
          <w:b/>
          <w:bCs/>
        </w:rPr>
      </w:pPr>
      <w:r>
        <w:rPr>
          <w:noProof/>
        </w:rPr>
        <w:drawing>
          <wp:anchor distT="0" distB="0" distL="114300" distR="114300" simplePos="0" relativeHeight="251665408" behindDoc="0" locked="0" layoutInCell="1" allowOverlap="1" wp14:anchorId="4A6B4E51" wp14:editId="0D52533E">
            <wp:simplePos x="0" y="0"/>
            <wp:positionH relativeFrom="column">
              <wp:posOffset>407670</wp:posOffset>
            </wp:positionH>
            <wp:positionV relativeFrom="paragraph">
              <wp:posOffset>215265</wp:posOffset>
            </wp:positionV>
            <wp:extent cx="3379470" cy="127063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9470" cy="1270635"/>
                    </a:xfrm>
                    <a:prstGeom prst="rect">
                      <a:avLst/>
                    </a:prstGeom>
                  </pic:spPr>
                </pic:pic>
              </a:graphicData>
            </a:graphic>
            <wp14:sizeRelH relativeFrom="margin">
              <wp14:pctWidth>0</wp14:pctWidth>
            </wp14:sizeRelH>
            <wp14:sizeRelV relativeFrom="margin">
              <wp14:pctHeight>0</wp14:pctHeight>
            </wp14:sizeRelV>
          </wp:anchor>
        </w:drawing>
      </w:r>
      <w:r>
        <w:rPr>
          <w:rFonts w:hint="eastAsia"/>
          <w:b/>
          <w:bCs/>
        </w:rPr>
        <w:t>中断描述符</w:t>
      </w:r>
    </w:p>
    <w:p w14:paraId="3E6AED48" w14:textId="0D705BD0" w:rsidR="00D6349F" w:rsidRDefault="00D6349F" w:rsidP="00D6349F">
      <w:r>
        <w:rPr>
          <w:rFonts w:hint="eastAsia"/>
        </w:rPr>
        <w:lastRenderedPageBreak/>
        <w:t>中断类型：</w:t>
      </w:r>
    </w:p>
    <w:p w14:paraId="1043E3AA" w14:textId="4C6CE0A1" w:rsidR="00D6349F" w:rsidRDefault="00D6349F" w:rsidP="00D6349F">
      <w:r>
        <w:rPr>
          <w:rFonts w:hint="eastAsia"/>
        </w:rPr>
        <w:t>任务门描述符:</w:t>
      </w:r>
      <w:r>
        <w:t>T</w:t>
      </w:r>
      <w:r>
        <w:rPr>
          <w:rFonts w:hint="eastAsia"/>
        </w:rPr>
        <w:t>y</w:t>
      </w:r>
      <w:r>
        <w:t>pe = 0101</w:t>
      </w:r>
    </w:p>
    <w:p w14:paraId="17819972" w14:textId="198682D1" w:rsidR="00D6349F" w:rsidRDefault="00D6349F" w:rsidP="00D6349F">
      <w:r>
        <w:rPr>
          <w:rFonts w:hint="eastAsia"/>
        </w:rPr>
        <w:t>中断门描述符</w:t>
      </w:r>
      <w:r>
        <w:t xml:space="preserve">:Type = </w:t>
      </w:r>
      <w:r w:rsidR="00AD5C88">
        <w:t>D</w:t>
      </w:r>
      <w:r>
        <w:t>110</w:t>
      </w:r>
    </w:p>
    <w:p w14:paraId="61E87617" w14:textId="59A7A181" w:rsidR="00D6349F" w:rsidRDefault="00D6349F" w:rsidP="00D6349F">
      <w:r>
        <w:rPr>
          <w:rFonts w:hint="eastAsia"/>
        </w:rPr>
        <w:t>陷阱门描述符:</w:t>
      </w:r>
      <w:r>
        <w:t xml:space="preserve">Type = </w:t>
      </w:r>
      <w:r w:rsidR="00AD5C88">
        <w:t>D</w:t>
      </w:r>
      <w:r>
        <w:t>111</w:t>
      </w:r>
    </w:p>
    <w:p w14:paraId="2A7EF71B" w14:textId="013B34AC" w:rsidR="00D6349F" w:rsidRDefault="00D6349F" w:rsidP="00D6349F">
      <w:r>
        <w:rPr>
          <w:rFonts w:hint="eastAsia"/>
        </w:rPr>
        <w:t>调用门描述符:</w:t>
      </w:r>
      <w:r>
        <w:t xml:space="preserve">Type = </w:t>
      </w:r>
      <w:r w:rsidR="00AD5C88">
        <w:t>D</w:t>
      </w:r>
      <w:r>
        <w:t>100</w:t>
      </w:r>
    </w:p>
    <w:p w14:paraId="7986C77F" w14:textId="55C40986" w:rsidR="00AD5C88" w:rsidRDefault="00AD5C88" w:rsidP="00D6349F">
      <w:r>
        <w:rPr>
          <w:rFonts w:hint="eastAsia"/>
        </w:rPr>
        <w:t>D</w:t>
      </w:r>
      <w:r>
        <w:t>PL</w:t>
      </w:r>
      <w:r>
        <w:rPr>
          <w:rFonts w:hint="eastAsia"/>
        </w:rPr>
        <w:t>为</w:t>
      </w:r>
      <w:proofErr w:type="spellStart"/>
      <w:r w:rsidRPr="00AD5C88">
        <w:t>DescriptorPrivilegeLevel</w:t>
      </w:r>
      <w:proofErr w:type="spellEnd"/>
    </w:p>
    <w:p w14:paraId="6A6285B3" w14:textId="1C289855" w:rsidR="003776A6" w:rsidRPr="008366B5" w:rsidRDefault="003776A6" w:rsidP="008366B5">
      <w:pPr>
        <w:pStyle w:val="a3"/>
        <w:numPr>
          <w:ilvl w:val="0"/>
          <w:numId w:val="1"/>
        </w:numPr>
        <w:ind w:firstLineChars="0"/>
        <w:rPr>
          <w:b/>
          <w:bCs/>
        </w:rPr>
      </w:pPr>
      <w:r w:rsidRPr="008366B5">
        <w:rPr>
          <w:rFonts w:hint="eastAsia"/>
          <w:b/>
          <w:bCs/>
        </w:rPr>
        <w:t>在教程中，出现开启中断后系统崩溃可能是G</w:t>
      </w:r>
      <w:r w:rsidRPr="008366B5">
        <w:rPr>
          <w:b/>
          <w:bCs/>
        </w:rPr>
        <w:t>DT</w:t>
      </w:r>
      <w:r w:rsidRPr="008366B5">
        <w:rPr>
          <w:rFonts w:hint="eastAsia"/>
          <w:b/>
          <w:bCs/>
        </w:rPr>
        <w:t>中指针指向错误的位置让C</w:t>
      </w:r>
      <w:r w:rsidRPr="008366B5">
        <w:rPr>
          <w:b/>
          <w:bCs/>
        </w:rPr>
        <w:t>PU</w:t>
      </w:r>
      <w:r w:rsidRPr="008366B5">
        <w:rPr>
          <w:rFonts w:hint="eastAsia"/>
          <w:b/>
          <w:bCs/>
        </w:rPr>
        <w:t>崩溃，需要修改以下位置的顺序，</w:t>
      </w:r>
      <w:r w:rsidRPr="003776A6">
        <w:rPr>
          <w:noProof/>
        </w:rPr>
        <w:drawing>
          <wp:anchor distT="0" distB="0" distL="114300" distR="114300" simplePos="0" relativeHeight="251666432" behindDoc="0" locked="0" layoutInCell="1" allowOverlap="1" wp14:anchorId="7E830513" wp14:editId="207B6671">
            <wp:simplePos x="0" y="0"/>
            <wp:positionH relativeFrom="column">
              <wp:posOffset>0</wp:posOffset>
            </wp:positionH>
            <wp:positionV relativeFrom="paragraph">
              <wp:posOffset>398780</wp:posOffset>
            </wp:positionV>
            <wp:extent cx="5274310" cy="78232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782320"/>
                    </a:xfrm>
                    <a:prstGeom prst="rect">
                      <a:avLst/>
                    </a:prstGeom>
                  </pic:spPr>
                </pic:pic>
              </a:graphicData>
            </a:graphic>
          </wp:anchor>
        </w:drawing>
      </w:r>
      <w:r w:rsidRPr="008366B5">
        <w:rPr>
          <w:rFonts w:hint="eastAsia"/>
          <w:b/>
          <w:bCs/>
        </w:rPr>
        <w:t>t</w:t>
      </w:r>
      <w:r w:rsidRPr="008366B5">
        <w:rPr>
          <w:b/>
          <w:bCs/>
        </w:rPr>
        <w:t xml:space="preserve">his </w:t>
      </w:r>
      <w:r w:rsidRPr="008366B5">
        <w:rPr>
          <w:rFonts w:hint="eastAsia"/>
          <w:b/>
          <w:bCs/>
        </w:rPr>
        <w:t>放在</w:t>
      </w:r>
      <w:proofErr w:type="spellStart"/>
      <w:r w:rsidRPr="008366B5">
        <w:rPr>
          <w:rFonts w:hint="eastAsia"/>
          <w:b/>
          <w:bCs/>
        </w:rPr>
        <w:t>i</w:t>
      </w:r>
      <w:proofErr w:type="spellEnd"/>
      <w:r w:rsidRPr="008366B5">
        <w:rPr>
          <w:b/>
          <w:bCs/>
        </w:rPr>
        <w:t>[1]</w:t>
      </w:r>
      <w:r w:rsidRPr="008366B5">
        <w:rPr>
          <w:rFonts w:hint="eastAsia"/>
          <w:b/>
          <w:bCs/>
        </w:rPr>
        <w:t>。</w:t>
      </w:r>
    </w:p>
    <w:p w14:paraId="1423E8DF" w14:textId="77777777" w:rsidR="00B64D81" w:rsidRDefault="00B64D81" w:rsidP="00B64D81">
      <w:pPr>
        <w:pStyle w:val="a3"/>
        <w:numPr>
          <w:ilvl w:val="0"/>
          <w:numId w:val="1"/>
        </w:numPr>
        <w:ind w:firstLineChars="0"/>
        <w:rPr>
          <w:b/>
          <w:bCs/>
        </w:rPr>
      </w:pPr>
      <w:r>
        <w:rPr>
          <w:rFonts w:hint="eastAsia"/>
          <w:b/>
          <w:bCs/>
        </w:rPr>
        <w:t>鼠标驱动中，如果鼠标出现问题可以尝试修改3</w:t>
      </w:r>
      <w:r>
        <w:rPr>
          <w:b/>
          <w:bCs/>
        </w:rPr>
        <w:t>bit</w:t>
      </w:r>
      <w:r>
        <w:rPr>
          <w:rFonts w:hint="eastAsia"/>
          <w:b/>
          <w:bCs/>
        </w:rPr>
        <w:t>数组的初始o</w:t>
      </w:r>
      <w:r>
        <w:rPr>
          <w:b/>
          <w:bCs/>
        </w:rPr>
        <w:t>ffset</w:t>
      </w:r>
    </w:p>
    <w:p w14:paraId="40A97938" w14:textId="13DC2441" w:rsidR="00B64D81" w:rsidRPr="00B64D81" w:rsidRDefault="00B64D81" w:rsidP="00B64D81">
      <w:r>
        <w:t>B</w:t>
      </w:r>
      <w:r>
        <w:rPr>
          <w:rFonts w:hint="eastAsia"/>
        </w:rPr>
        <w:t>uf</w:t>
      </w:r>
      <w:r>
        <w:t xml:space="preserve">f[1] = </w:t>
      </w:r>
      <w:proofErr w:type="spellStart"/>
      <w:r>
        <w:t>x,buff</w:t>
      </w:r>
      <w:proofErr w:type="spellEnd"/>
      <w:r>
        <w:t>[2]=y</w:t>
      </w:r>
      <w:r>
        <w:rPr>
          <w:rFonts w:hint="eastAsia"/>
        </w:rPr>
        <w:t>方向相反</w:t>
      </w:r>
    </w:p>
    <w:p w14:paraId="1EE38FD5" w14:textId="68B55D52" w:rsidR="00B64D81" w:rsidRDefault="00B64D81" w:rsidP="008366B5">
      <w:pPr>
        <w:pStyle w:val="a3"/>
        <w:numPr>
          <w:ilvl w:val="0"/>
          <w:numId w:val="1"/>
        </w:numPr>
        <w:ind w:firstLineChars="0"/>
        <w:rPr>
          <w:b/>
          <w:bCs/>
        </w:rPr>
      </w:pPr>
      <w:r w:rsidRPr="00B64D81">
        <w:rPr>
          <w:noProof/>
        </w:rPr>
        <w:drawing>
          <wp:anchor distT="0" distB="0" distL="114300" distR="114300" simplePos="0" relativeHeight="251667456" behindDoc="0" locked="0" layoutInCell="1" allowOverlap="1" wp14:anchorId="1B5DDBF5" wp14:editId="2EB2A0B6">
            <wp:simplePos x="0" y="0"/>
            <wp:positionH relativeFrom="column">
              <wp:posOffset>430052</wp:posOffset>
            </wp:positionH>
            <wp:positionV relativeFrom="paragraph">
              <wp:posOffset>202573</wp:posOffset>
            </wp:positionV>
            <wp:extent cx="3437890" cy="181673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1816735"/>
                    </a:xfrm>
                    <a:prstGeom prst="rect">
                      <a:avLst/>
                    </a:prstGeom>
                    <a:noFill/>
                    <a:ln>
                      <a:noFill/>
                    </a:ln>
                  </pic:spPr>
                </pic:pic>
              </a:graphicData>
            </a:graphic>
          </wp:anchor>
        </w:drawing>
      </w:r>
      <w:r>
        <w:rPr>
          <w:rFonts w:hint="eastAsia"/>
          <w:b/>
          <w:bCs/>
        </w:rPr>
        <w:t>P</w:t>
      </w:r>
      <w:r>
        <w:rPr>
          <w:b/>
          <w:bCs/>
        </w:rPr>
        <w:t>CI</w:t>
      </w:r>
      <w:r>
        <w:rPr>
          <w:rFonts w:hint="eastAsia"/>
          <w:b/>
          <w:bCs/>
        </w:rPr>
        <w:t>信息</w:t>
      </w:r>
    </w:p>
    <w:p w14:paraId="7CF02CE5" w14:textId="25E2D3C3" w:rsidR="0042456C" w:rsidRDefault="0042456C" w:rsidP="008366B5">
      <w:pPr>
        <w:pStyle w:val="a3"/>
        <w:numPr>
          <w:ilvl w:val="0"/>
          <w:numId w:val="1"/>
        </w:numPr>
        <w:ind w:firstLineChars="0"/>
        <w:rPr>
          <w:b/>
          <w:bCs/>
        </w:rPr>
      </w:pPr>
      <w:r>
        <w:rPr>
          <w:rFonts w:hint="eastAsia"/>
          <w:b/>
          <w:bCs/>
        </w:rPr>
        <w:t>在</w:t>
      </w:r>
      <w:r>
        <w:rPr>
          <w:noProof/>
        </w:rPr>
        <w:drawing>
          <wp:anchor distT="0" distB="0" distL="114300" distR="114300" simplePos="0" relativeHeight="251668480" behindDoc="0" locked="0" layoutInCell="1" allowOverlap="1" wp14:anchorId="5B5B7FF4" wp14:editId="1CC79D73">
            <wp:simplePos x="0" y="0"/>
            <wp:positionH relativeFrom="column">
              <wp:posOffset>364581</wp:posOffset>
            </wp:positionH>
            <wp:positionV relativeFrom="paragraph">
              <wp:posOffset>2064320</wp:posOffset>
            </wp:positionV>
            <wp:extent cx="5274310" cy="905510"/>
            <wp:effectExtent l="0" t="0" r="254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905510"/>
                    </a:xfrm>
                    <a:prstGeom prst="rect">
                      <a:avLst/>
                    </a:prstGeom>
                  </pic:spPr>
                </pic:pic>
              </a:graphicData>
            </a:graphic>
            <wp14:sizeRelH relativeFrom="page">
              <wp14:pctWidth>0</wp14:pctWidth>
            </wp14:sizeRelH>
            <wp14:sizeRelV relativeFrom="page">
              <wp14:pctHeight>0</wp14:pctHeight>
            </wp14:sizeRelV>
          </wp:anchor>
        </w:drawing>
      </w:r>
      <w:r>
        <w:rPr>
          <w:b/>
          <w:bCs/>
        </w:rPr>
        <w:t>PCI</w:t>
      </w:r>
      <w:r>
        <w:rPr>
          <w:rFonts w:hint="eastAsia"/>
          <w:b/>
          <w:bCs/>
        </w:rPr>
        <w:t>中，设备功能编号并不是连续的</w:t>
      </w:r>
    </w:p>
    <w:p w14:paraId="09E2B0FE" w14:textId="2822442C" w:rsidR="00AB50D2" w:rsidRDefault="00AB50D2" w:rsidP="008366B5">
      <w:pPr>
        <w:pStyle w:val="a3"/>
        <w:numPr>
          <w:ilvl w:val="0"/>
          <w:numId w:val="1"/>
        </w:numPr>
        <w:ind w:firstLineChars="0"/>
        <w:rPr>
          <w:b/>
          <w:bCs/>
        </w:rPr>
      </w:pPr>
      <w:r>
        <w:rPr>
          <w:rFonts w:hint="eastAsia"/>
          <w:b/>
          <w:bCs/>
        </w:rPr>
        <w:t>在</w:t>
      </w:r>
      <w:proofErr w:type="spellStart"/>
      <w:r>
        <w:rPr>
          <w:rFonts w:hint="eastAsia"/>
          <w:b/>
          <w:bCs/>
        </w:rPr>
        <w:t>Memery</w:t>
      </w:r>
      <w:proofErr w:type="spellEnd"/>
      <w:r>
        <w:rPr>
          <w:b/>
          <w:bCs/>
        </w:rPr>
        <w:t xml:space="preserve"> Mapping</w:t>
      </w:r>
      <w:r>
        <w:rPr>
          <w:rFonts w:hint="eastAsia"/>
          <w:b/>
          <w:bCs/>
        </w:rPr>
        <w:t>中，1</w:t>
      </w:r>
      <w:r>
        <w:rPr>
          <w:b/>
          <w:bCs/>
        </w:rPr>
        <w:t>6</w:t>
      </w:r>
      <w:r>
        <w:rPr>
          <w:rFonts w:hint="eastAsia"/>
          <w:b/>
          <w:bCs/>
        </w:rPr>
        <w:t>位地址原信息是地址掩码，表示地址映射的范围，当使用完成a</w:t>
      </w:r>
      <w:r>
        <w:rPr>
          <w:b/>
          <w:bCs/>
        </w:rPr>
        <w:t>ddress</w:t>
      </w:r>
      <w:r>
        <w:rPr>
          <w:rFonts w:hint="eastAsia"/>
          <w:b/>
          <w:bCs/>
        </w:rPr>
        <w:t>后要还原为原来的掩码</w:t>
      </w:r>
    </w:p>
    <w:p w14:paraId="17420E2D" w14:textId="022BEBFB" w:rsidR="00D11DFE" w:rsidRDefault="00D11DFE" w:rsidP="008366B5">
      <w:pPr>
        <w:pStyle w:val="a3"/>
        <w:numPr>
          <w:ilvl w:val="0"/>
          <w:numId w:val="1"/>
        </w:numPr>
        <w:ind w:firstLineChars="0"/>
        <w:rPr>
          <w:b/>
          <w:bCs/>
        </w:rPr>
      </w:pPr>
      <w:r>
        <w:rPr>
          <w:rFonts w:hint="eastAsia"/>
          <w:b/>
          <w:bCs/>
        </w:rPr>
        <w:t>查询不同模式需要</w:t>
      </w:r>
      <w:proofErr w:type="gramStart"/>
      <w:r>
        <w:rPr>
          <w:rFonts w:hint="eastAsia"/>
          <w:b/>
          <w:bCs/>
        </w:rPr>
        <w:t>传输给显卡</w:t>
      </w:r>
      <w:proofErr w:type="gramEnd"/>
      <w:r>
        <w:rPr>
          <w:rFonts w:hint="eastAsia"/>
          <w:b/>
          <w:bCs/>
        </w:rPr>
        <w:t>的数据</w:t>
      </w:r>
    </w:p>
    <w:p w14:paraId="47CACF6F" w14:textId="2E88FAF9" w:rsidR="006356BD" w:rsidRDefault="006356BD" w:rsidP="006356BD">
      <w:pPr>
        <w:pStyle w:val="a3"/>
        <w:ind w:left="720" w:firstLineChars="0" w:firstLine="0"/>
      </w:pPr>
      <w:r>
        <w:rPr>
          <w:noProof/>
        </w:rPr>
        <w:drawing>
          <wp:anchor distT="0" distB="0" distL="114300" distR="114300" simplePos="0" relativeHeight="251669504" behindDoc="0" locked="0" layoutInCell="1" allowOverlap="1" wp14:anchorId="0A52B5C2" wp14:editId="2054BB72">
            <wp:simplePos x="0" y="0"/>
            <wp:positionH relativeFrom="column">
              <wp:posOffset>690937</wp:posOffset>
            </wp:positionH>
            <wp:positionV relativeFrom="paragraph">
              <wp:posOffset>200339</wp:posOffset>
            </wp:positionV>
            <wp:extent cx="2713355" cy="1865630"/>
            <wp:effectExtent l="0" t="0" r="0" b="127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13355" cy="1865630"/>
                    </a:xfrm>
                    <a:prstGeom prst="rect">
                      <a:avLst/>
                    </a:prstGeom>
                  </pic:spPr>
                </pic:pic>
              </a:graphicData>
            </a:graphic>
            <wp14:sizeRelH relativeFrom="margin">
              <wp14:pctWidth>0</wp14:pctWidth>
            </wp14:sizeRelH>
            <wp14:sizeRelV relativeFrom="margin">
              <wp14:pctHeight>0</wp14:pctHeight>
            </wp14:sizeRelV>
          </wp:anchor>
        </w:drawing>
      </w:r>
      <w:r w:rsidR="007156D2" w:rsidRPr="00D11DFE">
        <w:rPr>
          <w:rFonts w:hint="eastAsia"/>
        </w:rPr>
        <w:t>/</w:t>
      </w:r>
      <w:r w:rsidR="007156D2" w:rsidRPr="00D11DFE">
        <w:t>/https://files.osdev.org/mirrors/geezer/osd/graphics/modes.c</w:t>
      </w:r>
    </w:p>
    <w:p w14:paraId="5810E571" w14:textId="177FFBEC" w:rsidR="006356BD" w:rsidRPr="007156D2" w:rsidRDefault="006356BD" w:rsidP="006356BD">
      <w:pPr>
        <w:pStyle w:val="a3"/>
        <w:ind w:left="720" w:firstLineChars="0" w:firstLine="0"/>
      </w:pPr>
      <w:r>
        <w:t xml:space="preserve">320 </w:t>
      </w:r>
      <w:r>
        <w:rPr>
          <w:rFonts w:hint="eastAsia"/>
        </w:rPr>
        <w:t>x</w:t>
      </w:r>
      <w:r>
        <w:t xml:space="preserve"> 200 x 8bit;</w:t>
      </w:r>
    </w:p>
    <w:p w14:paraId="71DB8EDE" w14:textId="72D2419A" w:rsidR="007156D2" w:rsidRDefault="007156D2" w:rsidP="008366B5">
      <w:pPr>
        <w:pStyle w:val="a3"/>
        <w:numPr>
          <w:ilvl w:val="0"/>
          <w:numId w:val="1"/>
        </w:numPr>
        <w:ind w:firstLineChars="0"/>
        <w:rPr>
          <w:b/>
          <w:bCs/>
        </w:rPr>
      </w:pPr>
      <w:r>
        <w:rPr>
          <w:rFonts w:hint="eastAsia"/>
          <w:b/>
          <w:bCs/>
        </w:rPr>
        <w:lastRenderedPageBreak/>
        <w:t>V</w:t>
      </w:r>
      <w:r>
        <w:rPr>
          <w:b/>
          <w:bCs/>
        </w:rPr>
        <w:t>GA</w:t>
      </w:r>
      <w:r>
        <w:rPr>
          <w:rFonts w:hint="eastAsia"/>
          <w:b/>
          <w:bCs/>
        </w:rPr>
        <w:t>端口含义 （</w:t>
      </w:r>
      <w:r w:rsidRPr="007156D2">
        <w:rPr>
          <w:b/>
          <w:bCs/>
        </w:rPr>
        <w:t>https://wiki.osdev.org/VGA_Hardware#Port_0x3C8</w:t>
      </w:r>
      <w:r>
        <w:rPr>
          <w:rFonts w:hint="eastAsia"/>
          <w:b/>
          <w:bCs/>
        </w:rPr>
        <w:t>）</w:t>
      </w:r>
    </w:p>
    <w:p w14:paraId="614424A6" w14:textId="77777777" w:rsidR="007156D2" w:rsidRPr="007156D2" w:rsidRDefault="007156D2" w:rsidP="007156D2">
      <w:pPr>
        <w:widowControl/>
        <w:shd w:val="clear" w:color="auto" w:fill="FFFFFF"/>
        <w:spacing w:after="72"/>
        <w:jc w:val="left"/>
        <w:outlineLvl w:val="2"/>
        <w:rPr>
          <w:rFonts w:ascii="Arial" w:eastAsia="宋体" w:hAnsi="Arial" w:cs="Arial"/>
          <w:b/>
          <w:bCs/>
          <w:color w:val="000000"/>
          <w:kern w:val="0"/>
          <w:szCs w:val="21"/>
        </w:rPr>
      </w:pPr>
      <w:r w:rsidRPr="007156D2">
        <w:rPr>
          <w:rFonts w:ascii="Arial" w:eastAsia="宋体" w:hAnsi="Arial" w:cs="Arial"/>
          <w:b/>
          <w:bCs/>
          <w:color w:val="000000"/>
          <w:kern w:val="0"/>
          <w:szCs w:val="21"/>
        </w:rPr>
        <w:t>Port 0x3C0</w:t>
      </w:r>
    </w:p>
    <w:p w14:paraId="0E3EE839"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This port is a confusing one: you write both the index and data bytes to the same port. The VGA keeps track of whether the next write is supposed to be the index or the data byte. However, the initial state is unknown. By reading from port 0x3DA it'll go to the index state. To read the contents, feed the index into port 0x3C0, then read the value from 0x3C1 (then read 0x3DA as it is not defined whether the VGA expects a data byte or index byte next).</w:t>
      </w:r>
    </w:p>
    <w:p w14:paraId="1E5F861C" w14:textId="77777777" w:rsidR="007156D2" w:rsidRPr="007156D2" w:rsidRDefault="007156D2" w:rsidP="007156D2">
      <w:pPr>
        <w:widowControl/>
        <w:shd w:val="clear" w:color="auto" w:fill="FFFFFF"/>
        <w:spacing w:after="72"/>
        <w:jc w:val="left"/>
        <w:outlineLvl w:val="2"/>
        <w:rPr>
          <w:rFonts w:ascii="Arial" w:eastAsia="宋体" w:hAnsi="Arial" w:cs="Arial"/>
          <w:b/>
          <w:bCs/>
          <w:color w:val="000000"/>
          <w:kern w:val="0"/>
          <w:szCs w:val="21"/>
        </w:rPr>
      </w:pPr>
      <w:r w:rsidRPr="007156D2">
        <w:rPr>
          <w:rFonts w:ascii="Arial" w:eastAsia="宋体" w:hAnsi="Arial" w:cs="Arial"/>
          <w:b/>
          <w:bCs/>
          <w:color w:val="000000"/>
          <w:kern w:val="0"/>
          <w:szCs w:val="21"/>
        </w:rPr>
        <w:t>Port 0x3C2</w:t>
      </w:r>
    </w:p>
    <w:p w14:paraId="51A8AAE0"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 xml:space="preserve">This is the miscellaneous output register. It uses port 0x3C2 for writing, and 0x3CC for reading. </w:t>
      </w:r>
      <w:proofErr w:type="spellStart"/>
      <w:r w:rsidRPr="007156D2">
        <w:rPr>
          <w:rFonts w:ascii="Arial" w:eastAsia="宋体" w:hAnsi="Arial" w:cs="Arial"/>
          <w:color w:val="000000"/>
          <w:kern w:val="0"/>
          <w:sz w:val="15"/>
          <w:szCs w:val="15"/>
        </w:rPr>
        <w:t>Bit</w:t>
      </w:r>
      <w:proofErr w:type="spellEnd"/>
      <w:r w:rsidRPr="007156D2">
        <w:rPr>
          <w:rFonts w:ascii="Arial" w:eastAsia="宋体" w:hAnsi="Arial" w:cs="Arial"/>
          <w:color w:val="000000"/>
          <w:kern w:val="0"/>
          <w:sz w:val="15"/>
          <w:szCs w:val="15"/>
        </w:rPr>
        <w:t xml:space="preserve"> 0 of this register controls the location of several other registers: if cleared, port 0x3D4 is mapped to 0x3B4, and port 0x3DA is mapped to 0x3BA. For readability, only the first port is listed and bit 0 is assumed to be set.</w:t>
      </w:r>
    </w:p>
    <w:p w14:paraId="4EB030E3" w14:textId="77777777" w:rsidR="007156D2" w:rsidRPr="007156D2" w:rsidRDefault="007156D2" w:rsidP="007156D2">
      <w:pPr>
        <w:widowControl/>
        <w:shd w:val="clear" w:color="auto" w:fill="FFFFFF"/>
        <w:spacing w:after="72"/>
        <w:jc w:val="left"/>
        <w:outlineLvl w:val="2"/>
        <w:rPr>
          <w:rFonts w:ascii="Arial" w:eastAsia="宋体" w:hAnsi="Arial" w:cs="Arial"/>
          <w:b/>
          <w:bCs/>
          <w:color w:val="000000"/>
          <w:kern w:val="0"/>
          <w:szCs w:val="21"/>
        </w:rPr>
      </w:pPr>
      <w:r w:rsidRPr="007156D2">
        <w:rPr>
          <w:rFonts w:ascii="Arial" w:eastAsia="宋体" w:hAnsi="Arial" w:cs="Arial"/>
          <w:b/>
          <w:bCs/>
          <w:color w:val="000000"/>
          <w:kern w:val="0"/>
          <w:szCs w:val="21"/>
        </w:rPr>
        <w:t>Port 0x3C4, 0x3CE, 0x3D4</w:t>
      </w:r>
    </w:p>
    <w:p w14:paraId="58504250"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 xml:space="preserve">These are the most used indexed registers. The index byte is written to the port given, then the data byte can be read/written from port+1. Some programs use a single 16-bit access instead of </w:t>
      </w:r>
      <w:proofErr w:type="gramStart"/>
      <w:r w:rsidRPr="007156D2">
        <w:rPr>
          <w:rFonts w:ascii="Arial" w:eastAsia="宋体" w:hAnsi="Arial" w:cs="Arial"/>
          <w:color w:val="000000"/>
          <w:kern w:val="0"/>
          <w:sz w:val="15"/>
          <w:szCs w:val="15"/>
        </w:rPr>
        <w:t>two byte</w:t>
      </w:r>
      <w:proofErr w:type="gramEnd"/>
      <w:r w:rsidRPr="007156D2">
        <w:rPr>
          <w:rFonts w:ascii="Arial" w:eastAsia="宋体" w:hAnsi="Arial" w:cs="Arial"/>
          <w:color w:val="000000"/>
          <w:kern w:val="0"/>
          <w:sz w:val="15"/>
          <w:szCs w:val="15"/>
        </w:rPr>
        <w:t xml:space="preserve"> accesses for writing, which does effectively the same. (</w:t>
      </w:r>
      <w:proofErr w:type="gramStart"/>
      <w:r w:rsidRPr="007156D2">
        <w:rPr>
          <w:rFonts w:ascii="Arial" w:eastAsia="宋体" w:hAnsi="Arial" w:cs="Arial"/>
          <w:color w:val="000000"/>
          <w:kern w:val="0"/>
          <w:sz w:val="15"/>
          <w:szCs w:val="15"/>
        </w:rPr>
        <w:t>take</w:t>
      </w:r>
      <w:proofErr w:type="gramEnd"/>
      <w:r w:rsidRPr="007156D2">
        <w:rPr>
          <w:rFonts w:ascii="Arial" w:eastAsia="宋体" w:hAnsi="Arial" w:cs="Arial"/>
          <w:color w:val="000000"/>
          <w:kern w:val="0"/>
          <w:sz w:val="15"/>
          <w:szCs w:val="15"/>
        </w:rPr>
        <w:t xml:space="preserve"> care of byte ordering when doing so)</w:t>
      </w:r>
    </w:p>
    <w:p w14:paraId="1A0CECB4"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Port 0x3D4 has some extra requirements - it requires bit 0 of the </w:t>
      </w:r>
      <w:r w:rsidRPr="007156D2">
        <w:rPr>
          <w:rFonts w:ascii="Arial" w:eastAsia="宋体" w:hAnsi="Arial" w:cs="Arial"/>
          <w:b/>
          <w:bCs/>
          <w:color w:val="000000"/>
          <w:kern w:val="0"/>
          <w:sz w:val="15"/>
          <w:szCs w:val="15"/>
        </w:rPr>
        <w:t>Miscellaneous Output Register</w:t>
      </w:r>
      <w:r w:rsidRPr="007156D2">
        <w:rPr>
          <w:rFonts w:ascii="Arial" w:eastAsia="宋体" w:hAnsi="Arial" w:cs="Arial"/>
          <w:color w:val="000000"/>
          <w:kern w:val="0"/>
          <w:sz w:val="15"/>
          <w:szCs w:val="15"/>
        </w:rPr>
        <w:t xml:space="preserve"> to be set before it responds to this address (if cleared, these ports </w:t>
      </w:r>
      <w:proofErr w:type="gramStart"/>
      <w:r w:rsidRPr="007156D2">
        <w:rPr>
          <w:rFonts w:ascii="Arial" w:eastAsia="宋体" w:hAnsi="Arial" w:cs="Arial"/>
          <w:color w:val="000000"/>
          <w:kern w:val="0"/>
          <w:sz w:val="15"/>
          <w:szCs w:val="15"/>
        </w:rPr>
        <w:t>appears</w:t>
      </w:r>
      <w:proofErr w:type="gramEnd"/>
      <w:r w:rsidRPr="007156D2">
        <w:rPr>
          <w:rFonts w:ascii="Arial" w:eastAsia="宋体" w:hAnsi="Arial" w:cs="Arial"/>
          <w:color w:val="000000"/>
          <w:kern w:val="0"/>
          <w:sz w:val="15"/>
          <w:szCs w:val="15"/>
        </w:rPr>
        <w:t xml:space="preserve"> at 0x3B4). Also, registers 0-7 of 0x3D4 are write protected by the protect bit (bit 7 of index 0x11)</w:t>
      </w:r>
    </w:p>
    <w:p w14:paraId="7CE16F9B" w14:textId="77777777" w:rsidR="007156D2" w:rsidRPr="007156D2" w:rsidRDefault="007156D2" w:rsidP="007156D2">
      <w:pPr>
        <w:widowControl/>
        <w:shd w:val="clear" w:color="auto" w:fill="FFFFFF"/>
        <w:spacing w:after="72"/>
        <w:jc w:val="left"/>
        <w:outlineLvl w:val="2"/>
        <w:rPr>
          <w:rFonts w:ascii="Arial" w:eastAsia="宋体" w:hAnsi="Arial" w:cs="Arial"/>
          <w:b/>
          <w:bCs/>
          <w:color w:val="000000"/>
          <w:kern w:val="0"/>
          <w:szCs w:val="21"/>
        </w:rPr>
      </w:pPr>
      <w:r w:rsidRPr="007156D2">
        <w:rPr>
          <w:rFonts w:ascii="Arial" w:eastAsia="宋体" w:hAnsi="Arial" w:cs="Arial"/>
          <w:b/>
          <w:bCs/>
          <w:color w:val="000000"/>
          <w:kern w:val="0"/>
          <w:szCs w:val="21"/>
        </w:rPr>
        <w:t>Port 0x3C6</w:t>
      </w:r>
    </w:p>
    <w:p w14:paraId="6F8392AE"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Port 0x3C6 only contains the DAC Mask Register, which can easily be accessed by a simple read/write operation on this port. Under normal conditions it should contain 0xff.</w:t>
      </w:r>
    </w:p>
    <w:p w14:paraId="259F0357" w14:textId="77777777" w:rsidR="007156D2" w:rsidRPr="007156D2" w:rsidRDefault="007156D2" w:rsidP="007156D2">
      <w:pPr>
        <w:widowControl/>
        <w:shd w:val="clear" w:color="auto" w:fill="FFFFFF"/>
        <w:spacing w:after="72"/>
        <w:jc w:val="left"/>
        <w:outlineLvl w:val="2"/>
        <w:rPr>
          <w:rFonts w:ascii="Arial" w:eastAsia="宋体" w:hAnsi="Arial" w:cs="Arial"/>
          <w:b/>
          <w:bCs/>
          <w:color w:val="000000"/>
          <w:kern w:val="0"/>
          <w:szCs w:val="21"/>
        </w:rPr>
      </w:pPr>
      <w:r w:rsidRPr="007156D2">
        <w:rPr>
          <w:rFonts w:ascii="Arial" w:eastAsia="宋体" w:hAnsi="Arial" w:cs="Arial"/>
          <w:b/>
          <w:bCs/>
          <w:color w:val="000000"/>
          <w:kern w:val="0"/>
          <w:szCs w:val="21"/>
        </w:rPr>
        <w:t>Port 0x3C8</w:t>
      </w:r>
    </w:p>
    <w:p w14:paraId="604FEA42" w14:textId="77777777" w:rsidR="007156D2" w:rsidRPr="007156D2" w:rsidRDefault="007156D2" w:rsidP="007156D2">
      <w:pPr>
        <w:widowControl/>
        <w:shd w:val="clear" w:color="auto" w:fill="FFFFFF"/>
        <w:spacing w:before="96" w:after="120" w:line="360" w:lineRule="atLeast"/>
        <w:jc w:val="left"/>
        <w:rPr>
          <w:rFonts w:ascii="Arial" w:eastAsia="宋体" w:hAnsi="Arial" w:cs="Arial"/>
          <w:color w:val="000000"/>
          <w:kern w:val="0"/>
          <w:sz w:val="15"/>
          <w:szCs w:val="15"/>
        </w:rPr>
      </w:pPr>
      <w:r w:rsidRPr="007156D2">
        <w:rPr>
          <w:rFonts w:ascii="Arial" w:eastAsia="宋体" w:hAnsi="Arial" w:cs="Arial"/>
          <w:color w:val="000000"/>
          <w:kern w:val="0"/>
          <w:sz w:val="15"/>
          <w:szCs w:val="15"/>
        </w:rPr>
        <w:t>Port 0x3C8, 0x3C9 and 0x3C7 control the DAC. Each register in the DAC consists of 18 bits, 6 bits for each color component. To write a color, write the color index to port 0x3C8, then write 3 bytes to 0x3C9 in the order red, green, blue. If you want to write multiple consecutive DAC entries, you only need to write the first entry's index to 0x3C8 then write all values to 0x3C9 in the order red, green, blue, red, green, blue, and so on. The accessed DAC entry will automatically increment after every three bytes written. To read the DAC entries, write the index to be read to 0x3C7, then read the bytes from port 0x3C9 in a similar fashion (as with writing, the index will increment after every three bytes read)</w:t>
      </w:r>
    </w:p>
    <w:p w14:paraId="0F67AF8C" w14:textId="3B9A020A" w:rsidR="00193F83" w:rsidRPr="00193F83" w:rsidRDefault="00193F83" w:rsidP="00193F83">
      <w:pPr>
        <w:rPr>
          <w:b/>
          <w:bCs/>
        </w:rPr>
      </w:pPr>
      <w:r w:rsidRPr="00193F83">
        <w:rPr>
          <w:rFonts w:hint="eastAsia"/>
          <w:b/>
          <w:bCs/>
        </w:rPr>
        <w:t>（1</w:t>
      </w:r>
      <w:r w:rsidRPr="00193F83">
        <w:rPr>
          <w:b/>
          <w:bCs/>
        </w:rPr>
        <w:t>4</w:t>
      </w:r>
      <w:r w:rsidRPr="00193F83">
        <w:rPr>
          <w:rFonts w:hint="eastAsia"/>
          <w:b/>
          <w:bCs/>
        </w:rPr>
        <w:t>）</w:t>
      </w:r>
      <w:r w:rsidRPr="00193F83">
        <w:rPr>
          <w:rFonts w:hint="eastAsia"/>
          <w:b/>
          <w:bCs/>
        </w:rPr>
        <w:t>硬盘控制器主要端口寄存器</w:t>
      </w:r>
    </w:p>
    <w:p w14:paraId="17C6367A" w14:textId="3B24426D" w:rsidR="00193F83" w:rsidRPr="00193F83" w:rsidRDefault="00193F83" w:rsidP="00193F83">
      <w:pPr>
        <w:rPr>
          <w:b/>
          <w:bCs/>
        </w:rPr>
      </w:pPr>
      <w:r w:rsidRPr="00193F83">
        <w:rPr>
          <w:b/>
          <w:bCs/>
        </w:rPr>
        <w:t>data 寄存器</w:t>
      </w:r>
      <w:r>
        <w:rPr>
          <w:rFonts w:hint="eastAsia"/>
          <w:b/>
          <w:bCs/>
        </w:rPr>
        <w:t xml:space="preserve"> </w:t>
      </w:r>
      <w:r>
        <w:t>16位</w:t>
      </w:r>
    </w:p>
    <w:p w14:paraId="5974D58C" w14:textId="77777777" w:rsidR="00193F83" w:rsidRDefault="00193F83" w:rsidP="00193F83">
      <w:r>
        <w:rPr>
          <w:rFonts w:hint="eastAsia"/>
        </w:rPr>
        <w:t>在读硬盘时，硬盘准备好数据后，硬盘控制器将其放在内部缓冲区中，不断读此寄存器便是读出缓冲区中的数据。</w:t>
      </w:r>
    </w:p>
    <w:p w14:paraId="7231414F" w14:textId="77777777" w:rsidR="00193F83" w:rsidRDefault="00193F83" w:rsidP="00193F83">
      <w:r>
        <w:rPr>
          <w:rFonts w:hint="eastAsia"/>
        </w:rPr>
        <w:t>在写硬盘时，我们要把数据源源不断地输送到此端口，数据便被存入到缓冲区里，硬盘控制器发现这个缓冲区中有数据了，便将此处的数据写入相应的扇区中。</w:t>
      </w:r>
    </w:p>
    <w:p w14:paraId="274BFA8C" w14:textId="0BB315B0" w:rsidR="00193F83" w:rsidRPr="00193F83" w:rsidRDefault="00193F83" w:rsidP="00193F83">
      <w:pPr>
        <w:rPr>
          <w:b/>
          <w:bCs/>
        </w:rPr>
      </w:pPr>
      <w:r w:rsidRPr="00193F83">
        <w:rPr>
          <w:b/>
          <w:bCs/>
        </w:rPr>
        <w:t>Error</w:t>
      </w:r>
      <w:r>
        <w:rPr>
          <w:b/>
          <w:bCs/>
        </w:rPr>
        <w:t xml:space="preserve"> </w:t>
      </w:r>
      <w:r>
        <w:t>8位</w:t>
      </w:r>
    </w:p>
    <w:p w14:paraId="28D78F66" w14:textId="77777777" w:rsidR="00193F83" w:rsidRDefault="00193F83" w:rsidP="00193F83">
      <w:r>
        <w:rPr>
          <w:rFonts w:hint="eastAsia"/>
        </w:rPr>
        <w:t>使用场景：读</w:t>
      </w:r>
    </w:p>
    <w:p w14:paraId="043AF26D" w14:textId="77777777" w:rsidR="00193F83" w:rsidRDefault="00193F83" w:rsidP="00193F83">
      <w:r>
        <w:rPr>
          <w:rFonts w:hint="eastAsia"/>
        </w:rPr>
        <w:t>只在读取硬盘失败时有用，里面记录失败的信息，尚未读取的扇区保存在</w:t>
      </w:r>
      <w:r>
        <w:t xml:space="preserve"> Sector count 寄存器中。</w:t>
      </w:r>
    </w:p>
    <w:p w14:paraId="6472E62F" w14:textId="4F8AB5F2" w:rsidR="00193F83" w:rsidRDefault="00193F83" w:rsidP="00193F83">
      <w:r w:rsidRPr="00193F83">
        <w:rPr>
          <w:b/>
          <w:bCs/>
        </w:rPr>
        <w:lastRenderedPageBreak/>
        <w:t>Features</w:t>
      </w:r>
      <w:r>
        <w:t xml:space="preserve"> </w:t>
      </w:r>
      <w:r>
        <w:t>8位</w:t>
      </w:r>
    </w:p>
    <w:p w14:paraId="26F587D2" w14:textId="77777777" w:rsidR="00193F83" w:rsidRDefault="00193F83" w:rsidP="00193F83">
      <w:r>
        <w:rPr>
          <w:rFonts w:hint="eastAsia"/>
        </w:rPr>
        <w:t>使用场景：写</w:t>
      </w:r>
    </w:p>
    <w:p w14:paraId="1FB5F019" w14:textId="77777777" w:rsidR="00193F83" w:rsidRDefault="00193F83" w:rsidP="00193F83">
      <w:r>
        <w:rPr>
          <w:rFonts w:hint="eastAsia"/>
        </w:rPr>
        <w:t>写硬盘时，有些命令需要指定额外参数，这些参数就写在</w:t>
      </w:r>
      <w:r>
        <w:t xml:space="preserve"> </w:t>
      </w:r>
      <w:proofErr w:type="spellStart"/>
      <w:r>
        <w:t>Fea</w:t>
      </w:r>
      <w:proofErr w:type="spellEnd"/>
      <w:r>
        <w:t xml:space="preserve"> </w:t>
      </w:r>
      <w:proofErr w:type="spellStart"/>
      <w:r>
        <w:t>ture</w:t>
      </w:r>
      <w:proofErr w:type="spellEnd"/>
      <w:r>
        <w:t xml:space="preserve"> 寄存器中。</w:t>
      </w:r>
    </w:p>
    <w:p w14:paraId="21C8B2BF" w14:textId="3D97A455" w:rsidR="00193F83" w:rsidRDefault="00193F83" w:rsidP="00193F83">
      <w:r w:rsidRPr="00193F83">
        <w:rPr>
          <w:b/>
          <w:bCs/>
        </w:rPr>
        <w:t>Sector count</w:t>
      </w:r>
      <w:r>
        <w:t>8位</w:t>
      </w:r>
    </w:p>
    <w:p w14:paraId="2B7DFDB0" w14:textId="77777777" w:rsidR="00193F83" w:rsidRDefault="00193F83" w:rsidP="00193F83">
      <w:r>
        <w:rPr>
          <w:rFonts w:hint="eastAsia"/>
        </w:rPr>
        <w:t>使用场景：读写</w:t>
      </w:r>
    </w:p>
    <w:p w14:paraId="3658CC31" w14:textId="77777777" w:rsidR="00193F83" w:rsidRDefault="00193F83" w:rsidP="00193F83">
      <w:r>
        <w:rPr>
          <w:rFonts w:hint="eastAsia"/>
        </w:rPr>
        <w:t>用来指定</w:t>
      </w:r>
      <w:proofErr w:type="gramStart"/>
      <w:r>
        <w:rPr>
          <w:rFonts w:hint="eastAsia"/>
        </w:rPr>
        <w:t>待读</w:t>
      </w:r>
      <w:proofErr w:type="gramEnd"/>
      <w:r>
        <w:rPr>
          <w:rFonts w:hint="eastAsia"/>
        </w:rPr>
        <w:t>取或写入的扇区数。硬盘每完成一个扇区，就会将此寄存器</w:t>
      </w:r>
      <w:proofErr w:type="gramStart"/>
      <w:r>
        <w:rPr>
          <w:rFonts w:hint="eastAsia"/>
        </w:rPr>
        <w:t>的值减</w:t>
      </w:r>
      <w:proofErr w:type="gramEnd"/>
      <w:r>
        <w:t xml:space="preserve"> 1，所以如果中间失败了，此寄存器中的值便是尚未完成的扇区。</w:t>
      </w:r>
    </w:p>
    <w:p w14:paraId="079E4627" w14:textId="77777777" w:rsidR="00193F83" w:rsidRDefault="00193F83" w:rsidP="00193F83">
      <w:r>
        <w:t>8位寄存器，</w:t>
      </w:r>
      <w:proofErr w:type="gramStart"/>
      <w:r>
        <w:t>最大值位</w:t>
      </w:r>
      <w:proofErr w:type="gramEnd"/>
      <w:r>
        <w:t xml:space="preserve"> 255，若指定为 0，则表示操作 256 </w:t>
      </w:r>
      <w:proofErr w:type="gramStart"/>
      <w:r>
        <w:t>个</w:t>
      </w:r>
      <w:proofErr w:type="gramEnd"/>
      <w:r>
        <w:t>扇区。（因为：1</w:t>
      </w:r>
      <w:proofErr w:type="gramStart"/>
      <w:r>
        <w:t xml:space="preserve"> 0000 0000</w:t>
      </w:r>
      <w:proofErr w:type="gramEnd"/>
      <w:r>
        <w:t xml:space="preserve"> 舍去高位 1 从而保证 8 位，结果为 0）</w:t>
      </w:r>
    </w:p>
    <w:p w14:paraId="5DF5EB2E" w14:textId="58F60394" w:rsidR="00193F83" w:rsidRDefault="00193F83" w:rsidP="00193F83">
      <w:r w:rsidRPr="00193F83">
        <w:rPr>
          <w:b/>
          <w:bCs/>
        </w:rPr>
        <w:t>LBA low | mid | high</w:t>
      </w:r>
      <w:r>
        <w:t>8位</w:t>
      </w:r>
    </w:p>
    <w:p w14:paraId="3E4C3993" w14:textId="77777777" w:rsidR="00193F83" w:rsidRDefault="00193F83" w:rsidP="00193F83">
      <w:r>
        <w:rPr>
          <w:rFonts w:hint="eastAsia"/>
        </w:rPr>
        <w:t>使用场景：读写</w:t>
      </w:r>
    </w:p>
    <w:p w14:paraId="597A8CB0" w14:textId="77777777" w:rsidR="00193F83" w:rsidRDefault="00193F83" w:rsidP="00193F83">
      <w:r>
        <w:t>LBA 有两种，一种 LBA28，另一种 LBA48，均用来描述一个扇区的地址。</w:t>
      </w:r>
    </w:p>
    <w:p w14:paraId="4D742330" w14:textId="77777777" w:rsidR="00193F83" w:rsidRDefault="00193F83" w:rsidP="00193F83">
      <w:r>
        <w:t>LBA low：存储 28 位地址的第 0~7 位</w:t>
      </w:r>
    </w:p>
    <w:p w14:paraId="7B76CDD0" w14:textId="77777777" w:rsidR="00193F83" w:rsidRDefault="00193F83" w:rsidP="00193F83">
      <w:r>
        <w:t>LBA mid：存储第 8~15 位</w:t>
      </w:r>
    </w:p>
    <w:p w14:paraId="17C29B8D" w14:textId="77777777" w:rsidR="00193F83" w:rsidRDefault="00193F83" w:rsidP="00193F83">
      <w:r>
        <w:t>LBA high：存储第 16~23 位</w:t>
      </w:r>
    </w:p>
    <w:p w14:paraId="1FD634C9" w14:textId="77777777" w:rsidR="00193F83" w:rsidRDefault="00193F83" w:rsidP="00193F83">
      <w:r>
        <w:t>device 寄存器的低 4 位：存储第 24~27 位</w:t>
      </w:r>
    </w:p>
    <w:p w14:paraId="77B3BE36" w14:textId="60F50051" w:rsidR="00193F83" w:rsidRDefault="00193F83" w:rsidP="00193F83">
      <w:r w:rsidRPr="00193F83">
        <w:rPr>
          <w:b/>
          <w:bCs/>
        </w:rPr>
        <w:t>device 寄存器</w:t>
      </w:r>
      <w:r>
        <w:t>8位</w:t>
      </w:r>
    </w:p>
    <w:p w14:paraId="682C15F3" w14:textId="076DFDE8" w:rsidR="00193F83" w:rsidRDefault="00193F83" w:rsidP="00193F83">
      <w:pPr>
        <w:rPr>
          <w:rFonts w:hint="eastAsia"/>
        </w:rPr>
      </w:pPr>
      <w:r>
        <w:rPr>
          <w:noProof/>
        </w:rPr>
        <w:drawing>
          <wp:anchor distT="0" distB="0" distL="114300" distR="114300" simplePos="0" relativeHeight="251670528" behindDoc="0" locked="0" layoutInCell="1" allowOverlap="1" wp14:anchorId="506A4123" wp14:editId="7A68C946">
            <wp:simplePos x="0" y="0"/>
            <wp:positionH relativeFrom="margin">
              <wp:posOffset>-23495</wp:posOffset>
            </wp:positionH>
            <wp:positionV relativeFrom="paragraph">
              <wp:posOffset>208280</wp:posOffset>
            </wp:positionV>
            <wp:extent cx="1882775" cy="2024380"/>
            <wp:effectExtent l="0" t="0" r="317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2775" cy="202438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使用场景：读写</w:t>
      </w:r>
    </w:p>
    <w:p w14:paraId="7E52F0CD" w14:textId="1874ADF2" w:rsidR="00193F83" w:rsidRDefault="00193F83" w:rsidP="00193F83">
      <w:r w:rsidRPr="00193F83">
        <w:rPr>
          <w:b/>
          <w:bCs/>
        </w:rPr>
        <w:t>Status</w:t>
      </w:r>
      <w:r>
        <w:t>8位</w:t>
      </w:r>
    </w:p>
    <w:p w14:paraId="05807FB0" w14:textId="43C3CFCA" w:rsidR="00193F83" w:rsidRDefault="00193F83" w:rsidP="00193F83">
      <w:pPr>
        <w:rPr>
          <w:rFonts w:hint="eastAsia"/>
        </w:rPr>
      </w:pPr>
      <w:r>
        <w:rPr>
          <w:rFonts w:hint="eastAsia"/>
        </w:rPr>
        <w:t>使用场景：读</w:t>
      </w:r>
    </w:p>
    <w:p w14:paraId="371D62CA" w14:textId="3070E4A5" w:rsidR="00193F83" w:rsidRDefault="00193F83" w:rsidP="00193F83">
      <w:pPr>
        <w:rPr>
          <w:rFonts w:hint="eastAsia"/>
        </w:rPr>
      </w:pPr>
      <w:r>
        <w:rPr>
          <w:rFonts w:hint="eastAsia"/>
        </w:rPr>
        <w:t>作用：保存硬盘的状态信息。</w:t>
      </w:r>
    </w:p>
    <w:p w14:paraId="621F26F3" w14:textId="0C1AD0A1" w:rsidR="00193F83" w:rsidRDefault="00193F83" w:rsidP="00193F83">
      <w:pPr>
        <w:rPr>
          <w:rFonts w:hint="eastAsia"/>
        </w:rPr>
      </w:pPr>
      <w:r>
        <w:rPr>
          <w:noProof/>
        </w:rPr>
        <w:drawing>
          <wp:anchor distT="0" distB="0" distL="114300" distR="114300" simplePos="0" relativeHeight="251671552" behindDoc="0" locked="0" layoutInCell="1" allowOverlap="1" wp14:anchorId="54F1703B" wp14:editId="4C76FED3">
            <wp:simplePos x="0" y="0"/>
            <wp:positionH relativeFrom="margin">
              <wp:posOffset>-90436</wp:posOffset>
            </wp:positionH>
            <wp:positionV relativeFrom="paragraph">
              <wp:posOffset>221615</wp:posOffset>
            </wp:positionV>
            <wp:extent cx="3230245" cy="2316480"/>
            <wp:effectExtent l="0" t="0" r="8255" b="762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0245" cy="2316480"/>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图示：</w:t>
      </w:r>
    </w:p>
    <w:p w14:paraId="602614D0" w14:textId="1C2B5653" w:rsidR="00193F83" w:rsidRPr="00193F83" w:rsidRDefault="00193F83" w:rsidP="00193F83">
      <w:pPr>
        <w:rPr>
          <w:b/>
          <w:bCs/>
        </w:rPr>
      </w:pPr>
      <w:r w:rsidRPr="00193F83">
        <w:rPr>
          <w:b/>
          <w:bCs/>
        </w:rPr>
        <w:lastRenderedPageBreak/>
        <w:t>Command</w:t>
      </w:r>
      <w:r>
        <w:t>8位</w:t>
      </w:r>
    </w:p>
    <w:p w14:paraId="0B61D07F" w14:textId="08BEDD57" w:rsidR="00193F83" w:rsidRDefault="00193F83" w:rsidP="00193F83">
      <w:pPr>
        <w:rPr>
          <w:rFonts w:hint="eastAsia"/>
        </w:rPr>
      </w:pPr>
      <w:r>
        <w:rPr>
          <w:rFonts w:hint="eastAsia"/>
        </w:rPr>
        <w:t>使用场景：写</w:t>
      </w:r>
    </w:p>
    <w:p w14:paraId="42884D7C" w14:textId="23C9476B" w:rsidR="00193F83" w:rsidRDefault="00193F83" w:rsidP="00193F83">
      <w:r>
        <w:rPr>
          <w:rFonts w:hint="eastAsia"/>
        </w:rPr>
        <w:t>作用：</w:t>
      </w:r>
      <w:proofErr w:type="gramStart"/>
      <w:r>
        <w:rPr>
          <w:rFonts w:hint="eastAsia"/>
        </w:rPr>
        <w:t>存储让</w:t>
      </w:r>
      <w:proofErr w:type="gramEnd"/>
      <w:r>
        <w:rPr>
          <w:rFonts w:hint="eastAsia"/>
        </w:rPr>
        <w:t>硬盘执行的命令，将命令写入该寄存器，硬盘便开始工作了。</w:t>
      </w:r>
    </w:p>
    <w:p w14:paraId="0211747A" w14:textId="21E9FF01" w:rsidR="00193F83" w:rsidRDefault="00193F83" w:rsidP="00193F83">
      <w:r>
        <w:rPr>
          <w:rFonts w:hint="eastAsia"/>
        </w:rPr>
        <w:t>主要命令：</w:t>
      </w:r>
    </w:p>
    <w:p w14:paraId="72AE2B68" w14:textId="224977F0" w:rsidR="00193F83" w:rsidRDefault="00193F83" w:rsidP="00193F83">
      <w:r>
        <w:t xml:space="preserve">1 </w:t>
      </w:r>
      <w:r>
        <w:t>identify：0xEC 硬盘识别</w:t>
      </w:r>
    </w:p>
    <w:p w14:paraId="1EC432BE" w14:textId="320F69F0" w:rsidR="00193F83" w:rsidRDefault="00193F83" w:rsidP="00193F83">
      <w:r>
        <w:t xml:space="preserve">2 </w:t>
      </w:r>
      <w:r>
        <w:t>read sector：0x20 读扇区</w:t>
      </w:r>
    </w:p>
    <w:p w14:paraId="67DB5419" w14:textId="43258D22" w:rsidR="00193F83" w:rsidRDefault="00193F83" w:rsidP="00193F83">
      <w:r>
        <w:t xml:space="preserve">3 </w:t>
      </w:r>
      <w:r>
        <w:t>write sector：0x30 写扇区</w:t>
      </w:r>
    </w:p>
    <w:p w14:paraId="2BF10A92" w14:textId="73F09B55" w:rsidR="0042456C" w:rsidRPr="007156D2" w:rsidRDefault="0042456C" w:rsidP="00193F83"/>
    <w:sectPr w:rsidR="0042456C" w:rsidRPr="00715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5307" w14:textId="77777777" w:rsidR="00E96E34" w:rsidRDefault="00E96E34" w:rsidP="003776A6">
      <w:r>
        <w:separator/>
      </w:r>
    </w:p>
  </w:endnote>
  <w:endnote w:type="continuationSeparator" w:id="0">
    <w:p w14:paraId="76E5A018" w14:textId="77777777" w:rsidR="00E96E34" w:rsidRDefault="00E96E34" w:rsidP="0037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FE225" w14:textId="77777777" w:rsidR="00E96E34" w:rsidRDefault="00E96E34" w:rsidP="003776A6">
      <w:r>
        <w:separator/>
      </w:r>
    </w:p>
  </w:footnote>
  <w:footnote w:type="continuationSeparator" w:id="0">
    <w:p w14:paraId="0F2C7A53" w14:textId="77777777" w:rsidR="00E96E34" w:rsidRDefault="00E96E34" w:rsidP="00377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2F81"/>
    <w:multiLevelType w:val="hybridMultilevel"/>
    <w:tmpl w:val="38EAB6BA"/>
    <w:lvl w:ilvl="0" w:tplc="F4749ED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970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09"/>
    <w:rsid w:val="000B0781"/>
    <w:rsid w:val="00177513"/>
    <w:rsid w:val="00193F83"/>
    <w:rsid w:val="001B1F09"/>
    <w:rsid w:val="003776A6"/>
    <w:rsid w:val="00413901"/>
    <w:rsid w:val="0042456C"/>
    <w:rsid w:val="004579BA"/>
    <w:rsid w:val="004615D2"/>
    <w:rsid w:val="006356BD"/>
    <w:rsid w:val="006B0BBA"/>
    <w:rsid w:val="006B4576"/>
    <w:rsid w:val="00713355"/>
    <w:rsid w:val="007156D2"/>
    <w:rsid w:val="007753E1"/>
    <w:rsid w:val="007D0D5B"/>
    <w:rsid w:val="008366B5"/>
    <w:rsid w:val="00883AF6"/>
    <w:rsid w:val="009C38A4"/>
    <w:rsid w:val="009D68A4"/>
    <w:rsid w:val="00A15A85"/>
    <w:rsid w:val="00A905BE"/>
    <w:rsid w:val="00AA4C74"/>
    <w:rsid w:val="00AB50D2"/>
    <w:rsid w:val="00AD5C88"/>
    <w:rsid w:val="00B429C4"/>
    <w:rsid w:val="00B61F2B"/>
    <w:rsid w:val="00B64D81"/>
    <w:rsid w:val="00C11637"/>
    <w:rsid w:val="00CE4C29"/>
    <w:rsid w:val="00D11DFE"/>
    <w:rsid w:val="00D6349F"/>
    <w:rsid w:val="00E467E7"/>
    <w:rsid w:val="00E746F5"/>
    <w:rsid w:val="00E96E34"/>
    <w:rsid w:val="00F9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03C7E"/>
  <w15:chartTrackingRefBased/>
  <w15:docId w15:val="{093AA764-4B8C-47BF-87C8-C6ABA02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156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F09"/>
    <w:pPr>
      <w:ind w:firstLineChars="200" w:firstLine="420"/>
    </w:pPr>
  </w:style>
  <w:style w:type="table" w:styleId="a4">
    <w:name w:val="Table Grid"/>
    <w:basedOn w:val="a1"/>
    <w:uiPriority w:val="39"/>
    <w:rsid w:val="00B61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776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76A6"/>
    <w:rPr>
      <w:sz w:val="18"/>
      <w:szCs w:val="18"/>
    </w:rPr>
  </w:style>
  <w:style w:type="paragraph" w:styleId="a7">
    <w:name w:val="footer"/>
    <w:basedOn w:val="a"/>
    <w:link w:val="a8"/>
    <w:uiPriority w:val="99"/>
    <w:unhideWhenUsed/>
    <w:rsid w:val="003776A6"/>
    <w:pPr>
      <w:tabs>
        <w:tab w:val="center" w:pos="4153"/>
        <w:tab w:val="right" w:pos="8306"/>
      </w:tabs>
      <w:snapToGrid w:val="0"/>
      <w:jc w:val="left"/>
    </w:pPr>
    <w:rPr>
      <w:sz w:val="18"/>
      <w:szCs w:val="18"/>
    </w:rPr>
  </w:style>
  <w:style w:type="character" w:customStyle="1" w:styleId="a8">
    <w:name w:val="页脚 字符"/>
    <w:basedOn w:val="a0"/>
    <w:link w:val="a7"/>
    <w:uiPriority w:val="99"/>
    <w:rsid w:val="003776A6"/>
    <w:rPr>
      <w:sz w:val="18"/>
      <w:szCs w:val="18"/>
    </w:rPr>
  </w:style>
  <w:style w:type="character" w:customStyle="1" w:styleId="30">
    <w:name w:val="标题 3 字符"/>
    <w:basedOn w:val="a0"/>
    <w:link w:val="3"/>
    <w:uiPriority w:val="9"/>
    <w:rsid w:val="007156D2"/>
    <w:rPr>
      <w:rFonts w:ascii="宋体" w:eastAsia="宋体" w:hAnsi="宋体" w:cs="宋体"/>
      <w:b/>
      <w:bCs/>
      <w:kern w:val="0"/>
      <w:sz w:val="27"/>
      <w:szCs w:val="27"/>
    </w:rPr>
  </w:style>
  <w:style w:type="character" w:customStyle="1" w:styleId="mw-headline">
    <w:name w:val="mw-headline"/>
    <w:basedOn w:val="a0"/>
    <w:rsid w:val="007156D2"/>
  </w:style>
  <w:style w:type="paragraph" w:styleId="a9">
    <w:name w:val="Normal (Web)"/>
    <w:basedOn w:val="a"/>
    <w:uiPriority w:val="99"/>
    <w:semiHidden/>
    <w:unhideWhenUsed/>
    <w:rsid w:val="007156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1935">
      <w:bodyDiv w:val="1"/>
      <w:marLeft w:val="0"/>
      <w:marRight w:val="0"/>
      <w:marTop w:val="0"/>
      <w:marBottom w:val="0"/>
      <w:divBdr>
        <w:top w:val="none" w:sz="0" w:space="0" w:color="auto"/>
        <w:left w:val="none" w:sz="0" w:space="0" w:color="auto"/>
        <w:bottom w:val="none" w:sz="0" w:space="0" w:color="auto"/>
        <w:right w:val="none" w:sz="0" w:space="0" w:color="auto"/>
      </w:divBdr>
    </w:div>
    <w:div w:id="1212570847">
      <w:bodyDiv w:val="1"/>
      <w:marLeft w:val="0"/>
      <w:marRight w:val="0"/>
      <w:marTop w:val="0"/>
      <w:marBottom w:val="0"/>
      <w:divBdr>
        <w:top w:val="none" w:sz="0" w:space="0" w:color="auto"/>
        <w:left w:val="none" w:sz="0" w:space="0" w:color="auto"/>
        <w:bottom w:val="none" w:sz="0" w:space="0" w:color="auto"/>
        <w:right w:val="none" w:sz="0" w:space="0" w:color="auto"/>
      </w:divBdr>
    </w:div>
    <w:div w:id="19627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7</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宇健</dc:creator>
  <cp:keywords/>
  <dc:description/>
  <cp:lastModifiedBy>胡 宇健</cp:lastModifiedBy>
  <cp:revision>23</cp:revision>
  <dcterms:created xsi:type="dcterms:W3CDTF">2023-01-06T04:45:00Z</dcterms:created>
  <dcterms:modified xsi:type="dcterms:W3CDTF">2023-02-21T10:30:00Z</dcterms:modified>
</cp:coreProperties>
</file>