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665A6" w14:textId="1498B266" w:rsidR="00F572D4" w:rsidRPr="00CB6552" w:rsidRDefault="007872A2" w:rsidP="007872A2">
      <w:pPr>
        <w:jc w:val="center"/>
        <w:rPr>
          <w:rFonts w:cstheme="minorHAnsi"/>
          <w:color w:val="003366"/>
          <w:sz w:val="36"/>
          <w:szCs w:val="36"/>
        </w:rPr>
      </w:pPr>
      <w:r w:rsidRPr="00CB6552">
        <w:rPr>
          <w:rFonts w:cstheme="minorHAnsi"/>
          <w:color w:val="003366"/>
          <w:sz w:val="36"/>
          <w:szCs w:val="36"/>
        </w:rPr>
        <w:t>Architecture</w:t>
      </w:r>
      <w:r w:rsidR="009F3FBA" w:rsidRPr="00CB6552">
        <w:rPr>
          <w:rFonts w:cstheme="minorHAnsi"/>
          <w:color w:val="003366"/>
          <w:sz w:val="36"/>
          <w:szCs w:val="36"/>
        </w:rPr>
        <w:t>s</w:t>
      </w:r>
      <w:r w:rsidRPr="00CB6552">
        <w:rPr>
          <w:rFonts w:cstheme="minorHAnsi"/>
          <w:color w:val="003366"/>
          <w:sz w:val="36"/>
          <w:szCs w:val="36"/>
        </w:rPr>
        <w:t xml:space="preserve"> Applicatives</w:t>
      </w:r>
    </w:p>
    <w:p w14:paraId="4E40DA4B" w14:textId="29036064" w:rsidR="007872A2" w:rsidRPr="005B2FD5" w:rsidRDefault="007872A2" w:rsidP="007872A2">
      <w:pPr>
        <w:jc w:val="center"/>
        <w:rPr>
          <w:rFonts w:cstheme="minorHAnsi"/>
          <w:sz w:val="36"/>
          <w:szCs w:val="36"/>
        </w:rPr>
      </w:pPr>
    </w:p>
    <w:p w14:paraId="37DEF0F5" w14:textId="143195E1" w:rsidR="007872A2" w:rsidRPr="00280552" w:rsidRDefault="007872A2" w:rsidP="007872A2">
      <w:pPr>
        <w:rPr>
          <w:rFonts w:cstheme="minorHAnsi"/>
          <w:b/>
          <w:color w:val="212121"/>
        </w:rPr>
      </w:pPr>
      <w:r w:rsidRPr="00280552">
        <w:rPr>
          <w:rFonts w:cstheme="minorHAnsi"/>
          <w:b/>
          <w:color w:val="212121"/>
        </w:rPr>
        <w:t>Définition :</w:t>
      </w:r>
    </w:p>
    <w:p w14:paraId="31DDEDEC" w14:textId="7A3AABD5" w:rsidR="007872A2" w:rsidRPr="005B2FD5" w:rsidRDefault="007872A2" w:rsidP="007872A2">
      <w:pPr>
        <w:rPr>
          <w:rFonts w:cstheme="minorHAnsi"/>
          <w:color w:val="212121"/>
        </w:rPr>
      </w:pPr>
      <w:r w:rsidRPr="005B2FD5">
        <w:rPr>
          <w:rFonts w:cstheme="minorHAnsi"/>
          <w:color w:val="212121"/>
        </w:rPr>
        <w:t>Une architecture d'applications décrit le comportement des applications utilisées dans une entreprise, en mettant l'accent sur la façon dont elles interagissent les unes avec les autres et avec les utilisateurs. Il est axé sur les données consommées et produites par les applications plutôt que sur leur structure interne.</w:t>
      </w:r>
    </w:p>
    <w:p w14:paraId="2E26D62B" w14:textId="22F2EA11" w:rsidR="002A03F0" w:rsidRPr="005B2FD5" w:rsidRDefault="002A03F0" w:rsidP="002A03F0">
      <w:pPr>
        <w:rPr>
          <w:rFonts w:cstheme="minorHAnsi"/>
          <w:color w:val="212121"/>
        </w:rPr>
      </w:pPr>
      <w:r w:rsidRPr="005B2FD5">
        <w:rPr>
          <w:rFonts w:cstheme="minorHAnsi"/>
          <w:color w:val="212121"/>
        </w:rPr>
        <w:t>L'architecture des applications signifie gérer la manière dont plusieurs applications sont susceptibles de fonctionner ensemble. Il est différent de l'architecture logicielle, qui traite de la conception technique de la construction d'un système.</w:t>
      </w:r>
    </w:p>
    <w:p w14:paraId="5C0A5BBA" w14:textId="46F1BBD9" w:rsidR="002A03F0" w:rsidRPr="005B2FD5" w:rsidRDefault="002A03F0" w:rsidP="002A03F0">
      <w:pPr>
        <w:jc w:val="center"/>
        <w:rPr>
          <w:rFonts w:cstheme="minorHAnsi"/>
          <w:color w:val="212121"/>
        </w:rPr>
      </w:pPr>
      <w:r w:rsidRPr="005B2FD5">
        <w:rPr>
          <w:rFonts w:cstheme="minorHAnsi"/>
          <w:noProof/>
        </w:rPr>
        <w:drawing>
          <wp:inline distT="0" distB="0" distL="0" distR="0" wp14:anchorId="4AA80DC6" wp14:editId="4DB7C9C4">
            <wp:extent cx="4903470" cy="22155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4120" cy="2220346"/>
                    </a:xfrm>
                    <a:prstGeom prst="rect">
                      <a:avLst/>
                    </a:prstGeom>
                  </pic:spPr>
                </pic:pic>
              </a:graphicData>
            </a:graphic>
          </wp:inline>
        </w:drawing>
      </w:r>
    </w:p>
    <w:p w14:paraId="275FAB53" w14:textId="6BE4ABB6" w:rsidR="00CB6552" w:rsidRPr="005B2FD5" w:rsidRDefault="00CB6552" w:rsidP="00CB6552">
      <w:pPr>
        <w:rPr>
          <w:rFonts w:cstheme="minorHAnsi"/>
          <w:color w:val="212121"/>
        </w:rPr>
      </w:pPr>
    </w:p>
    <w:tbl>
      <w:tblPr>
        <w:tblStyle w:val="Grilledutableau"/>
        <w:tblW w:w="0" w:type="auto"/>
        <w:tblLook w:val="04A0" w:firstRow="1" w:lastRow="0" w:firstColumn="1" w:lastColumn="0" w:noHBand="0" w:noVBand="1"/>
      </w:tblPr>
      <w:tblGrid>
        <w:gridCol w:w="4531"/>
        <w:gridCol w:w="4531"/>
      </w:tblGrid>
      <w:tr w:rsidR="00CB6552" w14:paraId="310CA9BC" w14:textId="77777777" w:rsidTr="00CB6552">
        <w:tc>
          <w:tcPr>
            <w:tcW w:w="4531" w:type="dxa"/>
            <w:shd w:val="clear" w:color="auto" w:fill="00B0F0"/>
          </w:tcPr>
          <w:p w14:paraId="5694ED5D" w14:textId="05456567" w:rsidR="00CB6552" w:rsidRDefault="00CB6552" w:rsidP="00CB6552">
            <w:pPr>
              <w:jc w:val="center"/>
              <w:rPr>
                <w:rFonts w:cstheme="minorHAnsi"/>
                <w:color w:val="212121"/>
              </w:rPr>
            </w:pPr>
            <w:r>
              <w:rPr>
                <w:rFonts w:cstheme="minorHAnsi"/>
                <w:color w:val="212121"/>
              </w:rPr>
              <w:t>Architecture Applicative</w:t>
            </w:r>
          </w:p>
        </w:tc>
        <w:tc>
          <w:tcPr>
            <w:tcW w:w="4531" w:type="dxa"/>
            <w:shd w:val="clear" w:color="auto" w:fill="00B0F0"/>
          </w:tcPr>
          <w:p w14:paraId="2A62F2E3" w14:textId="46582111" w:rsidR="00CB6552" w:rsidRDefault="00CB6552" w:rsidP="009F3FBA">
            <w:pPr>
              <w:jc w:val="center"/>
              <w:rPr>
                <w:rFonts w:cstheme="minorHAnsi"/>
                <w:color w:val="212121"/>
              </w:rPr>
            </w:pPr>
            <w:r>
              <w:rPr>
                <w:rFonts w:cstheme="minorHAnsi"/>
                <w:color w:val="212121"/>
              </w:rPr>
              <w:t>Architecture logicielle</w:t>
            </w:r>
          </w:p>
        </w:tc>
      </w:tr>
      <w:tr w:rsidR="00CB6552" w14:paraId="46944265" w14:textId="77777777" w:rsidTr="00CB6552">
        <w:tc>
          <w:tcPr>
            <w:tcW w:w="4531" w:type="dxa"/>
          </w:tcPr>
          <w:p w14:paraId="4CF1A265" w14:textId="77777777" w:rsidR="00CB6552" w:rsidRDefault="00CB6552" w:rsidP="009F3FBA">
            <w:pPr>
              <w:jc w:val="center"/>
              <w:rPr>
                <w:rFonts w:cstheme="minorHAnsi"/>
                <w:color w:val="212121"/>
              </w:rPr>
            </w:pPr>
            <w:r>
              <w:rPr>
                <w:rFonts w:cstheme="minorHAnsi"/>
                <w:color w:val="212121"/>
              </w:rPr>
              <w:t>Blocs fonctionnels,</w:t>
            </w:r>
          </w:p>
          <w:p w14:paraId="39C244CB" w14:textId="77777777" w:rsidR="00CB6552" w:rsidRDefault="00CB6552" w:rsidP="009F3FBA">
            <w:pPr>
              <w:jc w:val="center"/>
              <w:rPr>
                <w:rFonts w:cstheme="minorHAnsi"/>
                <w:color w:val="212121"/>
              </w:rPr>
            </w:pPr>
            <w:r>
              <w:rPr>
                <w:rFonts w:cstheme="minorHAnsi"/>
                <w:color w:val="212121"/>
              </w:rPr>
              <w:t>Référentiels de données,</w:t>
            </w:r>
          </w:p>
          <w:p w14:paraId="4DD85EC6" w14:textId="75EE79A5" w:rsidR="00CB6552" w:rsidRDefault="00CB6552" w:rsidP="009F3FBA">
            <w:pPr>
              <w:jc w:val="center"/>
              <w:rPr>
                <w:rFonts w:cstheme="minorHAnsi"/>
                <w:color w:val="212121"/>
              </w:rPr>
            </w:pPr>
            <w:r>
              <w:rPr>
                <w:rFonts w:cstheme="minorHAnsi"/>
                <w:color w:val="212121"/>
              </w:rPr>
              <w:t>Flux de donnés</w:t>
            </w:r>
          </w:p>
        </w:tc>
        <w:tc>
          <w:tcPr>
            <w:tcW w:w="4531" w:type="dxa"/>
          </w:tcPr>
          <w:p w14:paraId="5AECCE4A" w14:textId="77777777" w:rsidR="00CB6552" w:rsidRDefault="00CB6552" w:rsidP="009F3FBA">
            <w:pPr>
              <w:jc w:val="center"/>
              <w:rPr>
                <w:rFonts w:cstheme="minorHAnsi"/>
                <w:color w:val="212121"/>
              </w:rPr>
            </w:pPr>
            <w:r>
              <w:rPr>
                <w:rFonts w:cstheme="minorHAnsi"/>
                <w:color w:val="212121"/>
              </w:rPr>
              <w:t>Module logiciel,</w:t>
            </w:r>
          </w:p>
          <w:p w14:paraId="272F4A43" w14:textId="77777777" w:rsidR="00CB6552" w:rsidRDefault="00CB6552" w:rsidP="009F3FBA">
            <w:pPr>
              <w:jc w:val="center"/>
              <w:rPr>
                <w:rFonts w:cstheme="minorHAnsi"/>
                <w:color w:val="212121"/>
              </w:rPr>
            </w:pPr>
            <w:r>
              <w:rPr>
                <w:rFonts w:cstheme="minorHAnsi"/>
                <w:color w:val="212121"/>
              </w:rPr>
              <w:t>Composant,</w:t>
            </w:r>
          </w:p>
          <w:p w14:paraId="00B8A4BB" w14:textId="7899499F" w:rsidR="00CB6552" w:rsidRDefault="00CB6552" w:rsidP="009F3FBA">
            <w:pPr>
              <w:jc w:val="center"/>
              <w:rPr>
                <w:rFonts w:cstheme="minorHAnsi"/>
                <w:color w:val="212121"/>
              </w:rPr>
            </w:pPr>
            <w:r>
              <w:rPr>
                <w:rFonts w:cstheme="minorHAnsi"/>
                <w:color w:val="212121"/>
              </w:rPr>
              <w:t>Classe</w:t>
            </w:r>
          </w:p>
        </w:tc>
      </w:tr>
      <w:tr w:rsidR="00CB6552" w14:paraId="69FD850E" w14:textId="77777777" w:rsidTr="00CB6552">
        <w:tc>
          <w:tcPr>
            <w:tcW w:w="4531" w:type="dxa"/>
          </w:tcPr>
          <w:p w14:paraId="40C3F9D4" w14:textId="7190B1CD" w:rsidR="00CB6552" w:rsidRDefault="00CB6552" w:rsidP="009F3FBA">
            <w:pPr>
              <w:jc w:val="center"/>
              <w:rPr>
                <w:rFonts w:cstheme="minorHAnsi"/>
                <w:color w:val="212121"/>
              </w:rPr>
            </w:pPr>
            <w:r>
              <w:rPr>
                <w:rFonts w:cstheme="minorHAnsi"/>
                <w:color w:val="212121"/>
              </w:rPr>
              <w:t>Des applications</w:t>
            </w:r>
          </w:p>
        </w:tc>
        <w:tc>
          <w:tcPr>
            <w:tcW w:w="4531" w:type="dxa"/>
          </w:tcPr>
          <w:p w14:paraId="395416DA" w14:textId="1096982B" w:rsidR="00CB6552" w:rsidRDefault="00CB6552" w:rsidP="009F3FBA">
            <w:pPr>
              <w:jc w:val="center"/>
              <w:rPr>
                <w:rFonts w:cstheme="minorHAnsi"/>
                <w:color w:val="212121"/>
              </w:rPr>
            </w:pPr>
            <w:r>
              <w:rPr>
                <w:rFonts w:cstheme="minorHAnsi"/>
                <w:color w:val="212121"/>
              </w:rPr>
              <w:t>Une application</w:t>
            </w:r>
          </w:p>
        </w:tc>
      </w:tr>
      <w:tr w:rsidR="00CB6552" w14:paraId="3BF74840" w14:textId="77777777" w:rsidTr="00CB6552">
        <w:tc>
          <w:tcPr>
            <w:tcW w:w="4531" w:type="dxa"/>
          </w:tcPr>
          <w:p w14:paraId="3DE65E73" w14:textId="068FBA7B" w:rsidR="00CB6552" w:rsidRDefault="00CB6552" w:rsidP="009F3FBA">
            <w:pPr>
              <w:jc w:val="center"/>
              <w:rPr>
                <w:rFonts w:cstheme="minorHAnsi"/>
                <w:color w:val="212121"/>
              </w:rPr>
            </w:pPr>
            <w:r>
              <w:rPr>
                <w:rFonts w:cstheme="minorHAnsi"/>
                <w:color w:val="212121"/>
              </w:rPr>
              <w:t>Processus métier, activités</w:t>
            </w:r>
          </w:p>
        </w:tc>
        <w:tc>
          <w:tcPr>
            <w:tcW w:w="4531" w:type="dxa"/>
          </w:tcPr>
          <w:p w14:paraId="49C23EFD" w14:textId="5C3212B1" w:rsidR="00CB6552" w:rsidRDefault="00CB6552" w:rsidP="009F3FBA">
            <w:pPr>
              <w:jc w:val="center"/>
              <w:rPr>
                <w:rFonts w:cstheme="minorHAnsi"/>
                <w:color w:val="212121"/>
              </w:rPr>
            </w:pPr>
            <w:r>
              <w:rPr>
                <w:rFonts w:cstheme="minorHAnsi"/>
                <w:color w:val="212121"/>
              </w:rPr>
              <w:t>Spécifications fonctionnelles</w:t>
            </w:r>
          </w:p>
        </w:tc>
      </w:tr>
      <w:tr w:rsidR="00CB6552" w14:paraId="3AE9684C" w14:textId="77777777" w:rsidTr="00CB6552">
        <w:tc>
          <w:tcPr>
            <w:tcW w:w="4531" w:type="dxa"/>
          </w:tcPr>
          <w:p w14:paraId="62CA79A1" w14:textId="77777777" w:rsidR="00CB6552" w:rsidRDefault="00CB6552" w:rsidP="009F3FBA">
            <w:pPr>
              <w:jc w:val="center"/>
              <w:rPr>
                <w:rFonts w:cstheme="minorHAnsi"/>
                <w:color w:val="212121"/>
              </w:rPr>
            </w:pPr>
            <w:r>
              <w:rPr>
                <w:rFonts w:cstheme="minorHAnsi"/>
                <w:color w:val="212121"/>
              </w:rPr>
              <w:t xml:space="preserve">Spécifications techniques de l’ensemble du S.I </w:t>
            </w:r>
          </w:p>
          <w:p w14:paraId="189B9F03" w14:textId="67E89C05" w:rsidR="00CB6552" w:rsidRDefault="00CB6552" w:rsidP="009F3FBA">
            <w:pPr>
              <w:jc w:val="center"/>
              <w:rPr>
                <w:rFonts w:cstheme="minorHAnsi"/>
                <w:color w:val="212121"/>
              </w:rPr>
            </w:pPr>
            <w:r>
              <w:rPr>
                <w:rFonts w:cstheme="minorHAnsi"/>
                <w:color w:val="212121"/>
              </w:rPr>
              <w:t>(</w:t>
            </w:r>
            <w:proofErr w:type="gramStart"/>
            <w:r>
              <w:rPr>
                <w:rFonts w:cstheme="minorHAnsi"/>
                <w:color w:val="212121"/>
              </w:rPr>
              <w:t>ensemble</w:t>
            </w:r>
            <w:proofErr w:type="gramEnd"/>
            <w:r>
              <w:rPr>
                <w:rFonts w:cstheme="minorHAnsi"/>
                <w:color w:val="212121"/>
              </w:rPr>
              <w:t xml:space="preserve"> des composants et modèles de données</w:t>
            </w:r>
          </w:p>
        </w:tc>
        <w:tc>
          <w:tcPr>
            <w:tcW w:w="4531" w:type="dxa"/>
          </w:tcPr>
          <w:p w14:paraId="252FEED0" w14:textId="1C1BA70F" w:rsidR="00CB6552" w:rsidRDefault="00CB6552" w:rsidP="009F3FBA">
            <w:pPr>
              <w:jc w:val="center"/>
              <w:rPr>
                <w:rFonts w:cstheme="minorHAnsi"/>
                <w:color w:val="212121"/>
              </w:rPr>
            </w:pPr>
            <w:r>
              <w:rPr>
                <w:rFonts w:cstheme="minorHAnsi"/>
                <w:color w:val="212121"/>
              </w:rPr>
              <w:t>Spécification des classes logicielles</w:t>
            </w:r>
          </w:p>
        </w:tc>
      </w:tr>
    </w:tbl>
    <w:p w14:paraId="15CDE670" w14:textId="7607E16B" w:rsidR="009F3FBA" w:rsidRPr="005B2FD5" w:rsidRDefault="009F3FBA" w:rsidP="009F3FBA">
      <w:pPr>
        <w:jc w:val="center"/>
        <w:rPr>
          <w:rFonts w:cstheme="minorHAnsi"/>
          <w:color w:val="212121"/>
        </w:rPr>
      </w:pPr>
    </w:p>
    <w:p w14:paraId="76AD07D9" w14:textId="46291DD2" w:rsidR="007872A2" w:rsidRPr="005B2FD5" w:rsidRDefault="007872A2" w:rsidP="007872A2">
      <w:pPr>
        <w:pStyle w:val="PrformatHTML"/>
        <w:shd w:val="clear" w:color="auto" w:fill="FFFFFF"/>
        <w:rPr>
          <w:rFonts w:asciiTheme="minorHAnsi" w:eastAsiaTheme="minorHAnsi" w:hAnsiTheme="minorHAnsi" w:cstheme="minorHAnsi"/>
          <w:color w:val="212121"/>
          <w:sz w:val="22"/>
          <w:szCs w:val="22"/>
          <w:lang w:eastAsia="en-US"/>
        </w:rPr>
      </w:pPr>
      <w:r w:rsidRPr="005B2FD5">
        <w:rPr>
          <w:rFonts w:asciiTheme="minorHAnsi" w:eastAsiaTheme="minorHAnsi" w:hAnsiTheme="minorHAnsi" w:cstheme="minorHAnsi"/>
          <w:color w:val="212121"/>
          <w:sz w:val="22"/>
          <w:szCs w:val="22"/>
          <w:lang w:eastAsia="en-US"/>
        </w:rPr>
        <w:t xml:space="preserve">L'architecture des applications est spécifiée sur la base des besoins métier et fonctionnels. Cela implique de définir l'interaction entre les packages d'applications, les bases de données et les systèmes middleware en termes de couverture fonctionnelle. Cela aide à identifier les problèmes d'intégration ou les lacunes dans la couverture fonctionnelle. </w:t>
      </w:r>
    </w:p>
    <w:p w14:paraId="671314E7" w14:textId="77777777" w:rsidR="007872A2" w:rsidRPr="005B2FD5" w:rsidRDefault="007872A2" w:rsidP="007872A2">
      <w:pPr>
        <w:pStyle w:val="PrformatHTML"/>
        <w:shd w:val="clear" w:color="auto" w:fill="FFFFFF"/>
        <w:rPr>
          <w:rFonts w:asciiTheme="minorHAnsi" w:eastAsiaTheme="minorHAnsi" w:hAnsiTheme="minorHAnsi" w:cstheme="minorHAnsi"/>
          <w:color w:val="212121"/>
          <w:sz w:val="22"/>
          <w:szCs w:val="22"/>
          <w:lang w:eastAsia="en-US"/>
        </w:rPr>
      </w:pPr>
    </w:p>
    <w:p w14:paraId="6215D289" w14:textId="414D9201" w:rsidR="007872A2" w:rsidRPr="005B2FD5" w:rsidRDefault="007872A2" w:rsidP="007872A2">
      <w:pPr>
        <w:pStyle w:val="PrformatHTML"/>
        <w:shd w:val="clear" w:color="auto" w:fill="FFFFFF"/>
        <w:rPr>
          <w:rFonts w:asciiTheme="minorHAnsi" w:eastAsiaTheme="minorHAnsi" w:hAnsiTheme="minorHAnsi" w:cstheme="minorHAnsi"/>
          <w:color w:val="212121"/>
          <w:sz w:val="22"/>
          <w:szCs w:val="22"/>
          <w:lang w:eastAsia="en-US"/>
        </w:rPr>
      </w:pPr>
      <w:r w:rsidRPr="005B2FD5">
        <w:rPr>
          <w:rFonts w:asciiTheme="minorHAnsi" w:eastAsiaTheme="minorHAnsi" w:hAnsiTheme="minorHAnsi" w:cstheme="minorHAnsi"/>
          <w:color w:val="212121"/>
          <w:sz w:val="22"/>
          <w:szCs w:val="22"/>
          <w:lang w:eastAsia="en-US"/>
        </w:rPr>
        <w:t>L'architecture des applications tente de garantir que la suite d'applications utilisée par une organisation pour créer l'architecture composite est évolutive, fiable, disponible et gérable.</w:t>
      </w:r>
    </w:p>
    <w:p w14:paraId="6B66E1F3" w14:textId="0454FF4C" w:rsidR="009F3FBA" w:rsidRPr="00CB6552" w:rsidRDefault="002A03F0" w:rsidP="00CB6552">
      <w:pPr>
        <w:pStyle w:val="PrformatHTML"/>
        <w:shd w:val="clear" w:color="auto" w:fill="FFFFFF"/>
        <w:rPr>
          <w:rFonts w:asciiTheme="minorHAnsi" w:eastAsiaTheme="minorHAnsi" w:hAnsiTheme="minorHAnsi" w:cstheme="minorHAnsi"/>
          <w:color w:val="212121"/>
          <w:sz w:val="22"/>
          <w:szCs w:val="22"/>
          <w:lang w:eastAsia="en-US"/>
        </w:rPr>
      </w:pPr>
      <w:r w:rsidRPr="005B2FD5">
        <w:rPr>
          <w:rFonts w:asciiTheme="minorHAnsi" w:eastAsiaTheme="minorHAnsi" w:hAnsiTheme="minorHAnsi" w:cstheme="minorHAnsi"/>
          <w:color w:val="212121"/>
          <w:sz w:val="22"/>
          <w:szCs w:val="22"/>
          <w:lang w:eastAsia="en-US"/>
        </w:rPr>
        <w:t>Aucune méthodologie n'a réussi à s'imposer pour la conception d'architecture</w:t>
      </w:r>
      <w:r w:rsidR="00CB6552">
        <w:rPr>
          <w:rFonts w:asciiTheme="minorHAnsi" w:eastAsiaTheme="minorHAnsi" w:hAnsiTheme="minorHAnsi" w:cstheme="minorHAnsi"/>
          <w:color w:val="212121"/>
          <w:sz w:val="22"/>
          <w:szCs w:val="22"/>
          <w:lang w:eastAsia="en-US"/>
        </w:rPr>
        <w:t>.</w:t>
      </w:r>
    </w:p>
    <w:p w14:paraId="02E7C772" w14:textId="77777777" w:rsidR="00494195" w:rsidRDefault="00494195" w:rsidP="007872A2">
      <w:pPr>
        <w:rPr>
          <w:rFonts w:cstheme="minorHAnsi"/>
          <w:color w:val="003366"/>
          <w:sz w:val="36"/>
          <w:szCs w:val="36"/>
        </w:rPr>
      </w:pPr>
    </w:p>
    <w:p w14:paraId="3B7876BF" w14:textId="4D4FA132" w:rsidR="007872A2" w:rsidRPr="005B2FD5" w:rsidRDefault="002A03F0" w:rsidP="007872A2">
      <w:pPr>
        <w:rPr>
          <w:rFonts w:cstheme="minorHAnsi"/>
          <w:color w:val="003366"/>
          <w:sz w:val="36"/>
          <w:szCs w:val="36"/>
        </w:rPr>
      </w:pPr>
      <w:r w:rsidRPr="005B2FD5">
        <w:rPr>
          <w:rFonts w:cstheme="minorHAnsi"/>
          <w:color w:val="003366"/>
          <w:sz w:val="36"/>
          <w:szCs w:val="36"/>
        </w:rPr>
        <w:lastRenderedPageBreak/>
        <w:t>Les différentes architectures applicatives :</w:t>
      </w:r>
    </w:p>
    <w:p w14:paraId="4F3B6B0E" w14:textId="3586E568" w:rsidR="002A03F0" w:rsidRPr="005B2FD5" w:rsidRDefault="002A03F0" w:rsidP="007872A2">
      <w:pPr>
        <w:rPr>
          <w:rFonts w:cstheme="minorHAnsi"/>
        </w:rPr>
      </w:pPr>
    </w:p>
    <w:p w14:paraId="4B2089AE" w14:textId="7A4806E1" w:rsidR="00280264" w:rsidRDefault="009F3FBA" w:rsidP="009F3FBA">
      <w:pPr>
        <w:pStyle w:val="Paragraphedeliste"/>
        <w:numPr>
          <w:ilvl w:val="0"/>
          <w:numId w:val="1"/>
        </w:numPr>
        <w:rPr>
          <w:rFonts w:cstheme="minorHAnsi"/>
          <w:sz w:val="28"/>
          <w:szCs w:val="28"/>
        </w:rPr>
      </w:pPr>
      <w:r w:rsidRPr="005B2FD5">
        <w:rPr>
          <w:rFonts w:cstheme="minorHAnsi"/>
          <w:sz w:val="28"/>
          <w:szCs w:val="28"/>
        </w:rPr>
        <w:t>Architecture monolithique</w:t>
      </w:r>
    </w:p>
    <w:p w14:paraId="383CECFC" w14:textId="77777777" w:rsidR="00280552" w:rsidRPr="005B2FD5" w:rsidRDefault="00280552" w:rsidP="00280552">
      <w:pPr>
        <w:pStyle w:val="Paragraphedeliste"/>
        <w:rPr>
          <w:rFonts w:cstheme="minorHAnsi"/>
          <w:sz w:val="28"/>
          <w:szCs w:val="28"/>
        </w:rPr>
      </w:pPr>
    </w:p>
    <w:p w14:paraId="7459F77C" w14:textId="72BCF7B6" w:rsidR="00280264" w:rsidRPr="005B2FD5" w:rsidRDefault="00280264" w:rsidP="00280264">
      <w:pPr>
        <w:pStyle w:val="PrformatHTML"/>
        <w:shd w:val="clear" w:color="auto" w:fill="FFFFFF"/>
        <w:rPr>
          <w:rFonts w:asciiTheme="minorHAnsi" w:eastAsiaTheme="minorHAnsi" w:hAnsiTheme="minorHAnsi" w:cstheme="minorHAnsi"/>
          <w:color w:val="212121"/>
          <w:sz w:val="22"/>
          <w:szCs w:val="22"/>
          <w:lang w:eastAsia="en-US"/>
        </w:rPr>
      </w:pPr>
      <w:r w:rsidRPr="005B2FD5">
        <w:rPr>
          <w:rFonts w:asciiTheme="minorHAnsi" w:eastAsiaTheme="minorHAnsi" w:hAnsiTheme="minorHAnsi" w:cstheme="minorHAnsi"/>
          <w:color w:val="212121"/>
          <w:sz w:val="22"/>
          <w:szCs w:val="22"/>
          <w:lang w:eastAsia="en-US"/>
        </w:rPr>
        <w:t>Une architecture monolithique est le modèle unifié traditionnel</w:t>
      </w:r>
      <w:r w:rsidR="0091643E" w:rsidRPr="005B2FD5">
        <w:rPr>
          <w:rFonts w:asciiTheme="minorHAnsi" w:eastAsiaTheme="minorHAnsi" w:hAnsiTheme="minorHAnsi" w:cstheme="minorHAnsi"/>
          <w:color w:val="212121"/>
          <w:sz w:val="22"/>
          <w:szCs w:val="22"/>
          <w:lang w:eastAsia="en-US"/>
        </w:rPr>
        <w:t xml:space="preserve">, composé en une seule pièce </w:t>
      </w:r>
      <w:r w:rsidRPr="005B2FD5">
        <w:rPr>
          <w:rFonts w:asciiTheme="minorHAnsi" w:eastAsiaTheme="minorHAnsi" w:hAnsiTheme="minorHAnsi" w:cstheme="minorHAnsi"/>
          <w:color w:val="212121"/>
          <w:sz w:val="22"/>
          <w:szCs w:val="22"/>
          <w:lang w:eastAsia="en-US"/>
        </w:rPr>
        <w:t>pour la conception d'un logiciel.</w:t>
      </w:r>
    </w:p>
    <w:p w14:paraId="34AB78FF" w14:textId="77DADF85" w:rsidR="00280264" w:rsidRPr="005B2FD5" w:rsidRDefault="00280264" w:rsidP="00280264">
      <w:pPr>
        <w:pStyle w:val="PrformatHTML"/>
        <w:shd w:val="clear" w:color="auto" w:fill="FFFFFF"/>
        <w:rPr>
          <w:rFonts w:asciiTheme="minorHAnsi" w:eastAsiaTheme="minorHAnsi" w:hAnsiTheme="minorHAnsi" w:cstheme="minorHAnsi"/>
          <w:color w:val="212121"/>
          <w:sz w:val="22"/>
          <w:szCs w:val="22"/>
          <w:lang w:eastAsia="en-US"/>
        </w:rPr>
      </w:pPr>
      <w:r w:rsidRPr="005B2FD5">
        <w:rPr>
          <w:rFonts w:asciiTheme="minorHAnsi" w:eastAsiaTheme="minorHAnsi" w:hAnsiTheme="minorHAnsi" w:cstheme="minorHAnsi"/>
          <w:color w:val="212121"/>
          <w:sz w:val="22"/>
          <w:szCs w:val="22"/>
          <w:lang w:eastAsia="en-US"/>
        </w:rPr>
        <w:t>Le logiciel monolithique est conçu pour être autonome</w:t>
      </w:r>
      <w:r w:rsidR="0091643E" w:rsidRPr="005B2FD5">
        <w:rPr>
          <w:rFonts w:asciiTheme="minorHAnsi" w:eastAsiaTheme="minorHAnsi" w:hAnsiTheme="minorHAnsi" w:cstheme="minorHAnsi"/>
          <w:color w:val="212121"/>
          <w:sz w:val="22"/>
          <w:szCs w:val="22"/>
          <w:lang w:eastAsia="en-US"/>
        </w:rPr>
        <w:t>,</w:t>
      </w:r>
      <w:r w:rsidRPr="005B2FD5">
        <w:rPr>
          <w:rFonts w:asciiTheme="minorHAnsi" w:eastAsiaTheme="minorHAnsi" w:hAnsiTheme="minorHAnsi" w:cstheme="minorHAnsi"/>
          <w:color w:val="212121"/>
          <w:sz w:val="22"/>
          <w:szCs w:val="22"/>
          <w:lang w:eastAsia="en-US"/>
        </w:rPr>
        <w:t xml:space="preserve"> les composants du programme sont interconnectés et interdépendants. </w:t>
      </w:r>
      <w:r w:rsidR="0091643E" w:rsidRPr="005B2FD5">
        <w:rPr>
          <w:rFonts w:asciiTheme="minorHAnsi" w:eastAsiaTheme="minorHAnsi" w:hAnsiTheme="minorHAnsi" w:cstheme="minorHAnsi"/>
          <w:color w:val="212121"/>
          <w:sz w:val="22"/>
          <w:szCs w:val="22"/>
          <w:lang w:eastAsia="en-US"/>
        </w:rPr>
        <w:t xml:space="preserve">C’est une </w:t>
      </w:r>
      <w:r w:rsidRPr="005B2FD5">
        <w:rPr>
          <w:rFonts w:asciiTheme="minorHAnsi" w:eastAsiaTheme="minorHAnsi" w:hAnsiTheme="minorHAnsi" w:cstheme="minorHAnsi"/>
          <w:color w:val="212121"/>
          <w:sz w:val="22"/>
          <w:szCs w:val="22"/>
          <w:lang w:eastAsia="en-US"/>
        </w:rPr>
        <w:t>architecture étroitement couplée, chaque composant et ses composants associés doivent être présents pour que le code soit exécuté ou compilé.</w:t>
      </w:r>
    </w:p>
    <w:p w14:paraId="2E07AF3F" w14:textId="77777777" w:rsidR="0081683E" w:rsidRPr="005B2FD5" w:rsidRDefault="0081683E" w:rsidP="00280264">
      <w:pPr>
        <w:pStyle w:val="PrformatHTML"/>
        <w:shd w:val="clear" w:color="auto" w:fill="FFFFFF"/>
        <w:rPr>
          <w:rFonts w:asciiTheme="minorHAnsi" w:eastAsiaTheme="minorHAnsi" w:hAnsiTheme="minorHAnsi" w:cstheme="minorHAnsi"/>
          <w:color w:val="212121"/>
          <w:sz w:val="22"/>
          <w:szCs w:val="22"/>
          <w:lang w:eastAsia="en-US"/>
        </w:rPr>
      </w:pPr>
    </w:p>
    <w:p w14:paraId="7757F1BD" w14:textId="417B30B0" w:rsidR="0081683E" w:rsidRPr="005B2FD5" w:rsidRDefault="0081683E" w:rsidP="00280264">
      <w:pPr>
        <w:pStyle w:val="PrformatHTML"/>
        <w:shd w:val="clear" w:color="auto" w:fill="FFFFFF"/>
        <w:rPr>
          <w:rFonts w:asciiTheme="minorHAnsi" w:eastAsiaTheme="minorHAnsi" w:hAnsiTheme="minorHAnsi" w:cstheme="minorHAnsi"/>
          <w:color w:val="212121"/>
          <w:sz w:val="22"/>
          <w:szCs w:val="22"/>
          <w:lang w:eastAsia="en-US"/>
        </w:rPr>
      </w:pPr>
      <w:r w:rsidRPr="005B2FD5">
        <w:rPr>
          <w:rFonts w:asciiTheme="minorHAnsi" w:eastAsiaTheme="minorHAnsi" w:hAnsiTheme="minorHAnsi" w:cstheme="minorHAnsi"/>
          <w:color w:val="212121"/>
          <w:sz w:val="22"/>
          <w:szCs w:val="22"/>
          <w:lang w:eastAsia="en-US"/>
        </w:rPr>
        <w:t>Au début d’un projet, quand celui-ci est encore de petite taille, elle reste très simple à comprendre favorisant la maintenabilité et la testabilité. Le déploiement, facile et rapide à mettre en place. Cependant, au cours de l'évolution d’un projet, cette architecture montre fréquemment ses limites.</w:t>
      </w:r>
    </w:p>
    <w:p w14:paraId="073DFFF8" w14:textId="0C912A9F" w:rsidR="0081683E" w:rsidRPr="005B2FD5" w:rsidRDefault="0081683E" w:rsidP="00280264">
      <w:pPr>
        <w:pStyle w:val="PrformatHTML"/>
        <w:shd w:val="clear" w:color="auto" w:fill="FFFFFF"/>
        <w:rPr>
          <w:rFonts w:asciiTheme="minorHAnsi" w:eastAsiaTheme="minorHAnsi" w:hAnsiTheme="minorHAnsi" w:cstheme="minorHAnsi"/>
          <w:color w:val="212121"/>
          <w:sz w:val="22"/>
          <w:szCs w:val="22"/>
          <w:lang w:eastAsia="en-US"/>
        </w:rPr>
      </w:pPr>
      <w:r w:rsidRPr="005B2FD5">
        <w:rPr>
          <w:rFonts w:asciiTheme="minorHAnsi" w:eastAsiaTheme="minorHAnsi" w:hAnsiTheme="minorHAnsi" w:cstheme="minorHAnsi"/>
          <w:color w:val="212121"/>
          <w:sz w:val="22"/>
          <w:szCs w:val="22"/>
          <w:lang w:eastAsia="en-US"/>
        </w:rPr>
        <w:t>Si en début de projet, la simplicité du modèle monolithique favorise grandement la compréhension du code, ceci devient de moins en moins vrai au fur et à mesure que le volume de code augmente, et ce, même avec une organisation rigoureuse de ce dernier.</w:t>
      </w:r>
    </w:p>
    <w:p w14:paraId="3CEA3518" w14:textId="77777777" w:rsidR="0081683E" w:rsidRPr="005B2FD5" w:rsidRDefault="0081683E" w:rsidP="00280264">
      <w:pPr>
        <w:pStyle w:val="PrformatHTML"/>
        <w:shd w:val="clear" w:color="auto" w:fill="FFFFFF"/>
        <w:rPr>
          <w:rFonts w:asciiTheme="minorHAnsi" w:eastAsiaTheme="minorHAnsi" w:hAnsiTheme="minorHAnsi" w:cstheme="minorHAnsi"/>
          <w:color w:val="212121"/>
          <w:sz w:val="22"/>
          <w:szCs w:val="22"/>
          <w:lang w:eastAsia="en-US"/>
        </w:rPr>
      </w:pPr>
    </w:p>
    <w:p w14:paraId="54F67FE3" w14:textId="35C72E46" w:rsidR="00A96737" w:rsidRPr="00280552" w:rsidRDefault="00A96737" w:rsidP="00280264">
      <w:pPr>
        <w:pStyle w:val="PrformatHTML"/>
        <w:shd w:val="clear" w:color="auto" w:fill="FFFFFF"/>
        <w:rPr>
          <w:rFonts w:asciiTheme="minorHAnsi" w:eastAsiaTheme="minorHAnsi" w:hAnsiTheme="minorHAnsi" w:cstheme="minorHAnsi"/>
          <w:b/>
          <w:color w:val="212121"/>
          <w:sz w:val="22"/>
          <w:szCs w:val="22"/>
          <w:lang w:eastAsia="en-US"/>
        </w:rPr>
      </w:pPr>
      <w:r w:rsidRPr="00280552">
        <w:rPr>
          <w:rFonts w:asciiTheme="minorHAnsi" w:eastAsiaTheme="minorHAnsi" w:hAnsiTheme="minorHAnsi" w:cstheme="minorHAnsi"/>
          <w:b/>
          <w:color w:val="212121"/>
          <w:sz w:val="22"/>
          <w:szCs w:val="22"/>
          <w:lang w:eastAsia="en-US"/>
        </w:rPr>
        <w:t>« Inconvénients » :</w:t>
      </w:r>
    </w:p>
    <w:p w14:paraId="762F2D46" w14:textId="1566AA81" w:rsidR="00D61F71" w:rsidRDefault="00D61F71" w:rsidP="00D61F71">
      <w:pPr>
        <w:pStyle w:val="PrformatHTML"/>
        <w:shd w:val="clear" w:color="auto" w:fill="FFFFFF"/>
        <w:rPr>
          <w:rFonts w:asciiTheme="minorHAnsi" w:eastAsiaTheme="minorHAnsi" w:hAnsiTheme="minorHAnsi" w:cstheme="minorHAnsi"/>
          <w:color w:val="212121"/>
          <w:sz w:val="22"/>
          <w:szCs w:val="22"/>
          <w:lang w:eastAsia="en-US"/>
        </w:rPr>
      </w:pPr>
      <w:r w:rsidRPr="005B2FD5">
        <w:rPr>
          <w:rFonts w:asciiTheme="minorHAnsi" w:eastAsiaTheme="minorHAnsi" w:hAnsiTheme="minorHAnsi" w:cstheme="minorHAnsi"/>
          <w:color w:val="212121"/>
          <w:sz w:val="22"/>
          <w:szCs w:val="22"/>
          <w:lang w:eastAsia="en-US"/>
        </w:rPr>
        <w:t>Les applications monolithiques sont réalisées dans une seule technologie alors qu’il est intéressant d’exploiter les capacités de différents langages pour des buts spécifiques</w:t>
      </w:r>
      <w:r w:rsidR="0081683E" w:rsidRPr="005B2FD5">
        <w:rPr>
          <w:rFonts w:asciiTheme="minorHAnsi" w:eastAsiaTheme="minorHAnsi" w:hAnsiTheme="minorHAnsi" w:cstheme="minorHAnsi"/>
          <w:color w:val="212121"/>
          <w:sz w:val="22"/>
          <w:szCs w:val="22"/>
          <w:lang w:eastAsia="en-US"/>
        </w:rPr>
        <w:t>.</w:t>
      </w:r>
      <w:r w:rsidR="00C56197" w:rsidRPr="005B2FD5">
        <w:rPr>
          <w:rFonts w:asciiTheme="minorHAnsi" w:eastAsiaTheme="minorHAnsi" w:hAnsiTheme="minorHAnsi" w:cstheme="minorHAnsi"/>
          <w:color w:val="212121"/>
          <w:sz w:val="22"/>
          <w:szCs w:val="22"/>
          <w:lang w:eastAsia="en-US"/>
        </w:rPr>
        <w:t xml:space="preserve"> Cela a pour effet pervers de rendre une application dépendante à une technologie et à ses compatibilités.</w:t>
      </w:r>
    </w:p>
    <w:p w14:paraId="1EA7CE16" w14:textId="6DE33AFF" w:rsidR="000F18FF" w:rsidRPr="005B2FD5" w:rsidRDefault="000F18FF" w:rsidP="00D61F71">
      <w:pPr>
        <w:pStyle w:val="PrformatHTML"/>
        <w:shd w:val="clear" w:color="auto" w:fill="FFFFFF"/>
        <w:rPr>
          <w:rFonts w:asciiTheme="minorHAnsi" w:eastAsiaTheme="minorHAnsi" w:hAnsiTheme="minorHAnsi" w:cstheme="minorHAnsi"/>
          <w:color w:val="212121"/>
          <w:sz w:val="22"/>
          <w:szCs w:val="22"/>
          <w:lang w:eastAsia="en-US"/>
        </w:rPr>
      </w:pPr>
      <w:r>
        <w:rPr>
          <w:rFonts w:asciiTheme="minorHAnsi" w:eastAsiaTheme="minorHAnsi" w:hAnsiTheme="minorHAnsi" w:cstheme="minorHAnsi"/>
          <w:color w:val="212121"/>
          <w:sz w:val="22"/>
          <w:szCs w:val="22"/>
          <w:lang w:eastAsia="en-US"/>
        </w:rPr>
        <w:t>Une modification apportée au sein d’un élément peut créer des changements imprévus au sein d’autres éléments.</w:t>
      </w:r>
    </w:p>
    <w:p w14:paraId="354712E4" w14:textId="77777777" w:rsidR="00D61F71" w:rsidRPr="005B2FD5" w:rsidRDefault="00D61F71" w:rsidP="00280264">
      <w:pPr>
        <w:pStyle w:val="PrformatHTML"/>
        <w:shd w:val="clear" w:color="auto" w:fill="FFFFFF"/>
        <w:rPr>
          <w:rFonts w:asciiTheme="minorHAnsi" w:eastAsiaTheme="minorHAnsi" w:hAnsiTheme="minorHAnsi" w:cstheme="minorHAnsi"/>
          <w:color w:val="212121"/>
          <w:sz w:val="22"/>
          <w:szCs w:val="22"/>
          <w:lang w:eastAsia="en-US"/>
        </w:rPr>
      </w:pPr>
    </w:p>
    <w:p w14:paraId="12BA7912" w14:textId="77777777" w:rsidR="00A96737" w:rsidRPr="005B2FD5" w:rsidRDefault="00280264" w:rsidP="00280264">
      <w:pPr>
        <w:pStyle w:val="PrformatHTML"/>
        <w:shd w:val="clear" w:color="auto" w:fill="FFFFFF"/>
        <w:rPr>
          <w:rFonts w:asciiTheme="minorHAnsi" w:eastAsiaTheme="minorHAnsi" w:hAnsiTheme="minorHAnsi" w:cstheme="minorHAnsi"/>
          <w:color w:val="212121"/>
          <w:sz w:val="22"/>
          <w:szCs w:val="22"/>
          <w:lang w:eastAsia="en-US"/>
        </w:rPr>
      </w:pPr>
      <w:r w:rsidRPr="00494195">
        <w:rPr>
          <w:rFonts w:asciiTheme="minorHAnsi" w:eastAsiaTheme="minorHAnsi" w:hAnsiTheme="minorHAnsi" w:cstheme="minorHAnsi"/>
          <w:color w:val="212121"/>
          <w:sz w:val="22"/>
          <w:szCs w:val="22"/>
          <w:lang w:eastAsia="en-US"/>
        </w:rPr>
        <w:t>De plus, si</w:t>
      </w:r>
      <w:r w:rsidRPr="005B2FD5">
        <w:rPr>
          <w:rFonts w:asciiTheme="minorHAnsi" w:eastAsiaTheme="minorHAnsi" w:hAnsiTheme="minorHAnsi" w:cstheme="minorHAnsi"/>
          <w:color w:val="212121"/>
          <w:sz w:val="22"/>
          <w:szCs w:val="22"/>
          <w:lang w:eastAsia="en-US"/>
        </w:rPr>
        <w:t xml:space="preserve"> n'importe quel composant de programme doit être mis à jour, l'application entière doit être réécrite, alors que dans une application modulaire, n'importe quel module séparé (tel qu'un microservice) peut être changé sans affecter d'autres parties du programme. </w:t>
      </w:r>
    </w:p>
    <w:p w14:paraId="27AC3B2B" w14:textId="77777777" w:rsidR="000F18FF" w:rsidRDefault="000F18FF" w:rsidP="00280264">
      <w:pPr>
        <w:pStyle w:val="PrformatHTML"/>
        <w:shd w:val="clear" w:color="auto" w:fill="FFFFFF"/>
        <w:rPr>
          <w:rFonts w:asciiTheme="minorHAnsi" w:eastAsiaTheme="minorHAnsi" w:hAnsiTheme="minorHAnsi" w:cstheme="minorHAnsi"/>
          <w:color w:val="212121"/>
          <w:sz w:val="22"/>
          <w:szCs w:val="22"/>
          <w:lang w:eastAsia="en-US"/>
        </w:rPr>
      </w:pPr>
    </w:p>
    <w:p w14:paraId="0002BD7A" w14:textId="2957C84F" w:rsidR="00A96737" w:rsidRPr="00280552" w:rsidRDefault="00A96737" w:rsidP="00280264">
      <w:pPr>
        <w:pStyle w:val="PrformatHTML"/>
        <w:shd w:val="clear" w:color="auto" w:fill="FFFFFF"/>
        <w:rPr>
          <w:rFonts w:asciiTheme="minorHAnsi" w:eastAsiaTheme="minorHAnsi" w:hAnsiTheme="minorHAnsi" w:cstheme="minorHAnsi"/>
          <w:b/>
          <w:color w:val="212121"/>
          <w:sz w:val="22"/>
          <w:szCs w:val="22"/>
          <w:lang w:eastAsia="en-US"/>
        </w:rPr>
      </w:pPr>
      <w:r w:rsidRPr="00280552">
        <w:rPr>
          <w:rFonts w:asciiTheme="minorHAnsi" w:eastAsiaTheme="minorHAnsi" w:hAnsiTheme="minorHAnsi" w:cstheme="minorHAnsi"/>
          <w:b/>
          <w:color w:val="212121"/>
          <w:sz w:val="22"/>
          <w:szCs w:val="22"/>
          <w:lang w:eastAsia="en-US"/>
        </w:rPr>
        <w:t>« Avantage » :</w:t>
      </w:r>
    </w:p>
    <w:p w14:paraId="682C9137" w14:textId="2886FCF6" w:rsidR="00C80DE8" w:rsidRPr="005B2FD5" w:rsidRDefault="00280264" w:rsidP="00C80DE8">
      <w:pPr>
        <w:rPr>
          <w:rFonts w:cstheme="minorHAnsi"/>
          <w:color w:val="212121"/>
        </w:rPr>
      </w:pPr>
      <w:r w:rsidRPr="005B2FD5">
        <w:rPr>
          <w:rFonts w:cstheme="minorHAnsi"/>
          <w:color w:val="212121"/>
        </w:rPr>
        <w:t xml:space="preserve">Cependant, </w:t>
      </w:r>
      <w:r w:rsidR="00A96737" w:rsidRPr="005B2FD5">
        <w:rPr>
          <w:rFonts w:cstheme="minorHAnsi"/>
          <w:color w:val="212121"/>
        </w:rPr>
        <w:t>dans de nombreux cas d'utilisation, les architectures monolithiques présentent des avantages non négligeables et durables que nous ne pouvons pas simplement négliger parce qu'elles n'adhèrent pas à un modèle moderne</w:t>
      </w:r>
      <w:r w:rsidRPr="005B2FD5">
        <w:rPr>
          <w:rFonts w:cstheme="minorHAnsi"/>
          <w:color w:val="212121"/>
        </w:rPr>
        <w:t xml:space="preserve">. </w:t>
      </w:r>
      <w:r w:rsidR="00C80DE8" w:rsidRPr="000F18FF">
        <w:rPr>
          <w:rFonts w:cstheme="minorHAnsi"/>
          <w:color w:val="212121"/>
        </w:rPr>
        <w:t xml:space="preserve">Les </w:t>
      </w:r>
      <w:r w:rsidR="000F18FF">
        <w:rPr>
          <w:rFonts w:cstheme="minorHAnsi"/>
          <w:color w:val="212121"/>
        </w:rPr>
        <w:t xml:space="preserve">architectures </w:t>
      </w:r>
      <w:r w:rsidR="00666478">
        <w:rPr>
          <w:rFonts w:cstheme="minorHAnsi"/>
          <w:color w:val="212121"/>
        </w:rPr>
        <w:t>microservices</w:t>
      </w:r>
      <w:r w:rsidR="000F18FF">
        <w:rPr>
          <w:rFonts w:cstheme="minorHAnsi"/>
          <w:color w:val="212121"/>
        </w:rPr>
        <w:t xml:space="preserve"> </w:t>
      </w:r>
      <w:r w:rsidR="00C80DE8" w:rsidRPr="000F18FF">
        <w:rPr>
          <w:rFonts w:cstheme="minorHAnsi"/>
          <w:color w:val="212121"/>
        </w:rPr>
        <w:t>peuvent introduire une complexité significative qui n'est pas toujours nécessaire.</w:t>
      </w:r>
    </w:p>
    <w:p w14:paraId="18F8678A" w14:textId="11D79E0F" w:rsidR="00C80DE8" w:rsidRDefault="00280264" w:rsidP="00280264">
      <w:pPr>
        <w:pStyle w:val="PrformatHTML"/>
        <w:shd w:val="clear" w:color="auto" w:fill="FFFFFF"/>
        <w:rPr>
          <w:rFonts w:asciiTheme="minorHAnsi" w:eastAsiaTheme="minorHAnsi" w:hAnsiTheme="minorHAnsi" w:cstheme="minorHAnsi"/>
          <w:color w:val="212121"/>
          <w:sz w:val="22"/>
          <w:szCs w:val="22"/>
          <w:lang w:eastAsia="en-US"/>
        </w:rPr>
      </w:pPr>
      <w:r w:rsidRPr="005B2FD5">
        <w:rPr>
          <w:rFonts w:asciiTheme="minorHAnsi" w:eastAsiaTheme="minorHAnsi" w:hAnsiTheme="minorHAnsi" w:cstheme="minorHAnsi"/>
          <w:color w:val="212121"/>
          <w:sz w:val="22"/>
          <w:szCs w:val="22"/>
          <w:lang w:eastAsia="en-US"/>
        </w:rPr>
        <w:t>Les programmes monolithiques ont généralement un meilleur débit</w:t>
      </w:r>
      <w:r w:rsidR="00C80DE8" w:rsidRPr="005B2FD5">
        <w:rPr>
          <w:rFonts w:asciiTheme="minorHAnsi" w:eastAsiaTheme="minorHAnsi" w:hAnsiTheme="minorHAnsi" w:cstheme="minorHAnsi"/>
          <w:color w:val="212121"/>
          <w:sz w:val="22"/>
          <w:szCs w:val="22"/>
          <w:lang w:eastAsia="en-US"/>
        </w:rPr>
        <w:t xml:space="preserve"> et de meilleures performances</w:t>
      </w:r>
      <w:r w:rsidRPr="005B2FD5">
        <w:rPr>
          <w:rFonts w:asciiTheme="minorHAnsi" w:eastAsiaTheme="minorHAnsi" w:hAnsiTheme="minorHAnsi" w:cstheme="minorHAnsi"/>
          <w:color w:val="212121"/>
          <w:sz w:val="22"/>
          <w:szCs w:val="22"/>
          <w:lang w:eastAsia="en-US"/>
        </w:rPr>
        <w:t xml:space="preserve"> </w:t>
      </w:r>
      <w:r w:rsidR="00080242" w:rsidRPr="00080242">
        <w:rPr>
          <w:rFonts w:asciiTheme="minorHAnsi" w:eastAsiaTheme="minorHAnsi" w:hAnsiTheme="minorHAnsi" w:cstheme="minorHAnsi"/>
          <w:color w:val="212121"/>
          <w:sz w:val="22"/>
          <w:szCs w:val="22"/>
          <w:lang w:eastAsia="en-US"/>
        </w:rPr>
        <w:t xml:space="preserve">pour les applications qui ne sont pas destinées à devenir trop grandes </w:t>
      </w:r>
      <w:r w:rsidR="00C80DE8" w:rsidRPr="005B2FD5">
        <w:rPr>
          <w:rFonts w:asciiTheme="minorHAnsi" w:eastAsiaTheme="minorHAnsi" w:hAnsiTheme="minorHAnsi" w:cstheme="minorHAnsi"/>
          <w:color w:val="212121"/>
          <w:sz w:val="22"/>
          <w:szCs w:val="22"/>
          <w:lang w:eastAsia="en-US"/>
        </w:rPr>
        <w:t>car ils n’ont pas à envoyer plusieurs appels d’API à plusieurs microservices différents.</w:t>
      </w:r>
    </w:p>
    <w:p w14:paraId="33875667" w14:textId="77777777" w:rsidR="00666478" w:rsidRPr="005B2FD5" w:rsidRDefault="00666478" w:rsidP="00280264">
      <w:pPr>
        <w:pStyle w:val="PrformatHTML"/>
        <w:shd w:val="clear" w:color="auto" w:fill="FFFFFF"/>
        <w:rPr>
          <w:rFonts w:asciiTheme="minorHAnsi" w:eastAsiaTheme="minorHAnsi" w:hAnsiTheme="minorHAnsi" w:cstheme="minorHAnsi"/>
          <w:color w:val="212121"/>
          <w:sz w:val="22"/>
          <w:szCs w:val="22"/>
          <w:lang w:eastAsia="en-US"/>
        </w:rPr>
      </w:pPr>
    </w:p>
    <w:p w14:paraId="1EE8F637" w14:textId="0F0C1BEA" w:rsidR="001D4FCD" w:rsidRPr="005B2FD5" w:rsidRDefault="001D4FCD" w:rsidP="001D4FCD">
      <w:pPr>
        <w:pStyle w:val="Paragraphedeliste"/>
        <w:numPr>
          <w:ilvl w:val="0"/>
          <w:numId w:val="1"/>
        </w:numPr>
        <w:rPr>
          <w:rFonts w:cstheme="minorHAnsi"/>
          <w:sz w:val="28"/>
          <w:szCs w:val="28"/>
        </w:rPr>
      </w:pPr>
      <w:r w:rsidRPr="005B2FD5">
        <w:rPr>
          <w:rFonts w:cstheme="minorHAnsi"/>
          <w:sz w:val="28"/>
          <w:szCs w:val="28"/>
        </w:rPr>
        <w:t>SOA</w:t>
      </w:r>
      <w:r w:rsidR="00995315" w:rsidRPr="005B2FD5">
        <w:rPr>
          <w:rFonts w:cstheme="minorHAnsi"/>
          <w:sz w:val="28"/>
          <w:szCs w:val="28"/>
        </w:rPr>
        <w:t xml:space="preserve"> (Service </w:t>
      </w:r>
      <w:proofErr w:type="spellStart"/>
      <w:r w:rsidR="00995315" w:rsidRPr="005B2FD5">
        <w:rPr>
          <w:rFonts w:cstheme="minorHAnsi"/>
          <w:sz w:val="28"/>
          <w:szCs w:val="28"/>
        </w:rPr>
        <w:t>Oriented</w:t>
      </w:r>
      <w:proofErr w:type="spellEnd"/>
      <w:r w:rsidR="00995315" w:rsidRPr="005B2FD5">
        <w:rPr>
          <w:rFonts w:cstheme="minorHAnsi"/>
          <w:sz w:val="28"/>
          <w:szCs w:val="28"/>
        </w:rPr>
        <w:t xml:space="preserve"> Architecture)</w:t>
      </w:r>
    </w:p>
    <w:p w14:paraId="64FBFE62" w14:textId="435FF8AC" w:rsidR="00995315" w:rsidRPr="005B2FD5" w:rsidRDefault="001D4FCD" w:rsidP="001D4FCD">
      <w:pPr>
        <w:rPr>
          <w:rFonts w:cstheme="minorHAnsi"/>
          <w:color w:val="212121"/>
        </w:rPr>
      </w:pPr>
      <w:r w:rsidRPr="005B2FD5">
        <w:rPr>
          <w:rFonts w:cstheme="minorHAnsi"/>
          <w:color w:val="212121"/>
        </w:rPr>
        <w:t>Compte tenu des difficultés et inconvénients énoncés plus haut, de nouvelles méthodes ont vu le jour et se sont largement répandues</w:t>
      </w:r>
      <w:r w:rsidR="00995315" w:rsidRPr="005B2FD5">
        <w:rPr>
          <w:rFonts w:cstheme="minorHAnsi"/>
          <w:color w:val="212121"/>
        </w:rPr>
        <w:t xml:space="preserve"> au sein de grandes entreprises intervenants dans le domaine du web. </w:t>
      </w:r>
    </w:p>
    <w:p w14:paraId="051AEBD0" w14:textId="2A84588D" w:rsidR="00995315" w:rsidRPr="005B2FD5" w:rsidRDefault="00995315" w:rsidP="00995315">
      <w:pPr>
        <w:rPr>
          <w:rFonts w:cstheme="minorHAnsi"/>
          <w:color w:val="212121"/>
        </w:rPr>
      </w:pPr>
      <w:r w:rsidRPr="005B2FD5">
        <w:rPr>
          <w:rFonts w:cstheme="minorHAnsi"/>
          <w:color w:val="212121"/>
        </w:rPr>
        <w:t xml:space="preserve">SOA (Service </w:t>
      </w:r>
      <w:proofErr w:type="spellStart"/>
      <w:r w:rsidRPr="005B2FD5">
        <w:rPr>
          <w:rFonts w:cstheme="minorHAnsi"/>
          <w:color w:val="212121"/>
        </w:rPr>
        <w:t>Oriented</w:t>
      </w:r>
      <w:proofErr w:type="spellEnd"/>
      <w:r w:rsidRPr="005B2FD5">
        <w:rPr>
          <w:rFonts w:cstheme="minorHAnsi"/>
          <w:color w:val="212121"/>
        </w:rPr>
        <w:t xml:space="preserve"> Architecture) pour Architecture Orientée Service </w:t>
      </w:r>
      <w:r w:rsidR="00CD4BBD">
        <w:rPr>
          <w:rFonts w:cstheme="minorHAnsi"/>
          <w:color w:val="212121"/>
        </w:rPr>
        <w:t xml:space="preserve">est </w:t>
      </w:r>
      <w:r w:rsidRPr="005B2FD5">
        <w:rPr>
          <w:rFonts w:cstheme="minorHAnsi"/>
          <w:color w:val="212121"/>
        </w:rPr>
        <w:t xml:space="preserve">apparue dans les années 2003/2004. </w:t>
      </w:r>
      <w:r w:rsidR="001A5478">
        <w:rPr>
          <w:rFonts w:cstheme="minorHAnsi"/>
          <w:color w:val="212121"/>
        </w:rPr>
        <w:t xml:space="preserve">C’est </w:t>
      </w:r>
      <w:r w:rsidRPr="005B2FD5">
        <w:rPr>
          <w:rFonts w:cstheme="minorHAnsi"/>
          <w:color w:val="212121"/>
        </w:rPr>
        <w:t xml:space="preserve">une architecture logicielle qui s’appuie sur différents services simples. Elle permet de subdiviser une fonctionnalité en un ensemble de fonctions concrètes et basiques, </w:t>
      </w:r>
      <w:r w:rsidR="00666478" w:rsidRPr="005B2FD5">
        <w:rPr>
          <w:rFonts w:cstheme="minorHAnsi"/>
          <w:color w:val="212121"/>
        </w:rPr>
        <w:t>nommé service</w:t>
      </w:r>
      <w:r w:rsidR="00666478">
        <w:rPr>
          <w:rFonts w:cstheme="minorHAnsi"/>
          <w:color w:val="212121"/>
        </w:rPr>
        <w:t xml:space="preserve">. </w:t>
      </w:r>
      <w:r w:rsidR="001A5478" w:rsidRPr="005B2FD5">
        <w:rPr>
          <w:rFonts w:cstheme="minorHAnsi"/>
          <w:color w:val="212121"/>
        </w:rPr>
        <w:lastRenderedPageBreak/>
        <w:t>Cette architecture est plus qu’une nouvelle technologie car elle intègre plusieurs pratiques dans un cadre structuré</w:t>
      </w:r>
      <w:r w:rsidR="001A5478">
        <w:rPr>
          <w:rFonts w:cstheme="minorHAnsi"/>
          <w:color w:val="212121"/>
        </w:rPr>
        <w:t>.</w:t>
      </w:r>
    </w:p>
    <w:p w14:paraId="4AAE4F02" w14:textId="5ED9A6F8" w:rsidR="00BF283A" w:rsidRDefault="00C56197" w:rsidP="00995315">
      <w:pPr>
        <w:rPr>
          <w:rFonts w:cstheme="minorHAnsi"/>
          <w:color w:val="212121"/>
        </w:rPr>
      </w:pPr>
      <w:r w:rsidRPr="005B2FD5">
        <w:rPr>
          <w:rFonts w:cstheme="minorHAnsi"/>
          <w:color w:val="212121"/>
        </w:rPr>
        <w:t>Les architecture orienté services permettent de mettre en œuvre, d’implémenter et d’exécuter des fonctionnalités métier et non métier</w:t>
      </w:r>
      <w:r w:rsidR="00F402A1" w:rsidRPr="005B2FD5">
        <w:rPr>
          <w:rFonts w:cstheme="minorHAnsi"/>
          <w:color w:val="212121"/>
        </w:rPr>
        <w:t>.</w:t>
      </w:r>
    </w:p>
    <w:p w14:paraId="021864B3" w14:textId="3245EBDF" w:rsidR="001A5478" w:rsidRDefault="005B2FD5" w:rsidP="00995315">
      <w:pPr>
        <w:rPr>
          <w:rFonts w:cstheme="minorHAnsi"/>
          <w:color w:val="333333"/>
          <w:shd w:val="clear" w:color="auto" w:fill="FFFFFF"/>
        </w:rPr>
      </w:pPr>
      <w:r w:rsidRPr="005B2FD5">
        <w:rPr>
          <w:rFonts w:cstheme="minorHAnsi"/>
          <w:color w:val="333333"/>
          <w:shd w:val="clear" w:color="auto" w:fill="FFFFFF"/>
        </w:rPr>
        <w:t>On dit souvent que "SOA fournit l'agilité d'entreprise", il n’y a pas de remise en cause de l’existant lors d’évolutions technologiques</w:t>
      </w:r>
      <w:r w:rsidR="001A5478">
        <w:rPr>
          <w:rFonts w:cstheme="minorHAnsi"/>
          <w:color w:val="333333"/>
          <w:shd w:val="clear" w:color="auto" w:fill="FFFFFF"/>
        </w:rPr>
        <w:t>. Les entreprises devant s’adapter en permanence et être de plus en plus réactives, SOA</w:t>
      </w:r>
      <w:r w:rsidRPr="005B2FD5">
        <w:rPr>
          <w:rFonts w:cstheme="minorHAnsi"/>
          <w:color w:val="333333"/>
          <w:shd w:val="clear" w:color="auto" w:fill="FFFFFF"/>
        </w:rPr>
        <w:t xml:space="preserve"> permet de développer de nouvelles fonctions rapidement et de répondre aux besoins changeants de l’entreprise et des clients. C’est l’activité qui doit piloter la technologie et non l’inverse.</w:t>
      </w:r>
    </w:p>
    <w:p w14:paraId="3F768AE6" w14:textId="77777777" w:rsidR="00666478" w:rsidRPr="00494195" w:rsidRDefault="00666478" w:rsidP="00995315">
      <w:pPr>
        <w:rPr>
          <w:rFonts w:cstheme="minorHAnsi"/>
          <w:color w:val="333333"/>
          <w:shd w:val="clear" w:color="auto" w:fill="FFFFFF"/>
        </w:rPr>
      </w:pPr>
    </w:p>
    <w:p w14:paraId="5BB3546B" w14:textId="0C6B4F6B" w:rsidR="00BF283A" w:rsidRPr="00280552" w:rsidRDefault="00BF283A" w:rsidP="00995315">
      <w:pPr>
        <w:rPr>
          <w:rFonts w:cstheme="minorHAnsi"/>
          <w:b/>
          <w:color w:val="333333"/>
          <w:shd w:val="clear" w:color="auto" w:fill="FFFFFF"/>
        </w:rPr>
      </w:pPr>
      <w:r w:rsidRPr="00280552">
        <w:rPr>
          <w:rFonts w:cstheme="minorHAnsi"/>
          <w:b/>
          <w:color w:val="333333"/>
          <w:shd w:val="clear" w:color="auto" w:fill="FFFFFF"/>
        </w:rPr>
        <w:t>Avantages :</w:t>
      </w:r>
    </w:p>
    <w:p w14:paraId="23B29660" w14:textId="69031984" w:rsidR="00BF283A" w:rsidRDefault="00BF283A" w:rsidP="003073B9">
      <w:pPr>
        <w:pStyle w:val="Paragraphedeliste"/>
        <w:numPr>
          <w:ilvl w:val="0"/>
          <w:numId w:val="3"/>
        </w:numPr>
        <w:rPr>
          <w:rFonts w:cstheme="minorHAnsi"/>
          <w:color w:val="212121"/>
        </w:rPr>
      </w:pPr>
      <w:r w:rsidRPr="003073B9">
        <w:rPr>
          <w:rFonts w:cstheme="minorHAnsi"/>
          <w:color w:val="333333"/>
          <w:shd w:val="clear" w:color="auto" w:fill="FFFFFF"/>
        </w:rPr>
        <w:t>Couplage faible</w:t>
      </w:r>
      <w:r w:rsidR="003073B9" w:rsidRPr="003073B9">
        <w:rPr>
          <w:rFonts w:cstheme="minorHAnsi"/>
          <w:color w:val="212121"/>
        </w:rPr>
        <w:t xml:space="preserve"> entre les services, l’indépendance par rapport aux aspects technologiques et la mise à l’échelle. La propriété de couplage faible implique qu’un service n’appelle pas directement un autre service.</w:t>
      </w:r>
    </w:p>
    <w:p w14:paraId="4034E887" w14:textId="77777777" w:rsidR="003073B9" w:rsidRPr="003073B9" w:rsidRDefault="003073B9" w:rsidP="003073B9">
      <w:pPr>
        <w:pStyle w:val="Paragraphedeliste"/>
        <w:rPr>
          <w:rFonts w:cstheme="minorHAnsi"/>
          <w:color w:val="212121"/>
        </w:rPr>
      </w:pPr>
    </w:p>
    <w:p w14:paraId="0E20B6C6" w14:textId="696815A6" w:rsidR="00BF283A" w:rsidRPr="00666478" w:rsidRDefault="005B2FD5" w:rsidP="00BF283A">
      <w:pPr>
        <w:pStyle w:val="Paragraphedeliste"/>
        <w:numPr>
          <w:ilvl w:val="0"/>
          <w:numId w:val="3"/>
        </w:numPr>
        <w:rPr>
          <w:rFonts w:cstheme="minorHAnsi"/>
          <w:color w:val="333333"/>
          <w:shd w:val="clear" w:color="auto" w:fill="FFFFFF"/>
        </w:rPr>
      </w:pPr>
      <w:r w:rsidRPr="00666478">
        <w:rPr>
          <w:rFonts w:cstheme="minorHAnsi"/>
          <w:color w:val="333333"/>
          <w:shd w:val="clear" w:color="auto" w:fill="FFFFFF"/>
        </w:rPr>
        <w:t>Flexibilité</w:t>
      </w:r>
      <w:r w:rsidR="00BF283A" w:rsidRPr="00666478">
        <w:rPr>
          <w:rFonts w:cstheme="minorHAnsi"/>
          <w:color w:val="333333"/>
          <w:shd w:val="clear" w:color="auto" w:fill="FFFFFF"/>
        </w:rPr>
        <w:t> : SOA vous donne la possibilité d'écrire divers composants de votre architecture dans la langue et la plate-forme de votre choix. Cela signifie que vous pouvez écrire le côté client dans un langage plus dynamique et productif comme Python / Ruby / Javascript et écrire les composants critiques dans les langages de bas niveau comme Java ou C.</w:t>
      </w:r>
    </w:p>
    <w:p w14:paraId="4A078808" w14:textId="1DD6414E" w:rsidR="00BF283A" w:rsidRPr="00666478" w:rsidRDefault="00BF283A" w:rsidP="00BF283A">
      <w:pPr>
        <w:pStyle w:val="uiqtextpara"/>
        <w:numPr>
          <w:ilvl w:val="0"/>
          <w:numId w:val="3"/>
        </w:numPr>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r w:rsidRPr="00666478">
        <w:rPr>
          <w:rFonts w:asciiTheme="minorHAnsi" w:eastAsiaTheme="minorHAnsi" w:hAnsiTheme="minorHAnsi" w:cstheme="minorHAnsi"/>
          <w:color w:val="333333"/>
          <w:sz w:val="22"/>
          <w:szCs w:val="22"/>
          <w:shd w:val="clear" w:color="auto" w:fill="FFFFFF"/>
          <w:lang w:eastAsia="en-US"/>
        </w:rPr>
        <w:t>Test et débogage plus faciles : en isolant vos composants dans différents services, il est facile de les tester et de les déboguer individuellement. De nombreuses organisations ont des équipes distinctes pour développer, tester et entretenir ces composants.</w:t>
      </w:r>
    </w:p>
    <w:p w14:paraId="28F587BE" w14:textId="32511ECB" w:rsidR="00BF283A" w:rsidRPr="00666478" w:rsidRDefault="00BF283A" w:rsidP="009D6877">
      <w:pPr>
        <w:pStyle w:val="uiqtextpara"/>
        <w:numPr>
          <w:ilvl w:val="0"/>
          <w:numId w:val="3"/>
        </w:numPr>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r w:rsidRPr="00666478">
        <w:rPr>
          <w:rFonts w:asciiTheme="minorHAnsi" w:eastAsiaTheme="minorHAnsi" w:hAnsiTheme="minorHAnsi" w:cstheme="minorHAnsi"/>
          <w:color w:val="333333"/>
          <w:sz w:val="22"/>
          <w:szCs w:val="22"/>
          <w:shd w:val="clear" w:color="auto" w:fill="FFFFFF"/>
          <w:lang w:eastAsia="en-US"/>
        </w:rPr>
        <w:t>Evolutivité : Cela va de pair avec la flexibilité. Le fait de disposer de composants séparés simplifie considérablement l'évolution de votre architecture. Vous pouvez également mettre à l'échelle un composant particulier et le tester de manière isolée, sans affecter les autres. </w:t>
      </w:r>
    </w:p>
    <w:p w14:paraId="0D795E4E" w14:textId="10C6CB35" w:rsidR="00C3069C" w:rsidRDefault="009D6877" w:rsidP="00C3069C">
      <w:pPr>
        <w:pStyle w:val="uiqtextpara"/>
        <w:numPr>
          <w:ilvl w:val="0"/>
          <w:numId w:val="3"/>
        </w:numPr>
        <w:spacing w:before="0" w:beforeAutospacing="0" w:after="240" w:afterAutospacing="0"/>
        <w:rPr>
          <w:rFonts w:cstheme="minorHAnsi"/>
          <w:color w:val="333333"/>
          <w:shd w:val="clear" w:color="auto" w:fill="FFFFFF"/>
        </w:rPr>
      </w:pPr>
      <w:r w:rsidRPr="00666478">
        <w:rPr>
          <w:rFonts w:asciiTheme="minorHAnsi" w:eastAsiaTheme="minorHAnsi" w:hAnsiTheme="minorHAnsi" w:cstheme="minorHAnsi"/>
          <w:color w:val="333333"/>
          <w:sz w:val="22"/>
          <w:szCs w:val="22"/>
          <w:shd w:val="clear" w:color="auto" w:fill="FFFFFF"/>
          <w:lang w:eastAsia="en-US"/>
        </w:rPr>
        <w:t>Réutilisation : Puisque divers composants sont construits séparément, il devient beaucoup plus facile de les réutiliser plus tard. </w:t>
      </w:r>
    </w:p>
    <w:p w14:paraId="648CB682" w14:textId="77777777" w:rsidR="00C3069C" w:rsidRDefault="00C3069C" w:rsidP="00C3069C">
      <w:pPr>
        <w:rPr>
          <w:rFonts w:cstheme="minorHAnsi"/>
          <w:color w:val="333333"/>
          <w:shd w:val="clear" w:color="auto" w:fill="FFFFFF"/>
        </w:rPr>
      </w:pPr>
    </w:p>
    <w:p w14:paraId="03BCBCAA" w14:textId="6676544B" w:rsidR="00B834DF" w:rsidRPr="00280552" w:rsidRDefault="00C3069C" w:rsidP="00C3069C">
      <w:pPr>
        <w:rPr>
          <w:rFonts w:cstheme="minorHAnsi"/>
          <w:b/>
          <w:color w:val="333333"/>
          <w:shd w:val="clear" w:color="auto" w:fill="FFFFFF"/>
        </w:rPr>
      </w:pPr>
      <w:r w:rsidRPr="00280552">
        <w:rPr>
          <w:rFonts w:cstheme="minorHAnsi"/>
          <w:b/>
          <w:color w:val="333333"/>
          <w:shd w:val="clear" w:color="auto" w:fill="FFFFFF"/>
        </w:rPr>
        <w:t xml:space="preserve"> </w:t>
      </w:r>
      <w:r w:rsidR="00B834DF" w:rsidRPr="00280552">
        <w:rPr>
          <w:rFonts w:cstheme="minorHAnsi"/>
          <w:b/>
          <w:color w:val="333333"/>
          <w:shd w:val="clear" w:color="auto" w:fill="FFFFFF"/>
        </w:rPr>
        <w:t>Inconvénients SOA :</w:t>
      </w:r>
    </w:p>
    <w:p w14:paraId="00C675A6" w14:textId="044BBD10" w:rsidR="00B834DF" w:rsidRDefault="00B834DF" w:rsidP="00C3069C">
      <w:pPr>
        <w:pStyle w:val="uiqtextpara"/>
        <w:numPr>
          <w:ilvl w:val="0"/>
          <w:numId w:val="3"/>
        </w:numPr>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r w:rsidRPr="00C3069C">
        <w:rPr>
          <w:rFonts w:asciiTheme="minorHAnsi" w:eastAsiaTheme="minorHAnsi" w:hAnsiTheme="minorHAnsi" w:cstheme="minorHAnsi"/>
          <w:color w:val="333333"/>
          <w:sz w:val="22"/>
          <w:szCs w:val="22"/>
          <w:shd w:val="clear" w:color="auto" w:fill="FFFFFF"/>
          <w:lang w:eastAsia="en-US"/>
        </w:rPr>
        <w:t xml:space="preserve">Difficulté d’effectuer la gestion des priorités et avec </w:t>
      </w:r>
      <w:r w:rsidR="003073B9" w:rsidRPr="00C3069C">
        <w:rPr>
          <w:rFonts w:asciiTheme="minorHAnsi" w:eastAsiaTheme="minorHAnsi" w:hAnsiTheme="minorHAnsi" w:cstheme="minorHAnsi"/>
          <w:color w:val="333333"/>
          <w:sz w:val="22"/>
          <w:szCs w:val="22"/>
          <w:shd w:val="clear" w:color="auto" w:fill="FFFFFF"/>
          <w:lang w:eastAsia="en-US"/>
        </w:rPr>
        <w:t>des performances faibles :</w:t>
      </w:r>
      <w:r w:rsidRPr="00C3069C">
        <w:rPr>
          <w:rFonts w:asciiTheme="minorHAnsi" w:eastAsiaTheme="minorHAnsi" w:hAnsiTheme="minorHAnsi" w:cstheme="minorHAnsi"/>
          <w:color w:val="333333"/>
          <w:sz w:val="22"/>
          <w:szCs w:val="22"/>
          <w:shd w:val="clear" w:color="auto" w:fill="FFFFFF"/>
          <w:lang w:eastAsia="en-US"/>
        </w:rPr>
        <w:t xml:space="preserve"> les SOA ont une performance réduite pour les traitements simples, car ils sont </w:t>
      </w:r>
      <w:r w:rsidR="003073B9" w:rsidRPr="00C3069C">
        <w:rPr>
          <w:rFonts w:asciiTheme="minorHAnsi" w:eastAsiaTheme="minorHAnsi" w:hAnsiTheme="minorHAnsi" w:cstheme="minorHAnsi"/>
          <w:color w:val="333333"/>
          <w:sz w:val="22"/>
          <w:szCs w:val="22"/>
          <w:shd w:val="clear" w:color="auto" w:fill="FFFFFF"/>
          <w:lang w:eastAsia="en-US"/>
        </w:rPr>
        <w:t>constitués</w:t>
      </w:r>
      <w:r w:rsidRPr="00C3069C">
        <w:rPr>
          <w:rFonts w:asciiTheme="minorHAnsi" w:eastAsiaTheme="minorHAnsi" w:hAnsiTheme="minorHAnsi" w:cstheme="minorHAnsi"/>
          <w:color w:val="333333"/>
          <w:sz w:val="22"/>
          <w:szCs w:val="22"/>
          <w:shd w:val="clear" w:color="auto" w:fill="FFFFFF"/>
          <w:lang w:eastAsia="en-US"/>
        </w:rPr>
        <w:t xml:space="preserve"> de couches métier supplémentaire.</w:t>
      </w:r>
    </w:p>
    <w:p w14:paraId="68A0C6C8" w14:textId="7AF6DACB" w:rsidR="00280552" w:rsidRDefault="00280552" w:rsidP="00280552">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p>
    <w:p w14:paraId="6B348C6A" w14:textId="59FBA349" w:rsidR="00280552" w:rsidRDefault="00280552" w:rsidP="00280552">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p>
    <w:p w14:paraId="25B40D33" w14:textId="076B23AA" w:rsidR="00280552" w:rsidRDefault="00280552" w:rsidP="00280552">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p>
    <w:p w14:paraId="3443E4D6" w14:textId="2BAEA270" w:rsidR="00280552" w:rsidRDefault="00280552" w:rsidP="00280552">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p>
    <w:p w14:paraId="3E7CB356" w14:textId="77777777" w:rsidR="001060CA" w:rsidRDefault="001060CA" w:rsidP="00280552">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p>
    <w:p w14:paraId="785F6CBE" w14:textId="50F8BB9D" w:rsidR="00280552" w:rsidRPr="00C3069C" w:rsidRDefault="001060CA" w:rsidP="00280552">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r>
        <w:rPr>
          <w:rFonts w:asciiTheme="minorHAnsi" w:eastAsiaTheme="minorHAnsi" w:hAnsiTheme="minorHAnsi" w:cstheme="minorHAnsi"/>
          <w:color w:val="333333"/>
          <w:sz w:val="22"/>
          <w:szCs w:val="22"/>
          <w:shd w:val="clear" w:color="auto" w:fill="FFFFFF"/>
          <w:lang w:eastAsia="en-US"/>
        </w:rPr>
        <w:lastRenderedPageBreak/>
        <w:t>E</w:t>
      </w:r>
      <w:r w:rsidR="00280552">
        <w:rPr>
          <w:rFonts w:asciiTheme="minorHAnsi" w:eastAsiaTheme="minorHAnsi" w:hAnsiTheme="minorHAnsi" w:cstheme="minorHAnsi"/>
          <w:color w:val="333333"/>
          <w:sz w:val="22"/>
          <w:szCs w:val="22"/>
          <w:shd w:val="clear" w:color="auto" w:fill="FFFFFF"/>
          <w:lang w:eastAsia="en-US"/>
        </w:rPr>
        <w:t>volution monolithique vers SOA :</w:t>
      </w:r>
    </w:p>
    <w:p w14:paraId="439E9A29" w14:textId="4022E884" w:rsidR="00C26585" w:rsidRDefault="00280552" w:rsidP="00280552">
      <w:pPr>
        <w:pStyle w:val="NormalWeb"/>
        <w:shd w:val="clear" w:color="auto" w:fill="FFFFFF"/>
        <w:spacing w:before="0" w:beforeAutospacing="0" w:after="0" w:afterAutospacing="0" w:line="345" w:lineRule="atLeast"/>
        <w:jc w:val="both"/>
        <w:rPr>
          <w:rFonts w:asciiTheme="minorHAnsi" w:eastAsiaTheme="minorHAnsi" w:hAnsiTheme="minorHAnsi" w:cstheme="minorHAnsi"/>
          <w:color w:val="333333"/>
          <w:sz w:val="22"/>
          <w:szCs w:val="22"/>
          <w:shd w:val="clear" w:color="auto" w:fill="FFFFFF"/>
          <w:lang w:eastAsia="en-US"/>
        </w:rPr>
      </w:pPr>
      <w:r>
        <w:rPr>
          <w:rFonts w:asciiTheme="minorHAnsi" w:eastAsiaTheme="minorHAnsi" w:hAnsiTheme="minorHAnsi" w:cstheme="minorHAnsi"/>
          <w:noProof/>
          <w:color w:val="333333"/>
          <w:sz w:val="22"/>
          <w:szCs w:val="22"/>
          <w:shd w:val="clear" w:color="auto" w:fill="FFFFFF"/>
          <w:lang w:eastAsia="en-US"/>
        </w:rPr>
        <w:drawing>
          <wp:inline distT="0" distB="0" distL="0" distR="0" wp14:anchorId="61AA9FA9" wp14:editId="16CA4F77">
            <wp:extent cx="5756910" cy="35064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3506470"/>
                    </a:xfrm>
                    <a:prstGeom prst="rect">
                      <a:avLst/>
                    </a:prstGeom>
                    <a:noFill/>
                    <a:ln>
                      <a:noFill/>
                    </a:ln>
                  </pic:spPr>
                </pic:pic>
              </a:graphicData>
            </a:graphic>
          </wp:inline>
        </w:drawing>
      </w:r>
    </w:p>
    <w:p w14:paraId="163EDA5C" w14:textId="77777777" w:rsidR="00280552" w:rsidRPr="00280552" w:rsidRDefault="00280552" w:rsidP="00280552">
      <w:pPr>
        <w:pStyle w:val="NormalWeb"/>
        <w:shd w:val="clear" w:color="auto" w:fill="FFFFFF"/>
        <w:spacing w:before="0" w:beforeAutospacing="0" w:after="0" w:afterAutospacing="0" w:line="345" w:lineRule="atLeast"/>
        <w:jc w:val="both"/>
        <w:rPr>
          <w:rFonts w:asciiTheme="minorHAnsi" w:eastAsiaTheme="minorHAnsi" w:hAnsiTheme="minorHAnsi" w:cstheme="minorHAnsi"/>
          <w:color w:val="333333"/>
          <w:sz w:val="22"/>
          <w:szCs w:val="22"/>
          <w:shd w:val="clear" w:color="auto" w:fill="FFFFFF"/>
          <w:lang w:eastAsia="en-US"/>
        </w:rPr>
      </w:pPr>
    </w:p>
    <w:p w14:paraId="3BF95C8A" w14:textId="2F078456" w:rsidR="00C26585" w:rsidRPr="00C26585" w:rsidRDefault="00C26585" w:rsidP="00C26585">
      <w:pPr>
        <w:pStyle w:val="Paragraphedeliste"/>
        <w:numPr>
          <w:ilvl w:val="0"/>
          <w:numId w:val="1"/>
        </w:numPr>
        <w:rPr>
          <w:rFonts w:cstheme="minorHAnsi"/>
          <w:sz w:val="28"/>
          <w:szCs w:val="28"/>
        </w:rPr>
      </w:pPr>
      <w:r>
        <w:rPr>
          <w:rFonts w:cstheme="minorHAnsi"/>
          <w:sz w:val="28"/>
          <w:szCs w:val="28"/>
        </w:rPr>
        <w:t>Microservices</w:t>
      </w:r>
    </w:p>
    <w:p w14:paraId="3CDCE390" w14:textId="77777777" w:rsidR="00FA604F" w:rsidRPr="00C26585" w:rsidRDefault="00FA604F" w:rsidP="00C26585">
      <w:pPr>
        <w:rPr>
          <w:rFonts w:cstheme="minorHAnsi"/>
        </w:rPr>
      </w:pPr>
    </w:p>
    <w:p w14:paraId="4D275841" w14:textId="0F914917" w:rsidR="00FA604F" w:rsidRPr="00280552" w:rsidRDefault="00FA604F" w:rsidP="00C26585">
      <w:pPr>
        <w:rPr>
          <w:rFonts w:cstheme="minorHAnsi"/>
          <w:b/>
          <w:color w:val="212121"/>
        </w:rPr>
      </w:pPr>
      <w:r w:rsidRPr="00280552">
        <w:rPr>
          <w:rFonts w:cstheme="minorHAnsi"/>
          <w:b/>
          <w:color w:val="212121"/>
        </w:rPr>
        <w:t>Une évolution des SOA ?</w:t>
      </w:r>
    </w:p>
    <w:p w14:paraId="7971894E" w14:textId="77777777" w:rsidR="00FA604F" w:rsidRPr="00C26585" w:rsidRDefault="00FA604F" w:rsidP="00C26585">
      <w:pPr>
        <w:spacing w:after="0" w:line="240" w:lineRule="auto"/>
        <w:rPr>
          <w:rFonts w:cstheme="minorHAnsi"/>
          <w:color w:val="212121"/>
        </w:rPr>
      </w:pPr>
      <w:r w:rsidRPr="00C26585">
        <w:rPr>
          <w:rFonts w:cstheme="minorHAnsi"/>
          <w:color w:val="212121"/>
        </w:rPr>
        <w:t xml:space="preserve">On parle d’évolution puisque les microservices ont de nombreux points communs avec le SOA. </w:t>
      </w:r>
    </w:p>
    <w:p w14:paraId="13AD7CE2" w14:textId="77777777" w:rsidR="00FA604F" w:rsidRPr="00C26585" w:rsidRDefault="00FA604F" w:rsidP="00C26585">
      <w:pPr>
        <w:spacing w:after="0" w:line="240" w:lineRule="auto"/>
        <w:rPr>
          <w:rFonts w:cstheme="minorHAnsi"/>
          <w:color w:val="212121"/>
        </w:rPr>
      </w:pPr>
      <w:r w:rsidRPr="00C26585">
        <w:rPr>
          <w:rFonts w:cstheme="minorHAnsi"/>
          <w:color w:val="212121"/>
        </w:rPr>
        <w:t>Ils sont tous deux dédiés à la séparation des modules grâce à des services.</w:t>
      </w:r>
    </w:p>
    <w:p w14:paraId="019CB436" w14:textId="65D3697B" w:rsidR="00FA604F" w:rsidRDefault="00FA604F" w:rsidP="00C26585">
      <w:pPr>
        <w:spacing w:after="0" w:line="240" w:lineRule="auto"/>
        <w:rPr>
          <w:rFonts w:cstheme="minorHAnsi"/>
          <w:color w:val="212121"/>
        </w:rPr>
      </w:pPr>
      <w:r w:rsidRPr="00C26585">
        <w:rPr>
          <w:rFonts w:cstheme="minorHAnsi"/>
          <w:color w:val="212121"/>
        </w:rPr>
        <w:t>Les microservices et le SOA ont cependant plusieurs différences, notamment au niveau de la définition des services, des méthodes, de leur création, mais aussi de leur étendue et de leurs principes. Il est intéressant de noter que parmi les entreprises qui utilisent actuellement les microservices, certaines, comme Netflix, considèrent qu’elles font du SOA. Les différences entre ces deux approches étant faibles, il est possible de dire que les microservices sont une manière particulière de faire du SOA.</w:t>
      </w:r>
    </w:p>
    <w:p w14:paraId="7A93CE67" w14:textId="77777777" w:rsidR="00C26585" w:rsidRPr="00C26585" w:rsidRDefault="00C26585" w:rsidP="00C26585">
      <w:pPr>
        <w:spacing w:after="0" w:line="240" w:lineRule="auto"/>
        <w:rPr>
          <w:rFonts w:cstheme="minorHAnsi"/>
          <w:color w:val="212121"/>
        </w:rPr>
      </w:pPr>
    </w:p>
    <w:p w14:paraId="3B9DF548" w14:textId="35D78E4B" w:rsidR="00CB71A4" w:rsidRPr="00280552" w:rsidRDefault="00FA604F" w:rsidP="00CB71A4">
      <w:pPr>
        <w:rPr>
          <w:rFonts w:cstheme="minorHAnsi"/>
          <w:b/>
          <w:color w:val="212121"/>
        </w:rPr>
      </w:pPr>
      <w:r w:rsidRPr="00280552">
        <w:rPr>
          <w:rFonts w:cstheme="minorHAnsi"/>
          <w:b/>
          <w:color w:val="212121"/>
        </w:rPr>
        <w:t>Les caractéristiques</w:t>
      </w:r>
      <w:r w:rsidR="00CB71A4" w:rsidRPr="00280552">
        <w:rPr>
          <w:rFonts w:cstheme="minorHAnsi"/>
          <w:b/>
          <w:color w:val="212121"/>
        </w:rPr>
        <w:t> :</w:t>
      </w:r>
    </w:p>
    <w:p w14:paraId="469F750F" w14:textId="77777777" w:rsidR="00FA604F" w:rsidRPr="00C26585" w:rsidRDefault="00FA604F" w:rsidP="00C26585">
      <w:pPr>
        <w:pStyle w:val="Titre4"/>
        <w:keepNext w:val="0"/>
        <w:keepLines w:val="0"/>
        <w:numPr>
          <w:ilvl w:val="0"/>
          <w:numId w:val="4"/>
        </w:numPr>
        <w:spacing w:before="0" w:line="240" w:lineRule="auto"/>
        <w:ind w:left="0"/>
        <w:rPr>
          <w:rFonts w:asciiTheme="minorHAnsi" w:eastAsiaTheme="minorHAnsi" w:hAnsiTheme="minorHAnsi" w:cstheme="minorHAnsi"/>
          <w:i w:val="0"/>
          <w:iCs w:val="0"/>
          <w:color w:val="212121"/>
        </w:rPr>
      </w:pPr>
      <w:r w:rsidRPr="00CB71A4">
        <w:rPr>
          <w:rFonts w:asciiTheme="minorHAnsi" w:eastAsiaTheme="minorHAnsi" w:hAnsiTheme="minorHAnsi" w:cstheme="minorHAnsi"/>
          <w:i w:val="0"/>
          <w:iCs w:val="0"/>
          <w:color w:val="212121"/>
        </w:rPr>
        <w:t>Concentré sur une seule fonctionnalité :</w:t>
      </w:r>
    </w:p>
    <w:p w14:paraId="0E6322ED" w14:textId="33A566A0" w:rsidR="00CB71A4" w:rsidRDefault="00FA604F" w:rsidP="00C26585">
      <w:pPr>
        <w:pStyle w:val="NormalWeb"/>
        <w:spacing w:before="0" w:beforeAutospacing="0" w:after="0" w:afterAutospacing="0"/>
        <w:rPr>
          <w:rFonts w:asciiTheme="minorHAnsi" w:eastAsiaTheme="minorHAnsi" w:hAnsiTheme="minorHAnsi" w:cstheme="minorHAnsi"/>
          <w:color w:val="212121"/>
          <w:sz w:val="22"/>
          <w:szCs w:val="22"/>
          <w:lang w:eastAsia="en-US"/>
        </w:rPr>
      </w:pPr>
      <w:r w:rsidRPr="00C26585">
        <w:rPr>
          <w:rFonts w:asciiTheme="minorHAnsi" w:eastAsiaTheme="minorHAnsi" w:hAnsiTheme="minorHAnsi" w:cstheme="minorHAnsi"/>
          <w:color w:val="212121"/>
          <w:sz w:val="22"/>
          <w:szCs w:val="22"/>
          <w:lang w:eastAsia="en-US"/>
        </w:rPr>
        <w:t>Un microservice implémente et est responsable d’une seule fonctionnalité dans tout le système. Une fonctionnalité peut être une fonctionnalité métier contribuant à l’objectif du système, ou une fonctionnalité technique utilisée par plusieurs fonctionnalités métier.</w:t>
      </w:r>
    </w:p>
    <w:p w14:paraId="60DF0737" w14:textId="77777777" w:rsidR="00CB71A4" w:rsidRPr="00C26585" w:rsidRDefault="00CB71A4" w:rsidP="00C26585">
      <w:pPr>
        <w:pStyle w:val="NormalWeb"/>
        <w:spacing w:before="0" w:beforeAutospacing="0" w:after="0" w:afterAutospacing="0"/>
        <w:rPr>
          <w:rFonts w:asciiTheme="minorHAnsi" w:eastAsiaTheme="minorHAnsi" w:hAnsiTheme="minorHAnsi" w:cstheme="minorHAnsi"/>
          <w:color w:val="212121"/>
          <w:sz w:val="22"/>
          <w:szCs w:val="22"/>
          <w:lang w:eastAsia="en-US"/>
        </w:rPr>
      </w:pPr>
    </w:p>
    <w:p w14:paraId="24931DEB" w14:textId="77777777" w:rsidR="00FA604F" w:rsidRPr="00C26585" w:rsidRDefault="00FA604F" w:rsidP="00C26585">
      <w:pPr>
        <w:pStyle w:val="Titre4"/>
        <w:keepNext w:val="0"/>
        <w:keepLines w:val="0"/>
        <w:numPr>
          <w:ilvl w:val="0"/>
          <w:numId w:val="4"/>
        </w:numPr>
        <w:spacing w:before="0" w:line="240" w:lineRule="auto"/>
        <w:ind w:left="0"/>
        <w:rPr>
          <w:rFonts w:asciiTheme="minorHAnsi" w:eastAsiaTheme="minorHAnsi" w:hAnsiTheme="minorHAnsi" w:cstheme="minorHAnsi"/>
          <w:i w:val="0"/>
          <w:iCs w:val="0"/>
          <w:color w:val="212121"/>
        </w:rPr>
      </w:pPr>
      <w:r w:rsidRPr="00CB71A4">
        <w:rPr>
          <w:rFonts w:asciiTheme="minorHAnsi" w:eastAsiaTheme="minorHAnsi" w:hAnsiTheme="minorHAnsi" w:cstheme="minorHAnsi"/>
          <w:i w:val="0"/>
          <w:iCs w:val="0"/>
          <w:color w:val="212121"/>
        </w:rPr>
        <w:t>Déploiements individuels des microservices : </w:t>
      </w:r>
    </w:p>
    <w:p w14:paraId="3AEF91D2" w14:textId="77777777" w:rsidR="00FA604F" w:rsidRPr="00C26585" w:rsidRDefault="00FA604F" w:rsidP="00C26585">
      <w:pPr>
        <w:pStyle w:val="NormalWeb"/>
        <w:spacing w:before="0" w:beforeAutospacing="0" w:after="0" w:afterAutospacing="0"/>
        <w:rPr>
          <w:rFonts w:asciiTheme="minorHAnsi" w:eastAsiaTheme="minorHAnsi" w:hAnsiTheme="minorHAnsi" w:cstheme="minorHAnsi"/>
          <w:color w:val="212121"/>
          <w:sz w:val="22"/>
          <w:szCs w:val="22"/>
          <w:lang w:eastAsia="en-US"/>
        </w:rPr>
      </w:pPr>
      <w:r w:rsidRPr="00C26585">
        <w:rPr>
          <w:rFonts w:asciiTheme="minorHAnsi" w:eastAsiaTheme="minorHAnsi" w:hAnsiTheme="minorHAnsi" w:cstheme="minorHAnsi"/>
          <w:color w:val="212121"/>
          <w:sz w:val="22"/>
          <w:szCs w:val="22"/>
          <w:lang w:eastAsia="en-US"/>
        </w:rPr>
        <w:t>Chaque microservice doit être déployable indépendamment des autres. Ce point est important : si l’on veut changer un microservice en particulier ou le mettre à jour, il faut être capable de le faire sans toucher aux autres microservices ni affecter leur exécution.</w:t>
      </w:r>
    </w:p>
    <w:p w14:paraId="13B9E9C7" w14:textId="77777777" w:rsidR="00FA604F" w:rsidRPr="00C26585" w:rsidRDefault="00FA604F" w:rsidP="00C26585">
      <w:pPr>
        <w:pStyle w:val="NormalWeb"/>
        <w:spacing w:before="0" w:beforeAutospacing="0" w:after="0" w:afterAutospacing="0"/>
        <w:rPr>
          <w:rFonts w:asciiTheme="minorHAnsi" w:eastAsiaTheme="minorHAnsi" w:hAnsiTheme="minorHAnsi" w:cstheme="minorHAnsi"/>
          <w:color w:val="212121"/>
          <w:sz w:val="22"/>
          <w:szCs w:val="22"/>
          <w:lang w:eastAsia="en-US"/>
        </w:rPr>
      </w:pPr>
      <w:r w:rsidRPr="00C26585">
        <w:rPr>
          <w:rFonts w:asciiTheme="minorHAnsi" w:eastAsiaTheme="minorHAnsi" w:hAnsiTheme="minorHAnsi" w:cstheme="minorHAnsi"/>
          <w:color w:val="212121"/>
          <w:sz w:val="22"/>
          <w:szCs w:val="22"/>
          <w:lang w:eastAsia="en-US"/>
        </w:rPr>
        <w:t>Le système doit continuer à fonctionner correctement durant la mise à jour du microservice en question, ainsi qu’après l’avoir redéployé.</w:t>
      </w:r>
    </w:p>
    <w:p w14:paraId="5E4A2B84" w14:textId="77777777" w:rsidR="00FA604F" w:rsidRPr="00C26585" w:rsidRDefault="00FA604F" w:rsidP="00C26585">
      <w:pPr>
        <w:pStyle w:val="Titre4"/>
        <w:keepNext w:val="0"/>
        <w:keepLines w:val="0"/>
        <w:spacing w:before="0" w:line="240" w:lineRule="auto"/>
        <w:rPr>
          <w:rFonts w:eastAsiaTheme="minorHAnsi"/>
          <w:color w:val="212121"/>
        </w:rPr>
      </w:pPr>
    </w:p>
    <w:p w14:paraId="5E7457F2" w14:textId="77777777" w:rsidR="00FA604F" w:rsidRPr="00C26585" w:rsidRDefault="00FA604F" w:rsidP="00C26585">
      <w:pPr>
        <w:pStyle w:val="Titre4"/>
        <w:keepNext w:val="0"/>
        <w:keepLines w:val="0"/>
        <w:numPr>
          <w:ilvl w:val="0"/>
          <w:numId w:val="4"/>
        </w:numPr>
        <w:spacing w:before="0" w:line="240" w:lineRule="auto"/>
        <w:ind w:left="0"/>
        <w:rPr>
          <w:rFonts w:asciiTheme="minorHAnsi" w:eastAsiaTheme="minorHAnsi" w:hAnsiTheme="minorHAnsi" w:cstheme="minorHAnsi"/>
          <w:i w:val="0"/>
          <w:iCs w:val="0"/>
          <w:color w:val="212121"/>
        </w:rPr>
      </w:pPr>
      <w:r w:rsidRPr="00CB71A4">
        <w:rPr>
          <w:rFonts w:asciiTheme="minorHAnsi" w:eastAsiaTheme="minorHAnsi" w:hAnsiTheme="minorHAnsi" w:cstheme="minorHAnsi"/>
          <w:i w:val="0"/>
          <w:iCs w:val="0"/>
          <w:color w:val="212121"/>
        </w:rPr>
        <w:lastRenderedPageBreak/>
        <w:t>Constitution d’un ou plusieurs processus : </w:t>
      </w:r>
    </w:p>
    <w:p w14:paraId="305EB575" w14:textId="2E6F4924" w:rsidR="00FA604F" w:rsidRDefault="00FA604F" w:rsidP="00C26585">
      <w:pPr>
        <w:pStyle w:val="NormalWeb"/>
        <w:spacing w:before="0" w:beforeAutospacing="0" w:after="0" w:afterAutospacing="0"/>
        <w:rPr>
          <w:rFonts w:asciiTheme="minorHAnsi" w:eastAsiaTheme="minorHAnsi" w:hAnsiTheme="minorHAnsi" w:cstheme="minorHAnsi"/>
          <w:color w:val="212121"/>
          <w:sz w:val="22"/>
          <w:szCs w:val="22"/>
          <w:lang w:eastAsia="en-US"/>
        </w:rPr>
      </w:pPr>
      <w:r w:rsidRPr="00C26585">
        <w:rPr>
          <w:rFonts w:asciiTheme="minorHAnsi" w:eastAsiaTheme="minorHAnsi" w:hAnsiTheme="minorHAnsi" w:cstheme="minorHAnsi"/>
          <w:color w:val="212121"/>
          <w:sz w:val="22"/>
          <w:szCs w:val="22"/>
          <w:lang w:eastAsia="en-US"/>
        </w:rPr>
        <w:t>Un microservice peut correspondre à un ou plusieurs processus. Il doit obligatoirement être hébergé sur des processus indépendants. En d’autres termes, il ne doit pas partager un processus avec un autre microservice.</w:t>
      </w:r>
    </w:p>
    <w:p w14:paraId="7E55AB90" w14:textId="77777777" w:rsidR="00CB71A4" w:rsidRPr="00C26585" w:rsidRDefault="00CB71A4" w:rsidP="00C26585">
      <w:pPr>
        <w:pStyle w:val="NormalWeb"/>
        <w:spacing w:before="0" w:beforeAutospacing="0" w:after="0" w:afterAutospacing="0"/>
        <w:rPr>
          <w:rFonts w:asciiTheme="minorHAnsi" w:eastAsiaTheme="minorHAnsi" w:hAnsiTheme="minorHAnsi" w:cstheme="minorHAnsi"/>
          <w:color w:val="212121"/>
          <w:sz w:val="22"/>
          <w:szCs w:val="22"/>
          <w:lang w:eastAsia="en-US"/>
        </w:rPr>
      </w:pPr>
    </w:p>
    <w:p w14:paraId="3C641B7A" w14:textId="77777777" w:rsidR="00FA604F" w:rsidRPr="00C26585" w:rsidRDefault="00FA604F" w:rsidP="00C26585">
      <w:pPr>
        <w:pStyle w:val="Titre4"/>
        <w:keepNext w:val="0"/>
        <w:keepLines w:val="0"/>
        <w:numPr>
          <w:ilvl w:val="0"/>
          <w:numId w:val="4"/>
        </w:numPr>
        <w:spacing w:before="0" w:line="240" w:lineRule="auto"/>
        <w:ind w:left="0"/>
        <w:rPr>
          <w:rFonts w:asciiTheme="minorHAnsi" w:eastAsiaTheme="minorHAnsi" w:hAnsiTheme="minorHAnsi" w:cstheme="minorHAnsi"/>
          <w:i w:val="0"/>
          <w:iCs w:val="0"/>
          <w:color w:val="212121"/>
        </w:rPr>
      </w:pPr>
      <w:r w:rsidRPr="00CB71A4">
        <w:rPr>
          <w:rFonts w:asciiTheme="minorHAnsi" w:eastAsiaTheme="minorHAnsi" w:hAnsiTheme="minorHAnsi" w:cstheme="minorHAnsi"/>
          <w:i w:val="0"/>
          <w:iCs w:val="0"/>
          <w:color w:val="212121"/>
        </w:rPr>
        <w:t>La taille des microservices : </w:t>
      </w:r>
    </w:p>
    <w:p w14:paraId="677EE638" w14:textId="431FF5F1" w:rsidR="00FA604F" w:rsidRPr="00C26585" w:rsidRDefault="00FA604F" w:rsidP="00C26585">
      <w:pPr>
        <w:pStyle w:val="NormalWeb"/>
        <w:spacing w:before="0" w:beforeAutospacing="0" w:after="0" w:afterAutospacing="0"/>
        <w:rPr>
          <w:rFonts w:asciiTheme="minorHAnsi" w:eastAsiaTheme="minorHAnsi" w:hAnsiTheme="minorHAnsi" w:cstheme="minorHAnsi"/>
          <w:color w:val="212121"/>
          <w:sz w:val="22"/>
          <w:szCs w:val="22"/>
          <w:lang w:eastAsia="en-US"/>
        </w:rPr>
      </w:pPr>
      <w:r w:rsidRPr="00C26585">
        <w:rPr>
          <w:rFonts w:asciiTheme="minorHAnsi" w:eastAsiaTheme="minorHAnsi" w:hAnsiTheme="minorHAnsi" w:cstheme="minorHAnsi"/>
          <w:color w:val="212121"/>
          <w:sz w:val="22"/>
          <w:szCs w:val="22"/>
          <w:lang w:eastAsia="en-US"/>
        </w:rPr>
        <w:t xml:space="preserve">Comme l’indique le nom ”micro”, les microservices doivent être concentrés sur une seule et unique fonctionnalité, </w:t>
      </w:r>
      <w:r w:rsidR="00280552" w:rsidRPr="00C26585">
        <w:rPr>
          <w:rFonts w:asciiTheme="minorHAnsi" w:eastAsiaTheme="minorHAnsi" w:hAnsiTheme="minorHAnsi" w:cstheme="minorHAnsi"/>
          <w:color w:val="212121"/>
          <w:sz w:val="22"/>
          <w:szCs w:val="22"/>
          <w:lang w:eastAsia="en-US"/>
        </w:rPr>
        <w:t>de façon</w:t>
      </w:r>
      <w:r w:rsidRPr="00C26585">
        <w:rPr>
          <w:rFonts w:asciiTheme="minorHAnsi" w:eastAsiaTheme="minorHAnsi" w:hAnsiTheme="minorHAnsi" w:cstheme="minorHAnsi"/>
          <w:color w:val="212121"/>
          <w:sz w:val="22"/>
          <w:szCs w:val="22"/>
          <w:lang w:eastAsia="en-US"/>
        </w:rPr>
        <w:t xml:space="preserve"> que leur développement et leur maintenance puisse se faire par des équipes de petites tailles.</w:t>
      </w:r>
    </w:p>
    <w:p w14:paraId="0A52D674" w14:textId="77777777" w:rsidR="00FA604F" w:rsidRPr="00C26585" w:rsidRDefault="00FA604F" w:rsidP="00C26585">
      <w:pPr>
        <w:spacing w:after="0" w:line="240" w:lineRule="auto"/>
        <w:rPr>
          <w:rFonts w:cstheme="minorHAnsi"/>
          <w:color w:val="212121"/>
        </w:rPr>
      </w:pPr>
    </w:p>
    <w:p w14:paraId="26F9C708" w14:textId="77777777" w:rsidR="00FA604F" w:rsidRPr="00C26585" w:rsidRDefault="00FA604F" w:rsidP="00C26585">
      <w:pPr>
        <w:spacing w:after="0" w:line="240" w:lineRule="auto"/>
        <w:jc w:val="center"/>
        <w:rPr>
          <w:rFonts w:cstheme="minorHAnsi"/>
          <w:color w:val="212121"/>
        </w:rPr>
      </w:pPr>
      <w:r w:rsidRPr="00C26585">
        <w:rPr>
          <w:rFonts w:cstheme="minorHAnsi"/>
          <w:noProof/>
          <w:color w:val="212121"/>
        </w:rPr>
        <w:drawing>
          <wp:inline distT="0" distB="0" distL="0" distR="0" wp14:anchorId="6A7E7275" wp14:editId="0FF9D989">
            <wp:extent cx="3810000" cy="2621280"/>
            <wp:effectExtent l="0" t="0" r="0" b="7620"/>
            <wp:docPr id="5" name="Picture 5" descr="https://www.supinfo.com/articles/resources/205352/56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supinfo.com/articles/resources/205352/5676/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621280"/>
                    </a:xfrm>
                    <a:prstGeom prst="rect">
                      <a:avLst/>
                    </a:prstGeom>
                    <a:noFill/>
                    <a:ln>
                      <a:noFill/>
                    </a:ln>
                  </pic:spPr>
                </pic:pic>
              </a:graphicData>
            </a:graphic>
          </wp:inline>
        </w:drawing>
      </w:r>
    </w:p>
    <w:p w14:paraId="7BE3DC4B" w14:textId="4521CD85" w:rsidR="00FA604F" w:rsidRDefault="00FA604F" w:rsidP="00C26585">
      <w:pPr>
        <w:spacing w:after="0"/>
        <w:rPr>
          <w:rFonts w:cstheme="minorHAnsi"/>
          <w:color w:val="212121"/>
        </w:rPr>
      </w:pPr>
    </w:p>
    <w:p w14:paraId="6AF24E18" w14:textId="77777777" w:rsidR="00CB71A4" w:rsidRPr="00280552" w:rsidRDefault="00CB71A4" w:rsidP="00CB71A4">
      <w:pPr>
        <w:rPr>
          <w:rFonts w:cstheme="minorHAnsi"/>
          <w:b/>
          <w:color w:val="333333"/>
          <w:shd w:val="clear" w:color="auto" w:fill="FFFFFF"/>
        </w:rPr>
      </w:pPr>
      <w:r w:rsidRPr="00280552">
        <w:rPr>
          <w:rFonts w:cstheme="minorHAnsi"/>
          <w:b/>
          <w:color w:val="333333"/>
          <w:shd w:val="clear" w:color="auto" w:fill="FFFFFF"/>
        </w:rPr>
        <w:t xml:space="preserve">Avantages : </w:t>
      </w:r>
    </w:p>
    <w:p w14:paraId="6F872B9E" w14:textId="6C8F2F9F" w:rsidR="00FA604F" w:rsidRPr="00280552" w:rsidRDefault="00CB71A4" w:rsidP="00280552">
      <w:pPr>
        <w:pStyle w:val="uiqtextpara"/>
        <w:numPr>
          <w:ilvl w:val="0"/>
          <w:numId w:val="3"/>
        </w:numPr>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r w:rsidRPr="00280552">
        <w:rPr>
          <w:rFonts w:asciiTheme="minorHAnsi" w:eastAsiaTheme="minorHAnsi" w:hAnsiTheme="minorHAnsi" w:cstheme="minorHAnsi"/>
          <w:color w:val="333333"/>
          <w:sz w:val="22"/>
          <w:szCs w:val="22"/>
          <w:shd w:val="clear" w:color="auto" w:fill="FFFFFF"/>
          <w:lang w:eastAsia="en-US"/>
        </w:rPr>
        <w:t xml:space="preserve">Les </w:t>
      </w:r>
      <w:r w:rsidR="00FA604F" w:rsidRPr="00280552">
        <w:rPr>
          <w:rFonts w:asciiTheme="minorHAnsi" w:eastAsiaTheme="minorHAnsi" w:hAnsiTheme="minorHAnsi" w:cstheme="minorHAnsi"/>
          <w:color w:val="333333"/>
          <w:sz w:val="22"/>
          <w:szCs w:val="22"/>
          <w:shd w:val="clear" w:color="auto" w:fill="FFFFFF"/>
          <w:lang w:eastAsia="en-US"/>
        </w:rPr>
        <w:t>services soient implémentés et exécutés indépendamment.</w:t>
      </w:r>
    </w:p>
    <w:p w14:paraId="6382CF90" w14:textId="54C7A5AF" w:rsidR="00CB71A4" w:rsidRPr="00280552" w:rsidRDefault="00CB71A4" w:rsidP="00280552">
      <w:pPr>
        <w:pStyle w:val="uiqtextpara"/>
        <w:numPr>
          <w:ilvl w:val="0"/>
          <w:numId w:val="3"/>
        </w:numPr>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r w:rsidRPr="00280552">
        <w:rPr>
          <w:rFonts w:asciiTheme="minorHAnsi" w:eastAsiaTheme="minorHAnsi" w:hAnsiTheme="minorHAnsi" w:cstheme="minorHAnsi"/>
          <w:color w:val="333333"/>
          <w:sz w:val="22"/>
          <w:szCs w:val="22"/>
          <w:shd w:val="clear" w:color="auto" w:fill="FFFFFF"/>
          <w:lang w:eastAsia="en-US"/>
        </w:rPr>
        <w:t>H</w:t>
      </w:r>
      <w:r w:rsidR="00FA604F" w:rsidRPr="00280552">
        <w:rPr>
          <w:rFonts w:asciiTheme="minorHAnsi" w:eastAsiaTheme="minorHAnsi" w:hAnsiTheme="minorHAnsi" w:cstheme="minorHAnsi"/>
          <w:color w:val="333333"/>
          <w:sz w:val="22"/>
          <w:szCs w:val="22"/>
          <w:shd w:val="clear" w:color="auto" w:fill="FFFFFF"/>
          <w:lang w:eastAsia="en-US"/>
        </w:rPr>
        <w:t>étérogénéité technologique</w:t>
      </w:r>
      <w:proofErr w:type="gramStart"/>
      <w:r w:rsidR="00FA604F" w:rsidRPr="00280552">
        <w:rPr>
          <w:rFonts w:asciiTheme="minorHAnsi" w:eastAsiaTheme="minorHAnsi" w:hAnsiTheme="minorHAnsi" w:cstheme="minorHAnsi"/>
          <w:color w:val="333333"/>
          <w:sz w:val="22"/>
          <w:szCs w:val="22"/>
          <w:shd w:val="clear" w:color="auto" w:fill="FFFFFF"/>
          <w:lang w:eastAsia="en-US"/>
        </w:rPr>
        <w:t xml:space="preserve"> :</w:t>
      </w:r>
      <w:r w:rsidR="00280552">
        <w:rPr>
          <w:rFonts w:asciiTheme="minorHAnsi" w:eastAsiaTheme="minorHAnsi" w:hAnsiTheme="minorHAnsi" w:cstheme="minorHAnsi"/>
          <w:color w:val="333333"/>
          <w:sz w:val="22"/>
          <w:szCs w:val="22"/>
          <w:shd w:val="clear" w:color="auto" w:fill="FFFFFF"/>
          <w:lang w:eastAsia="en-US"/>
        </w:rPr>
        <w:t>u</w:t>
      </w:r>
      <w:r w:rsidR="00FA604F" w:rsidRPr="00280552">
        <w:rPr>
          <w:rFonts w:asciiTheme="minorHAnsi" w:eastAsiaTheme="minorHAnsi" w:hAnsiTheme="minorHAnsi" w:cstheme="minorHAnsi"/>
          <w:color w:val="333333"/>
          <w:sz w:val="22"/>
          <w:szCs w:val="22"/>
          <w:shd w:val="clear" w:color="auto" w:fill="FFFFFF"/>
          <w:lang w:eastAsia="en-US"/>
        </w:rPr>
        <w:t>n</w:t>
      </w:r>
      <w:proofErr w:type="gramEnd"/>
      <w:r w:rsidR="00FA604F" w:rsidRPr="00280552">
        <w:rPr>
          <w:rFonts w:asciiTheme="minorHAnsi" w:eastAsiaTheme="minorHAnsi" w:hAnsiTheme="minorHAnsi" w:cstheme="minorHAnsi"/>
          <w:color w:val="333333"/>
          <w:sz w:val="22"/>
          <w:szCs w:val="22"/>
          <w:shd w:val="clear" w:color="auto" w:fill="FFFFFF"/>
          <w:lang w:eastAsia="en-US"/>
        </w:rPr>
        <w:t xml:space="preserve"> microservice n’a pas besoin de connaître la technologie utilisée par les autres microservices, il est donc tout à fait possible d’avoir des services n’utilisant pas les mêmes technologies. Plus de flexibilité pour subvenir aux besoins.</w:t>
      </w:r>
    </w:p>
    <w:p w14:paraId="75F9ACF5" w14:textId="055E7EF7" w:rsidR="00FA604F" w:rsidRPr="00280552" w:rsidRDefault="00CB71A4" w:rsidP="00280552">
      <w:pPr>
        <w:pStyle w:val="uiqtextpara"/>
        <w:numPr>
          <w:ilvl w:val="0"/>
          <w:numId w:val="3"/>
        </w:numPr>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r w:rsidRPr="00280552">
        <w:rPr>
          <w:rFonts w:asciiTheme="minorHAnsi" w:eastAsiaTheme="minorHAnsi" w:hAnsiTheme="minorHAnsi" w:cstheme="minorHAnsi"/>
          <w:color w:val="333333"/>
          <w:sz w:val="22"/>
          <w:szCs w:val="22"/>
          <w:shd w:val="clear" w:color="auto" w:fill="FFFFFF"/>
          <w:lang w:eastAsia="en-US"/>
        </w:rPr>
        <w:t>Maintenance facile</w:t>
      </w:r>
    </w:p>
    <w:p w14:paraId="237DEA98" w14:textId="17D93D5D" w:rsidR="00FA604F" w:rsidRPr="00280552" w:rsidRDefault="00FA604F" w:rsidP="00280552">
      <w:pPr>
        <w:pStyle w:val="uiqtextpara"/>
        <w:numPr>
          <w:ilvl w:val="0"/>
          <w:numId w:val="3"/>
        </w:numPr>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r w:rsidRPr="00280552">
        <w:rPr>
          <w:rFonts w:asciiTheme="minorHAnsi" w:eastAsiaTheme="minorHAnsi" w:hAnsiTheme="minorHAnsi" w:cstheme="minorHAnsi"/>
          <w:color w:val="333333"/>
          <w:sz w:val="22"/>
          <w:szCs w:val="22"/>
          <w:shd w:val="clear" w:color="auto" w:fill="FFFFFF"/>
          <w:lang w:eastAsia="en-US"/>
        </w:rPr>
        <w:t>Résilience :</w:t>
      </w:r>
      <w:r w:rsidR="00CB71A4" w:rsidRPr="00280552">
        <w:rPr>
          <w:rFonts w:asciiTheme="minorHAnsi" w:eastAsiaTheme="minorHAnsi" w:hAnsiTheme="minorHAnsi" w:cstheme="minorHAnsi"/>
          <w:color w:val="333333"/>
          <w:sz w:val="22"/>
          <w:szCs w:val="22"/>
          <w:shd w:val="clear" w:color="auto" w:fill="FFFFFF"/>
          <w:lang w:eastAsia="en-US"/>
        </w:rPr>
        <w:t xml:space="preserve"> p</w:t>
      </w:r>
      <w:r w:rsidRPr="00280552">
        <w:rPr>
          <w:rFonts w:asciiTheme="minorHAnsi" w:eastAsiaTheme="minorHAnsi" w:hAnsiTheme="minorHAnsi" w:cstheme="minorHAnsi"/>
          <w:color w:val="333333"/>
          <w:sz w:val="22"/>
          <w:szCs w:val="22"/>
          <w:shd w:val="clear" w:color="auto" w:fill="FFFFFF"/>
          <w:lang w:eastAsia="en-US"/>
        </w:rPr>
        <w:t>our chaque service contenant au moins un processus, l’interruption d’un service n’empêchera pas les autres de fonctionner.</w:t>
      </w:r>
    </w:p>
    <w:p w14:paraId="3089900B" w14:textId="77777777" w:rsidR="00CB71A4" w:rsidRPr="00280552" w:rsidRDefault="00FA604F" w:rsidP="00280552">
      <w:pPr>
        <w:pStyle w:val="uiqtextpara"/>
        <w:numPr>
          <w:ilvl w:val="0"/>
          <w:numId w:val="3"/>
        </w:numPr>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r w:rsidRPr="00280552">
        <w:rPr>
          <w:rFonts w:asciiTheme="minorHAnsi" w:eastAsiaTheme="minorHAnsi" w:hAnsiTheme="minorHAnsi" w:cstheme="minorHAnsi"/>
          <w:color w:val="333333"/>
          <w:sz w:val="22"/>
          <w:szCs w:val="22"/>
          <w:shd w:val="clear" w:color="auto" w:fill="FFFFFF"/>
          <w:lang w:eastAsia="en-US"/>
        </w:rPr>
        <w:t>Testabilité :</w:t>
      </w:r>
      <w:r w:rsidR="00CB71A4" w:rsidRPr="00280552">
        <w:rPr>
          <w:rFonts w:asciiTheme="minorHAnsi" w:eastAsiaTheme="minorHAnsi" w:hAnsiTheme="minorHAnsi" w:cstheme="minorHAnsi"/>
          <w:color w:val="333333"/>
          <w:sz w:val="22"/>
          <w:szCs w:val="22"/>
          <w:shd w:val="clear" w:color="auto" w:fill="FFFFFF"/>
          <w:lang w:eastAsia="en-US"/>
        </w:rPr>
        <w:t xml:space="preserve"> c</w:t>
      </w:r>
      <w:r w:rsidRPr="00280552">
        <w:rPr>
          <w:rFonts w:asciiTheme="minorHAnsi" w:eastAsiaTheme="minorHAnsi" w:hAnsiTheme="minorHAnsi" w:cstheme="minorHAnsi"/>
          <w:color w:val="333333"/>
          <w:sz w:val="22"/>
          <w:szCs w:val="22"/>
          <w:shd w:val="clear" w:color="auto" w:fill="FFFFFF"/>
          <w:lang w:eastAsia="en-US"/>
        </w:rPr>
        <w:t>haque microservice n’étant responsable que d’une fonctionnalité, il est plus facile de le tester ; la simplicité des services aide à leur testabilité. Des difficultés pourront cependant arriver en testant les interactions entre les différents services. Si l’API testée a été bien définie, cela ne devrait pas être un problème.</w:t>
      </w:r>
    </w:p>
    <w:p w14:paraId="5EB7BAD8" w14:textId="714259E9" w:rsidR="00280552" w:rsidRDefault="00FA604F" w:rsidP="00280552">
      <w:pPr>
        <w:pStyle w:val="uiqtextpara"/>
        <w:numPr>
          <w:ilvl w:val="0"/>
          <w:numId w:val="3"/>
        </w:numPr>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r w:rsidRPr="00280552">
        <w:rPr>
          <w:rFonts w:asciiTheme="minorHAnsi" w:eastAsiaTheme="minorHAnsi" w:hAnsiTheme="minorHAnsi" w:cstheme="minorHAnsi"/>
          <w:color w:val="333333"/>
          <w:sz w:val="22"/>
          <w:szCs w:val="22"/>
          <w:shd w:val="clear" w:color="auto" w:fill="FFFFFF"/>
          <w:lang w:eastAsia="en-US"/>
        </w:rPr>
        <w:t>Reduction taille des équipes </w:t>
      </w:r>
      <w:r w:rsidR="00280552" w:rsidRPr="00280552">
        <w:rPr>
          <w:rFonts w:asciiTheme="minorHAnsi" w:eastAsiaTheme="minorHAnsi" w:hAnsiTheme="minorHAnsi" w:cstheme="minorHAnsi"/>
          <w:color w:val="333333"/>
          <w:sz w:val="22"/>
          <w:szCs w:val="22"/>
          <w:shd w:val="clear" w:color="auto" w:fill="FFFFFF"/>
          <w:lang w:eastAsia="en-US"/>
        </w:rPr>
        <w:t xml:space="preserve">de </w:t>
      </w:r>
      <w:r w:rsidRPr="00280552">
        <w:rPr>
          <w:rFonts w:asciiTheme="minorHAnsi" w:eastAsiaTheme="minorHAnsi" w:hAnsiTheme="minorHAnsi" w:cstheme="minorHAnsi"/>
          <w:color w:val="333333"/>
          <w:sz w:val="22"/>
          <w:szCs w:val="22"/>
          <w:shd w:val="clear" w:color="auto" w:fill="FFFFFF"/>
          <w:lang w:eastAsia="en-US"/>
        </w:rPr>
        <w:t>:</w:t>
      </w:r>
      <w:r w:rsidR="00CB71A4" w:rsidRPr="00280552">
        <w:rPr>
          <w:rFonts w:asciiTheme="minorHAnsi" w:eastAsiaTheme="minorHAnsi" w:hAnsiTheme="minorHAnsi" w:cstheme="minorHAnsi"/>
          <w:color w:val="333333"/>
          <w:sz w:val="22"/>
          <w:szCs w:val="22"/>
          <w:shd w:val="clear" w:color="auto" w:fill="FFFFFF"/>
          <w:lang w:eastAsia="en-US"/>
        </w:rPr>
        <w:t xml:space="preserve"> </w:t>
      </w:r>
      <w:r w:rsidRPr="00280552">
        <w:rPr>
          <w:rFonts w:asciiTheme="minorHAnsi" w:eastAsiaTheme="minorHAnsi" w:hAnsiTheme="minorHAnsi" w:cstheme="minorHAnsi"/>
          <w:color w:val="333333"/>
          <w:sz w:val="22"/>
          <w:szCs w:val="22"/>
          <w:shd w:val="clear" w:color="auto" w:fill="FFFFFF"/>
          <w:lang w:eastAsia="en-US"/>
        </w:rPr>
        <w:t>7 personnes</w:t>
      </w:r>
      <w:r w:rsidR="00280552" w:rsidRPr="00280552">
        <w:rPr>
          <w:rFonts w:asciiTheme="minorHAnsi" w:eastAsiaTheme="minorHAnsi" w:hAnsiTheme="minorHAnsi" w:cstheme="minorHAnsi"/>
          <w:color w:val="333333"/>
          <w:sz w:val="22"/>
          <w:szCs w:val="22"/>
          <w:shd w:val="clear" w:color="auto" w:fill="FFFFFF"/>
          <w:lang w:eastAsia="en-US"/>
        </w:rPr>
        <w:t xml:space="preserve"> maximum</w:t>
      </w:r>
    </w:p>
    <w:p w14:paraId="198044B8" w14:textId="68D91118" w:rsidR="001060CA" w:rsidRDefault="001060CA" w:rsidP="001060CA">
      <w:pPr>
        <w:pStyle w:val="uiqtextpara"/>
        <w:spacing w:before="0" w:beforeAutospacing="0" w:after="240" w:afterAutospacing="0"/>
        <w:ind w:left="720"/>
        <w:rPr>
          <w:rFonts w:asciiTheme="minorHAnsi" w:eastAsiaTheme="minorHAnsi" w:hAnsiTheme="minorHAnsi" w:cstheme="minorHAnsi"/>
          <w:color w:val="333333"/>
          <w:sz w:val="22"/>
          <w:szCs w:val="22"/>
          <w:shd w:val="clear" w:color="auto" w:fill="FFFFFF"/>
          <w:lang w:eastAsia="en-US"/>
        </w:rPr>
      </w:pPr>
    </w:p>
    <w:p w14:paraId="6A71C625" w14:textId="29CB6005" w:rsidR="001060CA" w:rsidRDefault="001060CA" w:rsidP="001060CA">
      <w:pPr>
        <w:pStyle w:val="uiqtextpara"/>
        <w:spacing w:before="0" w:beforeAutospacing="0" w:after="240" w:afterAutospacing="0"/>
        <w:ind w:left="720"/>
        <w:rPr>
          <w:rFonts w:asciiTheme="minorHAnsi" w:eastAsiaTheme="minorHAnsi" w:hAnsiTheme="minorHAnsi" w:cstheme="minorHAnsi"/>
          <w:color w:val="333333"/>
          <w:sz w:val="22"/>
          <w:szCs w:val="22"/>
          <w:shd w:val="clear" w:color="auto" w:fill="FFFFFF"/>
          <w:lang w:eastAsia="en-US"/>
        </w:rPr>
      </w:pPr>
    </w:p>
    <w:p w14:paraId="7A2F6CD7" w14:textId="77777777" w:rsidR="001060CA" w:rsidRPr="00280552" w:rsidRDefault="001060CA" w:rsidP="001060CA">
      <w:pPr>
        <w:pStyle w:val="uiqtextpara"/>
        <w:spacing w:before="0" w:beforeAutospacing="0" w:after="240" w:afterAutospacing="0"/>
        <w:ind w:left="720"/>
        <w:rPr>
          <w:rFonts w:asciiTheme="minorHAnsi" w:eastAsiaTheme="minorHAnsi" w:hAnsiTheme="minorHAnsi" w:cstheme="minorHAnsi"/>
          <w:color w:val="333333"/>
          <w:sz w:val="22"/>
          <w:szCs w:val="22"/>
          <w:shd w:val="clear" w:color="auto" w:fill="FFFFFF"/>
          <w:lang w:eastAsia="en-US"/>
        </w:rPr>
      </w:pPr>
    </w:p>
    <w:p w14:paraId="6D173364" w14:textId="77777777" w:rsidR="00FA604F" w:rsidRPr="00280552" w:rsidRDefault="00FA604F" w:rsidP="00C26585">
      <w:pPr>
        <w:pStyle w:val="NormalWeb"/>
        <w:spacing w:before="0" w:beforeAutospacing="0" w:after="0" w:afterAutospacing="0"/>
        <w:rPr>
          <w:rFonts w:asciiTheme="minorHAnsi" w:eastAsiaTheme="minorHAnsi" w:hAnsiTheme="minorHAnsi" w:cstheme="minorHAnsi"/>
          <w:b/>
          <w:color w:val="212121"/>
          <w:sz w:val="22"/>
          <w:szCs w:val="22"/>
          <w:lang w:eastAsia="en-US"/>
        </w:rPr>
      </w:pPr>
      <w:r w:rsidRPr="00280552">
        <w:rPr>
          <w:rFonts w:asciiTheme="minorHAnsi" w:eastAsiaTheme="minorHAnsi" w:hAnsiTheme="minorHAnsi" w:cstheme="minorHAnsi"/>
          <w:b/>
          <w:color w:val="212121"/>
          <w:sz w:val="22"/>
          <w:szCs w:val="22"/>
          <w:lang w:eastAsia="en-US"/>
        </w:rPr>
        <w:lastRenderedPageBreak/>
        <w:t>Inconvénients :</w:t>
      </w:r>
    </w:p>
    <w:p w14:paraId="2E1B7645" w14:textId="77777777" w:rsidR="00FA604F" w:rsidRPr="00C26585" w:rsidRDefault="00FA604F" w:rsidP="00C26585">
      <w:pPr>
        <w:pStyle w:val="NormalWeb"/>
        <w:spacing w:before="0" w:beforeAutospacing="0" w:after="0" w:afterAutospacing="0"/>
        <w:rPr>
          <w:rFonts w:asciiTheme="minorHAnsi" w:eastAsiaTheme="minorHAnsi" w:hAnsiTheme="minorHAnsi" w:cstheme="minorHAnsi"/>
          <w:color w:val="212121"/>
          <w:sz w:val="22"/>
          <w:szCs w:val="22"/>
          <w:lang w:eastAsia="en-US"/>
        </w:rPr>
      </w:pPr>
    </w:p>
    <w:p w14:paraId="6E95011E" w14:textId="42A3555A" w:rsidR="00FA604F" w:rsidRPr="00280552" w:rsidRDefault="00FA604F" w:rsidP="00280552">
      <w:pPr>
        <w:pStyle w:val="uiqtextpara"/>
        <w:numPr>
          <w:ilvl w:val="0"/>
          <w:numId w:val="3"/>
        </w:numPr>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r w:rsidRPr="00280552">
        <w:rPr>
          <w:rFonts w:asciiTheme="minorHAnsi" w:eastAsiaTheme="minorHAnsi" w:hAnsiTheme="minorHAnsi" w:cstheme="minorHAnsi"/>
          <w:color w:val="333333"/>
          <w:sz w:val="22"/>
          <w:szCs w:val="22"/>
          <w:shd w:val="clear" w:color="auto" w:fill="FFFFFF"/>
          <w:lang w:eastAsia="en-US"/>
        </w:rPr>
        <w:t>Lorsque le nombre de services augmente, l'intégration et la gestion de produits entiers peuvent devenir compliquées</w:t>
      </w:r>
    </w:p>
    <w:p w14:paraId="6558C3BF" w14:textId="43354C71" w:rsidR="00FA604F" w:rsidRPr="00280552" w:rsidRDefault="00FA604F" w:rsidP="00280552">
      <w:pPr>
        <w:pStyle w:val="uiqtextpara"/>
        <w:numPr>
          <w:ilvl w:val="0"/>
          <w:numId w:val="3"/>
        </w:numPr>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r w:rsidRPr="00280552">
        <w:rPr>
          <w:rFonts w:asciiTheme="minorHAnsi" w:eastAsiaTheme="minorHAnsi" w:hAnsiTheme="minorHAnsi" w:cstheme="minorHAnsi"/>
          <w:color w:val="333333"/>
          <w:sz w:val="22"/>
          <w:szCs w:val="22"/>
          <w:shd w:val="clear" w:color="auto" w:fill="FFFFFF"/>
          <w:lang w:eastAsia="en-US"/>
        </w:rPr>
        <w:t>Les développeurs doivent mettre des efforts supplémentaires dans la mise en œuvre du mécanisme de communication entre les services</w:t>
      </w:r>
    </w:p>
    <w:p w14:paraId="195A6D4D" w14:textId="466BFAE9" w:rsidR="00FA604F" w:rsidRPr="00280552" w:rsidRDefault="00FA604F" w:rsidP="00280552">
      <w:pPr>
        <w:pStyle w:val="uiqtextpara"/>
        <w:numPr>
          <w:ilvl w:val="0"/>
          <w:numId w:val="3"/>
        </w:numPr>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r w:rsidRPr="00280552">
        <w:rPr>
          <w:rFonts w:asciiTheme="minorHAnsi" w:eastAsiaTheme="minorHAnsi" w:hAnsiTheme="minorHAnsi" w:cstheme="minorHAnsi"/>
          <w:color w:val="333333"/>
          <w:sz w:val="22"/>
          <w:szCs w:val="22"/>
          <w:shd w:val="clear" w:color="auto" w:fill="FFFFFF"/>
          <w:lang w:eastAsia="en-US"/>
        </w:rPr>
        <w:t>L'architecture entraîne généralement une consommation de mémoire accrue.</w:t>
      </w:r>
    </w:p>
    <w:p w14:paraId="3D1FE090" w14:textId="086F69D2" w:rsidR="00FA604F" w:rsidRDefault="00FA604F" w:rsidP="00280552">
      <w:pPr>
        <w:pStyle w:val="uiqtextpara"/>
        <w:numPr>
          <w:ilvl w:val="0"/>
          <w:numId w:val="3"/>
        </w:numPr>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r w:rsidRPr="00280552">
        <w:rPr>
          <w:rFonts w:asciiTheme="minorHAnsi" w:eastAsiaTheme="minorHAnsi" w:hAnsiTheme="minorHAnsi" w:cstheme="minorHAnsi"/>
          <w:color w:val="333333"/>
          <w:sz w:val="22"/>
          <w:szCs w:val="22"/>
          <w:shd w:val="clear" w:color="auto" w:fill="FFFFFF"/>
          <w:lang w:eastAsia="en-US"/>
        </w:rPr>
        <w:t>Attention aux doubles emplois</w:t>
      </w:r>
    </w:p>
    <w:p w14:paraId="353B5E8D" w14:textId="132AB9BE" w:rsidR="001060CA" w:rsidRDefault="001060CA" w:rsidP="001060CA">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p>
    <w:p w14:paraId="69247A4C" w14:textId="3774B25E" w:rsidR="009E13C8" w:rsidRDefault="009E13C8" w:rsidP="001060CA">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p>
    <w:p w14:paraId="12EB8430" w14:textId="703AD637" w:rsidR="009E13C8" w:rsidRDefault="009E13C8" w:rsidP="001060CA">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p>
    <w:p w14:paraId="1C38DF57" w14:textId="4CDCBAB0" w:rsidR="009E13C8" w:rsidRDefault="009E13C8" w:rsidP="001060CA">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p>
    <w:p w14:paraId="4AF2C09D" w14:textId="5DD4163C" w:rsidR="009E13C8" w:rsidRDefault="009E13C8" w:rsidP="001060CA">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p>
    <w:p w14:paraId="2C65D56A" w14:textId="59B90046" w:rsidR="009E13C8" w:rsidRDefault="009E13C8" w:rsidP="001060CA">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p>
    <w:p w14:paraId="294C632F" w14:textId="7285CF2C" w:rsidR="009E13C8" w:rsidRDefault="009E13C8" w:rsidP="001060CA">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p>
    <w:p w14:paraId="1269C7AB" w14:textId="7F1DA82F" w:rsidR="009E13C8" w:rsidRDefault="009E13C8" w:rsidP="001060CA">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p>
    <w:p w14:paraId="2FCA14B4" w14:textId="7688FA28" w:rsidR="009E13C8" w:rsidRDefault="009E13C8" w:rsidP="001060CA">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p>
    <w:p w14:paraId="7FF1B648" w14:textId="76EADBC5" w:rsidR="009E13C8" w:rsidRDefault="009E13C8" w:rsidP="001060CA">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p>
    <w:p w14:paraId="2AFDF8E6" w14:textId="6C424B6C" w:rsidR="009E13C8" w:rsidRDefault="009E13C8" w:rsidP="001060CA">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p>
    <w:p w14:paraId="46544D18" w14:textId="2B1E6A10" w:rsidR="009E13C8" w:rsidRDefault="009E13C8" w:rsidP="001060CA">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p>
    <w:p w14:paraId="48D7A135" w14:textId="13504D57" w:rsidR="009E13C8" w:rsidRDefault="009E13C8" w:rsidP="001060CA">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p>
    <w:p w14:paraId="0AB3C957" w14:textId="2E3FD411" w:rsidR="009E13C8" w:rsidRDefault="009E13C8" w:rsidP="001060CA">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p>
    <w:p w14:paraId="61B75243" w14:textId="50DBB61F" w:rsidR="009E13C8" w:rsidRDefault="009E13C8" w:rsidP="001060CA">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p>
    <w:p w14:paraId="17E69EAD" w14:textId="05621D68" w:rsidR="009E13C8" w:rsidRDefault="009E13C8" w:rsidP="001060CA">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p>
    <w:p w14:paraId="200EC7FE" w14:textId="721B315D" w:rsidR="009E13C8" w:rsidRDefault="009E13C8" w:rsidP="001060CA">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p>
    <w:p w14:paraId="1841B1AD" w14:textId="2B49FB1D" w:rsidR="009E13C8" w:rsidRDefault="009E13C8" w:rsidP="001060CA">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p>
    <w:p w14:paraId="50334307" w14:textId="599F45EC" w:rsidR="009E13C8" w:rsidRDefault="009E13C8" w:rsidP="001060CA">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p>
    <w:p w14:paraId="4E4A5B88" w14:textId="15A6405C" w:rsidR="009E13C8" w:rsidRDefault="009E13C8" w:rsidP="001060CA">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p>
    <w:p w14:paraId="25FFB5A2" w14:textId="77777777" w:rsidR="009E13C8" w:rsidRDefault="009E13C8" w:rsidP="001060CA">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p>
    <w:p w14:paraId="44DFC6A6" w14:textId="345AEA17" w:rsidR="001060CA" w:rsidRPr="001060CA" w:rsidRDefault="001060CA" w:rsidP="001060CA">
      <w:pPr>
        <w:pStyle w:val="Paragraphedeliste"/>
        <w:numPr>
          <w:ilvl w:val="0"/>
          <w:numId w:val="1"/>
        </w:numPr>
        <w:rPr>
          <w:rFonts w:cstheme="minorHAnsi"/>
          <w:sz w:val="28"/>
          <w:szCs w:val="28"/>
        </w:rPr>
      </w:pPr>
      <w:r w:rsidRPr="001060CA">
        <w:rPr>
          <w:rFonts w:cstheme="minorHAnsi"/>
          <w:sz w:val="28"/>
          <w:szCs w:val="28"/>
        </w:rPr>
        <w:lastRenderedPageBreak/>
        <w:t xml:space="preserve">SOA </w:t>
      </w:r>
      <w:r w:rsidR="0027415B">
        <w:rPr>
          <w:rFonts w:cstheme="minorHAnsi"/>
          <w:sz w:val="28"/>
          <w:szCs w:val="28"/>
        </w:rPr>
        <w:t>vs</w:t>
      </w:r>
      <w:r w:rsidRPr="001060CA">
        <w:rPr>
          <w:rFonts w:cstheme="minorHAnsi"/>
          <w:sz w:val="28"/>
          <w:szCs w:val="28"/>
        </w:rPr>
        <w:t xml:space="preserve"> Microservices</w:t>
      </w:r>
    </w:p>
    <w:p w14:paraId="6526C8EA" w14:textId="1BF6ADF9" w:rsidR="00280552" w:rsidRDefault="00280552" w:rsidP="00280552">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p>
    <w:tbl>
      <w:tblPr>
        <w:tblStyle w:val="Grilledutableau"/>
        <w:tblW w:w="0" w:type="auto"/>
        <w:tblLook w:val="04A0" w:firstRow="1" w:lastRow="0" w:firstColumn="1" w:lastColumn="0" w:noHBand="0" w:noVBand="1"/>
      </w:tblPr>
      <w:tblGrid>
        <w:gridCol w:w="4531"/>
        <w:gridCol w:w="4531"/>
      </w:tblGrid>
      <w:tr w:rsidR="00994F4B" w14:paraId="62A14743" w14:textId="77777777" w:rsidTr="0027415B">
        <w:tc>
          <w:tcPr>
            <w:tcW w:w="4531" w:type="dxa"/>
            <w:shd w:val="clear" w:color="auto" w:fill="00B0F0"/>
          </w:tcPr>
          <w:p w14:paraId="36871FC2" w14:textId="0BDAC51C" w:rsidR="00994F4B" w:rsidRDefault="00994F4B" w:rsidP="0027415B">
            <w:pPr>
              <w:pStyle w:val="uiqtextpara"/>
              <w:spacing w:before="0" w:beforeAutospacing="0" w:after="240" w:afterAutospacing="0"/>
              <w:jc w:val="center"/>
              <w:rPr>
                <w:rFonts w:asciiTheme="minorHAnsi" w:eastAsiaTheme="minorHAnsi" w:hAnsiTheme="minorHAnsi" w:cstheme="minorHAnsi"/>
                <w:color w:val="333333"/>
                <w:sz w:val="22"/>
                <w:szCs w:val="22"/>
                <w:shd w:val="clear" w:color="auto" w:fill="FFFFFF"/>
                <w:lang w:eastAsia="en-US"/>
              </w:rPr>
            </w:pPr>
            <w:r>
              <w:rPr>
                <w:rFonts w:asciiTheme="minorHAnsi" w:eastAsiaTheme="minorHAnsi" w:hAnsiTheme="minorHAnsi" w:cstheme="minorHAnsi"/>
                <w:color w:val="333333"/>
                <w:sz w:val="22"/>
                <w:szCs w:val="22"/>
                <w:shd w:val="clear" w:color="auto" w:fill="FFFFFF"/>
                <w:lang w:eastAsia="en-US"/>
              </w:rPr>
              <w:t>SOA</w:t>
            </w:r>
          </w:p>
        </w:tc>
        <w:tc>
          <w:tcPr>
            <w:tcW w:w="4531" w:type="dxa"/>
            <w:shd w:val="clear" w:color="auto" w:fill="00B0F0"/>
          </w:tcPr>
          <w:p w14:paraId="78DA1D41" w14:textId="42E56C60" w:rsidR="00994F4B" w:rsidRDefault="00994F4B" w:rsidP="0027415B">
            <w:pPr>
              <w:pStyle w:val="uiqtextpara"/>
              <w:spacing w:before="0" w:beforeAutospacing="0" w:after="240" w:afterAutospacing="0"/>
              <w:jc w:val="center"/>
              <w:rPr>
                <w:rFonts w:asciiTheme="minorHAnsi" w:eastAsiaTheme="minorHAnsi" w:hAnsiTheme="minorHAnsi" w:cstheme="minorHAnsi"/>
                <w:color w:val="333333"/>
                <w:sz w:val="22"/>
                <w:szCs w:val="22"/>
                <w:shd w:val="clear" w:color="auto" w:fill="FFFFFF"/>
                <w:lang w:eastAsia="en-US"/>
              </w:rPr>
            </w:pPr>
            <w:r>
              <w:rPr>
                <w:rFonts w:asciiTheme="minorHAnsi" w:eastAsiaTheme="minorHAnsi" w:hAnsiTheme="minorHAnsi" w:cstheme="minorHAnsi"/>
                <w:color w:val="333333"/>
                <w:sz w:val="22"/>
                <w:szCs w:val="22"/>
                <w:shd w:val="clear" w:color="auto" w:fill="FFFFFF"/>
                <w:lang w:eastAsia="en-US"/>
              </w:rPr>
              <w:t>Microservices</w:t>
            </w:r>
          </w:p>
        </w:tc>
      </w:tr>
      <w:tr w:rsidR="00994F4B" w14:paraId="589A463B" w14:textId="77777777" w:rsidTr="00994F4B">
        <w:tc>
          <w:tcPr>
            <w:tcW w:w="4531" w:type="dxa"/>
          </w:tcPr>
          <w:p w14:paraId="0F2E92BF" w14:textId="1D29D158" w:rsidR="00994F4B" w:rsidRDefault="00994F4B" w:rsidP="00280552">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r w:rsidRPr="00994F4B">
              <w:rPr>
                <w:rFonts w:asciiTheme="minorHAnsi" w:eastAsiaTheme="minorHAnsi" w:hAnsiTheme="minorHAnsi" w:cstheme="minorHAnsi"/>
                <w:color w:val="333333"/>
                <w:sz w:val="22"/>
                <w:szCs w:val="22"/>
                <w:shd w:val="clear" w:color="auto" w:fill="FFFFFF"/>
                <w:lang w:eastAsia="en-US"/>
              </w:rPr>
              <w:t xml:space="preserve">Un changement </w:t>
            </w:r>
            <w:r w:rsidR="0027415B">
              <w:rPr>
                <w:rFonts w:asciiTheme="minorHAnsi" w:eastAsiaTheme="minorHAnsi" w:hAnsiTheme="minorHAnsi" w:cstheme="minorHAnsi"/>
                <w:color w:val="333333"/>
                <w:sz w:val="22"/>
                <w:szCs w:val="22"/>
                <w:shd w:val="clear" w:color="auto" w:fill="FFFFFF"/>
                <w:lang w:eastAsia="en-US"/>
              </w:rPr>
              <w:t>significatif</w:t>
            </w:r>
            <w:r w:rsidRPr="00994F4B">
              <w:rPr>
                <w:rFonts w:asciiTheme="minorHAnsi" w:eastAsiaTheme="minorHAnsi" w:hAnsiTheme="minorHAnsi" w:cstheme="minorHAnsi"/>
                <w:color w:val="333333"/>
                <w:sz w:val="22"/>
                <w:szCs w:val="22"/>
                <w:shd w:val="clear" w:color="auto" w:fill="FFFFFF"/>
                <w:lang w:eastAsia="en-US"/>
              </w:rPr>
              <w:t xml:space="preserve"> nécessite de modifier le monolithe</w:t>
            </w:r>
          </w:p>
        </w:tc>
        <w:tc>
          <w:tcPr>
            <w:tcW w:w="4531" w:type="dxa"/>
          </w:tcPr>
          <w:p w14:paraId="08C06974" w14:textId="2BB0D25C" w:rsidR="00994F4B" w:rsidRDefault="00994F4B" w:rsidP="00280552">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r w:rsidRPr="00994F4B">
              <w:rPr>
                <w:rFonts w:asciiTheme="minorHAnsi" w:eastAsiaTheme="minorHAnsi" w:hAnsiTheme="minorHAnsi" w:cstheme="minorHAnsi"/>
                <w:color w:val="333333"/>
                <w:sz w:val="22"/>
                <w:szCs w:val="22"/>
                <w:shd w:val="clear" w:color="auto" w:fill="FFFFFF"/>
                <w:lang w:eastAsia="en-US"/>
              </w:rPr>
              <w:t xml:space="preserve">Un changement </w:t>
            </w:r>
            <w:r w:rsidR="0027415B">
              <w:rPr>
                <w:rFonts w:asciiTheme="minorHAnsi" w:eastAsiaTheme="minorHAnsi" w:hAnsiTheme="minorHAnsi" w:cstheme="minorHAnsi"/>
                <w:color w:val="333333"/>
                <w:sz w:val="22"/>
                <w:szCs w:val="22"/>
                <w:shd w:val="clear" w:color="auto" w:fill="FFFFFF"/>
                <w:lang w:eastAsia="en-US"/>
              </w:rPr>
              <w:t>significatif</w:t>
            </w:r>
            <w:r w:rsidRPr="00994F4B">
              <w:rPr>
                <w:rFonts w:asciiTheme="minorHAnsi" w:eastAsiaTheme="minorHAnsi" w:hAnsiTheme="minorHAnsi" w:cstheme="minorHAnsi"/>
                <w:color w:val="333333"/>
                <w:sz w:val="22"/>
                <w:szCs w:val="22"/>
                <w:shd w:val="clear" w:color="auto" w:fill="FFFFFF"/>
                <w:lang w:eastAsia="en-US"/>
              </w:rPr>
              <w:t xml:space="preserve"> consiste à créer un nouveau service</w:t>
            </w:r>
          </w:p>
        </w:tc>
      </w:tr>
      <w:tr w:rsidR="00994F4B" w14:paraId="042979B2" w14:textId="77777777" w:rsidTr="00994F4B">
        <w:tc>
          <w:tcPr>
            <w:tcW w:w="4531" w:type="dxa"/>
          </w:tcPr>
          <w:p w14:paraId="79F621E2" w14:textId="7ABFB493" w:rsidR="0030000F" w:rsidRDefault="00994F4B" w:rsidP="00280552">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r w:rsidRPr="00994F4B">
              <w:rPr>
                <w:rFonts w:asciiTheme="minorHAnsi" w:eastAsiaTheme="minorHAnsi" w:hAnsiTheme="minorHAnsi" w:cstheme="minorHAnsi"/>
                <w:color w:val="333333"/>
                <w:sz w:val="22"/>
                <w:szCs w:val="22"/>
                <w:shd w:val="clear" w:color="auto" w:fill="FFFFFF"/>
                <w:lang w:eastAsia="en-US"/>
              </w:rPr>
              <w:t>Axé sur la réutilisation des fonctionnalités métier</w:t>
            </w:r>
            <w:r w:rsidR="0027415B">
              <w:rPr>
                <w:rFonts w:asciiTheme="minorHAnsi" w:eastAsiaTheme="minorHAnsi" w:hAnsiTheme="minorHAnsi" w:cstheme="minorHAnsi"/>
                <w:color w:val="333333"/>
                <w:sz w:val="22"/>
                <w:szCs w:val="22"/>
                <w:shd w:val="clear" w:color="auto" w:fill="FFFFFF"/>
                <w:lang w:eastAsia="en-US"/>
              </w:rPr>
              <w:t>.</w:t>
            </w:r>
            <w:r w:rsidR="0030000F">
              <w:rPr>
                <w:rFonts w:asciiTheme="minorHAnsi" w:eastAsiaTheme="minorHAnsi" w:hAnsiTheme="minorHAnsi" w:cstheme="minorHAnsi"/>
                <w:color w:val="333333"/>
                <w:sz w:val="22"/>
                <w:szCs w:val="22"/>
                <w:shd w:val="clear" w:color="auto" w:fill="FFFFFF"/>
                <w:lang w:eastAsia="en-US"/>
              </w:rPr>
              <w:t xml:space="preserve"> Encourage </w:t>
            </w:r>
            <w:r w:rsidR="009E13C8">
              <w:rPr>
                <w:rFonts w:asciiTheme="minorHAnsi" w:eastAsiaTheme="minorHAnsi" w:hAnsiTheme="minorHAnsi" w:cstheme="minorHAnsi"/>
                <w:color w:val="333333"/>
                <w:sz w:val="22"/>
                <w:szCs w:val="22"/>
                <w:shd w:val="clear" w:color="auto" w:fill="FFFFFF"/>
                <w:lang w:eastAsia="en-US"/>
              </w:rPr>
              <w:t>le partage de composants</w:t>
            </w:r>
          </w:p>
        </w:tc>
        <w:tc>
          <w:tcPr>
            <w:tcW w:w="4531" w:type="dxa"/>
          </w:tcPr>
          <w:p w14:paraId="727EC3C6" w14:textId="6ACDF869" w:rsidR="00446604" w:rsidRDefault="009E13C8" w:rsidP="00280552">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r w:rsidRPr="009E13C8">
              <w:rPr>
                <w:rFonts w:asciiTheme="minorHAnsi" w:eastAsiaTheme="minorHAnsi" w:hAnsiTheme="minorHAnsi" w:cstheme="minorHAnsi"/>
                <w:color w:val="333333"/>
                <w:sz w:val="22"/>
                <w:szCs w:val="22"/>
                <w:shd w:val="clear" w:color="auto" w:fill="FFFFFF"/>
                <w:lang w:eastAsia="en-US"/>
              </w:rPr>
              <w:t> </w:t>
            </w:r>
            <w:r w:rsidRPr="009E13C8">
              <w:rPr>
                <w:rFonts w:asciiTheme="minorHAnsi" w:eastAsiaTheme="minorHAnsi" w:hAnsiTheme="minorHAnsi" w:cstheme="minorHAnsi"/>
                <w:color w:val="333333"/>
                <w:sz w:val="22"/>
                <w:szCs w:val="22"/>
                <w:shd w:val="clear" w:color="auto" w:fill="FFFFFF"/>
                <w:lang w:eastAsia="en-US"/>
              </w:rPr>
              <w:t>E</w:t>
            </w:r>
            <w:r w:rsidRPr="009E13C8">
              <w:rPr>
                <w:rFonts w:asciiTheme="minorHAnsi" w:eastAsiaTheme="minorHAnsi" w:hAnsiTheme="minorHAnsi" w:cstheme="minorHAnsi"/>
                <w:color w:val="333333"/>
                <w:sz w:val="22"/>
                <w:szCs w:val="22"/>
                <w:shd w:val="clear" w:color="auto" w:fill="FFFFFF"/>
                <w:lang w:eastAsia="en-US"/>
              </w:rPr>
              <w:t>ssaient de minimiser le partage</w:t>
            </w:r>
            <w:r>
              <w:rPr>
                <w:rFonts w:asciiTheme="minorHAnsi" w:eastAsiaTheme="minorHAnsi" w:hAnsiTheme="minorHAnsi" w:cstheme="minorHAnsi"/>
                <w:color w:val="333333"/>
                <w:sz w:val="22"/>
                <w:szCs w:val="22"/>
                <w:shd w:val="clear" w:color="auto" w:fill="FFFFFF"/>
                <w:lang w:eastAsia="en-US"/>
              </w:rPr>
              <w:t xml:space="preserve"> des composants</w:t>
            </w:r>
            <w:r w:rsidRPr="009E13C8">
              <w:rPr>
                <w:rFonts w:asciiTheme="minorHAnsi" w:eastAsiaTheme="minorHAnsi" w:hAnsiTheme="minorHAnsi" w:cstheme="minorHAnsi"/>
                <w:color w:val="333333"/>
                <w:sz w:val="22"/>
                <w:szCs w:val="22"/>
                <w:shd w:val="clear" w:color="auto" w:fill="FFFFFF"/>
                <w:lang w:eastAsia="en-US"/>
              </w:rPr>
              <w:t xml:space="preserve"> à travers un "contexte délimité"</w:t>
            </w:r>
            <w:r w:rsidR="00446604">
              <w:rPr>
                <w:rFonts w:asciiTheme="minorHAnsi" w:eastAsiaTheme="minorHAnsi" w:hAnsiTheme="minorHAnsi" w:cstheme="minorHAnsi"/>
                <w:color w:val="333333"/>
                <w:sz w:val="22"/>
                <w:szCs w:val="22"/>
                <w:shd w:val="clear" w:color="auto" w:fill="FFFFFF"/>
                <w:lang w:eastAsia="en-US"/>
              </w:rPr>
              <w:t>.</w:t>
            </w:r>
          </w:p>
        </w:tc>
      </w:tr>
      <w:tr w:rsidR="00994F4B" w14:paraId="552C4B9B" w14:textId="77777777" w:rsidTr="00994F4B">
        <w:tc>
          <w:tcPr>
            <w:tcW w:w="4531" w:type="dxa"/>
          </w:tcPr>
          <w:p w14:paraId="26E6A63E" w14:textId="77777777" w:rsidR="009E13C8" w:rsidRDefault="008467D3" w:rsidP="00280552">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r w:rsidRPr="008467D3">
              <w:rPr>
                <w:rFonts w:asciiTheme="minorHAnsi" w:eastAsiaTheme="minorHAnsi" w:hAnsiTheme="minorHAnsi" w:cstheme="minorHAnsi"/>
                <w:color w:val="333333"/>
                <w:sz w:val="22"/>
                <w:szCs w:val="22"/>
                <w:shd w:val="clear" w:color="auto" w:fill="FFFFFF"/>
                <w:lang w:eastAsia="en-US"/>
              </w:rPr>
              <w:t>Pour la communication, il utilise Enterprise Service Bus (ESB)</w:t>
            </w:r>
            <w:r w:rsidR="009E13C8">
              <w:rPr>
                <w:rFonts w:asciiTheme="minorHAnsi" w:eastAsiaTheme="minorHAnsi" w:hAnsiTheme="minorHAnsi" w:cstheme="minorHAnsi"/>
                <w:color w:val="333333"/>
                <w:sz w:val="22"/>
                <w:szCs w:val="22"/>
                <w:shd w:val="clear" w:color="auto" w:fill="FFFFFF"/>
                <w:lang w:eastAsia="en-US"/>
              </w:rPr>
              <w:t>.</w:t>
            </w:r>
          </w:p>
          <w:p w14:paraId="462E5165" w14:textId="798466E5" w:rsidR="00994F4B" w:rsidRDefault="009E13C8" w:rsidP="00280552">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r w:rsidRPr="009E13C8">
              <w:rPr>
                <w:rFonts w:asciiTheme="minorHAnsi" w:eastAsiaTheme="minorHAnsi" w:hAnsiTheme="minorHAnsi" w:cstheme="minorHAnsi"/>
                <w:color w:val="333333"/>
                <w:sz w:val="22"/>
                <w:szCs w:val="22"/>
                <w:shd w:val="clear" w:color="auto" w:fill="FFFFFF"/>
                <w:lang w:eastAsia="en-US"/>
              </w:rPr>
              <w:t>Comme chaque service communique via l'ESB, si l'un des services ralentit, il risque d'encombrer l'ESB avec des demandes pour ce service</w:t>
            </w:r>
            <w:r>
              <w:rPr>
                <w:rFonts w:asciiTheme="minorHAnsi" w:eastAsiaTheme="minorHAnsi" w:hAnsiTheme="minorHAnsi" w:cstheme="minorHAnsi"/>
                <w:color w:val="333333"/>
                <w:sz w:val="22"/>
                <w:szCs w:val="22"/>
                <w:shd w:val="clear" w:color="auto" w:fill="FFFFFF"/>
                <w:lang w:eastAsia="en-US"/>
              </w:rPr>
              <w:t>.</w:t>
            </w:r>
          </w:p>
        </w:tc>
        <w:tc>
          <w:tcPr>
            <w:tcW w:w="4531" w:type="dxa"/>
          </w:tcPr>
          <w:p w14:paraId="5F14B8CD" w14:textId="77777777" w:rsidR="009E13C8" w:rsidRDefault="008467D3" w:rsidP="00280552">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r w:rsidRPr="008467D3">
              <w:rPr>
                <w:rFonts w:asciiTheme="minorHAnsi" w:eastAsiaTheme="minorHAnsi" w:hAnsiTheme="minorHAnsi" w:cstheme="minorHAnsi"/>
                <w:color w:val="333333"/>
                <w:sz w:val="22"/>
                <w:szCs w:val="22"/>
                <w:shd w:val="clear" w:color="auto" w:fill="FFFFFF"/>
                <w:lang w:eastAsia="en-US"/>
              </w:rPr>
              <w:t>Pour la communication utilise des systèmes de messagerie moins élaborés et simples</w:t>
            </w:r>
            <w:r w:rsidR="009E13C8">
              <w:rPr>
                <w:rFonts w:asciiTheme="minorHAnsi" w:eastAsiaTheme="minorHAnsi" w:hAnsiTheme="minorHAnsi" w:cstheme="minorHAnsi"/>
                <w:color w:val="333333"/>
                <w:sz w:val="22"/>
                <w:szCs w:val="22"/>
                <w:shd w:val="clear" w:color="auto" w:fill="FFFFFF"/>
                <w:lang w:eastAsia="en-US"/>
              </w:rPr>
              <w:t>.</w:t>
            </w:r>
          </w:p>
          <w:p w14:paraId="79F55E37" w14:textId="55527448" w:rsidR="009E13C8" w:rsidRDefault="009E13C8" w:rsidP="00280552">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r w:rsidRPr="009E13C8">
              <w:rPr>
                <w:rFonts w:asciiTheme="minorHAnsi" w:eastAsiaTheme="minorHAnsi" w:hAnsiTheme="minorHAnsi" w:cstheme="minorHAnsi"/>
                <w:color w:val="333333"/>
                <w:sz w:val="22"/>
                <w:szCs w:val="22"/>
                <w:shd w:val="clear" w:color="auto" w:fill="FFFFFF"/>
                <w:lang w:eastAsia="en-US"/>
              </w:rPr>
              <w:t xml:space="preserve">Si </w:t>
            </w:r>
            <w:r w:rsidRPr="009E13C8">
              <w:rPr>
                <w:rFonts w:asciiTheme="minorHAnsi" w:eastAsiaTheme="minorHAnsi" w:hAnsiTheme="minorHAnsi" w:cstheme="minorHAnsi"/>
                <w:color w:val="333333"/>
                <w:sz w:val="22"/>
                <w:szCs w:val="22"/>
                <w:shd w:val="clear" w:color="auto" w:fill="FFFFFF"/>
                <w:lang w:eastAsia="en-US"/>
              </w:rPr>
              <w:t>un microservice a une erreur de mémoire, seul ce microservice sera affecté. Tous les autres microservices continueront à traiter les demandes régulièrement.</w:t>
            </w:r>
          </w:p>
        </w:tc>
      </w:tr>
      <w:tr w:rsidR="00994F4B" w14:paraId="298C8FE7" w14:textId="77777777" w:rsidTr="00994F4B">
        <w:tc>
          <w:tcPr>
            <w:tcW w:w="4531" w:type="dxa"/>
          </w:tcPr>
          <w:p w14:paraId="438EB7B2" w14:textId="2438C311" w:rsidR="00994F4B" w:rsidRDefault="008467D3" w:rsidP="00280552">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r w:rsidRPr="008467D3">
              <w:rPr>
                <w:rFonts w:asciiTheme="minorHAnsi" w:eastAsiaTheme="minorHAnsi" w:hAnsiTheme="minorHAnsi" w:cstheme="minorHAnsi"/>
                <w:color w:val="333333"/>
                <w:sz w:val="22"/>
                <w:szCs w:val="22"/>
                <w:shd w:val="clear" w:color="auto" w:fill="FFFFFF"/>
                <w:lang w:eastAsia="en-US"/>
              </w:rPr>
              <w:t>Prend en charge plusieurs protocoles de message</w:t>
            </w:r>
            <w:r w:rsidR="009E13C8">
              <w:rPr>
                <w:rFonts w:asciiTheme="minorHAnsi" w:eastAsiaTheme="minorHAnsi" w:hAnsiTheme="minorHAnsi" w:cstheme="minorHAnsi"/>
                <w:color w:val="333333"/>
                <w:sz w:val="22"/>
                <w:szCs w:val="22"/>
                <w:shd w:val="clear" w:color="auto" w:fill="FFFFFF"/>
                <w:lang w:eastAsia="en-US"/>
              </w:rPr>
              <w:t>.</w:t>
            </w:r>
          </w:p>
          <w:p w14:paraId="1F5D5B3E" w14:textId="7D66655B" w:rsidR="009E13C8" w:rsidRDefault="009E13C8" w:rsidP="00280552">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r>
              <w:rPr>
                <w:rFonts w:asciiTheme="minorHAnsi" w:eastAsiaTheme="minorHAnsi" w:hAnsiTheme="minorHAnsi" w:cstheme="minorHAnsi"/>
                <w:color w:val="333333"/>
                <w:sz w:val="22"/>
                <w:szCs w:val="22"/>
                <w:shd w:val="clear" w:color="auto" w:fill="FFFFFF"/>
                <w:lang w:eastAsia="en-US"/>
              </w:rPr>
              <w:t xml:space="preserve">Recommandé si </w:t>
            </w:r>
            <w:r w:rsidRPr="009E13C8">
              <w:rPr>
                <w:rFonts w:asciiTheme="minorHAnsi" w:eastAsiaTheme="minorHAnsi" w:hAnsiTheme="minorHAnsi" w:cstheme="minorHAnsi"/>
                <w:color w:val="333333"/>
                <w:sz w:val="22"/>
                <w:szCs w:val="22"/>
                <w:shd w:val="clear" w:color="auto" w:fill="FFFFFF"/>
                <w:lang w:eastAsia="en-US"/>
              </w:rPr>
              <w:t>voulez intégrer plusieurs systèmes utilisant des protocoles différents dans un environnement hétérogène</w:t>
            </w:r>
            <w:r>
              <w:rPr>
                <w:rFonts w:asciiTheme="minorHAnsi" w:eastAsiaTheme="minorHAnsi" w:hAnsiTheme="minorHAnsi" w:cstheme="minorHAnsi"/>
                <w:color w:val="333333"/>
                <w:sz w:val="22"/>
                <w:szCs w:val="22"/>
                <w:shd w:val="clear" w:color="auto" w:fill="FFFFFF"/>
                <w:lang w:eastAsia="en-US"/>
              </w:rPr>
              <w:t>.</w:t>
            </w:r>
          </w:p>
        </w:tc>
        <w:tc>
          <w:tcPr>
            <w:tcW w:w="4531" w:type="dxa"/>
          </w:tcPr>
          <w:p w14:paraId="56956DF7" w14:textId="77777777" w:rsidR="00994F4B" w:rsidRDefault="008467D3" w:rsidP="00280552">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r w:rsidRPr="008467D3">
              <w:rPr>
                <w:rFonts w:asciiTheme="minorHAnsi" w:eastAsiaTheme="minorHAnsi" w:hAnsiTheme="minorHAnsi" w:cstheme="minorHAnsi"/>
                <w:color w:val="333333"/>
                <w:sz w:val="22"/>
                <w:szCs w:val="22"/>
                <w:shd w:val="clear" w:color="auto" w:fill="FFFFFF"/>
                <w:lang w:eastAsia="en-US"/>
              </w:rPr>
              <w:t>Utilise des protocoles légers tels que HTTP, REST ou Thrift API</w:t>
            </w:r>
          </w:p>
          <w:p w14:paraId="5B821C82" w14:textId="27B2474F" w:rsidR="009E13C8" w:rsidRDefault="009E13C8" w:rsidP="00280552">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r>
              <w:rPr>
                <w:rFonts w:asciiTheme="minorHAnsi" w:eastAsiaTheme="minorHAnsi" w:hAnsiTheme="minorHAnsi" w:cstheme="minorHAnsi"/>
                <w:color w:val="333333"/>
                <w:sz w:val="22"/>
                <w:szCs w:val="22"/>
                <w:shd w:val="clear" w:color="auto" w:fill="FFFFFF"/>
                <w:lang w:eastAsia="en-US"/>
              </w:rPr>
              <w:t xml:space="preserve">Recommandé si </w:t>
            </w:r>
            <w:r w:rsidRPr="009E13C8">
              <w:rPr>
                <w:rFonts w:asciiTheme="minorHAnsi" w:eastAsiaTheme="minorHAnsi" w:hAnsiTheme="minorHAnsi" w:cstheme="minorHAnsi"/>
                <w:color w:val="333333"/>
                <w:sz w:val="22"/>
                <w:szCs w:val="22"/>
                <w:shd w:val="clear" w:color="auto" w:fill="FFFFFF"/>
                <w:lang w:eastAsia="en-US"/>
              </w:rPr>
              <w:t>tous vos services sont accessibles via le même protocole d'accès à distance</w:t>
            </w:r>
            <w:r>
              <w:rPr>
                <w:rFonts w:asciiTheme="minorHAnsi" w:eastAsiaTheme="minorHAnsi" w:hAnsiTheme="minorHAnsi" w:cstheme="minorHAnsi"/>
                <w:color w:val="333333"/>
                <w:sz w:val="22"/>
                <w:szCs w:val="22"/>
                <w:shd w:val="clear" w:color="auto" w:fill="FFFFFF"/>
                <w:lang w:eastAsia="en-US"/>
              </w:rPr>
              <w:t>.</w:t>
            </w:r>
          </w:p>
        </w:tc>
      </w:tr>
      <w:tr w:rsidR="0027415B" w14:paraId="10FE4694" w14:textId="77777777" w:rsidTr="00994F4B">
        <w:tc>
          <w:tcPr>
            <w:tcW w:w="4531" w:type="dxa"/>
          </w:tcPr>
          <w:p w14:paraId="3B415293" w14:textId="5C4B5515" w:rsidR="0027415B" w:rsidRPr="008467D3" w:rsidRDefault="0027415B" w:rsidP="00280552">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r w:rsidRPr="0027415B">
              <w:rPr>
                <w:rFonts w:asciiTheme="minorHAnsi" w:eastAsiaTheme="minorHAnsi" w:hAnsiTheme="minorHAnsi" w:cstheme="minorHAnsi"/>
                <w:color w:val="333333"/>
                <w:sz w:val="22"/>
                <w:szCs w:val="22"/>
                <w:shd w:val="clear" w:color="auto" w:fill="FFFFFF"/>
                <w:lang w:eastAsia="en-US"/>
              </w:rPr>
              <w:t>Type de messag</w:t>
            </w:r>
            <w:r>
              <w:rPr>
                <w:rFonts w:asciiTheme="minorHAnsi" w:eastAsiaTheme="minorHAnsi" w:hAnsiTheme="minorHAnsi" w:cstheme="minorHAnsi"/>
                <w:color w:val="333333"/>
                <w:sz w:val="22"/>
                <w:szCs w:val="22"/>
                <w:shd w:val="clear" w:color="auto" w:fill="FFFFFF"/>
                <w:lang w:eastAsia="en-US"/>
              </w:rPr>
              <w:t>e</w:t>
            </w:r>
            <w:r w:rsidRPr="0027415B">
              <w:rPr>
                <w:rFonts w:asciiTheme="minorHAnsi" w:eastAsiaTheme="minorHAnsi" w:hAnsiTheme="minorHAnsi" w:cstheme="minorHAnsi"/>
                <w:color w:val="333333"/>
                <w:sz w:val="22"/>
                <w:szCs w:val="22"/>
                <w:shd w:val="clear" w:color="auto" w:fill="FFFFFF"/>
                <w:lang w:eastAsia="en-US"/>
              </w:rPr>
              <w:t xml:space="preserve"> : synchrone : attente de connexion</w:t>
            </w:r>
            <w:r w:rsidR="009E13C8">
              <w:rPr>
                <w:rFonts w:asciiTheme="minorHAnsi" w:eastAsiaTheme="minorHAnsi" w:hAnsiTheme="minorHAnsi" w:cstheme="minorHAnsi"/>
                <w:color w:val="333333"/>
                <w:sz w:val="22"/>
                <w:szCs w:val="22"/>
                <w:shd w:val="clear" w:color="auto" w:fill="FFFFFF"/>
                <w:lang w:eastAsia="en-US"/>
              </w:rPr>
              <w:t>.</w:t>
            </w:r>
          </w:p>
        </w:tc>
        <w:tc>
          <w:tcPr>
            <w:tcW w:w="4531" w:type="dxa"/>
          </w:tcPr>
          <w:p w14:paraId="5409A4A6" w14:textId="477E1622" w:rsidR="0027415B" w:rsidRPr="008467D3" w:rsidRDefault="0027415B" w:rsidP="00280552">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r>
              <w:rPr>
                <w:rFonts w:asciiTheme="minorHAnsi" w:eastAsiaTheme="minorHAnsi" w:hAnsiTheme="minorHAnsi" w:cstheme="minorHAnsi"/>
                <w:color w:val="333333"/>
                <w:sz w:val="22"/>
                <w:szCs w:val="22"/>
                <w:shd w:val="clear" w:color="auto" w:fill="FFFFFF"/>
                <w:lang w:eastAsia="en-US"/>
              </w:rPr>
              <w:t xml:space="preserve">Type de message : </w:t>
            </w:r>
            <w:r>
              <w:rPr>
                <w:rFonts w:asciiTheme="minorHAnsi" w:eastAsiaTheme="minorHAnsi" w:hAnsiTheme="minorHAnsi" w:cstheme="minorHAnsi"/>
                <w:color w:val="333333"/>
                <w:sz w:val="22"/>
                <w:szCs w:val="22"/>
                <w:shd w:val="clear" w:color="auto" w:fill="FFFFFF"/>
                <w:lang w:eastAsia="en-US"/>
              </w:rPr>
              <w:t>a</w:t>
            </w:r>
            <w:r w:rsidRPr="0027415B">
              <w:rPr>
                <w:rFonts w:asciiTheme="minorHAnsi" w:eastAsiaTheme="minorHAnsi" w:hAnsiTheme="minorHAnsi" w:cstheme="minorHAnsi"/>
                <w:color w:val="333333"/>
                <w:sz w:val="22"/>
                <w:szCs w:val="22"/>
                <w:shd w:val="clear" w:color="auto" w:fill="FFFFFF"/>
                <w:lang w:eastAsia="en-US"/>
              </w:rPr>
              <w:t xml:space="preserve">synchrone </w:t>
            </w:r>
            <w:r>
              <w:rPr>
                <w:rFonts w:asciiTheme="minorHAnsi" w:eastAsiaTheme="minorHAnsi" w:hAnsiTheme="minorHAnsi" w:cstheme="minorHAnsi"/>
                <w:color w:val="333333"/>
                <w:sz w:val="22"/>
                <w:szCs w:val="22"/>
                <w:shd w:val="clear" w:color="auto" w:fill="FFFFFF"/>
                <w:lang w:eastAsia="en-US"/>
              </w:rPr>
              <w:t>publish and subscribe</w:t>
            </w:r>
          </w:p>
        </w:tc>
      </w:tr>
      <w:tr w:rsidR="008467D3" w14:paraId="751069BC" w14:textId="77777777" w:rsidTr="00994F4B">
        <w:tc>
          <w:tcPr>
            <w:tcW w:w="4531" w:type="dxa"/>
          </w:tcPr>
          <w:p w14:paraId="02161B12" w14:textId="5FA4F90E" w:rsidR="00100C2E" w:rsidRDefault="00720DD7" w:rsidP="00280552">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r w:rsidRPr="00720DD7">
              <w:rPr>
                <w:rFonts w:asciiTheme="minorHAnsi" w:eastAsiaTheme="minorHAnsi" w:hAnsiTheme="minorHAnsi" w:cstheme="minorHAnsi"/>
                <w:color w:val="333333"/>
                <w:sz w:val="22"/>
                <w:szCs w:val="22"/>
                <w:shd w:val="clear" w:color="auto" w:fill="FFFFFF"/>
                <w:lang w:eastAsia="en-US"/>
              </w:rPr>
              <w:t>Les services SOA partagent le stockage de données</w:t>
            </w:r>
            <w:r w:rsidR="009E13C8">
              <w:rPr>
                <w:rFonts w:asciiTheme="minorHAnsi" w:eastAsiaTheme="minorHAnsi" w:hAnsiTheme="minorHAnsi" w:cstheme="minorHAnsi"/>
                <w:color w:val="333333"/>
                <w:sz w:val="22"/>
                <w:szCs w:val="22"/>
                <w:shd w:val="clear" w:color="auto" w:fill="FFFFFF"/>
                <w:lang w:eastAsia="en-US"/>
              </w:rPr>
              <w:t>.</w:t>
            </w:r>
          </w:p>
          <w:p w14:paraId="58701A12" w14:textId="77777777" w:rsidR="00100C2E" w:rsidRPr="00100C2E" w:rsidRDefault="00100C2E" w:rsidP="00100C2E">
            <w:pPr>
              <w:pStyle w:val="PrformatHTML"/>
              <w:shd w:val="clear" w:color="auto" w:fill="FFFFFF"/>
              <w:rPr>
                <w:rFonts w:asciiTheme="minorHAnsi" w:eastAsiaTheme="minorHAnsi" w:hAnsiTheme="minorHAnsi" w:cstheme="minorHAnsi"/>
                <w:color w:val="333333"/>
                <w:sz w:val="22"/>
                <w:szCs w:val="22"/>
                <w:shd w:val="clear" w:color="auto" w:fill="FFFFFF"/>
                <w:lang w:eastAsia="en-US"/>
              </w:rPr>
            </w:pPr>
            <w:r w:rsidRPr="00100C2E">
              <w:rPr>
                <w:rFonts w:asciiTheme="minorHAnsi" w:eastAsiaTheme="minorHAnsi" w:hAnsiTheme="minorHAnsi" w:cstheme="minorHAnsi"/>
                <w:color w:val="333333"/>
                <w:sz w:val="22"/>
                <w:szCs w:val="22"/>
                <w:shd w:val="clear" w:color="auto" w:fill="FFFFFF"/>
                <w:lang w:eastAsia="en-US"/>
              </w:rPr>
              <w:t>Utilise plus souvent les bases de données relationnelles traditionnelles</w:t>
            </w:r>
          </w:p>
          <w:p w14:paraId="4A4B1A83" w14:textId="7D38AB71" w:rsidR="00100C2E" w:rsidRPr="008467D3" w:rsidRDefault="00100C2E" w:rsidP="00280552">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p>
        </w:tc>
        <w:tc>
          <w:tcPr>
            <w:tcW w:w="4531" w:type="dxa"/>
          </w:tcPr>
          <w:p w14:paraId="580585CC" w14:textId="77777777" w:rsidR="008467D3" w:rsidRDefault="00720DD7" w:rsidP="00280552">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r w:rsidRPr="00720DD7">
              <w:rPr>
                <w:rFonts w:asciiTheme="minorHAnsi" w:eastAsiaTheme="minorHAnsi" w:hAnsiTheme="minorHAnsi" w:cstheme="minorHAnsi"/>
                <w:color w:val="333333"/>
                <w:sz w:val="22"/>
                <w:szCs w:val="22"/>
                <w:shd w:val="clear" w:color="auto" w:fill="FFFFFF"/>
                <w:lang w:eastAsia="en-US"/>
              </w:rPr>
              <w:t>Chaque microservice peut avoir un stockage de données indépendant</w:t>
            </w:r>
            <w:r w:rsidR="009E13C8">
              <w:rPr>
                <w:rFonts w:asciiTheme="minorHAnsi" w:eastAsiaTheme="minorHAnsi" w:hAnsiTheme="minorHAnsi" w:cstheme="minorHAnsi"/>
                <w:color w:val="333333"/>
                <w:sz w:val="22"/>
                <w:szCs w:val="22"/>
                <w:shd w:val="clear" w:color="auto" w:fill="FFFFFF"/>
                <w:lang w:eastAsia="en-US"/>
              </w:rPr>
              <w:t>.</w:t>
            </w:r>
          </w:p>
          <w:p w14:paraId="3E44EBA2" w14:textId="36AD6C49" w:rsidR="00100C2E" w:rsidRPr="008467D3" w:rsidRDefault="00100C2E" w:rsidP="00280552">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r w:rsidRPr="00100C2E">
              <w:rPr>
                <w:rFonts w:asciiTheme="minorHAnsi" w:eastAsiaTheme="minorHAnsi" w:hAnsiTheme="minorHAnsi" w:cstheme="minorHAnsi"/>
                <w:color w:val="333333"/>
                <w:sz w:val="22"/>
                <w:szCs w:val="22"/>
                <w:shd w:val="clear" w:color="auto" w:fill="FFFFFF"/>
                <w:lang w:eastAsia="en-US"/>
              </w:rPr>
              <w:t>Utilise des bases de données modernes et non relationnelles</w:t>
            </w:r>
          </w:p>
        </w:tc>
      </w:tr>
      <w:tr w:rsidR="00E108CE" w14:paraId="6058E518" w14:textId="77777777" w:rsidTr="00994F4B">
        <w:tc>
          <w:tcPr>
            <w:tcW w:w="4531" w:type="dxa"/>
          </w:tcPr>
          <w:p w14:paraId="357486F8" w14:textId="15877EEC" w:rsidR="00E108CE" w:rsidRPr="00720DD7" w:rsidRDefault="00E108CE" w:rsidP="00280552">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r w:rsidRPr="00E108CE">
              <w:rPr>
                <w:rFonts w:asciiTheme="minorHAnsi" w:eastAsiaTheme="minorHAnsi" w:hAnsiTheme="minorHAnsi" w:cstheme="minorHAnsi"/>
                <w:color w:val="333333"/>
                <w:sz w:val="22"/>
                <w:szCs w:val="22"/>
                <w:shd w:val="clear" w:color="auto" w:fill="FFFFFF"/>
                <w:lang w:eastAsia="en-US"/>
              </w:rPr>
              <w:t>C</w:t>
            </w:r>
            <w:r w:rsidRPr="00E108CE">
              <w:rPr>
                <w:rFonts w:asciiTheme="minorHAnsi" w:eastAsiaTheme="minorHAnsi" w:hAnsiTheme="minorHAnsi" w:cstheme="minorHAnsi"/>
                <w:color w:val="333333"/>
                <w:sz w:val="22"/>
                <w:szCs w:val="22"/>
                <w:shd w:val="clear" w:color="auto" w:fill="FFFFFF"/>
                <w:lang w:eastAsia="en-US"/>
              </w:rPr>
              <w:t>haque équipe</w:t>
            </w:r>
            <w:r w:rsidRPr="00E108CE">
              <w:rPr>
                <w:rFonts w:asciiTheme="minorHAnsi" w:eastAsiaTheme="minorHAnsi" w:hAnsiTheme="minorHAnsi" w:cstheme="minorHAnsi"/>
                <w:color w:val="333333"/>
                <w:sz w:val="22"/>
                <w:szCs w:val="22"/>
                <w:shd w:val="clear" w:color="auto" w:fill="FFFFFF"/>
                <w:lang w:eastAsia="en-US"/>
              </w:rPr>
              <w:t xml:space="preserve"> de développement</w:t>
            </w:r>
            <w:r w:rsidRPr="00E108CE">
              <w:rPr>
                <w:rFonts w:asciiTheme="minorHAnsi" w:eastAsiaTheme="minorHAnsi" w:hAnsiTheme="minorHAnsi" w:cstheme="minorHAnsi"/>
                <w:color w:val="333333"/>
                <w:sz w:val="22"/>
                <w:szCs w:val="22"/>
                <w:shd w:val="clear" w:color="auto" w:fill="FFFFFF"/>
                <w:lang w:eastAsia="en-US"/>
              </w:rPr>
              <w:t xml:space="preserve"> doit connaître le mécanisme de communication commun</w:t>
            </w:r>
            <w:r w:rsidR="009E13C8">
              <w:rPr>
                <w:rFonts w:asciiTheme="minorHAnsi" w:eastAsiaTheme="minorHAnsi" w:hAnsiTheme="minorHAnsi" w:cstheme="minorHAnsi"/>
                <w:color w:val="333333"/>
                <w:sz w:val="22"/>
                <w:szCs w:val="22"/>
                <w:shd w:val="clear" w:color="auto" w:fill="FFFFFF"/>
                <w:lang w:eastAsia="en-US"/>
              </w:rPr>
              <w:t>.</w:t>
            </w:r>
          </w:p>
        </w:tc>
        <w:tc>
          <w:tcPr>
            <w:tcW w:w="4531" w:type="dxa"/>
          </w:tcPr>
          <w:p w14:paraId="526AA56B" w14:textId="27EC75AE" w:rsidR="00E108CE" w:rsidRPr="00720DD7" w:rsidRDefault="00E108CE" w:rsidP="00280552">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r>
              <w:rPr>
                <w:rFonts w:asciiTheme="minorHAnsi" w:eastAsiaTheme="minorHAnsi" w:hAnsiTheme="minorHAnsi" w:cstheme="minorHAnsi"/>
                <w:color w:val="333333"/>
                <w:sz w:val="22"/>
                <w:szCs w:val="22"/>
                <w:shd w:val="clear" w:color="auto" w:fill="FFFFFF"/>
                <w:lang w:eastAsia="en-US"/>
              </w:rPr>
              <w:t xml:space="preserve">Chaque équipe est presque totalement indépendante puisque les </w:t>
            </w:r>
            <w:r w:rsidRPr="00E108CE">
              <w:rPr>
                <w:rFonts w:asciiTheme="minorHAnsi" w:eastAsiaTheme="minorHAnsi" w:hAnsiTheme="minorHAnsi" w:cstheme="minorHAnsi"/>
                <w:color w:val="333333"/>
                <w:sz w:val="22"/>
                <w:szCs w:val="22"/>
                <w:shd w:val="clear" w:color="auto" w:fill="FFFFFF"/>
                <w:lang w:eastAsia="en-US"/>
              </w:rPr>
              <w:t xml:space="preserve">services </w:t>
            </w:r>
            <w:r w:rsidR="009E13C8" w:rsidRPr="00E108CE">
              <w:rPr>
                <w:rFonts w:asciiTheme="minorHAnsi" w:eastAsiaTheme="minorHAnsi" w:hAnsiTheme="minorHAnsi" w:cstheme="minorHAnsi"/>
                <w:color w:val="333333"/>
                <w:sz w:val="22"/>
                <w:szCs w:val="22"/>
                <w:shd w:val="clear" w:color="auto" w:fill="FFFFFF"/>
                <w:lang w:eastAsia="en-US"/>
              </w:rPr>
              <w:t>peuvent fonctionner</w:t>
            </w:r>
            <w:r w:rsidRPr="00E108CE">
              <w:rPr>
                <w:rFonts w:asciiTheme="minorHAnsi" w:eastAsiaTheme="minorHAnsi" w:hAnsiTheme="minorHAnsi" w:cstheme="minorHAnsi"/>
                <w:color w:val="333333"/>
                <w:sz w:val="22"/>
                <w:szCs w:val="22"/>
                <w:shd w:val="clear" w:color="auto" w:fill="FFFFFF"/>
                <w:lang w:eastAsia="en-US"/>
              </w:rPr>
              <w:t xml:space="preserve"> et être déployés indépendamment des autres services.</w:t>
            </w:r>
            <w:r w:rsidRPr="00E108CE">
              <w:rPr>
                <w:rFonts w:asciiTheme="minorHAnsi" w:eastAsiaTheme="minorHAnsi" w:hAnsiTheme="minorHAnsi" w:cstheme="minorHAnsi"/>
                <w:color w:val="333333"/>
                <w:sz w:val="22"/>
                <w:szCs w:val="22"/>
                <w:shd w:val="clear" w:color="auto" w:fill="FFFFFF"/>
                <w:lang w:eastAsia="en-US"/>
              </w:rPr>
              <w:t xml:space="preserve"> </w:t>
            </w:r>
            <w:bookmarkStart w:id="0" w:name="_GoBack"/>
            <w:bookmarkEnd w:id="0"/>
          </w:p>
        </w:tc>
      </w:tr>
      <w:tr w:rsidR="008467D3" w14:paraId="3CF7E47C" w14:textId="77777777" w:rsidTr="00994F4B">
        <w:tc>
          <w:tcPr>
            <w:tcW w:w="4531" w:type="dxa"/>
          </w:tcPr>
          <w:p w14:paraId="47D01684" w14:textId="6F8B4E45" w:rsidR="008467D3" w:rsidRPr="008467D3" w:rsidRDefault="00EE10D9" w:rsidP="00280552">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r w:rsidRPr="00EE10D9">
              <w:rPr>
                <w:rFonts w:asciiTheme="minorHAnsi" w:eastAsiaTheme="minorHAnsi" w:hAnsiTheme="minorHAnsi" w:cstheme="minorHAnsi"/>
                <w:color w:val="333333"/>
                <w:sz w:val="22"/>
                <w:szCs w:val="22"/>
                <w:shd w:val="clear" w:color="auto" w:fill="FFFFFF"/>
                <w:lang w:eastAsia="en-US"/>
              </w:rPr>
              <w:t>Gouvernance commune et normes</w:t>
            </w:r>
          </w:p>
        </w:tc>
        <w:tc>
          <w:tcPr>
            <w:tcW w:w="4531" w:type="dxa"/>
          </w:tcPr>
          <w:p w14:paraId="14FCAFFB" w14:textId="3A285518" w:rsidR="008467D3" w:rsidRPr="008467D3" w:rsidRDefault="0027415B" w:rsidP="00EE10D9">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r w:rsidRPr="0027415B">
              <w:rPr>
                <w:rFonts w:asciiTheme="minorHAnsi" w:eastAsiaTheme="minorHAnsi" w:hAnsiTheme="minorHAnsi" w:cstheme="minorHAnsi"/>
                <w:color w:val="333333"/>
                <w:sz w:val="22"/>
                <w:szCs w:val="22"/>
                <w:shd w:val="clear" w:color="auto" w:fill="FFFFFF"/>
                <w:lang w:eastAsia="en-US"/>
              </w:rPr>
              <w:t>Gouvernance détendue, avec un accent plus marqué sur la collaboration des équipes et la liberté de choix</w:t>
            </w:r>
          </w:p>
        </w:tc>
      </w:tr>
    </w:tbl>
    <w:p w14:paraId="617CF1B0" w14:textId="4361DD33" w:rsidR="00280552" w:rsidRDefault="00280552" w:rsidP="00280552">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p>
    <w:p w14:paraId="1C6FB89C" w14:textId="0509EC4D" w:rsidR="00104FA1" w:rsidRDefault="00104FA1" w:rsidP="00280552">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p>
    <w:p w14:paraId="68BAFF37" w14:textId="68DDD87D" w:rsidR="00104FA1" w:rsidRDefault="00104FA1" w:rsidP="00280552">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p>
    <w:p w14:paraId="21C728C0" w14:textId="77777777" w:rsidR="00104FA1" w:rsidRPr="00280552" w:rsidRDefault="00104FA1" w:rsidP="00280552">
      <w:pPr>
        <w:pStyle w:val="uiqtextpara"/>
        <w:spacing w:before="0" w:beforeAutospacing="0" w:after="240" w:afterAutospacing="0"/>
        <w:rPr>
          <w:rFonts w:asciiTheme="minorHAnsi" w:eastAsiaTheme="minorHAnsi" w:hAnsiTheme="minorHAnsi" w:cstheme="minorHAnsi"/>
          <w:color w:val="333333"/>
          <w:sz w:val="22"/>
          <w:szCs w:val="22"/>
          <w:shd w:val="clear" w:color="auto" w:fill="FFFFFF"/>
          <w:lang w:eastAsia="en-US"/>
        </w:rPr>
      </w:pPr>
    </w:p>
    <w:p w14:paraId="3B15AB68" w14:textId="21113F50" w:rsidR="00FA604F" w:rsidRDefault="00104FA1" w:rsidP="00C26585">
      <w:pPr>
        <w:pStyle w:val="NormalWeb"/>
        <w:spacing w:before="0" w:beforeAutospacing="0" w:after="0" w:afterAutospacing="0"/>
        <w:rPr>
          <w:rFonts w:asciiTheme="minorHAnsi" w:eastAsiaTheme="minorHAnsi" w:hAnsiTheme="minorHAnsi" w:cstheme="minorHAnsi"/>
          <w:color w:val="212121"/>
          <w:sz w:val="22"/>
          <w:szCs w:val="22"/>
          <w:lang w:eastAsia="en-US"/>
        </w:rPr>
      </w:pPr>
      <w:r>
        <w:rPr>
          <w:rFonts w:asciiTheme="minorHAnsi" w:eastAsiaTheme="minorHAnsi" w:hAnsiTheme="minorHAnsi" w:cstheme="minorHAnsi"/>
          <w:color w:val="212121"/>
          <w:sz w:val="22"/>
          <w:szCs w:val="22"/>
          <w:lang w:eastAsia="en-US"/>
        </w:rPr>
        <w:lastRenderedPageBreak/>
        <w:t>Conclusion :</w:t>
      </w:r>
    </w:p>
    <w:p w14:paraId="2DB6AEAA" w14:textId="545777FD" w:rsidR="00104FA1" w:rsidRDefault="00104FA1" w:rsidP="00C26585">
      <w:pPr>
        <w:pStyle w:val="NormalWeb"/>
        <w:spacing w:before="0" w:beforeAutospacing="0" w:after="0" w:afterAutospacing="0"/>
        <w:rPr>
          <w:rFonts w:asciiTheme="minorHAnsi" w:eastAsiaTheme="minorHAnsi" w:hAnsiTheme="minorHAnsi" w:cstheme="minorHAnsi"/>
          <w:color w:val="212121"/>
          <w:sz w:val="22"/>
          <w:szCs w:val="22"/>
          <w:lang w:eastAsia="en-US"/>
        </w:rPr>
      </w:pPr>
    </w:p>
    <w:p w14:paraId="3AA302A5" w14:textId="70731275" w:rsidR="00104FA1" w:rsidRPr="00C26585" w:rsidRDefault="00104FA1" w:rsidP="00C26585">
      <w:pPr>
        <w:pStyle w:val="NormalWeb"/>
        <w:spacing w:before="0" w:beforeAutospacing="0" w:after="0" w:afterAutospacing="0"/>
        <w:rPr>
          <w:rFonts w:asciiTheme="minorHAnsi" w:eastAsiaTheme="minorHAnsi" w:hAnsiTheme="minorHAnsi" w:cstheme="minorHAnsi"/>
          <w:color w:val="212121"/>
          <w:sz w:val="22"/>
          <w:szCs w:val="22"/>
          <w:lang w:eastAsia="en-US"/>
        </w:rPr>
      </w:pPr>
      <w:r w:rsidRPr="00104FA1">
        <w:rPr>
          <w:rFonts w:asciiTheme="minorHAnsi" w:eastAsiaTheme="minorHAnsi" w:hAnsiTheme="minorHAnsi" w:cstheme="minorHAnsi"/>
          <w:color w:val="212121"/>
          <w:sz w:val="22"/>
          <w:szCs w:val="22"/>
          <w:lang w:eastAsia="en-US"/>
        </w:rPr>
        <w:t>On ne peut pas simplement dire qu'une architecture est meilleure que l'autre. Cela dépend principalement du but de l'application que vous construisez. </w:t>
      </w:r>
      <w:r w:rsidRPr="00104FA1">
        <w:rPr>
          <w:rFonts w:asciiTheme="minorHAnsi" w:eastAsiaTheme="minorHAnsi" w:hAnsiTheme="minorHAnsi" w:cstheme="minorHAnsi"/>
          <w:color w:val="212121"/>
          <w:sz w:val="22"/>
          <w:szCs w:val="22"/>
          <w:lang w:eastAsia="en-US"/>
        </w:rPr>
        <w:t>SOA</w:t>
      </w:r>
      <w:r w:rsidRPr="00104FA1">
        <w:rPr>
          <w:rFonts w:asciiTheme="minorHAnsi" w:eastAsiaTheme="minorHAnsi" w:hAnsiTheme="minorHAnsi" w:cstheme="minorHAnsi"/>
          <w:color w:val="212121"/>
          <w:sz w:val="22"/>
          <w:szCs w:val="22"/>
          <w:lang w:eastAsia="en-US"/>
        </w:rPr>
        <w:t> est mieux adapté aux environnements d'applications d'entreprise complexes et de grande taille qui nécessitent une intégration avec de nombreuses autres applications. Cela étant dit, les applications plus petites ne conviennent pas à la SOA car elles n'ont pas besoin d'un composant middleware de messagerie. </w:t>
      </w:r>
      <w:r w:rsidRPr="00104FA1">
        <w:rPr>
          <w:rFonts w:asciiTheme="minorHAnsi" w:eastAsiaTheme="minorHAnsi" w:hAnsiTheme="minorHAnsi" w:cstheme="minorHAnsi"/>
          <w:color w:val="212121"/>
          <w:sz w:val="22"/>
          <w:szCs w:val="22"/>
          <w:lang w:eastAsia="en-US"/>
        </w:rPr>
        <w:t xml:space="preserve">D'un </w:t>
      </w:r>
      <w:r w:rsidRPr="00104FA1">
        <w:rPr>
          <w:rFonts w:asciiTheme="minorHAnsi" w:eastAsiaTheme="minorHAnsi" w:hAnsiTheme="minorHAnsi" w:cstheme="minorHAnsi"/>
          <w:color w:val="212121"/>
          <w:sz w:val="22"/>
          <w:szCs w:val="22"/>
          <w:lang w:eastAsia="en-US"/>
        </w:rPr>
        <w:t>autre côté, les microservices conviennent mieux aux systèmes Web plus petits et bien cloisonnés. De plus, si vous développez une application mobile ou Web, les microservices vous confèrent un plus grand contrôle en tant que développeur. En conclusion, nous pouvons conclure que puisqu'ils servent des buts différents - les </w:t>
      </w:r>
      <w:r w:rsidRPr="00104FA1">
        <w:rPr>
          <w:rFonts w:asciiTheme="minorHAnsi" w:eastAsiaTheme="minorHAnsi" w:hAnsiTheme="minorHAnsi" w:cstheme="minorHAnsi"/>
          <w:color w:val="212121"/>
          <w:sz w:val="22"/>
          <w:szCs w:val="22"/>
          <w:lang w:eastAsia="en-US"/>
        </w:rPr>
        <w:t>microservices et la SOA sont en effet des types distincts d'architectures.</w:t>
      </w:r>
    </w:p>
    <w:p w14:paraId="495D8F38" w14:textId="77777777" w:rsidR="00FA604F" w:rsidRPr="00C26585" w:rsidRDefault="00FA604F" w:rsidP="00C26585">
      <w:pPr>
        <w:pStyle w:val="NormalWeb"/>
        <w:spacing w:before="0" w:beforeAutospacing="0" w:after="0" w:afterAutospacing="0"/>
        <w:rPr>
          <w:rFonts w:asciiTheme="minorHAnsi" w:eastAsiaTheme="minorHAnsi" w:hAnsiTheme="minorHAnsi" w:cstheme="minorHAnsi"/>
          <w:color w:val="212121"/>
          <w:sz w:val="22"/>
          <w:szCs w:val="22"/>
          <w:lang w:eastAsia="en-US"/>
        </w:rPr>
      </w:pPr>
    </w:p>
    <w:p w14:paraId="786939D6" w14:textId="41C7BFB1" w:rsidR="00FA604F" w:rsidRDefault="00FA604F" w:rsidP="00C26585">
      <w:pPr>
        <w:rPr>
          <w:rFonts w:eastAsia="Times New Roman" w:cstheme="minorHAnsi"/>
          <w:color w:val="323232"/>
          <w:lang w:eastAsia="fr-FR"/>
        </w:rPr>
      </w:pPr>
    </w:p>
    <w:p w14:paraId="2711B2A8" w14:textId="77777777" w:rsidR="004007F0" w:rsidRPr="00C26585" w:rsidRDefault="004007F0" w:rsidP="00C26585">
      <w:pPr>
        <w:rPr>
          <w:rFonts w:cstheme="minorHAnsi"/>
        </w:rPr>
      </w:pPr>
    </w:p>
    <w:p w14:paraId="77DCBE53" w14:textId="77777777" w:rsidR="00FA604F" w:rsidRPr="00C26585" w:rsidRDefault="00FA604F" w:rsidP="00C26585">
      <w:pPr>
        <w:rPr>
          <w:rFonts w:cstheme="minorHAnsi"/>
        </w:rPr>
      </w:pPr>
    </w:p>
    <w:p w14:paraId="2CC8ED04" w14:textId="77777777" w:rsidR="00FA604F" w:rsidRPr="00C26585" w:rsidRDefault="00FA604F" w:rsidP="00C26585">
      <w:pPr>
        <w:pStyle w:val="NormalWeb"/>
        <w:spacing w:before="0" w:beforeAutospacing="0" w:after="0" w:afterAutospacing="0" w:line="345" w:lineRule="atLeast"/>
        <w:jc w:val="both"/>
        <w:rPr>
          <w:rFonts w:asciiTheme="minorHAnsi" w:eastAsiaTheme="minorHAnsi" w:hAnsiTheme="minorHAnsi" w:cstheme="minorHAnsi"/>
          <w:color w:val="333333"/>
          <w:sz w:val="22"/>
          <w:szCs w:val="22"/>
          <w:shd w:val="clear" w:color="auto" w:fill="FFFFFF"/>
          <w:lang w:eastAsia="en-US"/>
        </w:rPr>
      </w:pPr>
    </w:p>
    <w:sectPr w:rsidR="00FA604F" w:rsidRPr="00C265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4585C"/>
    <w:multiLevelType w:val="hybridMultilevel"/>
    <w:tmpl w:val="FE6E74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103DBD"/>
    <w:multiLevelType w:val="hybridMultilevel"/>
    <w:tmpl w:val="33B2BAB8"/>
    <w:lvl w:ilvl="0" w:tplc="9A22977E">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F83565E"/>
    <w:multiLevelType w:val="multilevel"/>
    <w:tmpl w:val="4CFE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628FA"/>
    <w:multiLevelType w:val="multilevel"/>
    <w:tmpl w:val="784E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5F4186"/>
    <w:multiLevelType w:val="hybridMultilevel"/>
    <w:tmpl w:val="FE6E74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36F"/>
    <w:rsid w:val="00080242"/>
    <w:rsid w:val="000F18FF"/>
    <w:rsid w:val="00100C2E"/>
    <w:rsid w:val="00104FA1"/>
    <w:rsid w:val="001060CA"/>
    <w:rsid w:val="0015336F"/>
    <w:rsid w:val="001A5478"/>
    <w:rsid w:val="001D4FCD"/>
    <w:rsid w:val="00253680"/>
    <w:rsid w:val="0027415B"/>
    <w:rsid w:val="00280264"/>
    <w:rsid w:val="00280552"/>
    <w:rsid w:val="002A03F0"/>
    <w:rsid w:val="0030000F"/>
    <w:rsid w:val="003073B9"/>
    <w:rsid w:val="003B6786"/>
    <w:rsid w:val="003F2630"/>
    <w:rsid w:val="004007F0"/>
    <w:rsid w:val="00446604"/>
    <w:rsid w:val="00494195"/>
    <w:rsid w:val="00565147"/>
    <w:rsid w:val="005B2FD5"/>
    <w:rsid w:val="00666478"/>
    <w:rsid w:val="00720DD7"/>
    <w:rsid w:val="007872A2"/>
    <w:rsid w:val="0081683E"/>
    <w:rsid w:val="008467D3"/>
    <w:rsid w:val="00885183"/>
    <w:rsid w:val="0091643E"/>
    <w:rsid w:val="00950F9E"/>
    <w:rsid w:val="00994F4B"/>
    <w:rsid w:val="00995315"/>
    <w:rsid w:val="009D6877"/>
    <w:rsid w:val="009E13C8"/>
    <w:rsid w:val="009E2690"/>
    <w:rsid w:val="009F3FBA"/>
    <w:rsid w:val="00A96737"/>
    <w:rsid w:val="00B834DF"/>
    <w:rsid w:val="00BF283A"/>
    <w:rsid w:val="00C26585"/>
    <w:rsid w:val="00C3069C"/>
    <w:rsid w:val="00C56197"/>
    <w:rsid w:val="00C80DE8"/>
    <w:rsid w:val="00CB6552"/>
    <w:rsid w:val="00CB71A4"/>
    <w:rsid w:val="00CD4BBD"/>
    <w:rsid w:val="00D61F71"/>
    <w:rsid w:val="00E108CE"/>
    <w:rsid w:val="00E146D0"/>
    <w:rsid w:val="00E96523"/>
    <w:rsid w:val="00EE10D9"/>
    <w:rsid w:val="00F402A1"/>
    <w:rsid w:val="00F74F60"/>
    <w:rsid w:val="00FA60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B68C2"/>
  <w15:chartTrackingRefBased/>
  <w15:docId w15:val="{F5F1991C-B179-4E08-AB79-F5C69464F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3">
    <w:name w:val="heading 3"/>
    <w:basedOn w:val="Normal"/>
    <w:next w:val="Normal"/>
    <w:link w:val="Titre3Car"/>
    <w:uiPriority w:val="9"/>
    <w:semiHidden/>
    <w:unhideWhenUsed/>
    <w:qFormat/>
    <w:rsid w:val="00FA60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FA60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unhideWhenUsed/>
    <w:rsid w:val="00787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872A2"/>
    <w:rPr>
      <w:rFonts w:ascii="Courier New" w:eastAsia="Times New Roman" w:hAnsi="Courier New" w:cs="Courier New"/>
      <w:sz w:val="20"/>
      <w:szCs w:val="20"/>
      <w:lang w:eastAsia="fr-FR"/>
    </w:rPr>
  </w:style>
  <w:style w:type="paragraph" w:styleId="Paragraphedeliste">
    <w:name w:val="List Paragraph"/>
    <w:basedOn w:val="Normal"/>
    <w:uiPriority w:val="34"/>
    <w:qFormat/>
    <w:rsid w:val="009F3FBA"/>
    <w:pPr>
      <w:ind w:left="720"/>
      <w:contextualSpacing/>
    </w:pPr>
  </w:style>
  <w:style w:type="paragraph" w:styleId="NormalWeb">
    <w:name w:val="Normal (Web)"/>
    <w:basedOn w:val="Normal"/>
    <w:uiPriority w:val="99"/>
    <w:unhideWhenUsed/>
    <w:rsid w:val="00B834D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uiqtextpara">
    <w:name w:val="ui_qtext_para"/>
    <w:basedOn w:val="Normal"/>
    <w:rsid w:val="00BF283A"/>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CB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semiHidden/>
    <w:rsid w:val="00FA604F"/>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FA604F"/>
    <w:rPr>
      <w:rFonts w:asciiTheme="majorHAnsi" w:eastAsiaTheme="majorEastAsia" w:hAnsiTheme="majorHAnsi" w:cstheme="majorBidi"/>
      <w:i/>
      <w:iCs/>
      <w:color w:val="2F5496" w:themeColor="accent1" w:themeShade="BF"/>
    </w:rPr>
  </w:style>
  <w:style w:type="paragraph" w:styleId="Titre">
    <w:name w:val="Title"/>
    <w:basedOn w:val="Normal"/>
    <w:next w:val="Normal"/>
    <w:link w:val="TitreCar"/>
    <w:uiPriority w:val="10"/>
    <w:qFormat/>
    <w:rsid w:val="00FA60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A604F"/>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sid w:val="00FA604F"/>
    <w:rPr>
      <w:i/>
      <w:iCs/>
    </w:rPr>
  </w:style>
  <w:style w:type="character" w:styleId="lev">
    <w:name w:val="Strong"/>
    <w:basedOn w:val="Policepardfaut"/>
    <w:uiPriority w:val="22"/>
    <w:qFormat/>
    <w:rsid w:val="00FA60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01374">
      <w:bodyDiv w:val="1"/>
      <w:marLeft w:val="0"/>
      <w:marRight w:val="0"/>
      <w:marTop w:val="0"/>
      <w:marBottom w:val="0"/>
      <w:divBdr>
        <w:top w:val="none" w:sz="0" w:space="0" w:color="auto"/>
        <w:left w:val="none" w:sz="0" w:space="0" w:color="auto"/>
        <w:bottom w:val="none" w:sz="0" w:space="0" w:color="auto"/>
        <w:right w:val="none" w:sz="0" w:space="0" w:color="auto"/>
      </w:divBdr>
    </w:div>
    <w:div w:id="673456228">
      <w:bodyDiv w:val="1"/>
      <w:marLeft w:val="0"/>
      <w:marRight w:val="0"/>
      <w:marTop w:val="0"/>
      <w:marBottom w:val="0"/>
      <w:divBdr>
        <w:top w:val="none" w:sz="0" w:space="0" w:color="auto"/>
        <w:left w:val="none" w:sz="0" w:space="0" w:color="auto"/>
        <w:bottom w:val="none" w:sz="0" w:space="0" w:color="auto"/>
        <w:right w:val="none" w:sz="0" w:space="0" w:color="auto"/>
      </w:divBdr>
      <w:divsChild>
        <w:div w:id="560678009">
          <w:marLeft w:val="0"/>
          <w:marRight w:val="0"/>
          <w:marTop w:val="0"/>
          <w:marBottom w:val="0"/>
          <w:divBdr>
            <w:top w:val="none" w:sz="0" w:space="0" w:color="auto"/>
            <w:left w:val="none" w:sz="0" w:space="0" w:color="auto"/>
            <w:bottom w:val="none" w:sz="0" w:space="0" w:color="auto"/>
            <w:right w:val="none" w:sz="0" w:space="0" w:color="auto"/>
          </w:divBdr>
          <w:divsChild>
            <w:div w:id="1908570675">
              <w:marLeft w:val="0"/>
              <w:marRight w:val="60"/>
              <w:marTop w:val="0"/>
              <w:marBottom w:val="0"/>
              <w:divBdr>
                <w:top w:val="none" w:sz="0" w:space="0" w:color="auto"/>
                <w:left w:val="none" w:sz="0" w:space="0" w:color="auto"/>
                <w:bottom w:val="none" w:sz="0" w:space="0" w:color="auto"/>
                <w:right w:val="none" w:sz="0" w:space="0" w:color="auto"/>
              </w:divBdr>
              <w:divsChild>
                <w:div w:id="354381388">
                  <w:marLeft w:val="0"/>
                  <w:marRight w:val="0"/>
                  <w:marTop w:val="0"/>
                  <w:marBottom w:val="120"/>
                  <w:divBdr>
                    <w:top w:val="single" w:sz="6" w:space="0" w:color="C0C0C0"/>
                    <w:left w:val="single" w:sz="6" w:space="0" w:color="D9D9D9"/>
                    <w:bottom w:val="single" w:sz="6" w:space="0" w:color="D9D9D9"/>
                    <w:right w:val="single" w:sz="6" w:space="0" w:color="D9D9D9"/>
                  </w:divBdr>
                  <w:divsChild>
                    <w:div w:id="860432944">
                      <w:marLeft w:val="0"/>
                      <w:marRight w:val="0"/>
                      <w:marTop w:val="0"/>
                      <w:marBottom w:val="0"/>
                      <w:divBdr>
                        <w:top w:val="none" w:sz="0" w:space="0" w:color="auto"/>
                        <w:left w:val="none" w:sz="0" w:space="0" w:color="auto"/>
                        <w:bottom w:val="none" w:sz="0" w:space="0" w:color="auto"/>
                        <w:right w:val="none" w:sz="0" w:space="0" w:color="auto"/>
                      </w:divBdr>
                    </w:div>
                    <w:div w:id="19670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80297">
          <w:marLeft w:val="0"/>
          <w:marRight w:val="0"/>
          <w:marTop w:val="0"/>
          <w:marBottom w:val="0"/>
          <w:divBdr>
            <w:top w:val="none" w:sz="0" w:space="0" w:color="auto"/>
            <w:left w:val="none" w:sz="0" w:space="0" w:color="auto"/>
            <w:bottom w:val="none" w:sz="0" w:space="0" w:color="auto"/>
            <w:right w:val="none" w:sz="0" w:space="0" w:color="auto"/>
          </w:divBdr>
          <w:divsChild>
            <w:div w:id="1281643365">
              <w:marLeft w:val="60"/>
              <w:marRight w:val="0"/>
              <w:marTop w:val="0"/>
              <w:marBottom w:val="0"/>
              <w:divBdr>
                <w:top w:val="none" w:sz="0" w:space="0" w:color="auto"/>
                <w:left w:val="none" w:sz="0" w:space="0" w:color="auto"/>
                <w:bottom w:val="none" w:sz="0" w:space="0" w:color="auto"/>
                <w:right w:val="none" w:sz="0" w:space="0" w:color="auto"/>
              </w:divBdr>
              <w:divsChild>
                <w:div w:id="752971135">
                  <w:marLeft w:val="0"/>
                  <w:marRight w:val="0"/>
                  <w:marTop w:val="0"/>
                  <w:marBottom w:val="0"/>
                  <w:divBdr>
                    <w:top w:val="none" w:sz="0" w:space="0" w:color="auto"/>
                    <w:left w:val="none" w:sz="0" w:space="0" w:color="auto"/>
                    <w:bottom w:val="none" w:sz="0" w:space="0" w:color="auto"/>
                    <w:right w:val="none" w:sz="0" w:space="0" w:color="auto"/>
                  </w:divBdr>
                  <w:divsChild>
                    <w:div w:id="895050163">
                      <w:marLeft w:val="0"/>
                      <w:marRight w:val="0"/>
                      <w:marTop w:val="0"/>
                      <w:marBottom w:val="120"/>
                      <w:divBdr>
                        <w:top w:val="single" w:sz="6" w:space="0" w:color="F5F5F5"/>
                        <w:left w:val="single" w:sz="6" w:space="0" w:color="F5F5F5"/>
                        <w:bottom w:val="single" w:sz="6" w:space="0" w:color="F5F5F5"/>
                        <w:right w:val="single" w:sz="6" w:space="0" w:color="F5F5F5"/>
                      </w:divBdr>
                      <w:divsChild>
                        <w:div w:id="1295212455">
                          <w:marLeft w:val="0"/>
                          <w:marRight w:val="0"/>
                          <w:marTop w:val="0"/>
                          <w:marBottom w:val="0"/>
                          <w:divBdr>
                            <w:top w:val="none" w:sz="0" w:space="0" w:color="auto"/>
                            <w:left w:val="none" w:sz="0" w:space="0" w:color="auto"/>
                            <w:bottom w:val="none" w:sz="0" w:space="0" w:color="auto"/>
                            <w:right w:val="none" w:sz="0" w:space="0" w:color="auto"/>
                          </w:divBdr>
                          <w:divsChild>
                            <w:div w:id="21228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436946">
      <w:bodyDiv w:val="1"/>
      <w:marLeft w:val="0"/>
      <w:marRight w:val="0"/>
      <w:marTop w:val="0"/>
      <w:marBottom w:val="0"/>
      <w:divBdr>
        <w:top w:val="none" w:sz="0" w:space="0" w:color="auto"/>
        <w:left w:val="none" w:sz="0" w:space="0" w:color="auto"/>
        <w:bottom w:val="none" w:sz="0" w:space="0" w:color="auto"/>
        <w:right w:val="none" w:sz="0" w:space="0" w:color="auto"/>
      </w:divBdr>
    </w:div>
    <w:div w:id="1829325796">
      <w:bodyDiv w:val="1"/>
      <w:marLeft w:val="0"/>
      <w:marRight w:val="0"/>
      <w:marTop w:val="0"/>
      <w:marBottom w:val="0"/>
      <w:divBdr>
        <w:top w:val="none" w:sz="0" w:space="0" w:color="auto"/>
        <w:left w:val="none" w:sz="0" w:space="0" w:color="auto"/>
        <w:bottom w:val="none" w:sz="0" w:space="0" w:color="auto"/>
        <w:right w:val="none" w:sz="0" w:space="0" w:color="auto"/>
      </w:divBdr>
    </w:div>
    <w:div w:id="1966890400">
      <w:bodyDiv w:val="1"/>
      <w:marLeft w:val="0"/>
      <w:marRight w:val="0"/>
      <w:marTop w:val="0"/>
      <w:marBottom w:val="0"/>
      <w:divBdr>
        <w:top w:val="none" w:sz="0" w:space="0" w:color="auto"/>
        <w:left w:val="none" w:sz="0" w:space="0" w:color="auto"/>
        <w:bottom w:val="none" w:sz="0" w:space="0" w:color="auto"/>
        <w:right w:val="none" w:sz="0" w:space="0" w:color="auto"/>
      </w:divBdr>
    </w:div>
    <w:div w:id="201052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5B7A4-273B-4B95-A48A-3A2443DD5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8</Pages>
  <Words>1952</Words>
  <Characters>10738</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b.rais</dc:creator>
  <cp:keywords/>
  <dc:description/>
  <cp:lastModifiedBy>b.rais</cp:lastModifiedBy>
  <cp:revision>15</cp:revision>
  <dcterms:created xsi:type="dcterms:W3CDTF">2017-12-14T13:49:00Z</dcterms:created>
  <dcterms:modified xsi:type="dcterms:W3CDTF">2018-05-25T09:42:00Z</dcterms:modified>
</cp:coreProperties>
</file>