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DEF5" w14:textId="77777777" w:rsidR="00C630B0" w:rsidRDefault="00C630B0" w:rsidP="00C630B0">
      <w:pPr>
        <w:jc w:val="center"/>
        <w:rPr>
          <w:b/>
          <w:bCs/>
          <w:sz w:val="32"/>
          <w:szCs w:val="32"/>
        </w:rPr>
      </w:pPr>
      <w:r w:rsidRPr="00F26A40">
        <w:rPr>
          <w:b/>
          <w:bCs/>
          <w:sz w:val="32"/>
          <w:szCs w:val="32"/>
        </w:rPr>
        <w:t>Project Proposal</w:t>
      </w:r>
    </w:p>
    <w:p w14:paraId="094132A7" w14:textId="77777777" w:rsidR="00C630B0" w:rsidRPr="00E9058F" w:rsidRDefault="00C630B0" w:rsidP="00C630B0">
      <w:pPr>
        <w:jc w:val="center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</w:rPr>
        <w:t>পুনরাবৃত্তি</w:t>
      </w:r>
    </w:p>
    <w:p w14:paraId="2540D563" w14:textId="77777777" w:rsidR="00C630B0" w:rsidRPr="00F26A40" w:rsidRDefault="00C630B0" w:rsidP="00C630B0">
      <w:pPr>
        <w:jc w:val="center"/>
        <w:rPr>
          <w:sz w:val="28"/>
          <w:szCs w:val="28"/>
        </w:rPr>
      </w:pPr>
      <w:r w:rsidRPr="00F26A40">
        <w:rPr>
          <w:sz w:val="28"/>
          <w:szCs w:val="28"/>
        </w:rPr>
        <w:t>CSE300 – Software Engineering</w:t>
      </w:r>
    </w:p>
    <w:p w14:paraId="4346EA97" w14:textId="77777777" w:rsidR="00C630B0" w:rsidRDefault="00C630B0" w:rsidP="00C630B0">
      <w:pPr>
        <w:jc w:val="center"/>
      </w:pPr>
      <w:r w:rsidRPr="00F26A40">
        <w:t>19CSE05</w:t>
      </w:r>
      <w:r>
        <w:t>9</w:t>
      </w:r>
      <w:r w:rsidRPr="00F26A40">
        <w:t>, 19CSE06</w:t>
      </w:r>
      <w:r>
        <w:t>0</w:t>
      </w:r>
      <w:r w:rsidRPr="00F26A40">
        <w:t>, 19CSE06</w:t>
      </w:r>
      <w:r>
        <w:t>1,</w:t>
      </w:r>
      <w:r w:rsidRPr="00F26A40">
        <w:t xml:space="preserve"> 19CSE06</w:t>
      </w:r>
      <w:r>
        <w:t>2</w:t>
      </w:r>
      <w:r w:rsidRPr="00F26A40">
        <w:t>, 1</w:t>
      </w:r>
      <w:r>
        <w:t>8</w:t>
      </w:r>
      <w:r w:rsidRPr="00F26A40">
        <w:t>CSE06</w:t>
      </w:r>
      <w:r>
        <w:t>8</w:t>
      </w:r>
    </w:p>
    <w:p w14:paraId="12A28278" w14:textId="77777777" w:rsidR="00C630B0" w:rsidRDefault="00C630B0" w:rsidP="00C630B0"/>
    <w:p w14:paraId="7F73E060" w14:textId="77777777" w:rsidR="00C630B0" w:rsidRPr="000B5A0A" w:rsidRDefault="00C630B0" w:rsidP="00C630B0">
      <w:pPr>
        <w:spacing w:after="0"/>
        <w:rPr>
          <w:b/>
          <w:bCs/>
          <w:sz w:val="28"/>
          <w:szCs w:val="28"/>
        </w:rPr>
      </w:pPr>
      <w:r w:rsidRPr="000B5A0A">
        <w:rPr>
          <w:b/>
          <w:bCs/>
          <w:sz w:val="28"/>
          <w:szCs w:val="28"/>
        </w:rPr>
        <w:t>Introduction</w:t>
      </w:r>
    </w:p>
    <w:p w14:paraId="1B73B837" w14:textId="605B2089" w:rsidR="00C630B0" w:rsidRDefault="00C630B0" w:rsidP="00C630B0">
      <w:pPr>
        <w:ind w:left="720"/>
        <w:rPr>
          <w:sz w:val="24"/>
          <w:szCs w:val="24"/>
        </w:rPr>
      </w:pPr>
      <w:r>
        <w:rPr>
          <w:rFonts w:ascii="Segoe UI" w:hAnsi="Segoe UI" w:cs="Segoe UI"/>
          <w:color w:val="374151"/>
        </w:rPr>
        <w:t>In an era marked by environmental consciousness, the need for sustainable practices is more significa</w:t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 xml:space="preserve">nt than ever. The </w:t>
      </w:r>
      <w:r>
        <w:rPr>
          <w:rFonts w:ascii="Segoe UI" w:hAnsi="Segoe UI" w:cs="Segoe UI"/>
          <w:color w:val="374151"/>
        </w:rPr>
        <w:t>‘</w:t>
      </w:r>
      <w:r>
        <w:rPr>
          <w:rFonts w:ascii="Nirmala UI" w:hAnsi="Nirmala UI" w:cs="Nirmala UI"/>
          <w:color w:val="374151"/>
        </w:rPr>
        <w:t>পুনরাবৃত্তি</w:t>
      </w:r>
      <w:r>
        <w:rPr>
          <w:rFonts w:ascii="Nirmala UI" w:hAnsi="Nirmala UI" w:cs="Nirmala UI"/>
          <w:color w:val="374151"/>
        </w:rPr>
        <w:t>’</w:t>
      </w:r>
      <w:r>
        <w:rPr>
          <w:rFonts w:ascii="Segoe UI" w:hAnsi="Segoe UI" w:cs="Segoe UI"/>
          <w:color w:val="374151"/>
        </w:rPr>
        <w:t xml:space="preserve"> project aims to contribute to Bangladesh by creating an online platform that facilitates the buying and selling of reusable products. This platform will serve as a marketplace for individuals to exchange second-hand items, promoting a circular economy and reducing waste and will be helpful for everyone to buy their important needs in reasonable price </w:t>
      </w:r>
    </w:p>
    <w:p w14:paraId="416EDAD7" w14:textId="77777777" w:rsidR="00C630B0" w:rsidRDefault="00C630B0" w:rsidP="00C630B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3F7E9177" w14:textId="77777777" w:rsidR="00C630B0" w:rsidRDefault="00C630B0" w:rsidP="00C630B0">
      <w:pPr>
        <w:ind w:left="720"/>
        <w:rPr>
          <w:rFonts w:ascii="Segoe UI" w:hAnsi="Segoe UI" w:cs="Segoe UI"/>
          <w:color w:val="374151"/>
        </w:rPr>
      </w:pPr>
    </w:p>
    <w:p w14:paraId="54CE412C" w14:textId="5559772B" w:rsidR="00C630B0" w:rsidRPr="00C630B0" w:rsidRDefault="00C630B0" w:rsidP="00C630B0">
      <w:pPr>
        <w:ind w:left="720"/>
        <w:rPr>
          <w:sz w:val="24"/>
          <w:szCs w:val="24"/>
        </w:rPr>
      </w:pPr>
      <w:r w:rsidRPr="00C630B0">
        <w:rPr>
          <w:rFonts w:ascii="Segoe UI" w:hAnsi="Segoe UI" w:cs="Segoe UI"/>
          <w:color w:val="374151"/>
        </w:rPr>
        <w:t xml:space="preserve">The primary objective of the </w:t>
      </w:r>
      <w:r>
        <w:rPr>
          <w:rFonts w:ascii="Segoe UI" w:hAnsi="Segoe UI" w:cs="Segoe UI"/>
          <w:color w:val="374151"/>
        </w:rPr>
        <w:t>‘</w:t>
      </w:r>
      <w:r w:rsidRPr="00C630B0">
        <w:rPr>
          <w:rFonts w:ascii="Nirmala UI" w:hAnsi="Nirmala UI" w:cs="Nirmala UI"/>
          <w:color w:val="374151"/>
        </w:rPr>
        <w:t>পুনরাবৃত্তি</w:t>
      </w:r>
      <w:r>
        <w:rPr>
          <w:rFonts w:ascii="Nirmala UI" w:hAnsi="Nirmala UI" w:cs="Nirmala UI"/>
          <w:color w:val="374151"/>
        </w:rPr>
        <w:t>’</w:t>
      </w:r>
      <w:r w:rsidRPr="00C630B0">
        <w:rPr>
          <w:rFonts w:ascii="Segoe UI" w:hAnsi="Segoe UI" w:cs="Segoe UI"/>
          <w:color w:val="374151"/>
        </w:rPr>
        <w:t xml:space="preserve"> project is to establish an accessible and user-friendly online marketplace for reusable products in Bangladesh. By fostering a community committed to sustainability, the project seeks to encourage the reuse of items, ultimately contributing to a reduction in overall resource consumption and environmental impact.</w:t>
      </w:r>
    </w:p>
    <w:p w14:paraId="07A71160" w14:textId="77777777" w:rsidR="00C630B0" w:rsidRDefault="00C630B0" w:rsidP="00C630B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Target Users</w:t>
      </w:r>
    </w:p>
    <w:p w14:paraId="2F5241EE" w14:textId="77777777" w:rsidR="00C630B0" w:rsidRDefault="00C630B0" w:rsidP="00C630B0">
      <w:pPr>
        <w:spacing w:after="0"/>
        <w:ind w:left="720"/>
        <w:rPr>
          <w:b/>
          <w:bCs/>
          <w:sz w:val="22"/>
          <w:szCs w:val="22"/>
        </w:rPr>
      </w:pPr>
    </w:p>
    <w:p w14:paraId="01B807D4" w14:textId="77777777" w:rsidR="00C630B0" w:rsidRPr="00C630B0" w:rsidRDefault="00C630B0" w:rsidP="00C630B0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Individual Sellers</w:t>
      </w:r>
      <w:r w:rsidRPr="00C630B0">
        <w:rPr>
          <w:sz w:val="22"/>
          <w:szCs w:val="22"/>
        </w:rPr>
        <w:t>: People who want to declutter their homes and contribute to  sustainability by selling items they no longer need.</w:t>
      </w:r>
    </w:p>
    <w:p w14:paraId="0C11049E" w14:textId="77777777" w:rsidR="00C630B0" w:rsidRDefault="00C630B0" w:rsidP="00C630B0">
      <w:pPr>
        <w:spacing w:after="0"/>
        <w:ind w:left="720"/>
        <w:rPr>
          <w:sz w:val="22"/>
          <w:szCs w:val="22"/>
        </w:rPr>
      </w:pPr>
    </w:p>
    <w:p w14:paraId="03EAE883" w14:textId="77777777" w:rsidR="00C630B0" w:rsidRPr="00C630B0" w:rsidRDefault="00C630B0" w:rsidP="00C630B0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Eco-conscious Buyers</w:t>
      </w:r>
      <w:r w:rsidRPr="00C630B0">
        <w:rPr>
          <w:sz w:val="22"/>
          <w:szCs w:val="22"/>
        </w:rPr>
        <w:t>: Individuals looking for affordable, high-quality reusable products.</w:t>
      </w:r>
    </w:p>
    <w:p w14:paraId="65E69C28" w14:textId="77777777" w:rsidR="00C630B0" w:rsidRPr="00182130" w:rsidRDefault="00C630B0" w:rsidP="00C630B0">
      <w:pPr>
        <w:spacing w:after="0"/>
        <w:ind w:left="720"/>
        <w:rPr>
          <w:sz w:val="22"/>
          <w:szCs w:val="22"/>
        </w:rPr>
      </w:pPr>
    </w:p>
    <w:p w14:paraId="5B018C6A" w14:textId="77777777" w:rsidR="00C630B0" w:rsidRPr="00C630B0" w:rsidRDefault="00C630B0" w:rsidP="00C630B0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Environmental Advocates</w:t>
      </w:r>
      <w:r w:rsidRPr="00C630B0">
        <w:rPr>
          <w:sz w:val="22"/>
          <w:szCs w:val="22"/>
        </w:rPr>
        <w:t>: Organizations and individuals dedicated to promoting a cicular economy and reducing waste</w:t>
      </w:r>
    </w:p>
    <w:p w14:paraId="6574A84E" w14:textId="77777777" w:rsidR="00C630B0" w:rsidRPr="00182130" w:rsidRDefault="00C630B0" w:rsidP="00C630B0">
      <w:pPr>
        <w:ind w:left="720"/>
        <w:rPr>
          <w:rStyle w:val="Strong"/>
          <w:rFonts w:ascii="Segoe UI" w:hAnsi="Segoe UI" w:cs="Segoe UI"/>
          <w:b w:val="0"/>
          <w:bCs w:val="0"/>
          <w:sz w:val="22"/>
          <w:szCs w:val="22"/>
          <w:bdr w:val="single" w:sz="2" w:space="0" w:color="D9D9E3" w:frame="1"/>
        </w:rPr>
      </w:pPr>
    </w:p>
    <w:p w14:paraId="3AD6FA77" w14:textId="291DBA9A" w:rsidR="00C630B0" w:rsidRDefault="00C630B0" w:rsidP="00C630B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features and Description</w:t>
      </w:r>
    </w:p>
    <w:p w14:paraId="748C713F" w14:textId="77777777" w:rsidR="00C630B0" w:rsidRPr="00C630B0" w:rsidRDefault="00C630B0" w:rsidP="00C630B0">
      <w:pPr>
        <w:spacing w:after="0"/>
        <w:rPr>
          <w:b/>
          <w:bCs/>
          <w:sz w:val="28"/>
          <w:szCs w:val="28"/>
        </w:rPr>
      </w:pPr>
    </w:p>
    <w:p w14:paraId="64537887" w14:textId="537EF4B5" w:rsidR="00C630B0" w:rsidRPr="00C630B0" w:rsidRDefault="00C630B0" w:rsidP="00C630B0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User profiles</w:t>
      </w:r>
      <w:r w:rsidRPr="00C630B0">
        <w:rPr>
          <w:sz w:val="22"/>
          <w:szCs w:val="22"/>
        </w:rPr>
        <w:t>: User can create profiles, make carts, track purchases</w:t>
      </w:r>
    </w:p>
    <w:p w14:paraId="7143AFF4" w14:textId="31D74B4A" w:rsidR="00C630B0" w:rsidRPr="00C630B0" w:rsidRDefault="00C630B0" w:rsidP="00C630B0">
      <w:pPr>
        <w:spacing w:after="0"/>
        <w:ind w:left="720"/>
        <w:rPr>
          <w:sz w:val="22"/>
          <w:szCs w:val="22"/>
        </w:rPr>
      </w:pPr>
    </w:p>
    <w:p w14:paraId="4DEC5EB0" w14:textId="77777777" w:rsidR="00C630B0" w:rsidRPr="00C630B0" w:rsidRDefault="00C630B0" w:rsidP="00C630B0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Product Questionaries</w:t>
      </w:r>
      <w:r w:rsidRPr="00C630B0">
        <w:rPr>
          <w:b/>
          <w:bCs/>
          <w:sz w:val="22"/>
          <w:szCs w:val="22"/>
        </w:rPr>
        <w:t>:</w:t>
      </w:r>
      <w:r w:rsidRPr="00C630B0">
        <w:rPr>
          <w:sz w:val="22"/>
          <w:szCs w:val="22"/>
        </w:rPr>
        <w:br/>
        <w:t xml:space="preserve">Customer can comments their any question about the product in products </w:t>
      </w:r>
    </w:p>
    <w:p w14:paraId="4A7F19E9" w14:textId="3520FF3C" w:rsidR="00C630B0" w:rsidRPr="00C630B0" w:rsidRDefault="00C630B0" w:rsidP="00C630B0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C630B0">
        <w:rPr>
          <w:sz w:val="22"/>
          <w:szCs w:val="22"/>
        </w:rPr>
        <w:t>questionaries section of each product</w:t>
      </w:r>
      <w:r w:rsidRPr="00C630B0">
        <w:rPr>
          <w:sz w:val="22"/>
          <w:szCs w:val="22"/>
        </w:rPr>
        <w:br/>
      </w:r>
      <w:r w:rsidRPr="00C630B0">
        <w:rPr>
          <w:sz w:val="22"/>
          <w:szCs w:val="22"/>
        </w:rPr>
        <w:br/>
      </w:r>
      <w:r w:rsidRPr="00C630B0">
        <w:rPr>
          <w:b/>
          <w:bCs/>
          <w:sz w:val="22"/>
          <w:szCs w:val="22"/>
        </w:rPr>
        <w:t>Secure Transections</w:t>
      </w:r>
      <w:r w:rsidRPr="00C630B0">
        <w:rPr>
          <w:sz w:val="22"/>
          <w:szCs w:val="22"/>
        </w:rPr>
        <w:t xml:space="preserve">: </w:t>
      </w:r>
      <w:r w:rsidRPr="00C630B0">
        <w:rPr>
          <w:sz w:val="22"/>
          <w:szCs w:val="22"/>
        </w:rPr>
        <w:br/>
        <w:t>A secure payment system to facilitate seamless and trustworthy transections</w:t>
      </w:r>
    </w:p>
    <w:p w14:paraId="0911E434" w14:textId="77777777" w:rsidR="00C630B0" w:rsidRPr="00C630B0" w:rsidRDefault="00C630B0" w:rsidP="00C630B0">
      <w:pPr>
        <w:spacing w:after="0"/>
        <w:ind w:left="720"/>
        <w:rPr>
          <w:sz w:val="22"/>
          <w:szCs w:val="22"/>
        </w:rPr>
      </w:pPr>
    </w:p>
    <w:p w14:paraId="0E6C493A" w14:textId="2255EE2B" w:rsidR="00C630B0" w:rsidRPr="00C630B0" w:rsidRDefault="00C630B0" w:rsidP="00C630B0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Rating and Reviews</w:t>
      </w:r>
      <w:r w:rsidRPr="00C630B0">
        <w:rPr>
          <w:sz w:val="22"/>
          <w:szCs w:val="22"/>
        </w:rPr>
        <w:t>:</w:t>
      </w:r>
      <w:r w:rsidRPr="00C630B0">
        <w:rPr>
          <w:sz w:val="22"/>
          <w:szCs w:val="22"/>
        </w:rPr>
        <w:br/>
        <w:t>A rating and reviews system to build trust and credibility</w:t>
      </w:r>
    </w:p>
    <w:p w14:paraId="40CD9E76" w14:textId="77777777" w:rsidR="00C630B0" w:rsidRDefault="00C630B0" w:rsidP="00C630B0">
      <w:pPr>
        <w:spacing w:after="0"/>
        <w:ind w:left="720"/>
        <w:rPr>
          <w:sz w:val="22"/>
          <w:szCs w:val="22"/>
        </w:rPr>
      </w:pPr>
    </w:p>
    <w:p w14:paraId="6B420199" w14:textId="612066CC" w:rsidR="00C630B0" w:rsidRPr="00C630B0" w:rsidRDefault="00C630B0" w:rsidP="00C630B0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Responsiveness</w:t>
      </w:r>
      <w:r w:rsidRPr="00C630B0">
        <w:rPr>
          <w:sz w:val="22"/>
          <w:szCs w:val="22"/>
        </w:rPr>
        <w:t>:</w:t>
      </w:r>
      <w:r w:rsidRPr="00C630B0">
        <w:rPr>
          <w:sz w:val="22"/>
          <w:szCs w:val="22"/>
        </w:rPr>
        <w:br/>
        <w:t>Ensure the paltform is accessible and user-friendly across various devices</w:t>
      </w:r>
    </w:p>
    <w:p w14:paraId="6E286840" w14:textId="77777777" w:rsidR="00C630B0" w:rsidRDefault="00C630B0" w:rsidP="00C630B0">
      <w:pPr>
        <w:spacing w:after="0"/>
        <w:ind w:left="720"/>
        <w:rPr>
          <w:sz w:val="28"/>
          <w:szCs w:val="28"/>
        </w:rPr>
      </w:pPr>
      <w:r w:rsidRPr="00C630B0">
        <w:rPr>
          <w:sz w:val="28"/>
          <w:szCs w:val="28"/>
        </w:rPr>
        <w:br/>
      </w:r>
    </w:p>
    <w:p w14:paraId="5D6D4C3B" w14:textId="77777777" w:rsidR="00C630B0" w:rsidRDefault="00C630B0" w:rsidP="00C630B0">
      <w:pPr>
        <w:spacing w:after="0"/>
        <w:rPr>
          <w:sz w:val="28"/>
          <w:szCs w:val="28"/>
        </w:rPr>
      </w:pPr>
    </w:p>
    <w:p w14:paraId="0B8FC57D" w14:textId="6DC03ED8" w:rsidR="00C630B0" w:rsidRDefault="00C630B0" w:rsidP="00C630B0">
      <w:pPr>
        <w:spacing w:after="0"/>
        <w:rPr>
          <w:b/>
          <w:bCs/>
          <w:sz w:val="22"/>
          <w:szCs w:val="22"/>
        </w:rPr>
      </w:pPr>
      <w:r w:rsidRPr="00C630B0">
        <w:rPr>
          <w:b/>
          <w:bCs/>
          <w:sz w:val="22"/>
          <w:szCs w:val="22"/>
        </w:rPr>
        <w:t>Technologies</w:t>
      </w:r>
      <w:r>
        <w:rPr>
          <w:b/>
          <w:bCs/>
          <w:sz w:val="22"/>
          <w:szCs w:val="22"/>
        </w:rPr>
        <w:t>:</w:t>
      </w:r>
    </w:p>
    <w:p w14:paraId="0337D9F6" w14:textId="77777777" w:rsidR="00C630B0" w:rsidRPr="00C630B0" w:rsidRDefault="00C630B0" w:rsidP="00C630B0">
      <w:pPr>
        <w:spacing w:after="0"/>
        <w:rPr>
          <w:sz w:val="28"/>
          <w:szCs w:val="28"/>
        </w:rPr>
      </w:pPr>
    </w:p>
    <w:p w14:paraId="2597F087" w14:textId="77777777" w:rsidR="00C630B0" w:rsidRPr="00C630B0" w:rsidRDefault="00C630B0" w:rsidP="00C630B0">
      <w:pPr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ab/>
        <w:t>Front-end</w:t>
      </w:r>
      <w:r w:rsidRPr="00C630B0">
        <w:rPr>
          <w:sz w:val="22"/>
          <w:szCs w:val="22"/>
        </w:rPr>
        <w:t>: Html,Css</w:t>
      </w:r>
    </w:p>
    <w:p w14:paraId="50F333A6" w14:textId="7D807D81" w:rsidR="00C630B0" w:rsidRPr="00C630B0" w:rsidRDefault="00C630B0" w:rsidP="00C630B0">
      <w:pPr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ab/>
        <w:t>Back-end</w:t>
      </w:r>
      <w:r w:rsidRPr="00C630B0">
        <w:rPr>
          <w:sz w:val="22"/>
          <w:szCs w:val="22"/>
        </w:rPr>
        <w:t>: Nodejs, Expressjs</w:t>
      </w:r>
    </w:p>
    <w:p w14:paraId="1D114185" w14:textId="77777777" w:rsidR="00C630B0" w:rsidRPr="00C630B0" w:rsidRDefault="00C630B0" w:rsidP="00C630B0">
      <w:pPr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ab/>
        <w:t>Database</w:t>
      </w:r>
      <w:r w:rsidRPr="00C630B0">
        <w:rPr>
          <w:sz w:val="22"/>
          <w:szCs w:val="22"/>
        </w:rPr>
        <w:t>: Mongodb</w:t>
      </w:r>
    </w:p>
    <w:p w14:paraId="7F88ED8E" w14:textId="77777777" w:rsidR="00C630B0" w:rsidRDefault="00C630B0" w:rsidP="00C630B0">
      <w:pPr>
        <w:rPr>
          <w:b/>
          <w:bCs/>
          <w:sz w:val="22"/>
          <w:szCs w:val="22"/>
        </w:rPr>
      </w:pPr>
    </w:p>
    <w:p w14:paraId="6064FA56" w14:textId="430E5CF8" w:rsidR="00C630B0" w:rsidRPr="00C630B0" w:rsidRDefault="00C630B0" w:rsidP="00C630B0">
      <w:pPr>
        <w:rPr>
          <w:b/>
          <w:bCs/>
          <w:sz w:val="22"/>
          <w:szCs w:val="22"/>
        </w:rPr>
      </w:pPr>
      <w:r w:rsidRPr="00C630B0">
        <w:rPr>
          <w:b/>
          <w:bCs/>
          <w:sz w:val="22"/>
          <w:szCs w:val="22"/>
        </w:rPr>
        <w:t>Team role</w:t>
      </w:r>
      <w:r>
        <w:rPr>
          <w:b/>
          <w:bCs/>
          <w:sz w:val="22"/>
          <w:szCs w:val="22"/>
        </w:rPr>
        <w:t>:</w:t>
      </w:r>
    </w:p>
    <w:p w14:paraId="1CE495C1" w14:textId="0AFFCB11" w:rsidR="00C630B0" w:rsidRDefault="00C630B0" w:rsidP="00C630B0">
      <w:pPr>
        <w:ind w:left="72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 xml:space="preserve">UI/UX design: </w:t>
      </w:r>
      <w:r>
        <w:rPr>
          <w:b/>
          <w:bCs/>
          <w:sz w:val="22"/>
          <w:szCs w:val="22"/>
        </w:rPr>
        <w:tab/>
        <w:t xml:space="preserve"> </w:t>
      </w:r>
      <w:r w:rsidRPr="00C630B0">
        <w:rPr>
          <w:sz w:val="22"/>
          <w:szCs w:val="22"/>
        </w:rPr>
        <w:t>Md Abu Bakar Siddik (19CSE060)</w:t>
      </w:r>
    </w:p>
    <w:p w14:paraId="121E0074" w14:textId="77777777" w:rsidR="00C630B0" w:rsidRPr="00C630B0" w:rsidRDefault="00C630B0" w:rsidP="00C630B0">
      <w:pPr>
        <w:ind w:left="720"/>
        <w:rPr>
          <w:sz w:val="22"/>
          <w:szCs w:val="22"/>
        </w:rPr>
      </w:pPr>
    </w:p>
    <w:p w14:paraId="0851BECB" w14:textId="4A42950D" w:rsidR="00C630B0" w:rsidRPr="00C630B0" w:rsidRDefault="00C630B0" w:rsidP="00C630B0">
      <w:pPr>
        <w:ind w:left="72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 xml:space="preserve">Front-end: </w:t>
      </w:r>
      <w:r>
        <w:rPr>
          <w:b/>
          <w:bCs/>
          <w:sz w:val="22"/>
          <w:szCs w:val="22"/>
        </w:rPr>
        <w:tab/>
        <w:t xml:space="preserve"> </w:t>
      </w:r>
      <w:r w:rsidRPr="00C630B0">
        <w:rPr>
          <w:sz w:val="22"/>
          <w:szCs w:val="22"/>
        </w:rPr>
        <w:t>Md Abu Bakar Siddik (19CSE060)</w:t>
      </w:r>
    </w:p>
    <w:p w14:paraId="431135A2" w14:textId="24041B3D" w:rsidR="00C630B0" w:rsidRDefault="00C630B0" w:rsidP="00C630B0">
      <w:pPr>
        <w:ind w:left="72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 xml:space="preserve">             </w:t>
      </w:r>
      <w:r w:rsidRPr="00C630B0">
        <w:rPr>
          <w:b/>
          <w:bCs/>
          <w:sz w:val="22"/>
          <w:szCs w:val="22"/>
        </w:rPr>
        <w:tab/>
        <w:t xml:space="preserve">       </w:t>
      </w:r>
      <w:r>
        <w:rPr>
          <w:b/>
          <w:bCs/>
          <w:sz w:val="22"/>
          <w:szCs w:val="22"/>
        </w:rPr>
        <w:tab/>
        <w:t xml:space="preserve"> </w:t>
      </w:r>
      <w:r w:rsidRPr="00C630B0">
        <w:rPr>
          <w:sz w:val="22"/>
          <w:szCs w:val="22"/>
        </w:rPr>
        <w:t>Farzana Akther Rishita (19CSE062)</w:t>
      </w:r>
    </w:p>
    <w:p w14:paraId="4C95B65F" w14:textId="77777777" w:rsidR="00C630B0" w:rsidRPr="00C630B0" w:rsidRDefault="00C630B0" w:rsidP="00C630B0">
      <w:pPr>
        <w:ind w:left="720"/>
        <w:rPr>
          <w:sz w:val="22"/>
          <w:szCs w:val="22"/>
        </w:rPr>
      </w:pPr>
    </w:p>
    <w:p w14:paraId="0643510F" w14:textId="4437B1CB" w:rsidR="00C630B0" w:rsidRPr="00C630B0" w:rsidRDefault="00C630B0" w:rsidP="00C630B0">
      <w:pPr>
        <w:ind w:left="72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Back-end:</w:t>
      </w:r>
      <w:r>
        <w:rPr>
          <w:b/>
          <w:bCs/>
          <w:sz w:val="22"/>
          <w:szCs w:val="22"/>
        </w:rPr>
        <w:tab/>
        <w:t xml:space="preserve"> </w:t>
      </w:r>
      <w:r w:rsidRPr="00C630B0">
        <w:rPr>
          <w:sz w:val="22"/>
          <w:szCs w:val="22"/>
        </w:rPr>
        <w:t>Shimul Zahan (19CSE061)</w:t>
      </w:r>
    </w:p>
    <w:p w14:paraId="5F8971AE" w14:textId="703B9F5D" w:rsidR="00C630B0" w:rsidRDefault="00C630B0" w:rsidP="00C630B0">
      <w:pPr>
        <w:rPr>
          <w:sz w:val="22"/>
          <w:szCs w:val="22"/>
        </w:rPr>
      </w:pPr>
      <w:r w:rsidRPr="00C630B0">
        <w:rPr>
          <w:sz w:val="22"/>
          <w:szCs w:val="22"/>
        </w:rPr>
        <w:tab/>
      </w:r>
      <w:r w:rsidRPr="00C630B0"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  <w:t xml:space="preserve"> </w:t>
      </w:r>
      <w:r w:rsidRPr="00C630B0">
        <w:rPr>
          <w:sz w:val="22"/>
          <w:szCs w:val="22"/>
        </w:rPr>
        <w:t>Mushfiqur Rahman Rohan(19CSE05</w:t>
      </w:r>
      <w:r>
        <w:rPr>
          <w:sz w:val="22"/>
          <w:szCs w:val="22"/>
        </w:rPr>
        <w:t>9]</w:t>
      </w:r>
    </w:p>
    <w:p w14:paraId="3A5D9A69" w14:textId="77777777" w:rsidR="00C630B0" w:rsidRPr="00C630B0" w:rsidRDefault="00C630B0" w:rsidP="00C630B0">
      <w:pPr>
        <w:rPr>
          <w:sz w:val="22"/>
          <w:szCs w:val="22"/>
        </w:rPr>
      </w:pPr>
    </w:p>
    <w:p w14:paraId="36DB1A1F" w14:textId="455BB0CE" w:rsidR="00C630B0" w:rsidRDefault="00C630B0" w:rsidP="00C630B0">
      <w:pPr>
        <w:ind w:firstLine="720"/>
        <w:rPr>
          <w:sz w:val="22"/>
          <w:szCs w:val="22"/>
        </w:rPr>
      </w:pPr>
      <w:r w:rsidRPr="00C630B0">
        <w:rPr>
          <w:b/>
          <w:bCs/>
          <w:sz w:val="22"/>
          <w:szCs w:val="22"/>
        </w:rPr>
        <w:t>Data collection:</w:t>
      </w:r>
      <w:r>
        <w:rPr>
          <w:b/>
          <w:bCs/>
          <w:sz w:val="22"/>
          <w:szCs w:val="22"/>
        </w:rPr>
        <w:t xml:space="preserve"> </w:t>
      </w:r>
      <w:r w:rsidRPr="00C630B0">
        <w:rPr>
          <w:sz w:val="22"/>
          <w:szCs w:val="22"/>
        </w:rPr>
        <w:t>Tafhimul Hasan Sajib (18CSE068)</w:t>
      </w:r>
    </w:p>
    <w:p w14:paraId="699AA91F" w14:textId="77777777" w:rsidR="00B3001D" w:rsidRPr="00C630B0" w:rsidRDefault="00B3001D" w:rsidP="00C630B0">
      <w:pPr>
        <w:ind w:firstLine="720"/>
        <w:rPr>
          <w:sz w:val="22"/>
          <w:szCs w:val="22"/>
        </w:rPr>
      </w:pPr>
    </w:p>
    <w:p w14:paraId="0E85DF0C" w14:textId="7D784BC5" w:rsidR="00C630B0" w:rsidRPr="00C630B0" w:rsidRDefault="00C630B0" w:rsidP="00C630B0">
      <w:pPr>
        <w:rPr>
          <w:sz w:val="22"/>
          <w:szCs w:val="22"/>
        </w:rPr>
      </w:pPr>
      <w:r w:rsidRPr="00C630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C630B0">
        <w:rPr>
          <w:b/>
          <w:bCs/>
          <w:sz w:val="22"/>
          <w:szCs w:val="22"/>
        </w:rPr>
        <w:t>Database :</w:t>
      </w:r>
      <w:r w:rsidRPr="00C630B0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 </w:t>
      </w:r>
      <w:r w:rsidRPr="00C630B0">
        <w:rPr>
          <w:sz w:val="22"/>
          <w:szCs w:val="22"/>
        </w:rPr>
        <w:t>Mushfiqur Rahman Rohan(19CSE059)</w:t>
      </w:r>
    </w:p>
    <w:p w14:paraId="40CA8349" w14:textId="77777777" w:rsidR="00C630B0" w:rsidRPr="00C630B0" w:rsidRDefault="00C630B0" w:rsidP="00C630B0">
      <w:pPr>
        <w:rPr>
          <w:sz w:val="22"/>
          <w:szCs w:val="22"/>
        </w:rPr>
      </w:pPr>
    </w:p>
    <w:p w14:paraId="341B5CA4" w14:textId="77777777" w:rsidR="00C630B0" w:rsidRDefault="00C630B0" w:rsidP="00C630B0">
      <w:pPr>
        <w:rPr>
          <w:sz w:val="24"/>
          <w:szCs w:val="24"/>
        </w:rPr>
      </w:pPr>
    </w:p>
    <w:p w14:paraId="18BDC03E" w14:textId="77777777" w:rsidR="00C630B0" w:rsidRDefault="00C630B0" w:rsidP="00C630B0">
      <w:pPr>
        <w:rPr>
          <w:sz w:val="24"/>
          <w:szCs w:val="24"/>
        </w:rPr>
      </w:pPr>
    </w:p>
    <w:p w14:paraId="0EA71FDC" w14:textId="36F3AD30" w:rsidR="007C0CD5" w:rsidRPr="00C630B0" w:rsidRDefault="007C0CD5" w:rsidP="00C630B0"/>
    <w:sectPr w:rsidR="007C0CD5" w:rsidRPr="00C630B0" w:rsidSect="0095678A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6B43"/>
    <w:multiLevelType w:val="hybridMultilevel"/>
    <w:tmpl w:val="73F2A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A2640"/>
    <w:multiLevelType w:val="hybridMultilevel"/>
    <w:tmpl w:val="1C98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3DA"/>
    <w:multiLevelType w:val="hybridMultilevel"/>
    <w:tmpl w:val="4EE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D4AA5"/>
    <w:multiLevelType w:val="hybridMultilevel"/>
    <w:tmpl w:val="BFDA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D4D75"/>
    <w:multiLevelType w:val="hybridMultilevel"/>
    <w:tmpl w:val="7B08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6793"/>
    <w:multiLevelType w:val="hybridMultilevel"/>
    <w:tmpl w:val="641C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B56D2"/>
    <w:multiLevelType w:val="hybridMultilevel"/>
    <w:tmpl w:val="1D942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70808"/>
    <w:multiLevelType w:val="hybridMultilevel"/>
    <w:tmpl w:val="9928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036FDB"/>
    <w:multiLevelType w:val="hybridMultilevel"/>
    <w:tmpl w:val="C46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50D1B"/>
    <w:multiLevelType w:val="hybridMultilevel"/>
    <w:tmpl w:val="42FC3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3657B"/>
    <w:multiLevelType w:val="hybridMultilevel"/>
    <w:tmpl w:val="E3C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E396D"/>
    <w:multiLevelType w:val="hybridMultilevel"/>
    <w:tmpl w:val="6F48B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60"/>
    <w:rsid w:val="00067460"/>
    <w:rsid w:val="000B5A0A"/>
    <w:rsid w:val="0019644E"/>
    <w:rsid w:val="002E349F"/>
    <w:rsid w:val="00337F56"/>
    <w:rsid w:val="003F0313"/>
    <w:rsid w:val="00570CEA"/>
    <w:rsid w:val="00595D5C"/>
    <w:rsid w:val="006252C5"/>
    <w:rsid w:val="00730177"/>
    <w:rsid w:val="0076544D"/>
    <w:rsid w:val="007C0CD5"/>
    <w:rsid w:val="007F619E"/>
    <w:rsid w:val="0095678A"/>
    <w:rsid w:val="009A12B9"/>
    <w:rsid w:val="00B3001D"/>
    <w:rsid w:val="00B610AA"/>
    <w:rsid w:val="00B94398"/>
    <w:rsid w:val="00C630B0"/>
    <w:rsid w:val="00C64E6C"/>
    <w:rsid w:val="00CC6E1B"/>
    <w:rsid w:val="00D22AFD"/>
    <w:rsid w:val="00DC0941"/>
    <w:rsid w:val="00E67FE1"/>
    <w:rsid w:val="00F26A40"/>
    <w:rsid w:val="00F767C4"/>
    <w:rsid w:val="00F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923F"/>
  <w15:chartTrackingRefBased/>
  <w15:docId w15:val="{04E20464-94E0-4D4A-8AC2-1CC33E8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B0"/>
    <w:pPr>
      <w:spacing w:after="120" w:line="240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3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536D9-B16E-4836-AD9E-88E0AB51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Ibrahim Hossain</dc:creator>
  <cp:keywords/>
  <dc:description/>
  <cp:lastModifiedBy>Ayon</cp:lastModifiedBy>
  <cp:revision>2</cp:revision>
  <dcterms:created xsi:type="dcterms:W3CDTF">2023-12-23T18:54:00Z</dcterms:created>
  <dcterms:modified xsi:type="dcterms:W3CDTF">2023-12-23T18:54:00Z</dcterms:modified>
</cp:coreProperties>
</file>