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A46F3" w14:textId="77777777" w:rsidR="001C7E7F" w:rsidRDefault="001C7E7F">
      <w:pPr>
        <w:jc w:val="center"/>
        <w:rPr>
          <w:sz w:val="48"/>
          <w:lang w:eastAsia="zh-CN"/>
        </w:rPr>
      </w:pPr>
    </w:p>
    <w:p w14:paraId="7780A274" w14:textId="167F5D28" w:rsidR="001C7E7F" w:rsidRDefault="00E45B11">
      <w:pPr>
        <w:jc w:val="center"/>
        <w:rPr>
          <w:rFonts w:eastAsia="SimSun"/>
          <w:sz w:val="48"/>
        </w:rPr>
      </w:pPr>
      <w:r>
        <w:rPr>
          <w:rFonts w:hint="eastAsia"/>
          <w:sz w:val="48"/>
        </w:rPr>
        <w:t>20</w:t>
      </w:r>
      <w:r w:rsidR="005318F6">
        <w:rPr>
          <w:rFonts w:eastAsia="SimSun" w:hint="eastAsia"/>
          <w:sz w:val="48"/>
        </w:rPr>
        <w:t>24</w:t>
      </w:r>
      <w:r>
        <w:rPr>
          <w:rFonts w:hint="eastAsia"/>
          <w:sz w:val="48"/>
        </w:rPr>
        <w:t>年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香港中學文憑考試</w:t>
      </w:r>
    </w:p>
    <w:p w14:paraId="1CE5359A" w14:textId="77777777" w:rsidR="001C7E7F" w:rsidRDefault="001C7E7F">
      <w:pPr>
        <w:jc w:val="center"/>
        <w:rPr>
          <w:rFonts w:eastAsia="SimSun"/>
          <w:sz w:val="48"/>
        </w:rPr>
      </w:pPr>
    </w:p>
    <w:p w14:paraId="2046195B" w14:textId="77777777" w:rsidR="001C7E7F" w:rsidRDefault="00E45B11">
      <w:pPr>
        <w:jc w:val="center"/>
        <w:rPr>
          <w:rFonts w:eastAsia="SimSun"/>
          <w:sz w:val="48"/>
        </w:rPr>
      </w:pPr>
      <w:r>
        <w:rPr>
          <w:rFonts w:hint="eastAsia"/>
          <w:sz w:val="48"/>
        </w:rPr>
        <w:t>資訊及通訊科技</w:t>
      </w:r>
    </w:p>
    <w:p w14:paraId="3C478BAE" w14:textId="77777777" w:rsidR="001C7E7F" w:rsidRDefault="001C7E7F">
      <w:pPr>
        <w:jc w:val="center"/>
        <w:rPr>
          <w:rFonts w:eastAsia="SimSun"/>
          <w:sz w:val="48"/>
        </w:rPr>
      </w:pPr>
    </w:p>
    <w:p w14:paraId="1FC660F6" w14:textId="77777777" w:rsidR="001C7E7F" w:rsidRDefault="00E45B11">
      <w:pPr>
        <w:jc w:val="center"/>
        <w:rPr>
          <w:sz w:val="48"/>
        </w:rPr>
      </w:pPr>
      <w:r>
        <w:rPr>
          <w:rFonts w:hint="eastAsia"/>
          <w:sz w:val="48"/>
        </w:rPr>
        <w:t>校本評核（</w:t>
      </w:r>
      <w:r w:rsidR="004A2C49">
        <w:rPr>
          <w:rFonts w:hint="eastAsia"/>
          <w:sz w:val="48"/>
        </w:rPr>
        <w:t>引導性課業</w:t>
      </w:r>
      <w:r>
        <w:rPr>
          <w:rFonts w:hint="eastAsia"/>
          <w:sz w:val="48"/>
        </w:rPr>
        <w:t>）</w:t>
      </w:r>
    </w:p>
    <w:p w14:paraId="1882938A" w14:textId="77777777" w:rsidR="001C7E7F" w:rsidRDefault="001C7E7F">
      <w:pPr>
        <w:jc w:val="center"/>
        <w:rPr>
          <w:sz w:val="48"/>
        </w:rPr>
      </w:pPr>
    </w:p>
    <w:p w14:paraId="6462C443" w14:textId="77777777" w:rsidR="001C7E7F" w:rsidRDefault="001C7E7F"/>
    <w:p w14:paraId="3C1021D8" w14:textId="77777777" w:rsidR="001C7E7F" w:rsidRDefault="001C7E7F">
      <w:pPr>
        <w:rPr>
          <w:sz w:val="52"/>
        </w:rPr>
      </w:pPr>
    </w:p>
    <w:p w14:paraId="51EF3DB3" w14:textId="33493EDD" w:rsidR="001C7E7F" w:rsidRDefault="00E45B11">
      <w:pPr>
        <w:rPr>
          <w:sz w:val="56"/>
        </w:rPr>
      </w:pPr>
      <w:r>
        <w:rPr>
          <w:rFonts w:hint="eastAsia"/>
          <w:sz w:val="56"/>
        </w:rPr>
        <w:t>題目：</w:t>
      </w:r>
      <w:r>
        <w:rPr>
          <w:rFonts w:eastAsia="SimSun" w:hint="eastAsia"/>
          <w:sz w:val="56"/>
        </w:rPr>
        <w:tab/>
      </w:r>
      <w:r w:rsidR="005318F6" w:rsidRPr="005318F6">
        <w:rPr>
          <w:rFonts w:hint="eastAsia"/>
          <w:sz w:val="56"/>
        </w:rPr>
        <w:t>學生體質記錄系統</w:t>
      </w:r>
    </w:p>
    <w:p w14:paraId="621EDAE3" w14:textId="77777777" w:rsidR="001C7E7F" w:rsidRDefault="001C7E7F">
      <w:pPr>
        <w:rPr>
          <w:sz w:val="52"/>
        </w:rPr>
      </w:pPr>
    </w:p>
    <w:p w14:paraId="54C00EA8" w14:textId="3B67582B" w:rsidR="001C7E7F" w:rsidRDefault="00412B4E">
      <w:pPr>
        <w:rPr>
          <w:sz w:val="5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F7B18" wp14:editId="37971E04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4343400" cy="1371600"/>
                <wp:effectExtent l="0" t="96520" r="122555" b="189230"/>
                <wp:wrapNone/>
                <wp:docPr id="156668508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343400" cy="13716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AB6976" w14:textId="77777777" w:rsidR="00412B4E" w:rsidRPr="00B11E16" w:rsidRDefault="00412B4E" w:rsidP="00412B4E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FFE701"/>
                                <w:kern w:val="0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E701"/>
                                      </w14:gs>
                                      <w14:gs w14:pos="100000">
                                        <w14:srgbClr w14:val="FE3E02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  <w14:props3d w14:extrusionH="430199" w14:contourW="0" w14:prstMaterial="legacyMatte">
                                  <w14:extrusionClr>
                                    <w14:srgbClr w14:val="FF6600"/>
                                  </w14:extrusionClr>
                                  <w14:contourClr>
                                    <w14:srgbClr w14:val="FFE701"/>
                                  </w14:contourClr>
                                </w14:props3d>
                              </w:rPr>
                            </w:pPr>
                            <w:r w:rsidRPr="00B11E16">
                              <w:rPr>
                                <w:rFonts w:ascii="標楷體" w:eastAsia="標楷體" w:hAnsi="標楷體" w:hint="eastAsia"/>
                                <w:color w:val="FFE701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rgbClr w14:val="FFE701"/>
                                      </w14:gs>
                                      <w14:gs w14:pos="100000">
                                        <w14:srgbClr w14:val="FE3E02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  <w14:props3d w14:extrusionH="430199" w14:contourW="0" w14:prstMaterial="legacyMatte">
                                  <w14:extrusionClr>
                                    <w14:srgbClr w14:val="FF6600"/>
                                  </w14:extrusionClr>
                                  <w14:contourClr>
                                    <w14:srgbClr w14:val="FFE701"/>
                                  </w14:contourClr>
                                </w14:props3d>
                              </w:rPr>
                              <w:t>參考樣本</w:t>
                            </w:r>
                          </w:p>
                        </w:txbxContent>
                      </wps:txbx>
                      <wps:bodyPr wrap="square" numCol="1" fromWordArt="1">
                        <a:prstTxWarp prst="textCascadeUp">
                          <a:avLst>
                            <a:gd name="adj" fmla="val 100000"/>
                          </a:avLst>
                        </a:prstTxWarp>
                        <a:spAutoFit/>
                        <a:scene3d>
                          <a:camera prst="legacyPerspectiveFront">
                            <a:rot lat="20519999" lon="1080000" rev="0"/>
                          </a:camera>
                          <a:lightRig rig="legacyHarsh2" dir="b"/>
                        </a:scene3d>
                        <a:sp3d extrusionH="430200" prstMaterial="legacyMatte">
                          <a:extrusionClr>
                            <a:srgbClr val="FF6600"/>
                          </a:extrusionClr>
                          <a:contourClr>
                            <a:srgbClr val="FFE701"/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DF7B18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36pt;margin-top:9pt;width:342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" filled="f" stroked="f">
                <o:lock v:ext="edit" shapetype="t"/>
                <v:textbox style="mso-fit-shape-to-text:t">
                  <w:txbxContent>
                    <w:p w14:paraId="63AB6976" w14:textId="77777777" w:rsidR="00412B4E" w:rsidRPr="00B11E16" w:rsidRDefault="00412B4E" w:rsidP="00412B4E">
                      <w:pPr>
                        <w:jc w:val="center"/>
                        <w:rPr>
                          <w:rFonts w:ascii="標楷體" w:eastAsia="標楷體" w:hAnsi="標楷體"/>
                          <w:color w:val="FFE701"/>
                          <w:kern w:val="0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E701"/>
                                </w14:gs>
                                <w14:gs w14:pos="100000">
                                  <w14:srgbClr w14:val="FE3E02"/>
                                </w14:gs>
                              </w14:gsLst>
                              <w14:lin w14:ang="5400000" w14:scaled="1"/>
                            </w14:gradFill>
                          </w14:textFill>
                          <w14:props3d w14:extrusionH="430199" w14:contourW="0" w14:prstMaterial="legacyMatte">
                            <w14:extrusionClr>
                              <w14:srgbClr w14:val="FF6600"/>
                            </w14:extrusionClr>
                            <w14:contourClr>
                              <w14:srgbClr w14:val="FFE701"/>
                            </w14:contourClr>
                          </w14:props3d>
                        </w:rPr>
                      </w:pPr>
                      <w:r w:rsidRPr="00B11E16">
                        <w:rPr>
                          <w:rFonts w:ascii="標楷體" w:eastAsia="標楷體" w:hAnsi="標楷體" w:hint="eastAsia"/>
                          <w:color w:val="FFE701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rgbClr w14:val="FFE701"/>
                                </w14:gs>
                                <w14:gs w14:pos="100000">
                                  <w14:srgbClr w14:val="FE3E02"/>
                                </w14:gs>
                              </w14:gsLst>
                              <w14:lin w14:ang="5400000" w14:scaled="1"/>
                            </w14:gradFill>
                          </w14:textFill>
                          <w14:props3d w14:extrusionH="430199" w14:contourW="0" w14:prstMaterial="legacyMatte">
                            <w14:extrusionClr>
                              <w14:srgbClr w14:val="FF6600"/>
                            </w14:extrusionClr>
                            <w14:contourClr>
                              <w14:srgbClr w14:val="FFE701"/>
                            </w14:contourClr>
                          </w14:props3d>
                        </w:rPr>
                        <w:t>參考樣本</w:t>
                      </w:r>
                    </w:p>
                  </w:txbxContent>
                </v:textbox>
              </v:shape>
            </w:pict>
          </mc:Fallback>
        </mc:AlternateContent>
      </w:r>
    </w:p>
    <w:p w14:paraId="66FF14DA" w14:textId="77777777" w:rsidR="001C7E7F" w:rsidRDefault="001C7E7F">
      <w:pPr>
        <w:rPr>
          <w:sz w:val="52"/>
        </w:rPr>
      </w:pPr>
    </w:p>
    <w:p w14:paraId="62CFD685" w14:textId="77777777" w:rsidR="001C7E7F" w:rsidRDefault="001C7E7F">
      <w:pPr>
        <w:rPr>
          <w:sz w:val="52"/>
        </w:rPr>
      </w:pPr>
    </w:p>
    <w:p w14:paraId="5A6598A9" w14:textId="77777777" w:rsidR="001C7E7F" w:rsidRDefault="001C7E7F">
      <w:pPr>
        <w:rPr>
          <w:sz w:val="52"/>
        </w:rPr>
      </w:pPr>
    </w:p>
    <w:p w14:paraId="069E7E43" w14:textId="77777777" w:rsidR="001C7E7F" w:rsidRDefault="00E45B11">
      <w:pPr>
        <w:jc w:val="right"/>
        <w:rPr>
          <w:sz w:val="52"/>
        </w:rPr>
      </w:pPr>
      <w:r>
        <w:rPr>
          <w:rFonts w:hint="eastAsia"/>
          <w:sz w:val="52"/>
        </w:rPr>
        <w:t>福建中學（小西灣）</w:t>
      </w:r>
    </w:p>
    <w:p w14:paraId="095E9547" w14:textId="77777777" w:rsidR="001C7E7F" w:rsidRDefault="00E45B11">
      <w:pPr>
        <w:jc w:val="right"/>
        <w:rPr>
          <w:sz w:val="52"/>
        </w:rPr>
      </w:pPr>
      <w:r>
        <w:rPr>
          <w:rFonts w:hint="eastAsia"/>
          <w:sz w:val="52"/>
        </w:rPr>
        <w:t>中</w:t>
      </w:r>
      <w:r w:rsidR="004A2C49">
        <w:rPr>
          <w:rFonts w:hint="eastAsia"/>
          <w:sz w:val="52"/>
        </w:rPr>
        <w:t>五</w:t>
      </w:r>
      <w:r>
        <w:rPr>
          <w:rFonts w:hint="eastAsia"/>
          <w:sz w:val="52"/>
        </w:rPr>
        <w:t>甲班</w:t>
      </w:r>
    </w:p>
    <w:p w14:paraId="0C917C78" w14:textId="77777777" w:rsidR="001C7E7F" w:rsidRDefault="00E45B11">
      <w:pPr>
        <w:jc w:val="right"/>
        <w:rPr>
          <w:sz w:val="52"/>
        </w:rPr>
      </w:pPr>
      <w:r>
        <w:rPr>
          <w:rFonts w:hint="eastAsia"/>
          <w:sz w:val="52"/>
        </w:rPr>
        <w:t>李小明</w:t>
      </w:r>
      <w:r>
        <w:rPr>
          <w:rFonts w:hint="eastAsia"/>
          <w:sz w:val="52"/>
        </w:rPr>
        <w:t xml:space="preserve"> (15)</w:t>
      </w:r>
    </w:p>
    <w:p w14:paraId="4460B97F" w14:textId="77777777" w:rsidR="001C7E7F" w:rsidRDefault="00E45B11">
      <w:pPr>
        <w:jc w:val="center"/>
        <w:rPr>
          <w:sz w:val="52"/>
        </w:rPr>
      </w:pPr>
      <w:r>
        <w:rPr>
          <w:sz w:val="52"/>
        </w:rPr>
        <w:br w:type="page"/>
      </w:r>
      <w:r>
        <w:rPr>
          <w:rFonts w:hint="eastAsia"/>
          <w:sz w:val="52"/>
        </w:rPr>
        <w:lastRenderedPageBreak/>
        <w:t>目錄</w:t>
      </w:r>
    </w:p>
    <w:p w14:paraId="4DB915ED" w14:textId="77777777" w:rsidR="001C7E7F" w:rsidRDefault="001C7E7F">
      <w:pPr>
        <w:spacing w:line="360" w:lineRule="auto"/>
        <w:rPr>
          <w:rFonts w:eastAsia="SimSun"/>
        </w:rPr>
      </w:pPr>
    </w:p>
    <w:p w14:paraId="508B084D" w14:textId="77777777" w:rsidR="001C7E7F" w:rsidRPr="00412B4E" w:rsidRDefault="004A2C49">
      <w:pPr>
        <w:spacing w:line="360" w:lineRule="auto"/>
        <w:rPr>
          <w:rFonts w:eastAsia="SimSun"/>
        </w:rPr>
      </w:pPr>
      <w:r w:rsidRPr="00412B4E">
        <w:rPr>
          <w:rFonts w:eastAsia="SimSun" w:hint="eastAsia"/>
        </w:rPr>
        <w:t>一</w:t>
      </w:r>
      <w:r w:rsidR="00E45B11" w:rsidRPr="00412B4E">
        <w:rPr>
          <w:rFonts w:eastAsia="SimSun" w:hint="eastAsia"/>
        </w:rPr>
        <w:t>、構思與應用</w:t>
      </w:r>
      <w:r w:rsidR="00E45B11" w:rsidRPr="00412B4E">
        <w:rPr>
          <w:rFonts w:eastAsia="SimSun" w:hint="eastAsia"/>
        </w:rPr>
        <w:t xml:space="preserve"> .............................................................................................................................</w:t>
      </w:r>
      <w:r w:rsidRPr="00412B4E">
        <w:rPr>
          <w:rFonts w:eastAsia="SimSun" w:hint="eastAsia"/>
        </w:rPr>
        <w:t>1</w:t>
      </w:r>
    </w:p>
    <w:p w14:paraId="00CA5EB3" w14:textId="64CB7B17" w:rsidR="001C7E7F" w:rsidRPr="00412B4E" w:rsidRDefault="00E45B11" w:rsidP="001B3E87">
      <w:pPr>
        <w:spacing w:line="360" w:lineRule="auto"/>
        <w:rPr>
          <w:rFonts w:eastAsia="SimSun"/>
        </w:rPr>
      </w:pPr>
      <w:r w:rsidRPr="00412B4E">
        <w:rPr>
          <w:rFonts w:eastAsia="SimSun" w:hint="eastAsia"/>
        </w:rPr>
        <w:t>1.</w:t>
      </w:r>
      <w:r w:rsidRPr="00412B4E">
        <w:rPr>
          <w:rFonts w:eastAsia="SimSun" w:hint="eastAsia"/>
        </w:rPr>
        <w:tab/>
      </w:r>
      <w:r w:rsidRPr="00412B4E">
        <w:rPr>
          <w:rFonts w:eastAsia="SimSun" w:hint="eastAsia"/>
        </w:rPr>
        <w:t>網站的特點</w:t>
      </w:r>
      <w:r w:rsidR="00EA1B15" w:rsidRPr="00412B4E">
        <w:rPr>
          <w:rFonts w:eastAsia="SimSun" w:hint="eastAsia"/>
          <w:color w:val="FF0000"/>
        </w:rPr>
        <w:t>（技術層面：製作網頁使用的工具和技巧，分以下各部分</w:t>
      </w:r>
      <w:r w:rsidR="001B3E87" w:rsidRPr="00412B4E">
        <w:rPr>
          <w:rFonts w:eastAsia="SimSun" w:hint="eastAsia"/>
          <w:color w:val="FF0000"/>
        </w:rPr>
        <w:t>。</w:t>
      </w:r>
      <w:r w:rsidR="00EA1B15" w:rsidRPr="00412B4E">
        <w:rPr>
          <w:rFonts w:eastAsia="SimSun" w:hint="eastAsia"/>
          <w:color w:val="FF0000"/>
        </w:rPr>
        <w:t>）</w:t>
      </w:r>
    </w:p>
    <w:p w14:paraId="6E9F9BA4" w14:textId="094B2EAE" w:rsidR="00EA1B15" w:rsidRPr="00412B4E" w:rsidRDefault="00EA1B15" w:rsidP="001B3E87">
      <w:pPr>
        <w:pStyle w:val="a6"/>
        <w:numPr>
          <w:ilvl w:val="0"/>
          <w:numId w:val="3"/>
        </w:numPr>
        <w:snapToGrid w:val="0"/>
        <w:spacing w:after="0"/>
        <w:rPr>
          <w:rFonts w:eastAsia="SimSun"/>
          <w:spacing w:val="20"/>
        </w:rPr>
      </w:pPr>
      <w:r w:rsidRPr="00412B4E">
        <w:rPr>
          <w:rFonts w:eastAsia="SimSun" w:hint="eastAsia"/>
          <w:spacing w:val="20"/>
        </w:rPr>
        <w:t>網站結構</w:t>
      </w:r>
    </w:p>
    <w:p w14:paraId="53D8B20F" w14:textId="77777777" w:rsidR="00AE3991" w:rsidRPr="00412B4E" w:rsidRDefault="00AE3991" w:rsidP="001B3E87">
      <w:pPr>
        <w:pStyle w:val="a6"/>
        <w:snapToGrid w:val="0"/>
        <w:spacing w:after="0"/>
        <w:ind w:left="960"/>
        <w:rPr>
          <w:rFonts w:eastAsia="SimSun"/>
          <w:color w:val="FF0000"/>
          <w:spacing w:val="20"/>
        </w:rPr>
      </w:pPr>
      <w:r w:rsidRPr="00412B4E">
        <w:rPr>
          <w:rFonts w:eastAsia="SimSun" w:hint="eastAsia"/>
          <w:color w:val="FF0000"/>
          <w:spacing w:val="20"/>
        </w:rPr>
        <w:t>包括兩個層面：</w:t>
      </w:r>
    </w:p>
    <w:p w14:paraId="443E3AC4" w14:textId="6D3E181D" w:rsidR="00AE3991" w:rsidRPr="00412B4E" w:rsidRDefault="00AE3991" w:rsidP="001B3E87">
      <w:pPr>
        <w:pStyle w:val="a6"/>
        <w:snapToGrid w:val="0"/>
        <w:spacing w:after="0"/>
        <w:ind w:left="960"/>
        <w:rPr>
          <w:rFonts w:eastAsia="SimSun"/>
          <w:color w:val="FF0000"/>
          <w:spacing w:val="20"/>
        </w:rPr>
      </w:pPr>
      <w:r w:rsidRPr="00412B4E">
        <w:rPr>
          <w:rFonts w:eastAsia="SimSun" w:hint="eastAsia"/>
          <w:color w:val="FF0000"/>
          <w:spacing w:val="20"/>
        </w:rPr>
        <w:t>1.</w:t>
      </w:r>
      <w:r w:rsidRPr="00412B4E">
        <w:rPr>
          <w:rFonts w:eastAsia="SimSun"/>
          <w:color w:val="FF0000"/>
          <w:spacing w:val="20"/>
        </w:rPr>
        <w:t xml:space="preserve"> </w:t>
      </w:r>
      <w:r w:rsidR="009B3ACC" w:rsidRPr="00412B4E">
        <w:rPr>
          <w:rFonts w:eastAsia="SimSun" w:hint="eastAsia"/>
          <w:color w:val="FF0000"/>
          <w:spacing w:val="20"/>
        </w:rPr>
        <w:t>網站</w:t>
      </w:r>
      <w:r w:rsidR="00C33284" w:rsidRPr="00412B4E">
        <w:rPr>
          <w:rFonts w:eastAsia="SimSun" w:hint="eastAsia"/>
          <w:color w:val="FF0000"/>
          <w:spacing w:val="20"/>
        </w:rPr>
        <w:t>的</w:t>
      </w:r>
      <w:r w:rsidRPr="00412B4E">
        <w:rPr>
          <w:rFonts w:eastAsia="SimSun" w:hint="eastAsia"/>
          <w:color w:val="FF0000"/>
          <w:spacing w:val="20"/>
        </w:rPr>
        <w:t>版面</w:t>
      </w:r>
      <w:r w:rsidR="00C33284" w:rsidRPr="00412B4E">
        <w:rPr>
          <w:rFonts w:eastAsia="SimSun" w:hint="eastAsia"/>
          <w:color w:val="FF0000"/>
          <w:spacing w:val="20"/>
        </w:rPr>
        <w:t>設計</w:t>
      </w:r>
    </w:p>
    <w:p w14:paraId="69A40E72" w14:textId="77777777" w:rsidR="005318F6" w:rsidRPr="00412B4E" w:rsidRDefault="00AE3991" w:rsidP="001B3E87">
      <w:pPr>
        <w:pStyle w:val="a6"/>
        <w:snapToGrid w:val="0"/>
        <w:spacing w:after="0"/>
        <w:ind w:leftChars="600" w:left="1440"/>
        <w:rPr>
          <w:rFonts w:eastAsia="SimSun"/>
          <w:color w:val="FF0000"/>
          <w:spacing w:val="20"/>
        </w:rPr>
      </w:pPr>
      <w:r w:rsidRPr="00412B4E">
        <w:rPr>
          <w:rFonts w:eastAsia="SimSun" w:hint="eastAsia"/>
          <w:color w:val="FF0000"/>
          <w:spacing w:val="20"/>
        </w:rPr>
        <w:t>例如網站設計有</w:t>
      </w:r>
      <w:r w:rsidR="005318F6" w:rsidRPr="00412B4E">
        <w:rPr>
          <w:rFonts w:eastAsia="SimSun" w:hint="eastAsia"/>
          <w:color w:val="FF0000"/>
          <w:spacing w:val="20"/>
        </w:rPr>
        <w:t>一主頁，包括三個項目：</w:t>
      </w:r>
    </w:p>
    <w:p w14:paraId="79133C08" w14:textId="77777777" w:rsidR="005318F6" w:rsidRPr="00412B4E" w:rsidRDefault="005318F6" w:rsidP="001B3E87">
      <w:pPr>
        <w:pStyle w:val="a6"/>
        <w:snapToGrid w:val="0"/>
        <w:spacing w:after="0"/>
        <w:ind w:leftChars="600" w:left="1440"/>
        <w:rPr>
          <w:rFonts w:eastAsia="SimSun"/>
          <w:color w:val="FF0000"/>
          <w:spacing w:val="20"/>
        </w:rPr>
      </w:pPr>
      <w:r w:rsidRPr="00412B4E">
        <w:rPr>
          <w:rFonts w:eastAsia="SimSun" w:hint="eastAsia"/>
          <w:color w:val="FF0000"/>
          <w:spacing w:val="20"/>
        </w:rPr>
        <w:t xml:space="preserve">(1) </w:t>
      </w:r>
      <w:r w:rsidRPr="00412B4E">
        <w:rPr>
          <w:rFonts w:eastAsia="SimSun" w:hint="eastAsia"/>
          <w:color w:val="FF0000"/>
          <w:spacing w:val="20"/>
        </w:rPr>
        <w:t>系統簡介</w:t>
      </w:r>
    </w:p>
    <w:p w14:paraId="4CCC6309" w14:textId="4C9A3F3A" w:rsidR="005318F6" w:rsidRPr="00412B4E" w:rsidRDefault="005318F6" w:rsidP="001B3E87">
      <w:pPr>
        <w:pStyle w:val="a6"/>
        <w:snapToGrid w:val="0"/>
        <w:spacing w:after="0"/>
        <w:ind w:leftChars="600" w:left="1440"/>
        <w:rPr>
          <w:rFonts w:eastAsia="SimSun"/>
          <w:color w:val="FF0000"/>
          <w:spacing w:val="20"/>
        </w:rPr>
      </w:pPr>
      <w:r w:rsidRPr="00412B4E">
        <w:rPr>
          <w:rFonts w:eastAsia="SimSun" w:hint="eastAsia"/>
          <w:color w:val="FF0000"/>
          <w:spacing w:val="20"/>
        </w:rPr>
        <w:t xml:space="preserve">(2) </w:t>
      </w:r>
      <w:r w:rsidR="0087546B" w:rsidRPr="00412B4E">
        <w:rPr>
          <w:rFonts w:eastAsia="SimSun" w:hint="eastAsia"/>
          <w:color w:val="FF0000"/>
          <w:spacing w:val="20"/>
        </w:rPr>
        <w:t>..</w:t>
      </w:r>
    </w:p>
    <w:p w14:paraId="7C379B03" w14:textId="4129602F" w:rsidR="00AE3991" w:rsidRPr="00412B4E" w:rsidRDefault="005318F6" w:rsidP="001B3E87">
      <w:pPr>
        <w:pStyle w:val="a6"/>
        <w:snapToGrid w:val="0"/>
        <w:spacing w:after="0"/>
        <w:ind w:leftChars="600" w:left="1440"/>
        <w:rPr>
          <w:rFonts w:eastAsia="SimSun"/>
          <w:color w:val="FF0000"/>
          <w:spacing w:val="20"/>
        </w:rPr>
      </w:pPr>
      <w:r w:rsidRPr="00412B4E">
        <w:rPr>
          <w:rFonts w:eastAsia="SimSun" w:hint="eastAsia"/>
          <w:color w:val="FF0000"/>
          <w:spacing w:val="20"/>
        </w:rPr>
        <w:t xml:space="preserve">(3) </w:t>
      </w:r>
      <w:r w:rsidR="0087546B" w:rsidRPr="00412B4E">
        <w:rPr>
          <w:rFonts w:eastAsia="SimSun" w:hint="eastAsia"/>
          <w:color w:val="FF0000"/>
          <w:spacing w:val="20"/>
        </w:rPr>
        <w:t>..</w:t>
      </w:r>
    </w:p>
    <w:p w14:paraId="3AF172EE" w14:textId="77777777" w:rsidR="0087546B" w:rsidRPr="00412B4E" w:rsidRDefault="0087546B" w:rsidP="001B3E87">
      <w:pPr>
        <w:pStyle w:val="a6"/>
        <w:snapToGrid w:val="0"/>
        <w:spacing w:after="0"/>
        <w:ind w:leftChars="600" w:left="1440"/>
        <w:rPr>
          <w:rFonts w:eastAsia="SimSun"/>
          <w:color w:val="FF0000"/>
          <w:spacing w:val="20"/>
        </w:rPr>
      </w:pPr>
    </w:p>
    <w:p w14:paraId="3C8BF703" w14:textId="57800E5B" w:rsidR="00AE3991" w:rsidRPr="00412B4E" w:rsidRDefault="00AE3991" w:rsidP="001B3E87">
      <w:pPr>
        <w:pStyle w:val="a6"/>
        <w:snapToGrid w:val="0"/>
        <w:spacing w:after="0"/>
        <w:ind w:left="960"/>
        <w:rPr>
          <w:rFonts w:eastAsia="SimSun"/>
          <w:color w:val="FF0000"/>
          <w:spacing w:val="20"/>
        </w:rPr>
      </w:pPr>
      <w:r w:rsidRPr="00412B4E">
        <w:rPr>
          <w:rFonts w:eastAsia="SimSun" w:hint="eastAsia"/>
          <w:color w:val="FF0000"/>
          <w:spacing w:val="20"/>
        </w:rPr>
        <w:t>2.</w:t>
      </w:r>
      <w:r w:rsidRPr="00412B4E">
        <w:rPr>
          <w:rFonts w:eastAsia="SimSun"/>
          <w:color w:val="FF0000"/>
          <w:spacing w:val="20"/>
        </w:rPr>
        <w:t xml:space="preserve"> </w:t>
      </w:r>
      <w:r w:rsidR="009B3ACC" w:rsidRPr="00412B4E">
        <w:rPr>
          <w:rFonts w:eastAsia="SimSun" w:hint="eastAsia"/>
          <w:color w:val="FF0000"/>
          <w:spacing w:val="20"/>
        </w:rPr>
        <w:t>檔案</w:t>
      </w:r>
      <w:r w:rsidRPr="00412B4E">
        <w:rPr>
          <w:rFonts w:eastAsia="SimSun" w:hint="eastAsia"/>
          <w:color w:val="FF0000"/>
          <w:spacing w:val="20"/>
        </w:rPr>
        <w:t>組織</w:t>
      </w:r>
    </w:p>
    <w:p w14:paraId="142DFB2D" w14:textId="69A6411A" w:rsidR="00AE3991" w:rsidRPr="00412B4E" w:rsidRDefault="00AE3991" w:rsidP="001B3E87">
      <w:pPr>
        <w:pStyle w:val="a6"/>
        <w:snapToGrid w:val="0"/>
        <w:spacing w:after="0"/>
        <w:ind w:leftChars="600" w:left="1440"/>
        <w:rPr>
          <w:rFonts w:eastAsia="SimSun"/>
          <w:color w:val="FF0000"/>
          <w:spacing w:val="20"/>
        </w:rPr>
      </w:pPr>
      <w:r w:rsidRPr="00412B4E">
        <w:rPr>
          <w:rFonts w:eastAsia="SimSun" w:hint="eastAsia"/>
          <w:color w:val="FF0000"/>
          <w:spacing w:val="20"/>
        </w:rPr>
        <w:t>與網站地圖有點相似，但這裡以檔案為主角。</w:t>
      </w:r>
    </w:p>
    <w:p w14:paraId="35BF6EAE" w14:textId="22760AA2" w:rsidR="009B3ACC" w:rsidRPr="00412B4E" w:rsidRDefault="00AE3991" w:rsidP="001B3E87">
      <w:pPr>
        <w:pStyle w:val="a6"/>
        <w:snapToGrid w:val="0"/>
        <w:spacing w:after="0"/>
        <w:ind w:leftChars="600" w:left="1440"/>
        <w:rPr>
          <w:rFonts w:eastAsia="SimSun"/>
          <w:color w:val="FF0000"/>
          <w:spacing w:val="20"/>
        </w:rPr>
      </w:pPr>
      <w:r w:rsidRPr="00412B4E">
        <w:rPr>
          <w:rFonts w:eastAsia="SimSun" w:hint="eastAsia"/>
          <w:color w:val="FF0000"/>
          <w:spacing w:val="20"/>
        </w:rPr>
        <w:t>2.1</w:t>
      </w:r>
      <w:r w:rsidRPr="00412B4E">
        <w:rPr>
          <w:rFonts w:eastAsia="SimSun"/>
          <w:color w:val="FF0000"/>
          <w:spacing w:val="20"/>
        </w:rPr>
        <w:t xml:space="preserve"> </w:t>
      </w:r>
      <w:r w:rsidR="009B3ACC" w:rsidRPr="00412B4E">
        <w:rPr>
          <w:rFonts w:eastAsia="SimSun" w:hint="eastAsia"/>
          <w:color w:val="FF0000"/>
          <w:spacing w:val="20"/>
        </w:rPr>
        <w:t>超連結方式。</w:t>
      </w:r>
      <w:r w:rsidR="00C33284" w:rsidRPr="00412B4E">
        <w:rPr>
          <w:rFonts w:eastAsia="SimSun" w:hint="eastAsia"/>
          <w:color w:val="FF0000"/>
          <w:spacing w:val="20"/>
        </w:rPr>
        <w:t>指</w:t>
      </w:r>
      <w:r w:rsidRPr="00412B4E">
        <w:rPr>
          <w:rFonts w:eastAsia="SimSun" w:hint="eastAsia"/>
          <w:color w:val="FF0000"/>
          <w:spacing w:val="20"/>
        </w:rPr>
        <w:t>分層的</w:t>
      </w:r>
      <w:r w:rsidR="00C33284" w:rsidRPr="00412B4E">
        <w:rPr>
          <w:rFonts w:eastAsia="SimSun" w:hint="eastAsia"/>
          <w:color w:val="FF0000"/>
          <w:spacing w:val="20"/>
        </w:rPr>
        <w:t>導覽結構，例如首頁為</w:t>
      </w:r>
      <w:r w:rsidR="00C33284" w:rsidRPr="00412B4E">
        <w:rPr>
          <w:rFonts w:eastAsia="SimSun" w:hint="eastAsia"/>
          <w:color w:val="FF0000"/>
          <w:spacing w:val="20"/>
        </w:rPr>
        <w:t>i</w:t>
      </w:r>
      <w:r w:rsidR="00C33284" w:rsidRPr="00412B4E">
        <w:rPr>
          <w:rFonts w:eastAsia="SimSun"/>
          <w:color w:val="FF0000"/>
          <w:spacing w:val="20"/>
        </w:rPr>
        <w:t>ndex.html</w:t>
      </w:r>
      <w:r w:rsidR="00C33284" w:rsidRPr="00412B4E">
        <w:rPr>
          <w:rFonts w:eastAsia="SimSun" w:hint="eastAsia"/>
          <w:color w:val="FF0000"/>
          <w:spacing w:val="20"/>
        </w:rPr>
        <w:t>，底下有</w:t>
      </w:r>
      <w:r w:rsidR="00412B4E" w:rsidRPr="00412B4E">
        <w:rPr>
          <w:rFonts w:eastAsia="SimSun" w:hint="eastAsia"/>
          <w:color w:val="FF0000"/>
          <w:spacing w:val="20"/>
        </w:rPr>
        <w:t>intro</w:t>
      </w:r>
      <w:r w:rsidR="00C33284" w:rsidRPr="00412B4E">
        <w:rPr>
          <w:rFonts w:eastAsia="SimSun"/>
          <w:color w:val="FF0000"/>
          <w:spacing w:val="20"/>
        </w:rPr>
        <w:t>.html</w:t>
      </w:r>
      <w:r w:rsidR="00C33284" w:rsidRPr="00412B4E">
        <w:rPr>
          <w:rFonts w:eastAsia="SimSun" w:hint="eastAsia"/>
          <w:color w:val="FF0000"/>
          <w:spacing w:val="20"/>
        </w:rPr>
        <w:t>，</w:t>
      </w:r>
      <w:r w:rsidR="00412B4E" w:rsidRPr="00412B4E">
        <w:rPr>
          <w:rFonts w:eastAsia="SimSun" w:hint="eastAsia"/>
          <w:color w:val="FF0000"/>
          <w:spacing w:val="20"/>
        </w:rPr>
        <w:t>parent</w:t>
      </w:r>
      <w:r w:rsidR="00C33284" w:rsidRPr="00412B4E">
        <w:rPr>
          <w:rFonts w:eastAsia="SimSun"/>
          <w:color w:val="FF0000"/>
          <w:spacing w:val="20"/>
        </w:rPr>
        <w:t>.html</w:t>
      </w:r>
      <w:r w:rsidR="00C33284" w:rsidRPr="00412B4E">
        <w:rPr>
          <w:rFonts w:eastAsia="SimSun" w:hint="eastAsia"/>
          <w:color w:val="FF0000"/>
          <w:spacing w:val="20"/>
        </w:rPr>
        <w:t>再細分</w:t>
      </w:r>
      <w:r w:rsidR="00C33284" w:rsidRPr="00412B4E">
        <w:rPr>
          <w:rFonts w:eastAsia="SimSun" w:hint="eastAsia"/>
          <w:color w:val="FF0000"/>
          <w:spacing w:val="20"/>
        </w:rPr>
        <w:t>......</w:t>
      </w:r>
      <w:r w:rsidRPr="00412B4E">
        <w:rPr>
          <w:rFonts w:eastAsia="SimSun"/>
          <w:color w:val="FF0000"/>
          <w:spacing w:val="20"/>
        </w:rPr>
        <w:t xml:space="preserve"> </w:t>
      </w:r>
      <w:r w:rsidRPr="00412B4E">
        <w:rPr>
          <w:rFonts w:eastAsia="SimSun" w:hint="eastAsia"/>
          <w:color w:val="FF0000"/>
          <w:spacing w:val="20"/>
        </w:rPr>
        <w:t>可以圖形表示出來，如：</w:t>
      </w:r>
    </w:p>
    <w:tbl>
      <w:tblPr>
        <w:tblStyle w:val="ab"/>
        <w:tblW w:w="0" w:type="auto"/>
        <w:tblInd w:w="1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1"/>
        <w:gridCol w:w="1772"/>
        <w:gridCol w:w="1776"/>
        <w:gridCol w:w="1772"/>
      </w:tblGrid>
      <w:tr w:rsidR="00E156DA" w:rsidRPr="00412B4E" w14:paraId="2E41CDCD" w14:textId="77777777" w:rsidTr="006854BE">
        <w:tc>
          <w:tcPr>
            <w:tcW w:w="1771" w:type="dxa"/>
          </w:tcPr>
          <w:p w14:paraId="5B0ED051" w14:textId="23F7863F" w:rsidR="00E156DA" w:rsidRPr="00412B4E" w:rsidRDefault="00412B4E" w:rsidP="00CE79C5">
            <w:pPr>
              <w:pStyle w:val="a6"/>
              <w:snapToGrid w:val="0"/>
              <w:spacing w:after="0"/>
              <w:ind w:left="0"/>
              <w:rPr>
                <w:rFonts w:eastAsia="SimSun"/>
                <w:color w:val="FF0000"/>
                <w:spacing w:val="20"/>
              </w:rPr>
            </w:pPr>
            <w:r w:rsidRPr="00412B4E">
              <w:rPr>
                <w:rFonts w:eastAsia="SimSun"/>
                <w:noProof/>
                <w:color w:val="FF0000"/>
                <w:spacing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9E5D6A2" wp14:editId="555F2F53">
                      <wp:simplePos x="0" y="0"/>
                      <wp:positionH relativeFrom="column">
                        <wp:posOffset>951541</wp:posOffset>
                      </wp:positionH>
                      <wp:positionV relativeFrom="paragraph">
                        <wp:posOffset>144789</wp:posOffset>
                      </wp:positionV>
                      <wp:extent cx="95250" cy="752475"/>
                      <wp:effectExtent l="0" t="0" r="19050" b="28575"/>
                      <wp:wrapNone/>
                      <wp:docPr id="1477735823" name="左大括弧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752475"/>
                              </a:xfrm>
                              <a:prstGeom prst="leftBrace">
                                <a:avLst>
                                  <a:gd name="adj1" fmla="val 27662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CA45C1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弧 1" o:spid="_x0000_s1026" type="#_x0000_t87" style="position:absolute;margin-left:74.9pt;margin-top:11.4pt;width:7.5pt;height:59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" adj="756" strokecolor="#4579b8 [3044]"/>
                  </w:pict>
                </mc:Fallback>
              </mc:AlternateContent>
            </w:r>
          </w:p>
        </w:tc>
        <w:tc>
          <w:tcPr>
            <w:tcW w:w="1772" w:type="dxa"/>
          </w:tcPr>
          <w:p w14:paraId="625AA4DE" w14:textId="62C8E22E" w:rsidR="00E156DA" w:rsidRPr="00412B4E" w:rsidRDefault="00E156DA" w:rsidP="00CE79C5">
            <w:pPr>
              <w:pStyle w:val="a6"/>
              <w:snapToGrid w:val="0"/>
              <w:spacing w:after="0"/>
              <w:ind w:left="0"/>
              <w:rPr>
                <w:rFonts w:eastAsia="SimSun"/>
                <w:color w:val="FF0000"/>
                <w:spacing w:val="20"/>
                <w:lang w:eastAsia="zh-CN"/>
              </w:rPr>
            </w:pPr>
            <w:r w:rsidRPr="00412B4E">
              <w:rPr>
                <w:rFonts w:eastAsia="SimSun" w:hint="eastAsia"/>
                <w:color w:val="FF0000"/>
                <w:spacing w:val="20"/>
                <w:lang w:eastAsia="zh-CN"/>
              </w:rPr>
              <w:t>intro.html</w:t>
            </w:r>
          </w:p>
        </w:tc>
        <w:tc>
          <w:tcPr>
            <w:tcW w:w="1772" w:type="dxa"/>
          </w:tcPr>
          <w:p w14:paraId="4A73B2A3" w14:textId="77777777" w:rsidR="00E156DA" w:rsidRPr="00412B4E" w:rsidRDefault="00E156DA" w:rsidP="00CE79C5">
            <w:pPr>
              <w:pStyle w:val="a6"/>
              <w:snapToGrid w:val="0"/>
              <w:spacing w:after="0"/>
              <w:ind w:left="0"/>
              <w:rPr>
                <w:rFonts w:eastAsia="SimSun"/>
                <w:color w:val="FF0000"/>
                <w:spacing w:val="20"/>
              </w:rPr>
            </w:pPr>
          </w:p>
        </w:tc>
        <w:tc>
          <w:tcPr>
            <w:tcW w:w="1772" w:type="dxa"/>
          </w:tcPr>
          <w:p w14:paraId="5398F6D3" w14:textId="77777777" w:rsidR="00E156DA" w:rsidRPr="00412B4E" w:rsidRDefault="00E156DA" w:rsidP="00CE79C5">
            <w:pPr>
              <w:pStyle w:val="a6"/>
              <w:snapToGrid w:val="0"/>
              <w:spacing w:after="0"/>
              <w:ind w:left="0"/>
              <w:rPr>
                <w:rFonts w:eastAsia="SimSun"/>
                <w:color w:val="FF0000"/>
                <w:spacing w:val="20"/>
              </w:rPr>
            </w:pPr>
          </w:p>
        </w:tc>
      </w:tr>
      <w:tr w:rsidR="00E156DA" w:rsidRPr="00412B4E" w14:paraId="0321BE83" w14:textId="77777777" w:rsidTr="006854BE">
        <w:tc>
          <w:tcPr>
            <w:tcW w:w="1771" w:type="dxa"/>
          </w:tcPr>
          <w:p w14:paraId="2D810073" w14:textId="77777777" w:rsidR="00E156DA" w:rsidRPr="00412B4E" w:rsidRDefault="00E156DA" w:rsidP="00CE79C5">
            <w:pPr>
              <w:pStyle w:val="a6"/>
              <w:snapToGrid w:val="0"/>
              <w:spacing w:after="0"/>
              <w:ind w:left="0"/>
              <w:rPr>
                <w:rFonts w:eastAsia="SimSun"/>
                <w:color w:val="FF0000"/>
                <w:spacing w:val="20"/>
              </w:rPr>
            </w:pPr>
          </w:p>
        </w:tc>
        <w:tc>
          <w:tcPr>
            <w:tcW w:w="1772" w:type="dxa"/>
          </w:tcPr>
          <w:p w14:paraId="48FB007D" w14:textId="77777777" w:rsidR="00E156DA" w:rsidRPr="00412B4E" w:rsidRDefault="00E156DA" w:rsidP="00CE79C5">
            <w:pPr>
              <w:pStyle w:val="a6"/>
              <w:snapToGrid w:val="0"/>
              <w:spacing w:after="0"/>
              <w:ind w:left="0"/>
              <w:rPr>
                <w:rFonts w:eastAsia="SimSun"/>
                <w:color w:val="FF0000"/>
                <w:spacing w:val="20"/>
              </w:rPr>
            </w:pPr>
          </w:p>
        </w:tc>
        <w:tc>
          <w:tcPr>
            <w:tcW w:w="1772" w:type="dxa"/>
          </w:tcPr>
          <w:p w14:paraId="604E848A" w14:textId="77777777" w:rsidR="00E156DA" w:rsidRPr="00412B4E" w:rsidRDefault="00E156DA" w:rsidP="00CE79C5">
            <w:pPr>
              <w:pStyle w:val="a6"/>
              <w:snapToGrid w:val="0"/>
              <w:spacing w:after="0"/>
              <w:ind w:left="0"/>
              <w:rPr>
                <w:rFonts w:eastAsia="SimSun"/>
                <w:color w:val="FF0000"/>
                <w:spacing w:val="20"/>
              </w:rPr>
            </w:pPr>
          </w:p>
        </w:tc>
        <w:tc>
          <w:tcPr>
            <w:tcW w:w="1772" w:type="dxa"/>
          </w:tcPr>
          <w:p w14:paraId="3F3F86C3" w14:textId="77777777" w:rsidR="00E156DA" w:rsidRPr="00412B4E" w:rsidRDefault="00E156DA" w:rsidP="00CE79C5">
            <w:pPr>
              <w:pStyle w:val="a6"/>
              <w:snapToGrid w:val="0"/>
              <w:spacing w:after="0"/>
              <w:ind w:left="0"/>
              <w:rPr>
                <w:rFonts w:eastAsia="SimSun"/>
                <w:color w:val="FF0000"/>
                <w:spacing w:val="20"/>
              </w:rPr>
            </w:pPr>
          </w:p>
        </w:tc>
      </w:tr>
      <w:tr w:rsidR="00E156DA" w:rsidRPr="00412B4E" w14:paraId="3C3A863D" w14:textId="77777777" w:rsidTr="006854BE">
        <w:tc>
          <w:tcPr>
            <w:tcW w:w="1771" w:type="dxa"/>
          </w:tcPr>
          <w:p w14:paraId="409648A2" w14:textId="5D93B9B1" w:rsidR="00E156DA" w:rsidRPr="00412B4E" w:rsidRDefault="00E156DA" w:rsidP="00CE79C5">
            <w:pPr>
              <w:pStyle w:val="a6"/>
              <w:snapToGrid w:val="0"/>
              <w:spacing w:after="0"/>
              <w:ind w:left="0"/>
              <w:rPr>
                <w:rFonts w:eastAsia="SimSun"/>
                <w:color w:val="FF0000"/>
                <w:spacing w:val="20"/>
                <w:lang w:eastAsia="zh-CN"/>
              </w:rPr>
            </w:pPr>
            <w:r w:rsidRPr="00412B4E">
              <w:rPr>
                <w:rFonts w:eastAsia="SimSun" w:hint="eastAsia"/>
                <w:color w:val="FF0000"/>
                <w:spacing w:val="20"/>
                <w:lang w:eastAsia="zh-CN"/>
              </w:rPr>
              <w:t>index.html</w:t>
            </w:r>
          </w:p>
        </w:tc>
        <w:tc>
          <w:tcPr>
            <w:tcW w:w="1772" w:type="dxa"/>
          </w:tcPr>
          <w:p w14:paraId="606D4CAA" w14:textId="23A95578" w:rsidR="00E156DA" w:rsidRPr="00412B4E" w:rsidRDefault="00412B4E" w:rsidP="00CE79C5">
            <w:pPr>
              <w:pStyle w:val="a6"/>
              <w:snapToGrid w:val="0"/>
              <w:spacing w:after="0"/>
              <w:ind w:left="0"/>
              <w:rPr>
                <w:rFonts w:eastAsia="SimSun"/>
                <w:color w:val="FF0000"/>
                <w:spacing w:val="20"/>
                <w:lang w:eastAsia="zh-CN"/>
              </w:rPr>
            </w:pPr>
            <w:r w:rsidRPr="00412B4E">
              <w:rPr>
                <w:rFonts w:eastAsia="SimSun" w:hint="eastAsia"/>
                <w:noProof/>
                <w:color w:val="FF0000"/>
                <w:spacing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B591157" wp14:editId="75A3E903">
                      <wp:simplePos x="0" y="0"/>
                      <wp:positionH relativeFrom="column">
                        <wp:posOffset>974201</wp:posOffset>
                      </wp:positionH>
                      <wp:positionV relativeFrom="paragraph">
                        <wp:posOffset>104371</wp:posOffset>
                      </wp:positionV>
                      <wp:extent cx="131944" cy="0"/>
                      <wp:effectExtent l="0" t="76200" r="20955" b="95250"/>
                      <wp:wrapNone/>
                      <wp:docPr id="1882866909" name="直線單箭頭接點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94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1DEC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76.7pt;margin-top:8.2pt;width:10.4pt;height: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" strokecolor="#4579b8 [3044]">
                      <v:stroke endarrow="block"/>
                    </v:shape>
                  </w:pict>
                </mc:Fallback>
              </mc:AlternateContent>
            </w:r>
            <w:r w:rsidR="00E156DA" w:rsidRPr="00412B4E">
              <w:rPr>
                <w:rFonts w:eastAsia="SimSun" w:hint="eastAsia"/>
                <w:color w:val="FF0000"/>
                <w:spacing w:val="20"/>
                <w:lang w:eastAsia="zh-CN"/>
              </w:rPr>
              <w:t>parent.html</w:t>
            </w:r>
          </w:p>
        </w:tc>
        <w:tc>
          <w:tcPr>
            <w:tcW w:w="1772" w:type="dxa"/>
          </w:tcPr>
          <w:p w14:paraId="5C22F01F" w14:textId="6F7DB63B" w:rsidR="00E156DA" w:rsidRPr="00412B4E" w:rsidRDefault="00E156DA" w:rsidP="00CE79C5">
            <w:pPr>
              <w:pStyle w:val="a6"/>
              <w:snapToGrid w:val="0"/>
              <w:spacing w:after="0"/>
              <w:ind w:left="0"/>
              <w:rPr>
                <w:rFonts w:eastAsia="SimSun"/>
                <w:color w:val="FF0000"/>
                <w:spacing w:val="20"/>
                <w:lang w:eastAsia="zh-CN"/>
              </w:rPr>
            </w:pPr>
            <w:r w:rsidRPr="00412B4E">
              <w:rPr>
                <w:rFonts w:eastAsia="SimSun" w:hint="eastAsia"/>
                <w:color w:val="FF0000"/>
                <w:spacing w:val="20"/>
                <w:lang w:eastAsia="zh-CN"/>
              </w:rPr>
              <w:t>SaveBMI.php</w:t>
            </w:r>
          </w:p>
        </w:tc>
        <w:tc>
          <w:tcPr>
            <w:tcW w:w="1772" w:type="dxa"/>
          </w:tcPr>
          <w:p w14:paraId="4362B159" w14:textId="77777777" w:rsidR="00E156DA" w:rsidRPr="00412B4E" w:rsidRDefault="00E156DA" w:rsidP="00CE79C5">
            <w:pPr>
              <w:pStyle w:val="a6"/>
              <w:snapToGrid w:val="0"/>
              <w:spacing w:after="0"/>
              <w:ind w:left="0"/>
              <w:rPr>
                <w:rFonts w:eastAsia="SimSun"/>
                <w:color w:val="FF0000"/>
                <w:spacing w:val="20"/>
              </w:rPr>
            </w:pPr>
          </w:p>
        </w:tc>
      </w:tr>
      <w:tr w:rsidR="00E156DA" w:rsidRPr="00412B4E" w14:paraId="0BABC66C" w14:textId="77777777" w:rsidTr="006854BE">
        <w:tc>
          <w:tcPr>
            <w:tcW w:w="1771" w:type="dxa"/>
          </w:tcPr>
          <w:p w14:paraId="2C3CA302" w14:textId="77777777" w:rsidR="00E156DA" w:rsidRPr="00412B4E" w:rsidRDefault="00E156DA" w:rsidP="00CE79C5">
            <w:pPr>
              <w:pStyle w:val="a6"/>
              <w:snapToGrid w:val="0"/>
              <w:spacing w:after="0"/>
              <w:ind w:left="0"/>
              <w:rPr>
                <w:rFonts w:eastAsia="SimSun"/>
                <w:color w:val="FF0000"/>
                <w:spacing w:val="20"/>
              </w:rPr>
            </w:pPr>
          </w:p>
        </w:tc>
        <w:tc>
          <w:tcPr>
            <w:tcW w:w="1772" w:type="dxa"/>
          </w:tcPr>
          <w:p w14:paraId="2D465D31" w14:textId="1046300F" w:rsidR="00E156DA" w:rsidRPr="00412B4E" w:rsidRDefault="00E156DA" w:rsidP="00CE79C5">
            <w:pPr>
              <w:pStyle w:val="a6"/>
              <w:snapToGrid w:val="0"/>
              <w:spacing w:after="0"/>
              <w:ind w:left="0"/>
              <w:rPr>
                <w:rFonts w:eastAsia="SimSun"/>
                <w:color w:val="FF0000"/>
                <w:spacing w:val="20"/>
              </w:rPr>
            </w:pPr>
          </w:p>
        </w:tc>
        <w:tc>
          <w:tcPr>
            <w:tcW w:w="1772" w:type="dxa"/>
          </w:tcPr>
          <w:p w14:paraId="7F71F5FE" w14:textId="77777777" w:rsidR="00E156DA" w:rsidRPr="00412B4E" w:rsidRDefault="00E156DA" w:rsidP="00CE79C5">
            <w:pPr>
              <w:pStyle w:val="a6"/>
              <w:snapToGrid w:val="0"/>
              <w:spacing w:after="0"/>
              <w:ind w:left="0"/>
              <w:rPr>
                <w:rFonts w:eastAsia="SimSun"/>
                <w:color w:val="FF0000"/>
                <w:spacing w:val="20"/>
              </w:rPr>
            </w:pPr>
          </w:p>
        </w:tc>
        <w:tc>
          <w:tcPr>
            <w:tcW w:w="1772" w:type="dxa"/>
          </w:tcPr>
          <w:p w14:paraId="51F6FF44" w14:textId="77777777" w:rsidR="00E156DA" w:rsidRPr="00412B4E" w:rsidRDefault="00E156DA" w:rsidP="00CE79C5">
            <w:pPr>
              <w:pStyle w:val="a6"/>
              <w:snapToGrid w:val="0"/>
              <w:spacing w:after="0"/>
              <w:ind w:left="0"/>
              <w:rPr>
                <w:rFonts w:eastAsia="SimSun"/>
                <w:color w:val="FF0000"/>
                <w:spacing w:val="20"/>
              </w:rPr>
            </w:pPr>
          </w:p>
        </w:tc>
      </w:tr>
      <w:tr w:rsidR="00E156DA" w:rsidRPr="00412B4E" w14:paraId="6382F0A9" w14:textId="77777777" w:rsidTr="006854BE">
        <w:tc>
          <w:tcPr>
            <w:tcW w:w="1771" w:type="dxa"/>
          </w:tcPr>
          <w:p w14:paraId="6C04968A" w14:textId="77777777" w:rsidR="00E156DA" w:rsidRPr="00412B4E" w:rsidRDefault="00E156DA" w:rsidP="00CE79C5">
            <w:pPr>
              <w:pStyle w:val="a6"/>
              <w:snapToGrid w:val="0"/>
              <w:spacing w:after="0"/>
              <w:ind w:left="0"/>
              <w:rPr>
                <w:rFonts w:eastAsia="SimSun"/>
                <w:color w:val="FF0000"/>
                <w:spacing w:val="20"/>
              </w:rPr>
            </w:pPr>
          </w:p>
        </w:tc>
        <w:tc>
          <w:tcPr>
            <w:tcW w:w="1772" w:type="dxa"/>
          </w:tcPr>
          <w:p w14:paraId="071013C3" w14:textId="4327A131" w:rsidR="00E156DA" w:rsidRPr="00412B4E" w:rsidRDefault="00412B4E" w:rsidP="00CE79C5">
            <w:pPr>
              <w:pStyle w:val="a6"/>
              <w:snapToGrid w:val="0"/>
              <w:spacing w:after="0"/>
              <w:ind w:left="0"/>
              <w:rPr>
                <w:rFonts w:eastAsia="SimSun"/>
                <w:color w:val="FF0000"/>
                <w:spacing w:val="20"/>
                <w:lang w:eastAsia="zh-CN"/>
              </w:rPr>
            </w:pPr>
            <w:r w:rsidRPr="00412B4E">
              <w:rPr>
                <w:rFonts w:eastAsia="SimSun" w:hint="eastAsia"/>
                <w:noProof/>
                <w:color w:val="FF0000"/>
                <w:spacing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1A442C3" wp14:editId="710FAF78">
                      <wp:simplePos x="0" y="0"/>
                      <wp:positionH relativeFrom="column">
                        <wp:posOffset>974090</wp:posOffset>
                      </wp:positionH>
                      <wp:positionV relativeFrom="paragraph">
                        <wp:posOffset>120245</wp:posOffset>
                      </wp:positionV>
                      <wp:extent cx="131944" cy="0"/>
                      <wp:effectExtent l="0" t="76200" r="20955" b="95250"/>
                      <wp:wrapNone/>
                      <wp:docPr id="1930428953" name="直線單箭頭接點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94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625A50" id="直線單箭頭接點 2" o:spid="_x0000_s1026" type="#_x0000_t32" style="position:absolute;margin-left:76.7pt;margin-top:9.45pt;width:10.4pt;height:0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" strokecolor="#4579b8 [3044]">
                      <v:stroke endarrow="block"/>
                    </v:shape>
                  </w:pict>
                </mc:Fallback>
              </mc:AlternateContent>
            </w:r>
            <w:r w:rsidR="00E156DA" w:rsidRPr="00412B4E">
              <w:rPr>
                <w:rFonts w:eastAsia="SimSun" w:hint="eastAsia"/>
                <w:color w:val="FF0000"/>
                <w:spacing w:val="20"/>
                <w:lang w:eastAsia="zh-CN"/>
              </w:rPr>
              <w:t>login.</w:t>
            </w:r>
            <w:r w:rsidR="006854BE" w:rsidRPr="00412B4E">
              <w:rPr>
                <w:rFonts w:eastAsia="SimSun" w:hint="eastAsia"/>
                <w:color w:val="FF0000"/>
                <w:spacing w:val="20"/>
                <w:lang w:eastAsia="zh-CN"/>
              </w:rPr>
              <w:t>php</w:t>
            </w:r>
          </w:p>
        </w:tc>
        <w:tc>
          <w:tcPr>
            <w:tcW w:w="1772" w:type="dxa"/>
          </w:tcPr>
          <w:p w14:paraId="0ED2DB69" w14:textId="32BE21E8" w:rsidR="00E156DA" w:rsidRPr="00412B4E" w:rsidRDefault="00E156DA" w:rsidP="00CE79C5">
            <w:pPr>
              <w:pStyle w:val="a6"/>
              <w:snapToGrid w:val="0"/>
              <w:spacing w:after="0"/>
              <w:ind w:left="0"/>
              <w:rPr>
                <w:rFonts w:eastAsia="SimSun"/>
                <w:color w:val="FF0000"/>
                <w:spacing w:val="20"/>
                <w:lang w:eastAsia="zh-CN"/>
              </w:rPr>
            </w:pPr>
            <w:r w:rsidRPr="00412B4E">
              <w:rPr>
                <w:rFonts w:eastAsia="SimSun" w:hint="eastAsia"/>
                <w:color w:val="FF0000"/>
                <w:spacing w:val="20"/>
                <w:lang w:eastAsia="zh-CN"/>
              </w:rPr>
              <w:t>...</w:t>
            </w:r>
          </w:p>
        </w:tc>
        <w:tc>
          <w:tcPr>
            <w:tcW w:w="1772" w:type="dxa"/>
          </w:tcPr>
          <w:p w14:paraId="4A380E21" w14:textId="77777777" w:rsidR="00E156DA" w:rsidRPr="00412B4E" w:rsidRDefault="00E156DA" w:rsidP="00CE79C5">
            <w:pPr>
              <w:pStyle w:val="a6"/>
              <w:snapToGrid w:val="0"/>
              <w:spacing w:after="0"/>
              <w:ind w:left="0"/>
              <w:rPr>
                <w:rFonts w:eastAsia="SimSun"/>
                <w:color w:val="FF0000"/>
                <w:spacing w:val="20"/>
              </w:rPr>
            </w:pPr>
          </w:p>
        </w:tc>
      </w:tr>
    </w:tbl>
    <w:p w14:paraId="032D288A" w14:textId="4CBDCB99" w:rsidR="00AE3991" w:rsidRPr="00412B4E" w:rsidRDefault="00AE3991" w:rsidP="00CE79C5">
      <w:pPr>
        <w:pStyle w:val="a6"/>
        <w:snapToGrid w:val="0"/>
        <w:spacing w:after="0"/>
        <w:ind w:leftChars="100" w:left="240"/>
        <w:rPr>
          <w:rFonts w:eastAsia="SimSun"/>
          <w:color w:val="FF0000"/>
          <w:spacing w:val="20"/>
        </w:rPr>
      </w:pPr>
    </w:p>
    <w:p w14:paraId="743C1E34" w14:textId="7F5456E5" w:rsidR="00AE3991" w:rsidRPr="00412B4E" w:rsidRDefault="00AE3991" w:rsidP="001B3E87">
      <w:pPr>
        <w:pStyle w:val="a6"/>
        <w:snapToGrid w:val="0"/>
        <w:spacing w:after="0"/>
        <w:ind w:leftChars="600" w:left="1440"/>
        <w:rPr>
          <w:rFonts w:eastAsia="SimSun"/>
          <w:color w:val="FF0000"/>
          <w:spacing w:val="20"/>
        </w:rPr>
      </w:pPr>
      <w:r w:rsidRPr="00412B4E">
        <w:rPr>
          <w:rFonts w:eastAsia="SimSun" w:hint="eastAsia"/>
          <w:color w:val="FF0000"/>
          <w:spacing w:val="20"/>
        </w:rPr>
        <w:t>2.2</w:t>
      </w:r>
      <w:r w:rsidRPr="00412B4E">
        <w:rPr>
          <w:rFonts w:eastAsia="SimSun"/>
          <w:color w:val="FF0000"/>
          <w:spacing w:val="20"/>
        </w:rPr>
        <w:t xml:space="preserve"> </w:t>
      </w:r>
      <w:r w:rsidRPr="00412B4E">
        <w:rPr>
          <w:rFonts w:eastAsia="SimSun" w:hint="eastAsia"/>
          <w:color w:val="FF0000"/>
          <w:spacing w:val="20"/>
        </w:rPr>
        <w:t>採用適當的檔案名稱，以資料夾將檔案分類儲存。</w:t>
      </w:r>
    </w:p>
    <w:p w14:paraId="74D3CC3C" w14:textId="3BB1439B" w:rsidR="00412B4E" w:rsidRPr="00412B4E" w:rsidRDefault="00412B4E" w:rsidP="001B3E87">
      <w:pPr>
        <w:pStyle w:val="a6"/>
        <w:snapToGrid w:val="0"/>
        <w:spacing w:after="0"/>
        <w:ind w:leftChars="600" w:left="1440"/>
        <w:rPr>
          <w:rFonts w:eastAsia="SimSun"/>
          <w:color w:val="FF0000"/>
          <w:spacing w:val="20"/>
        </w:rPr>
      </w:pPr>
      <w:r w:rsidRPr="00412B4E">
        <w:rPr>
          <w:rFonts w:eastAsia="SimSun" w:hint="eastAsia"/>
          <w:color w:val="FF0000"/>
          <w:spacing w:val="20"/>
        </w:rPr>
        <w:t>（說明</w:t>
      </w:r>
      <w:r w:rsidRPr="00412B4E">
        <w:rPr>
          <w:rFonts w:eastAsia="SimSun" w:hint="eastAsia"/>
          <w:color w:val="FF0000"/>
          <w:spacing w:val="20"/>
        </w:rPr>
        <w:t xml:space="preserve"> ...</w:t>
      </w:r>
      <w:r w:rsidRPr="00412B4E">
        <w:rPr>
          <w:rFonts w:eastAsia="SimSun" w:hint="eastAsia"/>
          <w:color w:val="FF0000"/>
          <w:spacing w:val="20"/>
        </w:rPr>
        <w:t>）</w:t>
      </w:r>
    </w:p>
    <w:p w14:paraId="3F5A1558" w14:textId="2DD093B6" w:rsidR="009B3ACC" w:rsidRPr="00412B4E" w:rsidRDefault="009B3ACC" w:rsidP="001B3E87">
      <w:pPr>
        <w:pStyle w:val="a6"/>
        <w:snapToGrid w:val="0"/>
        <w:spacing w:after="0"/>
        <w:ind w:left="960"/>
        <w:rPr>
          <w:rFonts w:eastAsia="SimSun"/>
          <w:spacing w:val="20"/>
        </w:rPr>
      </w:pPr>
      <w:r w:rsidRPr="00412B4E">
        <w:rPr>
          <w:rFonts w:eastAsia="SimSun" w:hint="eastAsia"/>
          <w:color w:val="FF0000"/>
          <w:spacing w:val="20"/>
        </w:rPr>
        <w:t>例子：</w:t>
      </w:r>
      <w:hyperlink r:id="rId7" w:history="1">
        <w:r w:rsidRPr="00412B4E">
          <w:rPr>
            <w:rStyle w:val="a9"/>
            <w:rFonts w:eastAsia="SimSun"/>
            <w:spacing w:val="20"/>
          </w:rPr>
          <w:t>每日頭條</w:t>
        </w:r>
        <w:r w:rsidRPr="00412B4E">
          <w:rPr>
            <w:rStyle w:val="a9"/>
            <w:rFonts w:eastAsia="SimSun"/>
            <w:spacing w:val="20"/>
          </w:rPr>
          <w:t>-</w:t>
        </w:r>
        <w:r w:rsidRPr="00412B4E">
          <w:rPr>
            <w:rStyle w:val="a9"/>
            <w:rFonts w:eastAsia="SimSun"/>
            <w:spacing w:val="20"/>
          </w:rPr>
          <w:t>網站結構</w:t>
        </w:r>
      </w:hyperlink>
    </w:p>
    <w:p w14:paraId="37B92566" w14:textId="58F28898" w:rsidR="00E156DA" w:rsidRPr="00412B4E" w:rsidRDefault="00E156DA" w:rsidP="001B3E87">
      <w:pPr>
        <w:pStyle w:val="a6"/>
        <w:numPr>
          <w:ilvl w:val="0"/>
          <w:numId w:val="3"/>
        </w:numPr>
        <w:snapToGrid w:val="0"/>
        <w:spacing w:after="0"/>
        <w:rPr>
          <w:rFonts w:eastAsia="SimSun"/>
          <w:spacing w:val="20"/>
        </w:rPr>
      </w:pPr>
      <w:r w:rsidRPr="00412B4E">
        <w:rPr>
          <w:rFonts w:eastAsia="SimSun" w:cs="Times New Roman (Body CS)" w:hint="eastAsia"/>
        </w:rPr>
        <w:t>客戶端界面</w:t>
      </w:r>
    </w:p>
    <w:p w14:paraId="1DF34D3A" w14:textId="3C2F34B8" w:rsidR="00E156DA" w:rsidRPr="00412B4E" w:rsidRDefault="00E156DA" w:rsidP="00E156DA">
      <w:pPr>
        <w:pStyle w:val="a6"/>
        <w:snapToGrid w:val="0"/>
        <w:spacing w:after="0"/>
        <w:ind w:left="960"/>
        <w:rPr>
          <w:rFonts w:eastAsia="SimSun"/>
          <w:color w:val="FF0000"/>
          <w:spacing w:val="20"/>
        </w:rPr>
      </w:pPr>
      <w:r w:rsidRPr="00412B4E">
        <w:rPr>
          <w:rFonts w:eastAsia="SimSun" w:hint="eastAsia"/>
          <w:color w:val="FF0000"/>
          <w:spacing w:val="20"/>
        </w:rPr>
        <w:t>各頁面的標題以外部</w:t>
      </w:r>
      <w:r w:rsidRPr="00412B4E">
        <w:rPr>
          <w:rFonts w:eastAsia="SimSun" w:hint="eastAsia"/>
          <w:color w:val="FF0000"/>
          <w:spacing w:val="20"/>
        </w:rPr>
        <w:t>CSS</w:t>
      </w:r>
      <w:r w:rsidRPr="00412B4E">
        <w:rPr>
          <w:rFonts w:eastAsia="SimSun" w:hint="eastAsia"/>
          <w:color w:val="FF0000"/>
          <w:spacing w:val="20"/>
        </w:rPr>
        <w:t>格式，設定同一格式</w:t>
      </w:r>
      <w:r w:rsidR="00412B4E">
        <w:rPr>
          <w:rFonts w:eastAsia="SimSun" w:hint="eastAsia"/>
          <w:color w:val="FF0000"/>
          <w:spacing w:val="20"/>
        </w:rPr>
        <w:t>，</w:t>
      </w:r>
      <w:r w:rsidR="00412B4E" w:rsidRPr="00412B4E">
        <w:rPr>
          <w:rFonts w:eastAsia="SimSun" w:hint="eastAsia"/>
          <w:color w:val="FF0000"/>
          <w:spacing w:val="20"/>
        </w:rPr>
        <w:t>保持一致的外觀和風格</w:t>
      </w:r>
      <w:r w:rsidRPr="00412B4E">
        <w:rPr>
          <w:rFonts w:eastAsia="SimSun" w:hint="eastAsia"/>
          <w:color w:val="FF0000"/>
          <w:spacing w:val="20"/>
        </w:rPr>
        <w:t>。</w:t>
      </w:r>
      <w:r w:rsidRPr="00412B4E">
        <w:rPr>
          <w:rFonts w:eastAsia="SimSun" w:hint="eastAsia"/>
          <w:color w:val="FF0000"/>
          <w:spacing w:val="20"/>
        </w:rPr>
        <w:t xml:space="preserve"> ...</w:t>
      </w:r>
    </w:p>
    <w:p w14:paraId="140E7088" w14:textId="39E0CC26" w:rsidR="00EA1B15" w:rsidRPr="00412B4E" w:rsidRDefault="00EA1B15" w:rsidP="001B3E87">
      <w:pPr>
        <w:pStyle w:val="a6"/>
        <w:numPr>
          <w:ilvl w:val="0"/>
          <w:numId w:val="3"/>
        </w:numPr>
        <w:snapToGrid w:val="0"/>
        <w:spacing w:after="0"/>
        <w:rPr>
          <w:rFonts w:eastAsia="SimSun"/>
          <w:spacing w:val="20"/>
        </w:rPr>
      </w:pPr>
      <w:r w:rsidRPr="00412B4E">
        <w:rPr>
          <w:rFonts w:eastAsia="SimSun" w:hint="eastAsia"/>
          <w:spacing w:val="20"/>
        </w:rPr>
        <w:t>多媒體元素的運用</w:t>
      </w:r>
    </w:p>
    <w:p w14:paraId="00049F55" w14:textId="11552F98" w:rsidR="009B3ACC" w:rsidRPr="00412B4E" w:rsidRDefault="009B3ACC" w:rsidP="001B3E87">
      <w:pPr>
        <w:pStyle w:val="a6"/>
        <w:snapToGrid w:val="0"/>
        <w:spacing w:after="0"/>
        <w:ind w:left="960"/>
        <w:rPr>
          <w:rFonts w:eastAsia="SimSun"/>
          <w:color w:val="FF0000"/>
          <w:spacing w:val="20"/>
        </w:rPr>
      </w:pPr>
      <w:r w:rsidRPr="00412B4E">
        <w:rPr>
          <w:rFonts w:eastAsia="SimSun" w:hint="eastAsia"/>
          <w:color w:val="FF0000"/>
          <w:spacing w:val="20"/>
        </w:rPr>
        <w:t>有什麼多媒體資料應用在網站中，作用是什麼；用色風格如何等等。</w:t>
      </w:r>
    </w:p>
    <w:p w14:paraId="0C9C7C90" w14:textId="77777777" w:rsidR="00E156DA" w:rsidRPr="00412B4E" w:rsidRDefault="00E156DA" w:rsidP="00E156DA">
      <w:pPr>
        <w:pStyle w:val="a6"/>
        <w:numPr>
          <w:ilvl w:val="0"/>
          <w:numId w:val="3"/>
        </w:numPr>
        <w:snapToGrid w:val="0"/>
        <w:spacing w:after="0"/>
        <w:rPr>
          <w:rFonts w:eastAsia="SimSun"/>
          <w:spacing w:val="20"/>
        </w:rPr>
      </w:pPr>
      <w:r w:rsidRPr="00412B4E">
        <w:rPr>
          <w:rFonts w:eastAsia="SimSun" w:hint="eastAsia"/>
          <w:spacing w:val="20"/>
        </w:rPr>
        <w:t>無障礙網頁</w:t>
      </w:r>
    </w:p>
    <w:p w14:paraId="6A6353F0" w14:textId="77777777" w:rsidR="00E156DA" w:rsidRPr="00412B4E" w:rsidRDefault="00E156DA" w:rsidP="00E156DA">
      <w:pPr>
        <w:pStyle w:val="a6"/>
        <w:snapToGrid w:val="0"/>
        <w:spacing w:after="0"/>
        <w:ind w:left="960"/>
        <w:rPr>
          <w:rFonts w:eastAsia="SimSun"/>
          <w:color w:val="FF0000"/>
          <w:spacing w:val="20"/>
        </w:rPr>
      </w:pPr>
      <w:r w:rsidRPr="00412B4E">
        <w:rPr>
          <w:rFonts w:eastAsia="SimSun" w:hint="eastAsia"/>
          <w:color w:val="FF0000"/>
          <w:spacing w:val="20"/>
        </w:rPr>
        <w:t>有沒有為殘障人士而設的功能呢？例如圖片加入替代文字（</w:t>
      </w:r>
      <w:r w:rsidRPr="00412B4E">
        <w:rPr>
          <w:rFonts w:eastAsia="SimSun" w:cs="Courier New"/>
          <w:color w:val="FF0000"/>
          <w:spacing w:val="20"/>
        </w:rPr>
        <w:t>img</w:t>
      </w:r>
      <w:r w:rsidRPr="00412B4E">
        <w:rPr>
          <w:rFonts w:eastAsia="SimSun" w:hint="eastAsia"/>
          <w:color w:val="FF0000"/>
          <w:spacing w:val="20"/>
        </w:rPr>
        <w:t>標記的</w:t>
      </w:r>
      <w:r w:rsidRPr="00412B4E">
        <w:rPr>
          <w:rFonts w:eastAsia="SimSun" w:cs="Courier New"/>
          <w:color w:val="FF0000"/>
          <w:spacing w:val="20"/>
        </w:rPr>
        <w:t>alt</w:t>
      </w:r>
      <w:r w:rsidRPr="00412B4E">
        <w:rPr>
          <w:rFonts w:eastAsia="SimSun" w:hint="eastAsia"/>
          <w:color w:val="FF0000"/>
          <w:spacing w:val="20"/>
        </w:rPr>
        <w:t>屬性）就是其中的一種。</w:t>
      </w:r>
    </w:p>
    <w:p w14:paraId="0423CD7C" w14:textId="77777777" w:rsidR="00E156DA" w:rsidRPr="00412B4E" w:rsidRDefault="00E156DA" w:rsidP="00E156DA">
      <w:pPr>
        <w:pStyle w:val="a8"/>
        <w:numPr>
          <w:ilvl w:val="0"/>
          <w:numId w:val="3"/>
        </w:numPr>
        <w:ind w:leftChars="0"/>
        <w:rPr>
          <w:rFonts w:eastAsia="SimSun"/>
          <w:spacing w:val="20"/>
        </w:rPr>
      </w:pPr>
      <w:r w:rsidRPr="00412B4E">
        <w:rPr>
          <w:rFonts w:eastAsia="SimSun" w:hint="eastAsia"/>
          <w:spacing w:val="20"/>
        </w:rPr>
        <w:t>數據輸入、更新和提取</w:t>
      </w:r>
    </w:p>
    <w:p w14:paraId="04F04C43" w14:textId="0905D072" w:rsidR="00E156DA" w:rsidRPr="00412B4E" w:rsidRDefault="00E156DA" w:rsidP="00E156DA">
      <w:pPr>
        <w:pStyle w:val="a6"/>
        <w:snapToGrid w:val="0"/>
        <w:spacing w:after="0"/>
        <w:ind w:left="960"/>
        <w:rPr>
          <w:rFonts w:eastAsia="SimSun"/>
          <w:color w:val="FF0000"/>
          <w:spacing w:val="20"/>
        </w:rPr>
      </w:pPr>
      <w:r w:rsidRPr="00412B4E">
        <w:rPr>
          <w:rFonts w:eastAsia="SimSun" w:hint="eastAsia"/>
          <w:color w:val="FF0000"/>
          <w:spacing w:val="20"/>
        </w:rPr>
        <w:t>解釋如何運用</w:t>
      </w:r>
      <w:r w:rsidRPr="00412B4E">
        <w:rPr>
          <w:rFonts w:eastAsia="SimSun" w:hint="eastAsia"/>
          <w:color w:val="FF0000"/>
          <w:spacing w:val="20"/>
        </w:rPr>
        <w:t>HTML</w:t>
      </w:r>
      <w:r w:rsidRPr="00412B4E">
        <w:rPr>
          <w:rFonts w:eastAsia="SimSun" w:hint="eastAsia"/>
          <w:color w:val="FF0000"/>
          <w:spacing w:val="20"/>
        </w:rPr>
        <w:t>表單和</w:t>
      </w:r>
      <w:r w:rsidRPr="00412B4E">
        <w:rPr>
          <w:rFonts w:eastAsia="SimSun" w:hint="eastAsia"/>
          <w:color w:val="FF0000"/>
          <w:spacing w:val="20"/>
        </w:rPr>
        <w:t>MySQL</w:t>
      </w:r>
      <w:r w:rsidRPr="00412B4E">
        <w:rPr>
          <w:rFonts w:eastAsia="SimSun" w:hint="eastAsia"/>
          <w:color w:val="FF0000"/>
          <w:spacing w:val="20"/>
        </w:rPr>
        <w:t>達致這些功能。</w:t>
      </w:r>
    </w:p>
    <w:p w14:paraId="11AA4F07" w14:textId="14BF381D" w:rsidR="00E156DA" w:rsidRPr="00412B4E" w:rsidRDefault="00E156DA" w:rsidP="00E156DA">
      <w:pPr>
        <w:pStyle w:val="a6"/>
        <w:numPr>
          <w:ilvl w:val="0"/>
          <w:numId w:val="3"/>
        </w:numPr>
        <w:snapToGrid w:val="0"/>
        <w:spacing w:after="0"/>
        <w:rPr>
          <w:rFonts w:eastAsia="SimSun"/>
          <w:spacing w:val="20"/>
        </w:rPr>
      </w:pPr>
      <w:r w:rsidRPr="00412B4E">
        <w:rPr>
          <w:rFonts w:eastAsia="SimSun" w:cs="Times New Roman (Body CS)" w:hint="eastAsia"/>
        </w:rPr>
        <w:t>數據驗證和使用曲奇</w:t>
      </w:r>
    </w:p>
    <w:p w14:paraId="4DA68B38" w14:textId="2C50A116" w:rsidR="00E156DA" w:rsidRPr="00412B4E" w:rsidRDefault="00E156DA" w:rsidP="00E156DA">
      <w:pPr>
        <w:pStyle w:val="a6"/>
        <w:snapToGrid w:val="0"/>
        <w:spacing w:after="0"/>
        <w:ind w:left="960"/>
        <w:rPr>
          <w:rFonts w:eastAsia="SimSun"/>
          <w:color w:val="FF0000"/>
          <w:spacing w:val="20"/>
        </w:rPr>
      </w:pPr>
      <w:r w:rsidRPr="00412B4E">
        <w:rPr>
          <w:rFonts w:eastAsia="SimSun" w:hint="eastAsia"/>
          <w:color w:val="FF0000"/>
          <w:spacing w:val="20"/>
        </w:rPr>
        <w:t>例如老師登入系統需要輸入密碼。使用曲奇（或會話）記錄登入記錄，以便下次不用再輸入密碼。</w:t>
      </w:r>
    </w:p>
    <w:p w14:paraId="0937CEB8" w14:textId="4D414CD8" w:rsidR="00E156DA" w:rsidRPr="00412B4E" w:rsidRDefault="00E156DA" w:rsidP="00E156DA">
      <w:pPr>
        <w:pStyle w:val="a6"/>
        <w:numPr>
          <w:ilvl w:val="0"/>
          <w:numId w:val="3"/>
        </w:numPr>
        <w:snapToGrid w:val="0"/>
        <w:spacing w:after="0"/>
        <w:rPr>
          <w:rFonts w:eastAsia="SimSun"/>
          <w:spacing w:val="20"/>
        </w:rPr>
      </w:pPr>
      <w:r w:rsidRPr="00412B4E">
        <w:rPr>
          <w:rFonts w:eastAsia="SimSun" w:cs="Times New Roman (Body CS)" w:hint="eastAsia"/>
        </w:rPr>
        <w:t>客戶端和</w:t>
      </w:r>
      <w:bookmarkStart w:id="0" w:name="_Hlk132186098"/>
      <w:r w:rsidRPr="00412B4E">
        <w:rPr>
          <w:rFonts w:eastAsia="SimSun" w:cs="Times New Roman (Body CS)" w:hint="eastAsia"/>
        </w:rPr>
        <w:t>伺服器端手稿程式</w:t>
      </w:r>
      <w:bookmarkEnd w:id="0"/>
    </w:p>
    <w:p w14:paraId="3D02277C" w14:textId="7A6C0110" w:rsidR="00E156DA" w:rsidRPr="00412B4E" w:rsidRDefault="00E156DA" w:rsidP="00E156DA">
      <w:pPr>
        <w:pStyle w:val="a6"/>
        <w:snapToGrid w:val="0"/>
        <w:spacing w:after="0"/>
        <w:ind w:left="960"/>
        <w:rPr>
          <w:rFonts w:eastAsia="SimSun"/>
          <w:color w:val="FF0000"/>
          <w:spacing w:val="20"/>
        </w:rPr>
      </w:pPr>
      <w:r w:rsidRPr="00412B4E">
        <w:rPr>
          <w:rFonts w:eastAsia="SimSun" w:hint="eastAsia"/>
          <w:color w:val="FF0000"/>
          <w:spacing w:val="20"/>
        </w:rPr>
        <w:t>什麼情況需要用客戶端，什麼情況用伺服器端，加以說明。</w:t>
      </w:r>
    </w:p>
    <w:p w14:paraId="094A0728" w14:textId="2F5A8CEC" w:rsidR="00E156DA" w:rsidRPr="00412B4E" w:rsidRDefault="00E156DA" w:rsidP="00E156DA">
      <w:pPr>
        <w:pStyle w:val="a6"/>
        <w:numPr>
          <w:ilvl w:val="0"/>
          <w:numId w:val="3"/>
        </w:numPr>
        <w:snapToGrid w:val="0"/>
        <w:spacing w:after="0"/>
        <w:rPr>
          <w:rFonts w:eastAsia="SimSun"/>
          <w:spacing w:val="20"/>
        </w:rPr>
      </w:pPr>
      <w:r w:rsidRPr="00412B4E">
        <w:rPr>
          <w:rFonts w:eastAsia="SimSun" w:cs="Times New Roman (Body CS)" w:hint="eastAsia"/>
        </w:rPr>
        <w:t>不同的網頁設計</w:t>
      </w:r>
    </w:p>
    <w:p w14:paraId="780134D6" w14:textId="06FB0A36" w:rsidR="00E156DA" w:rsidRPr="00412B4E" w:rsidRDefault="00E156DA" w:rsidP="00E156DA">
      <w:pPr>
        <w:pStyle w:val="a6"/>
        <w:snapToGrid w:val="0"/>
        <w:spacing w:after="0"/>
        <w:ind w:left="960"/>
        <w:rPr>
          <w:rFonts w:eastAsia="SimSun"/>
          <w:color w:val="FF0000"/>
          <w:spacing w:val="20"/>
        </w:rPr>
      </w:pPr>
      <w:r w:rsidRPr="00412B4E">
        <w:rPr>
          <w:rFonts w:eastAsia="SimSun" w:hint="eastAsia"/>
          <w:color w:val="FF0000"/>
          <w:spacing w:val="20"/>
        </w:rPr>
        <w:t>例如響應式設計（如沒有，就不用加入這個項目。）</w:t>
      </w:r>
    </w:p>
    <w:p w14:paraId="1EB94C9C" w14:textId="77777777" w:rsidR="005E314F" w:rsidRDefault="005E314F" w:rsidP="001B3E87">
      <w:pPr>
        <w:spacing w:line="360" w:lineRule="auto"/>
        <w:rPr>
          <w:rFonts w:eastAsia="SimSun"/>
        </w:rPr>
      </w:pPr>
    </w:p>
    <w:p w14:paraId="56258FCD" w14:textId="2723AD3A" w:rsidR="001C7E7F" w:rsidRPr="00412B4E" w:rsidRDefault="00E45B11" w:rsidP="001B3E87">
      <w:pPr>
        <w:spacing w:line="360" w:lineRule="auto"/>
        <w:rPr>
          <w:rFonts w:eastAsia="SimSun"/>
          <w:color w:val="FF0000"/>
        </w:rPr>
      </w:pPr>
      <w:r w:rsidRPr="00412B4E">
        <w:rPr>
          <w:rFonts w:eastAsia="SimSun" w:hint="eastAsia"/>
        </w:rPr>
        <w:lastRenderedPageBreak/>
        <w:t>2.</w:t>
      </w:r>
      <w:r w:rsidRPr="00412B4E">
        <w:rPr>
          <w:rFonts w:eastAsia="SimSun" w:hint="eastAsia"/>
        </w:rPr>
        <w:tab/>
      </w:r>
      <w:r w:rsidRPr="00412B4E">
        <w:rPr>
          <w:rFonts w:eastAsia="SimSun" w:hint="eastAsia"/>
        </w:rPr>
        <w:t>網頁內容介紹</w:t>
      </w:r>
      <w:r w:rsidRPr="00412B4E">
        <w:rPr>
          <w:rFonts w:eastAsia="SimSun" w:hint="eastAsia"/>
          <w:color w:val="FF0000"/>
        </w:rPr>
        <w:t>（</w:t>
      </w:r>
      <w:r w:rsidR="00EA1B15" w:rsidRPr="00412B4E">
        <w:rPr>
          <w:rFonts w:eastAsia="SimSun" w:hint="eastAsia"/>
          <w:color w:val="FF0000"/>
        </w:rPr>
        <w:t>內容層面：</w:t>
      </w:r>
      <w:r w:rsidRPr="00412B4E">
        <w:rPr>
          <w:rFonts w:eastAsia="SimSun" w:hint="eastAsia"/>
          <w:color w:val="FF0000"/>
        </w:rPr>
        <w:t>擷取網頁畫面，</w:t>
      </w:r>
      <w:r w:rsidR="006854BE" w:rsidRPr="00412B4E">
        <w:rPr>
          <w:rFonts w:eastAsia="SimSun" w:hint="eastAsia"/>
          <w:color w:val="FF0000"/>
        </w:rPr>
        <w:t>加以文字和標註，</w:t>
      </w:r>
      <w:r w:rsidRPr="00412B4E">
        <w:rPr>
          <w:rFonts w:eastAsia="SimSun" w:hint="eastAsia"/>
          <w:color w:val="FF0000"/>
        </w:rPr>
        <w:t>介紹</w:t>
      </w:r>
      <w:r w:rsidR="009B0FC9" w:rsidRPr="00412B4E">
        <w:rPr>
          <w:rFonts w:eastAsia="SimSun" w:hint="eastAsia"/>
          <w:color w:val="FF0000"/>
        </w:rPr>
        <w:t>如何</w:t>
      </w:r>
      <w:r w:rsidR="006854BE" w:rsidRPr="00412B4E">
        <w:rPr>
          <w:rFonts w:eastAsia="SimSun" w:hint="eastAsia"/>
          <w:color w:val="FF0000"/>
        </w:rPr>
        <w:t>使用網站</w:t>
      </w:r>
      <w:r w:rsidRPr="00412B4E">
        <w:rPr>
          <w:rFonts w:eastAsia="SimSun" w:hint="eastAsia"/>
          <w:color w:val="FF0000"/>
        </w:rPr>
        <w:t>。）</w:t>
      </w:r>
    </w:p>
    <w:p w14:paraId="1033AD80" w14:textId="1A82AA87" w:rsidR="006854BE" w:rsidRPr="00412B4E" w:rsidRDefault="006854BE" w:rsidP="006854BE">
      <w:pPr>
        <w:spacing w:line="360" w:lineRule="auto"/>
        <w:ind w:leftChars="200" w:left="480"/>
        <w:rPr>
          <w:rFonts w:eastAsia="SimSun"/>
          <w:color w:val="FF0000"/>
        </w:rPr>
      </w:pPr>
      <w:r w:rsidRPr="00412B4E">
        <w:rPr>
          <w:rFonts w:eastAsia="SimSun" w:hint="eastAsia"/>
          <w:color w:val="FF0000"/>
        </w:rPr>
        <w:t>例如：</w:t>
      </w:r>
    </w:p>
    <w:p w14:paraId="79DD74F5" w14:textId="01FBF63B" w:rsidR="006854BE" w:rsidRPr="00412B4E" w:rsidRDefault="006854BE" w:rsidP="006854BE">
      <w:pPr>
        <w:spacing w:line="360" w:lineRule="auto"/>
        <w:ind w:leftChars="200" w:left="480"/>
        <w:rPr>
          <w:rFonts w:eastAsia="SimSun"/>
          <w:color w:val="FF0000"/>
        </w:rPr>
      </w:pPr>
      <w:r w:rsidRPr="00412B4E">
        <w:rPr>
          <w:rFonts w:eastAsia="SimSun" w:hint="eastAsia"/>
          <w:color w:val="FF0000"/>
        </w:rPr>
        <w:t>這是家長的登錄頁面，可以點擊「查詢</w:t>
      </w:r>
      <w:r w:rsidRPr="00412B4E">
        <w:rPr>
          <w:rFonts w:eastAsia="SimSun" w:hint="eastAsia"/>
          <w:color w:val="FF0000"/>
        </w:rPr>
        <w:t>BMI</w:t>
      </w:r>
      <w:r w:rsidRPr="00412B4E">
        <w:rPr>
          <w:rFonts w:eastAsia="SimSun" w:hint="eastAsia"/>
          <w:color w:val="FF0000"/>
        </w:rPr>
        <w:t>」按鈕，顯示相關學生的</w:t>
      </w:r>
      <w:r w:rsidRPr="00412B4E">
        <w:rPr>
          <w:rFonts w:eastAsia="SimSun" w:hint="eastAsia"/>
          <w:color w:val="FF0000"/>
        </w:rPr>
        <w:t>BMI</w:t>
      </w:r>
      <w:r w:rsidRPr="00412B4E">
        <w:rPr>
          <w:rFonts w:eastAsia="SimSun" w:hint="eastAsia"/>
          <w:color w:val="FF0000"/>
        </w:rPr>
        <w:t>，或者輸入其體重和身高，更新舊記錄</w:t>
      </w:r>
      <w:r w:rsidRPr="00412B4E">
        <w:rPr>
          <w:rFonts w:eastAsia="SimSun" w:hint="eastAsia"/>
          <w:color w:val="FF0000"/>
        </w:rPr>
        <w:t xml:space="preserve"> </w:t>
      </w:r>
      <w:r w:rsidRPr="00412B4E">
        <w:rPr>
          <w:rFonts w:eastAsia="SimSun"/>
          <w:color w:val="FF0000"/>
        </w:rPr>
        <w:t>…</w:t>
      </w:r>
    </w:p>
    <w:p w14:paraId="3F02C613" w14:textId="77777777" w:rsidR="006854BE" w:rsidRPr="00412B4E" w:rsidRDefault="006854BE" w:rsidP="006854BE">
      <w:pPr>
        <w:spacing w:line="360" w:lineRule="auto"/>
        <w:ind w:leftChars="200" w:left="480"/>
        <w:rPr>
          <w:rFonts w:eastAsia="SimSun"/>
        </w:rPr>
      </w:pPr>
    </w:p>
    <w:p w14:paraId="7A0A847C" w14:textId="7357A3AC" w:rsidR="001C7E7F" w:rsidRPr="00412B4E" w:rsidRDefault="006854BE" w:rsidP="006854BE">
      <w:pPr>
        <w:spacing w:line="360" w:lineRule="auto"/>
        <w:ind w:leftChars="500" w:left="1200"/>
        <w:rPr>
          <w:rFonts w:eastAsia="SimSun"/>
          <w:lang w:eastAsia="zh-CN"/>
        </w:rPr>
      </w:pPr>
      <w:r w:rsidRPr="00412B4E">
        <w:rPr>
          <w:rFonts w:eastAsia="SimSu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4017FB" wp14:editId="1FEA4FCF">
                <wp:simplePos x="0" y="0"/>
                <wp:positionH relativeFrom="column">
                  <wp:posOffset>2675255</wp:posOffset>
                </wp:positionH>
                <wp:positionV relativeFrom="paragraph">
                  <wp:posOffset>3656330</wp:posOffset>
                </wp:positionV>
                <wp:extent cx="3286125" cy="323850"/>
                <wp:effectExtent l="0" t="0" r="9525" b="0"/>
                <wp:wrapNone/>
                <wp:docPr id="124326557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E7DBBC" w14:textId="41F7B59E" w:rsidR="006854BE" w:rsidRPr="006854BE" w:rsidRDefault="006854BE">
                            <w:pPr>
                              <w:rPr>
                                <w:rFonts w:eastAsia="SimSun"/>
                                <w:color w:val="0070C0"/>
                              </w:rPr>
                            </w:pPr>
                            <w:r w:rsidRPr="006854BE">
                              <w:rPr>
                                <w:rFonts w:eastAsia="SimSun" w:hint="eastAsia"/>
                                <w:color w:val="0070C0"/>
                              </w:rPr>
                              <w:t>輸入資料後，點擊按鈕，右方會出現</w:t>
                            </w:r>
                            <w:r w:rsidRPr="006854BE">
                              <w:rPr>
                                <w:rFonts w:eastAsia="SimSun" w:hint="eastAsia"/>
                                <w:color w:val="0070C0"/>
                              </w:rPr>
                              <w:t>BMI</w:t>
                            </w:r>
                            <w:r w:rsidRPr="006854BE">
                              <w:rPr>
                                <w:rFonts w:eastAsia="SimSun" w:hint="eastAsia"/>
                                <w:color w:val="0070C0"/>
                              </w:rPr>
                              <w:t>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017FB" id="文字方塊 2" o:spid="_x0000_s1027" type="#_x0000_t202" style="position:absolute;left:0;text-align:left;margin-left:210.65pt;margin-top:287.9pt;width:258.75pt;height:25.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" fillcolor="white [3212]" stroked="f" strokeweight=".5pt">
                <v:textbox>
                  <w:txbxContent>
                    <w:p w14:paraId="10E7DBBC" w14:textId="41F7B59E" w:rsidR="006854BE" w:rsidRPr="006854BE" w:rsidRDefault="006854BE">
                      <w:pPr>
                        <w:rPr>
                          <w:rFonts w:eastAsia="SimSun"/>
                          <w:color w:val="0070C0"/>
                        </w:rPr>
                      </w:pPr>
                      <w:r w:rsidRPr="006854BE">
                        <w:rPr>
                          <w:rFonts w:eastAsia="SimSun" w:hint="eastAsia"/>
                          <w:color w:val="0070C0"/>
                        </w:rPr>
                        <w:t>輸入資料後，點擊按鈕，右方會出現</w:t>
                      </w:r>
                      <w:r w:rsidRPr="006854BE">
                        <w:rPr>
                          <w:rFonts w:eastAsia="SimSun" w:hint="eastAsia"/>
                          <w:color w:val="0070C0"/>
                        </w:rPr>
                        <w:t>BMI</w:t>
                      </w:r>
                      <w:r w:rsidRPr="006854BE">
                        <w:rPr>
                          <w:rFonts w:eastAsia="SimSun" w:hint="eastAsia"/>
                          <w:color w:val="0070C0"/>
                        </w:rPr>
                        <w:t>值。</w:t>
                      </w:r>
                    </w:p>
                  </w:txbxContent>
                </v:textbox>
              </v:shape>
            </w:pict>
          </mc:Fallback>
        </mc:AlternateContent>
      </w:r>
      <w:r w:rsidRPr="00412B4E">
        <w:rPr>
          <w:rFonts w:eastAsia="SimSun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0CE9D0C" wp14:editId="5A8A61FC">
                <wp:simplePos x="0" y="0"/>
                <wp:positionH relativeFrom="column">
                  <wp:posOffset>3656329</wp:posOffset>
                </wp:positionH>
                <wp:positionV relativeFrom="paragraph">
                  <wp:posOffset>3322954</wp:posOffset>
                </wp:positionV>
                <wp:extent cx="200025" cy="333375"/>
                <wp:effectExtent l="38100" t="38100" r="28575" b="28575"/>
                <wp:wrapNone/>
                <wp:docPr id="87060449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D701E" id="直線單箭頭接點 1" o:spid="_x0000_s1026" type="#_x0000_t32" style="position:absolute;margin-left:287.9pt;margin-top:261.65pt;width:15.75pt;height:26.25pt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" strokecolor="#4579b8 [3044]">
                <v:stroke endarrow="block"/>
              </v:shape>
            </w:pict>
          </mc:Fallback>
        </mc:AlternateContent>
      </w:r>
      <w:r w:rsidRPr="00412B4E">
        <w:rPr>
          <w:rFonts w:eastAsia="SimSun"/>
          <w:noProof/>
        </w:rPr>
        <w:drawing>
          <wp:inline distT="0" distB="0" distL="0" distR="0" wp14:anchorId="758DE059" wp14:editId="5EE4B2B6">
            <wp:extent cx="4914900" cy="3857625"/>
            <wp:effectExtent l="0" t="0" r="0" b="9525"/>
            <wp:docPr id="910706969" name="圖片 1" descr="一張含有 文字, 螢幕擷取畫面, 陳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06969" name="圖片 1" descr="一張含有 文字, 螢幕擷取畫面, 陳列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D734" w14:textId="28DA792C" w:rsidR="006854BE" w:rsidRPr="00412B4E" w:rsidRDefault="006854BE" w:rsidP="006854BE">
      <w:pPr>
        <w:spacing w:line="360" w:lineRule="auto"/>
        <w:ind w:leftChars="200" w:left="480"/>
        <w:rPr>
          <w:rFonts w:eastAsia="SimSun"/>
          <w:color w:val="FF0000"/>
        </w:rPr>
      </w:pPr>
      <w:r w:rsidRPr="00412B4E">
        <w:rPr>
          <w:rFonts w:eastAsia="SimSun"/>
          <w:color w:val="FF0000"/>
        </w:rPr>
        <w:t>…</w:t>
      </w:r>
    </w:p>
    <w:p w14:paraId="1FAB6B59" w14:textId="77777777" w:rsidR="006854BE" w:rsidRPr="00412B4E" w:rsidRDefault="006854BE">
      <w:pPr>
        <w:spacing w:line="360" w:lineRule="auto"/>
        <w:rPr>
          <w:rFonts w:eastAsia="SimSun"/>
        </w:rPr>
      </w:pPr>
    </w:p>
    <w:p w14:paraId="00898129" w14:textId="77777777" w:rsidR="001C7E7F" w:rsidRPr="00412B4E" w:rsidRDefault="004A2C49">
      <w:pPr>
        <w:spacing w:line="360" w:lineRule="auto"/>
        <w:rPr>
          <w:rFonts w:eastAsia="SimSun"/>
        </w:rPr>
      </w:pPr>
      <w:r w:rsidRPr="00412B4E">
        <w:rPr>
          <w:rFonts w:eastAsia="SimSun" w:hint="eastAsia"/>
        </w:rPr>
        <w:t>二</w:t>
      </w:r>
      <w:r w:rsidR="00E45B11" w:rsidRPr="00412B4E">
        <w:rPr>
          <w:rFonts w:eastAsia="SimSun" w:hint="eastAsia"/>
        </w:rPr>
        <w:t>、測試與評估</w:t>
      </w:r>
      <w:r w:rsidR="00E45B11" w:rsidRPr="00412B4E">
        <w:rPr>
          <w:rFonts w:eastAsia="SimSun" w:hint="eastAsia"/>
        </w:rPr>
        <w:t xml:space="preserve"> ............................................................................................................................</w:t>
      </w:r>
      <w:r w:rsidR="009B0FC9" w:rsidRPr="00412B4E">
        <w:rPr>
          <w:rFonts w:eastAsia="SimSun" w:hint="eastAsia"/>
        </w:rPr>
        <w:t>6</w:t>
      </w:r>
    </w:p>
    <w:p w14:paraId="2AEF492F" w14:textId="77777777" w:rsidR="00412B4E" w:rsidRDefault="00E45B11" w:rsidP="00412B4E">
      <w:pPr>
        <w:spacing w:beforeLines="50" w:before="180" w:afterLines="50" w:after="180"/>
        <w:rPr>
          <w:rFonts w:eastAsia="SimSun"/>
        </w:rPr>
      </w:pPr>
      <w:r w:rsidRPr="00412B4E">
        <w:rPr>
          <w:rFonts w:eastAsia="SimSun" w:hint="eastAsia"/>
        </w:rPr>
        <w:t>1.</w:t>
      </w:r>
      <w:r w:rsidRPr="00412B4E">
        <w:rPr>
          <w:rFonts w:eastAsia="SimSun" w:hint="eastAsia"/>
        </w:rPr>
        <w:tab/>
      </w:r>
      <w:r w:rsidR="00EA1B15" w:rsidRPr="00412B4E">
        <w:rPr>
          <w:rFonts w:eastAsia="SimSun" w:hint="eastAsia"/>
        </w:rPr>
        <w:t>網站測試</w:t>
      </w:r>
    </w:p>
    <w:p w14:paraId="362CBBF7" w14:textId="1ED34AF5" w:rsidR="001C7E7F" w:rsidRPr="00412B4E" w:rsidRDefault="00EA1B15" w:rsidP="00412B4E">
      <w:pPr>
        <w:spacing w:beforeLines="50" w:before="180" w:afterLines="50" w:after="180"/>
        <w:rPr>
          <w:rFonts w:eastAsia="SimSun"/>
          <w:color w:val="FF0000"/>
        </w:rPr>
      </w:pPr>
      <w:r w:rsidRPr="00412B4E">
        <w:rPr>
          <w:rFonts w:eastAsia="SimSun" w:hint="eastAsia"/>
          <w:color w:val="FF0000"/>
        </w:rPr>
        <w:t>針對一些互動元素，例如</w:t>
      </w:r>
      <w:r w:rsidR="000D64BE" w:rsidRPr="00412B4E">
        <w:rPr>
          <w:rFonts w:eastAsia="SimSun" w:hint="eastAsia"/>
          <w:color w:val="FF0000"/>
        </w:rPr>
        <w:t>選取</w:t>
      </w:r>
      <w:r w:rsidRPr="00412B4E">
        <w:rPr>
          <w:rFonts w:eastAsia="SimSun" w:hint="eastAsia"/>
          <w:color w:val="FF0000"/>
        </w:rPr>
        <w:t>用戶名稱，顯示</w:t>
      </w:r>
      <w:r w:rsidR="000D64BE" w:rsidRPr="00412B4E">
        <w:rPr>
          <w:rFonts w:eastAsia="SimSun" w:hint="eastAsia"/>
          <w:color w:val="FF0000"/>
        </w:rPr>
        <w:t>學生</w:t>
      </w:r>
      <w:r w:rsidR="000D64BE" w:rsidRPr="00412B4E">
        <w:rPr>
          <w:rFonts w:eastAsia="SimSun" w:hint="eastAsia"/>
          <w:color w:val="FF0000"/>
        </w:rPr>
        <w:t>BMI</w:t>
      </w:r>
      <w:r w:rsidR="000D64BE" w:rsidRPr="00412B4E">
        <w:rPr>
          <w:rFonts w:eastAsia="SimSun" w:hint="eastAsia"/>
          <w:color w:val="FF0000"/>
        </w:rPr>
        <w:t>記錄</w:t>
      </w:r>
      <w:r w:rsidR="00B7544A" w:rsidRPr="00412B4E">
        <w:rPr>
          <w:rFonts w:eastAsia="SimSun" w:hint="eastAsia"/>
          <w:color w:val="FF0000"/>
        </w:rPr>
        <w:t>，看看是否出現問題；</w:t>
      </w:r>
      <w:r w:rsidR="000D64BE" w:rsidRPr="00412B4E">
        <w:rPr>
          <w:rFonts w:eastAsia="SimSun" w:hint="eastAsia"/>
          <w:color w:val="FF0000"/>
        </w:rPr>
        <w:t>輸入不同的身高體重數值，測試系統能否都適當地處理，例如輸入無效的數據</w:t>
      </w:r>
      <w:r w:rsidR="00CE79C5" w:rsidRPr="00412B4E">
        <w:rPr>
          <w:rFonts w:eastAsia="SimSun" w:hint="eastAsia"/>
          <w:color w:val="FF0000"/>
        </w:rPr>
        <w:t>。</w:t>
      </w:r>
    </w:p>
    <w:p w14:paraId="6D33C3CD" w14:textId="77777777" w:rsidR="001C7E7F" w:rsidRPr="00412B4E" w:rsidRDefault="00E45B11">
      <w:pPr>
        <w:spacing w:line="360" w:lineRule="auto"/>
        <w:rPr>
          <w:rFonts w:eastAsia="SimSun"/>
        </w:rPr>
      </w:pPr>
      <w:r w:rsidRPr="00412B4E">
        <w:rPr>
          <w:rFonts w:eastAsia="SimSun" w:hint="eastAsia"/>
        </w:rPr>
        <w:t>2.</w:t>
      </w:r>
      <w:r w:rsidRPr="00412B4E">
        <w:rPr>
          <w:rFonts w:eastAsia="SimSun" w:hint="eastAsia"/>
        </w:rPr>
        <w:tab/>
      </w:r>
      <w:r w:rsidR="006B026C" w:rsidRPr="00412B4E">
        <w:rPr>
          <w:rFonts w:eastAsia="SimSun" w:hint="eastAsia"/>
        </w:rPr>
        <w:t>網站評估</w:t>
      </w:r>
    </w:p>
    <w:p w14:paraId="75EB894E" w14:textId="2E170BF0" w:rsidR="006B026C" w:rsidRPr="00412B4E" w:rsidRDefault="006B026C" w:rsidP="006B026C">
      <w:pPr>
        <w:pStyle w:val="a6"/>
        <w:numPr>
          <w:ilvl w:val="0"/>
          <w:numId w:val="3"/>
        </w:numPr>
        <w:snapToGrid w:val="0"/>
        <w:spacing w:after="0"/>
        <w:jc w:val="both"/>
        <w:rPr>
          <w:rFonts w:eastAsia="SimSun"/>
          <w:spacing w:val="20"/>
        </w:rPr>
      </w:pPr>
      <w:r w:rsidRPr="00412B4E">
        <w:rPr>
          <w:rFonts w:eastAsia="SimSun" w:hint="eastAsia"/>
          <w:spacing w:val="20"/>
        </w:rPr>
        <w:t>網站設計的優點和缺點</w:t>
      </w:r>
    </w:p>
    <w:p w14:paraId="373A512B" w14:textId="77777777" w:rsidR="00CE79C5" w:rsidRPr="00412B4E" w:rsidRDefault="00CE79C5" w:rsidP="00CE79C5">
      <w:pPr>
        <w:pStyle w:val="a6"/>
        <w:snapToGrid w:val="0"/>
        <w:spacing w:after="0"/>
        <w:ind w:left="960"/>
        <w:jc w:val="both"/>
        <w:rPr>
          <w:rFonts w:eastAsia="SimSun"/>
          <w:color w:val="FF0000"/>
          <w:spacing w:val="20"/>
        </w:rPr>
      </w:pPr>
      <w:r w:rsidRPr="00412B4E">
        <w:rPr>
          <w:rFonts w:eastAsia="SimSun" w:hint="eastAsia"/>
          <w:color w:val="FF0000"/>
          <w:spacing w:val="20"/>
        </w:rPr>
        <w:t>優點：有什麼地方處理得比較好</w:t>
      </w:r>
    </w:p>
    <w:p w14:paraId="4531C7A2" w14:textId="231B6B2A" w:rsidR="00CE79C5" w:rsidRPr="00412B4E" w:rsidRDefault="00CE79C5" w:rsidP="00CE79C5">
      <w:pPr>
        <w:pStyle w:val="a6"/>
        <w:snapToGrid w:val="0"/>
        <w:spacing w:after="0"/>
        <w:ind w:left="960"/>
        <w:jc w:val="both"/>
        <w:rPr>
          <w:rFonts w:eastAsia="SimSun"/>
          <w:color w:val="FF0000"/>
          <w:spacing w:val="20"/>
        </w:rPr>
      </w:pPr>
      <w:r w:rsidRPr="00412B4E">
        <w:rPr>
          <w:rFonts w:eastAsia="SimSun" w:hint="eastAsia"/>
          <w:color w:val="FF0000"/>
          <w:spacing w:val="20"/>
        </w:rPr>
        <w:t>缺點：有什麼功能或特效想加入，但做不到。</w:t>
      </w:r>
    </w:p>
    <w:p w14:paraId="55501565" w14:textId="77777777" w:rsidR="000D64BE" w:rsidRPr="00412B4E" w:rsidRDefault="00C0150D" w:rsidP="00C0150D">
      <w:pPr>
        <w:pStyle w:val="a6"/>
        <w:widowControl/>
        <w:numPr>
          <w:ilvl w:val="0"/>
          <w:numId w:val="3"/>
        </w:numPr>
        <w:snapToGrid w:val="0"/>
        <w:spacing w:after="0"/>
        <w:jc w:val="both"/>
        <w:rPr>
          <w:rFonts w:eastAsia="SimSun"/>
        </w:rPr>
      </w:pPr>
      <w:r w:rsidRPr="00412B4E">
        <w:rPr>
          <w:rFonts w:eastAsia="SimSun" w:hint="eastAsia"/>
          <w:spacing w:val="20"/>
          <w:kern w:val="0"/>
        </w:rPr>
        <w:t>原型評估</w:t>
      </w:r>
      <w:r w:rsidRPr="00412B4E">
        <w:rPr>
          <w:rFonts w:eastAsia="SimSun" w:hint="eastAsia"/>
          <w:spacing w:val="20"/>
        </w:rPr>
        <w:t>如何有助於網站的改善</w:t>
      </w:r>
    </w:p>
    <w:p w14:paraId="77D64465" w14:textId="33BE6398" w:rsidR="00C0150D" w:rsidRPr="00412B4E" w:rsidRDefault="00C0150D" w:rsidP="000D64BE">
      <w:pPr>
        <w:pStyle w:val="a6"/>
        <w:widowControl/>
        <w:snapToGrid w:val="0"/>
        <w:spacing w:after="0"/>
        <w:ind w:leftChars="400" w:left="960"/>
        <w:jc w:val="both"/>
        <w:rPr>
          <w:rFonts w:eastAsia="SimSun"/>
        </w:rPr>
      </w:pPr>
      <w:r w:rsidRPr="00412B4E">
        <w:rPr>
          <w:rFonts w:eastAsia="SimSun" w:hint="eastAsia"/>
          <w:color w:val="FF0000"/>
          <w:spacing w:val="20"/>
        </w:rPr>
        <w:lastRenderedPageBreak/>
        <w:t>說說評估的好處，其實是以上內容的總結。例如可以說能夠有系統地去檢視網站的問題，從技術層面和用戶層面都能改進，令網頁更加完善。</w:t>
      </w:r>
      <w:r w:rsidR="000D64BE" w:rsidRPr="00412B4E">
        <w:rPr>
          <w:rFonts w:eastAsia="SimSun" w:hint="eastAsia"/>
          <w:color w:val="FF0000"/>
          <w:spacing w:val="20"/>
        </w:rPr>
        <w:t>就好像編程一樣，寫好了程式，我們需要測試程式是否能正常運行。</w:t>
      </w:r>
    </w:p>
    <w:p w14:paraId="74735FD1" w14:textId="77777777" w:rsidR="005E314F" w:rsidRDefault="005E314F" w:rsidP="005E314F">
      <w:pPr>
        <w:rPr>
          <w:rFonts w:eastAsia="SimSun"/>
        </w:rPr>
      </w:pPr>
      <w:bookmarkStart w:id="1" w:name="_Hlk169003378"/>
    </w:p>
    <w:p w14:paraId="6D7EFCB9" w14:textId="45BCBB89" w:rsidR="000D64BE" w:rsidRPr="00412B4E" w:rsidRDefault="000D64BE" w:rsidP="000D64BE">
      <w:pPr>
        <w:spacing w:line="360" w:lineRule="auto"/>
        <w:rPr>
          <w:rFonts w:eastAsia="SimSun"/>
        </w:rPr>
      </w:pPr>
      <w:r w:rsidRPr="00412B4E">
        <w:rPr>
          <w:rFonts w:eastAsia="SimSun" w:hint="eastAsia"/>
        </w:rPr>
        <w:t>3.</w:t>
      </w:r>
      <w:r w:rsidRPr="00412B4E">
        <w:rPr>
          <w:rFonts w:eastAsia="SimSun" w:hint="eastAsia"/>
        </w:rPr>
        <w:tab/>
      </w:r>
      <w:r w:rsidRPr="00412B4E">
        <w:rPr>
          <w:rFonts w:eastAsia="SimSun" w:hint="eastAsia"/>
        </w:rPr>
        <w:t>製作感想</w:t>
      </w:r>
    </w:p>
    <w:bookmarkEnd w:id="1"/>
    <w:p w14:paraId="3BB23321" w14:textId="66ECF85A" w:rsidR="000D64BE" w:rsidRPr="00412B4E" w:rsidRDefault="000D64BE" w:rsidP="000D64BE">
      <w:pPr>
        <w:pStyle w:val="a6"/>
        <w:snapToGrid w:val="0"/>
        <w:spacing w:after="0"/>
        <w:jc w:val="both"/>
        <w:rPr>
          <w:rFonts w:eastAsia="SimSun"/>
          <w:spacing w:val="20"/>
        </w:rPr>
      </w:pPr>
      <w:r w:rsidRPr="00412B4E">
        <w:rPr>
          <w:rFonts w:eastAsia="SimSun" w:hint="eastAsia"/>
          <w:color w:val="FF0000"/>
          <w:spacing w:val="20"/>
        </w:rPr>
        <w:t>講述遇到什麼困難，然後如何解決問題，當中學到了什麼。</w:t>
      </w:r>
    </w:p>
    <w:p w14:paraId="4EFE1023" w14:textId="5878B395" w:rsidR="00EA1B15" w:rsidRDefault="00EA1B15">
      <w:pPr>
        <w:jc w:val="center"/>
        <w:rPr>
          <w:rFonts w:eastAsia="SimSun"/>
        </w:rPr>
      </w:pPr>
    </w:p>
    <w:p w14:paraId="03BDFC1D" w14:textId="54068AB8" w:rsidR="00EA1B15" w:rsidRDefault="00EA1B15">
      <w:pPr>
        <w:jc w:val="center"/>
        <w:rPr>
          <w:rFonts w:eastAsia="SimSun"/>
        </w:rPr>
      </w:pPr>
    </w:p>
    <w:p w14:paraId="2A7D9F81" w14:textId="162224CD" w:rsidR="001C7E7F" w:rsidRDefault="000D64BE">
      <w:pPr>
        <w:jc w:val="center"/>
        <w:rPr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F824AB1" wp14:editId="42B30E7D">
                <wp:simplePos x="0" y="0"/>
                <wp:positionH relativeFrom="column">
                  <wp:posOffset>2560955</wp:posOffset>
                </wp:positionH>
                <wp:positionV relativeFrom="paragraph">
                  <wp:posOffset>22225</wp:posOffset>
                </wp:positionV>
                <wp:extent cx="2847975" cy="342900"/>
                <wp:effectExtent l="0" t="438150" r="28575" b="190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342900"/>
                        </a:xfrm>
                        <a:prstGeom prst="wedgeRectCallout">
                          <a:avLst>
                            <a:gd name="adj1" fmla="val -44792"/>
                            <a:gd name="adj2" fmla="val -168889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1A153D" w14:textId="77777777" w:rsidR="001C7E7F" w:rsidRDefault="00E45B11">
                            <w:pPr>
                              <w:rPr>
                                <w:rFonts w:eastAsia="SimSun"/>
                              </w:rPr>
                            </w:pPr>
                            <w:r>
                              <w:rPr>
                                <w:rFonts w:eastAsia="SimSun" w:hint="eastAsia"/>
                              </w:rPr>
                              <w:t>紅字為老師的註解，請交報告時刪去。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824AB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3" o:spid="_x0000_s1028" type="#_x0000_t61" style="position:absolute;left:0;text-align:left;margin-left:201.65pt;margin-top:1.75pt;width:224.25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" adj="1125,-25680" filled="f" strokecolor="red">
                <v:textbox>
                  <w:txbxContent>
                    <w:p w14:paraId="2F1A153D" w14:textId="77777777" w:rsidR="001C7E7F" w:rsidRDefault="00E45B11">
                      <w:pPr>
                        <w:rPr>
                          <w:rFonts w:eastAsia="SimSun"/>
                        </w:rPr>
                      </w:pPr>
                      <w:r>
                        <w:rPr>
                          <w:rFonts w:eastAsia="SimSun" w:hint="eastAsia"/>
                        </w:rPr>
                        <w:t>紅字為老師的註解，請交報告時刪去。</w:t>
                      </w:r>
                    </w:p>
                  </w:txbxContent>
                </v:textbox>
              </v:shape>
            </w:pict>
          </mc:Fallback>
        </mc:AlternateContent>
      </w:r>
      <w:r w:rsidR="00E45B11">
        <w:br w:type="page"/>
      </w:r>
      <w:r w:rsidR="004A2C49">
        <w:rPr>
          <w:rFonts w:hint="eastAsia"/>
          <w:sz w:val="32"/>
        </w:rPr>
        <w:lastRenderedPageBreak/>
        <w:t>一</w:t>
      </w:r>
      <w:r w:rsidR="00E45B11">
        <w:rPr>
          <w:rFonts w:hint="eastAsia"/>
          <w:sz w:val="32"/>
        </w:rPr>
        <w:t>、構思與應用</w:t>
      </w:r>
    </w:p>
    <w:p w14:paraId="305CEFD5" w14:textId="5F2A95EA" w:rsidR="009B0FC9" w:rsidRPr="004A2C49" w:rsidRDefault="009B0FC9" w:rsidP="009B0FC9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網站的特點</w:t>
      </w:r>
    </w:p>
    <w:p w14:paraId="69CDE9D3" w14:textId="77777777" w:rsidR="00412B4E" w:rsidRPr="00412B4E" w:rsidRDefault="00412B4E" w:rsidP="00412B4E">
      <w:pPr>
        <w:pStyle w:val="a6"/>
        <w:numPr>
          <w:ilvl w:val="0"/>
          <w:numId w:val="3"/>
        </w:numPr>
        <w:snapToGrid w:val="0"/>
        <w:jc w:val="both"/>
        <w:rPr>
          <w:spacing w:val="20"/>
        </w:rPr>
      </w:pPr>
      <w:r w:rsidRPr="00412B4E">
        <w:rPr>
          <w:rFonts w:hint="eastAsia"/>
          <w:spacing w:val="20"/>
        </w:rPr>
        <w:t>網站結構</w:t>
      </w:r>
    </w:p>
    <w:p w14:paraId="1B902776" w14:textId="4FB5C42E" w:rsidR="00412B4E" w:rsidRPr="00412B4E" w:rsidRDefault="00412B4E" w:rsidP="00412B4E">
      <w:pPr>
        <w:pStyle w:val="a6"/>
        <w:numPr>
          <w:ilvl w:val="0"/>
          <w:numId w:val="3"/>
        </w:numPr>
        <w:snapToGrid w:val="0"/>
        <w:jc w:val="both"/>
        <w:rPr>
          <w:spacing w:val="20"/>
        </w:rPr>
      </w:pPr>
      <w:r w:rsidRPr="00412B4E">
        <w:rPr>
          <w:rFonts w:hint="eastAsia"/>
          <w:spacing w:val="20"/>
        </w:rPr>
        <w:t>客戶端界面</w:t>
      </w:r>
    </w:p>
    <w:p w14:paraId="04468B40" w14:textId="7B5617D1" w:rsidR="00412B4E" w:rsidRPr="00412B4E" w:rsidRDefault="00412B4E" w:rsidP="00412B4E">
      <w:pPr>
        <w:pStyle w:val="a6"/>
        <w:numPr>
          <w:ilvl w:val="0"/>
          <w:numId w:val="3"/>
        </w:numPr>
        <w:snapToGrid w:val="0"/>
        <w:jc w:val="both"/>
        <w:rPr>
          <w:spacing w:val="20"/>
        </w:rPr>
      </w:pPr>
      <w:r w:rsidRPr="00412B4E">
        <w:rPr>
          <w:rFonts w:hint="eastAsia"/>
          <w:spacing w:val="20"/>
        </w:rPr>
        <w:t>多媒體元素的運用</w:t>
      </w:r>
    </w:p>
    <w:p w14:paraId="2158BE44" w14:textId="77777777" w:rsidR="00412B4E" w:rsidRPr="00412B4E" w:rsidRDefault="00412B4E" w:rsidP="00412B4E">
      <w:pPr>
        <w:pStyle w:val="a6"/>
        <w:numPr>
          <w:ilvl w:val="0"/>
          <w:numId w:val="3"/>
        </w:numPr>
        <w:snapToGrid w:val="0"/>
        <w:jc w:val="both"/>
        <w:rPr>
          <w:spacing w:val="20"/>
        </w:rPr>
      </w:pPr>
      <w:r w:rsidRPr="00412B4E">
        <w:rPr>
          <w:rFonts w:hint="eastAsia"/>
          <w:spacing w:val="20"/>
        </w:rPr>
        <w:t>無障礙網頁</w:t>
      </w:r>
    </w:p>
    <w:p w14:paraId="6487EA07" w14:textId="77777777" w:rsidR="00412B4E" w:rsidRPr="00412B4E" w:rsidRDefault="00412B4E" w:rsidP="00412B4E">
      <w:pPr>
        <w:pStyle w:val="a6"/>
        <w:numPr>
          <w:ilvl w:val="0"/>
          <w:numId w:val="3"/>
        </w:numPr>
        <w:snapToGrid w:val="0"/>
        <w:jc w:val="both"/>
        <w:rPr>
          <w:spacing w:val="20"/>
        </w:rPr>
      </w:pPr>
      <w:r w:rsidRPr="00412B4E">
        <w:rPr>
          <w:rFonts w:hint="eastAsia"/>
          <w:spacing w:val="20"/>
        </w:rPr>
        <w:t>數據輸入、更新和提取</w:t>
      </w:r>
    </w:p>
    <w:p w14:paraId="4D29F8A4" w14:textId="77777777" w:rsidR="00412B4E" w:rsidRPr="00412B4E" w:rsidRDefault="00412B4E" w:rsidP="00412B4E">
      <w:pPr>
        <w:pStyle w:val="a6"/>
        <w:numPr>
          <w:ilvl w:val="0"/>
          <w:numId w:val="3"/>
        </w:numPr>
        <w:snapToGrid w:val="0"/>
        <w:jc w:val="both"/>
        <w:rPr>
          <w:spacing w:val="20"/>
        </w:rPr>
      </w:pPr>
      <w:r w:rsidRPr="00412B4E">
        <w:rPr>
          <w:rFonts w:hint="eastAsia"/>
          <w:spacing w:val="20"/>
        </w:rPr>
        <w:t>數據驗證和使用曲奇</w:t>
      </w:r>
    </w:p>
    <w:p w14:paraId="5E348D35" w14:textId="77777777" w:rsidR="00412B4E" w:rsidRPr="00412B4E" w:rsidRDefault="00412B4E" w:rsidP="00412B4E">
      <w:pPr>
        <w:pStyle w:val="a6"/>
        <w:numPr>
          <w:ilvl w:val="0"/>
          <w:numId w:val="3"/>
        </w:numPr>
        <w:snapToGrid w:val="0"/>
        <w:jc w:val="both"/>
        <w:rPr>
          <w:spacing w:val="20"/>
        </w:rPr>
      </w:pPr>
      <w:r w:rsidRPr="00412B4E">
        <w:rPr>
          <w:rFonts w:hint="eastAsia"/>
          <w:spacing w:val="20"/>
        </w:rPr>
        <w:t>客戶端和伺服器端手稿程式</w:t>
      </w:r>
    </w:p>
    <w:p w14:paraId="4F4376FD" w14:textId="3E4EC411" w:rsidR="009B0FC9" w:rsidRPr="00412B4E" w:rsidRDefault="00412B4E" w:rsidP="009B0FC9">
      <w:pPr>
        <w:pStyle w:val="a6"/>
        <w:numPr>
          <w:ilvl w:val="0"/>
          <w:numId w:val="3"/>
        </w:numPr>
        <w:snapToGrid w:val="0"/>
        <w:spacing w:after="0"/>
        <w:jc w:val="both"/>
        <w:rPr>
          <w:spacing w:val="20"/>
        </w:rPr>
      </w:pPr>
      <w:r w:rsidRPr="00412B4E">
        <w:rPr>
          <w:rFonts w:hint="eastAsia"/>
          <w:spacing w:val="20"/>
        </w:rPr>
        <w:t>不同的網頁設計</w:t>
      </w:r>
    </w:p>
    <w:p w14:paraId="6A389742" w14:textId="77777777" w:rsidR="009B0FC9" w:rsidRDefault="009B0FC9" w:rsidP="009B0FC9">
      <w:pPr>
        <w:spacing w:line="360" w:lineRule="auto"/>
        <w:rPr>
          <w:rFonts w:eastAsia="SimSun"/>
        </w:rPr>
      </w:pPr>
    </w:p>
    <w:p w14:paraId="180FA688" w14:textId="77777777" w:rsidR="009B0FC9" w:rsidRDefault="009B0FC9" w:rsidP="009B0FC9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網頁內容介紹</w:t>
      </w:r>
    </w:p>
    <w:p w14:paraId="2B7463EF" w14:textId="77777777" w:rsidR="001C7E7F" w:rsidRDefault="001C7E7F"/>
    <w:p w14:paraId="2B2A87F7" w14:textId="77777777" w:rsidR="001C7E7F" w:rsidRDefault="001C7E7F"/>
    <w:p w14:paraId="19AED4CB" w14:textId="77777777" w:rsidR="001C7E7F" w:rsidRDefault="00E45B11">
      <w:pPr>
        <w:jc w:val="center"/>
        <w:rPr>
          <w:sz w:val="32"/>
        </w:rPr>
      </w:pPr>
      <w:r>
        <w:br w:type="page"/>
      </w:r>
      <w:r w:rsidR="004A2C49">
        <w:rPr>
          <w:rFonts w:hint="eastAsia"/>
          <w:sz w:val="32"/>
        </w:rPr>
        <w:lastRenderedPageBreak/>
        <w:t>二</w:t>
      </w:r>
      <w:r>
        <w:rPr>
          <w:rFonts w:hint="eastAsia"/>
          <w:sz w:val="32"/>
        </w:rPr>
        <w:t>、測試與評估</w:t>
      </w:r>
    </w:p>
    <w:p w14:paraId="63261CDA" w14:textId="77777777" w:rsidR="009B0FC9" w:rsidRDefault="009B0FC9" w:rsidP="009B0FC9">
      <w:pPr>
        <w:spacing w:line="360" w:lineRule="auto"/>
        <w:rPr>
          <w:rFonts w:asciiTheme="minorEastAsia" w:eastAsia="SimSun" w:hAnsiTheme="minorEastAsia"/>
          <w:lang w:eastAsia="zh-CN"/>
        </w:rPr>
      </w:pPr>
      <w:r>
        <w:rPr>
          <w:rFonts w:eastAsia="SimSun" w:hint="eastAsia"/>
        </w:rPr>
        <w:t>1.</w:t>
      </w:r>
      <w:r>
        <w:rPr>
          <w:rFonts w:eastAsia="SimSun" w:hint="eastAsia"/>
        </w:rPr>
        <w:tab/>
      </w:r>
      <w:r>
        <w:rPr>
          <w:rFonts w:asciiTheme="minorEastAsia" w:eastAsiaTheme="minorEastAsia" w:hAnsiTheme="minorEastAsia" w:hint="eastAsia"/>
        </w:rPr>
        <w:t>網站測試</w:t>
      </w:r>
    </w:p>
    <w:p w14:paraId="482DBE5F" w14:textId="77777777" w:rsidR="009B0FC9" w:rsidRPr="009B0FC9" w:rsidRDefault="009B0FC9" w:rsidP="009B0FC9">
      <w:pPr>
        <w:spacing w:line="360" w:lineRule="auto"/>
        <w:rPr>
          <w:rFonts w:eastAsia="SimSun"/>
          <w:color w:val="FF0000"/>
          <w:lang w:eastAsia="zh-CN"/>
        </w:rPr>
      </w:pPr>
    </w:p>
    <w:p w14:paraId="1DED20EC" w14:textId="77777777" w:rsidR="009B0FC9" w:rsidRDefault="009B0FC9" w:rsidP="009B0FC9">
      <w:pPr>
        <w:spacing w:line="360" w:lineRule="auto"/>
        <w:rPr>
          <w:rFonts w:eastAsia="SimSun"/>
        </w:rPr>
      </w:pPr>
      <w:r>
        <w:rPr>
          <w:rFonts w:eastAsia="SimSun" w:hint="eastAsia"/>
        </w:rPr>
        <w:t>2.</w:t>
      </w:r>
      <w:r>
        <w:rPr>
          <w:rFonts w:eastAsia="SimSun" w:hint="eastAsia"/>
        </w:rPr>
        <w:tab/>
      </w:r>
      <w:r>
        <w:rPr>
          <w:rFonts w:asciiTheme="minorEastAsia" w:eastAsiaTheme="minorEastAsia" w:hAnsiTheme="minorEastAsia" w:hint="eastAsia"/>
        </w:rPr>
        <w:t>網站評估</w:t>
      </w:r>
    </w:p>
    <w:p w14:paraId="2D14D27B" w14:textId="77777777" w:rsidR="00C0150D" w:rsidRPr="00B55F83" w:rsidRDefault="00C0150D" w:rsidP="00C0150D">
      <w:pPr>
        <w:pStyle w:val="a6"/>
        <w:numPr>
          <w:ilvl w:val="0"/>
          <w:numId w:val="3"/>
        </w:numPr>
        <w:snapToGrid w:val="0"/>
        <w:spacing w:after="0"/>
        <w:jc w:val="both"/>
        <w:rPr>
          <w:spacing w:val="20"/>
        </w:rPr>
      </w:pPr>
      <w:r w:rsidRPr="00B55F83">
        <w:rPr>
          <w:rFonts w:hint="eastAsia"/>
          <w:spacing w:val="20"/>
        </w:rPr>
        <w:t>網站設計的優點和缺點</w:t>
      </w:r>
    </w:p>
    <w:p w14:paraId="31E3FBAF" w14:textId="2C37340F" w:rsidR="001C7E7F" w:rsidRPr="007562F7" w:rsidRDefault="007562F7" w:rsidP="00C0150D">
      <w:pPr>
        <w:pStyle w:val="a8"/>
        <w:numPr>
          <w:ilvl w:val="0"/>
          <w:numId w:val="3"/>
        </w:numPr>
        <w:ind w:leftChars="0"/>
      </w:pPr>
      <w:r w:rsidRPr="007562F7">
        <w:rPr>
          <w:rFonts w:hint="eastAsia"/>
          <w:spacing w:val="20"/>
          <w:kern w:val="0"/>
        </w:rPr>
        <w:t>原型的評估如何有助改善網站</w:t>
      </w:r>
    </w:p>
    <w:p w14:paraId="71819780" w14:textId="77777777" w:rsidR="007562F7" w:rsidRPr="007562F7" w:rsidRDefault="007562F7" w:rsidP="007562F7">
      <w:pPr>
        <w:rPr>
          <w:rFonts w:eastAsia="SimSun"/>
        </w:rPr>
      </w:pPr>
    </w:p>
    <w:p w14:paraId="0C2EE472" w14:textId="4EF78FB4" w:rsidR="007562F7" w:rsidRPr="000D64BE" w:rsidRDefault="007562F7" w:rsidP="007562F7">
      <w:pPr>
        <w:spacing w:line="360" w:lineRule="auto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</w:t>
      </w:r>
      <w:r>
        <w:rPr>
          <w:rFonts w:eastAsia="SimSun" w:hint="eastAsia"/>
        </w:rPr>
        <w:t>.</w:t>
      </w:r>
      <w:r>
        <w:rPr>
          <w:rFonts w:eastAsia="SimSun" w:hint="eastAsia"/>
        </w:rPr>
        <w:tab/>
      </w:r>
      <w:r>
        <w:rPr>
          <w:rFonts w:ascii="SimSun" w:eastAsia="SimSun" w:hAnsi="SimSun" w:hint="eastAsia"/>
        </w:rPr>
        <w:t>製作感想</w:t>
      </w:r>
    </w:p>
    <w:p w14:paraId="123B3D9F" w14:textId="7DFEB337" w:rsidR="001C7E7F" w:rsidRDefault="001C7E7F" w:rsidP="004A2C49"/>
    <w:p w14:paraId="05B7B676" w14:textId="77777777" w:rsidR="001C7E7F" w:rsidRDefault="001C7E7F">
      <w:pPr>
        <w:tabs>
          <w:tab w:val="num" w:pos="905"/>
        </w:tabs>
      </w:pPr>
    </w:p>
    <w:sectPr w:rsidR="001C7E7F" w:rsidSect="005E314F">
      <w:footerReference w:type="even" r:id="rId9"/>
      <w:footerReference w:type="default" r:id="rId10"/>
      <w:pgSz w:w="11906" w:h="16838"/>
      <w:pgMar w:top="1191" w:right="1191" w:bottom="1247" w:left="1191" w:header="851" w:footer="90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BCE88" w14:textId="77777777" w:rsidR="008D64E5" w:rsidRDefault="008D64E5">
      <w:r>
        <w:separator/>
      </w:r>
    </w:p>
  </w:endnote>
  <w:endnote w:type="continuationSeparator" w:id="0">
    <w:p w14:paraId="54686EB6" w14:textId="77777777" w:rsidR="008D64E5" w:rsidRDefault="008D6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 (Body CS)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3ABDC" w14:textId="77777777" w:rsidR="001C7E7F" w:rsidRDefault="00E45B11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A44FD59" w14:textId="77777777" w:rsidR="001C7E7F" w:rsidRDefault="001C7E7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80A9C" w14:textId="77777777" w:rsidR="001C7E7F" w:rsidRDefault="00E45B11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0150D">
      <w:rPr>
        <w:rStyle w:val="a4"/>
        <w:noProof/>
      </w:rPr>
      <w:t>1</w:t>
    </w:r>
    <w:r>
      <w:rPr>
        <w:rStyle w:val="a4"/>
      </w:rPr>
      <w:fldChar w:fldCharType="end"/>
    </w:r>
  </w:p>
  <w:p w14:paraId="646BE979" w14:textId="77777777" w:rsidR="001C7E7F" w:rsidRDefault="001C7E7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942BF" w14:textId="77777777" w:rsidR="008D64E5" w:rsidRDefault="008D64E5">
      <w:r>
        <w:separator/>
      </w:r>
    </w:p>
  </w:footnote>
  <w:footnote w:type="continuationSeparator" w:id="0">
    <w:p w14:paraId="1EB2F4DA" w14:textId="77777777" w:rsidR="008D64E5" w:rsidRDefault="008D6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C280E"/>
    <w:multiLevelType w:val="hybridMultilevel"/>
    <w:tmpl w:val="9CE6BE2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94F0356"/>
    <w:multiLevelType w:val="hybridMultilevel"/>
    <w:tmpl w:val="4F4C9DC2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D6E56E0"/>
    <w:multiLevelType w:val="hybridMultilevel"/>
    <w:tmpl w:val="4F4C9DC2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num w:numId="1" w16cid:durableId="717553942">
    <w:abstractNumId w:val="2"/>
  </w:num>
  <w:num w:numId="2" w16cid:durableId="220101759">
    <w:abstractNumId w:val="1"/>
  </w:num>
  <w:num w:numId="3" w16cid:durableId="210444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49"/>
    <w:rsid w:val="000658D0"/>
    <w:rsid w:val="000D64BE"/>
    <w:rsid w:val="0018200B"/>
    <w:rsid w:val="001B3E87"/>
    <w:rsid w:val="001C7E7F"/>
    <w:rsid w:val="002143A3"/>
    <w:rsid w:val="002A3601"/>
    <w:rsid w:val="00412B4E"/>
    <w:rsid w:val="004A2C49"/>
    <w:rsid w:val="005318F6"/>
    <w:rsid w:val="005E314F"/>
    <w:rsid w:val="0060705C"/>
    <w:rsid w:val="006854BE"/>
    <w:rsid w:val="006B026C"/>
    <w:rsid w:val="00726CD7"/>
    <w:rsid w:val="007562F7"/>
    <w:rsid w:val="007573F4"/>
    <w:rsid w:val="00760A4C"/>
    <w:rsid w:val="00775FE9"/>
    <w:rsid w:val="0087546B"/>
    <w:rsid w:val="008D64E5"/>
    <w:rsid w:val="009B0FC9"/>
    <w:rsid w:val="009B3ACC"/>
    <w:rsid w:val="009D2F8B"/>
    <w:rsid w:val="00AE3991"/>
    <w:rsid w:val="00B7544A"/>
    <w:rsid w:val="00C0150D"/>
    <w:rsid w:val="00C33284"/>
    <w:rsid w:val="00CE79C5"/>
    <w:rsid w:val="00D05983"/>
    <w:rsid w:val="00D777F7"/>
    <w:rsid w:val="00E156DA"/>
    <w:rsid w:val="00E45B11"/>
    <w:rsid w:val="00EA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ED8CD9"/>
  <w15:docId w15:val="{35DD3795-B10F-4541-AA44-5F260493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semiHidden/>
    <w:pPr>
      <w:widowControl/>
      <w:spacing w:before="100" w:after="100"/>
    </w:pPr>
    <w:rPr>
      <w:rFonts w:ascii="Arial Unicode MS" w:eastAsia="Arial Unicode MS" w:hAnsi="Arial Unicode MS"/>
      <w:kern w:val="0"/>
      <w:szCs w:val="20"/>
    </w:rPr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Body Text Indent"/>
    <w:basedOn w:val="a"/>
    <w:link w:val="a7"/>
    <w:uiPriority w:val="99"/>
    <w:rsid w:val="00EA1B15"/>
    <w:pPr>
      <w:spacing w:after="120"/>
      <w:ind w:left="480"/>
    </w:pPr>
  </w:style>
  <w:style w:type="character" w:customStyle="1" w:styleId="a7">
    <w:name w:val="本文縮排 字元"/>
    <w:basedOn w:val="a0"/>
    <w:link w:val="a6"/>
    <w:uiPriority w:val="99"/>
    <w:rsid w:val="00EA1B15"/>
    <w:rPr>
      <w:kern w:val="2"/>
      <w:sz w:val="24"/>
      <w:szCs w:val="24"/>
    </w:rPr>
  </w:style>
  <w:style w:type="paragraph" w:styleId="a8">
    <w:name w:val="List Paragraph"/>
    <w:basedOn w:val="a"/>
    <w:uiPriority w:val="34"/>
    <w:qFormat/>
    <w:rsid w:val="00C0150D"/>
    <w:pPr>
      <w:ind w:leftChars="200" w:left="480"/>
    </w:pPr>
  </w:style>
  <w:style w:type="character" w:styleId="a9">
    <w:name w:val="Hyperlink"/>
    <w:basedOn w:val="a0"/>
    <w:uiPriority w:val="99"/>
    <w:unhideWhenUsed/>
    <w:rsid w:val="002143A3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143A3"/>
    <w:rPr>
      <w:color w:val="605E5C"/>
      <w:shd w:val="clear" w:color="auto" w:fill="E1DFDD"/>
    </w:rPr>
  </w:style>
  <w:style w:type="table" w:styleId="ab">
    <w:name w:val="Table Grid"/>
    <w:basedOn w:val="a1"/>
    <w:uiPriority w:val="59"/>
    <w:rsid w:val="00E15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kknews.cc/zh-hk/news/y263bmj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240</Words>
  <Characters>1373</Characters>
  <Application>Microsoft Office Word</Application>
  <DocSecurity>0</DocSecurity>
  <Lines>11</Lines>
  <Paragraphs>3</Paragraphs>
  <ScaleCrop>false</ScaleCrop>
  <Company>FSS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資訊與通訊科技項目習作</dc:title>
  <dc:creator>Mr. Wong</dc:creator>
  <cp:lastModifiedBy>黃樹權 WONG Shu Kuen</cp:lastModifiedBy>
  <cp:revision>4</cp:revision>
  <cp:lastPrinted>2005-02-17T08:58:00Z</cp:lastPrinted>
  <dcterms:created xsi:type="dcterms:W3CDTF">2024-06-11T05:26:00Z</dcterms:created>
  <dcterms:modified xsi:type="dcterms:W3CDTF">2024-06-11T08:29:00Z</dcterms:modified>
</cp:coreProperties>
</file>