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Fonts w:ascii="SimSun" w:cs="SimSun" w:eastAsia="SimSun" w:hAnsi="SimSun"/>
          <w:rtl w:val="0"/>
        </w:rPr>
        <w:t xml:space="preserve">心理学特講IIIA</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pPr>
      <w:bookmarkStart w:colFirst="0" w:colLast="0" w:name="_dw2dac9r7xzm" w:id="1"/>
      <w:bookmarkEnd w:id="1"/>
      <w:r w:rsidDel="00000000" w:rsidR="00000000" w:rsidRPr="00000000">
        <w:rPr>
          <w:rtl w:val="0"/>
        </w:rPr>
        <w:t xml:space="preserve">2019年04月19日</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自分の名前</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2019 年 4 月 x 日 x を提出日に変更する</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学生番号</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Fonts w:ascii="SimSun" w:cs="SimSun" w:eastAsia="SimSun" w:hAnsi="SimSun"/>
          <w:rtl w:val="0"/>
        </w:rPr>
        <w:t xml:space="preserve">本日の授業要約</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t xml:space="preserve">ここにテキストを挿入 ここにテキストを挿入ここにテキストを挿入ここにテキストを挿入ここにテキストを挿入ここにテキストを挿入ここにテキストを挿入ここにテキストを挿入ここにテキストを挿入ここにテキストを挿入ここにテキストを挿入ここにテキストを挿入ここにテキストを挿入ここにテキストを挿入ここにテキストを挿入ここにテキストを挿入。</w:t>
      </w: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75rf4vta81ax" w:id="3"/>
      <w:bookmarkEnd w:id="3"/>
      <w:r w:rsidDel="00000000" w:rsidR="00000000" w:rsidRPr="00000000">
        <w:rPr>
          <w:rFonts w:ascii="SimSun" w:cs="SimSun" w:eastAsia="SimSun" w:hAnsi="SimSun"/>
          <w:rtl w:val="0"/>
        </w:rPr>
        <w:t xml:space="preserve">人工知能の歴史</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第一次ブーム</w:t>
      </w:r>
    </w:p>
    <w:p w:rsidR="00000000" w:rsidDel="00000000" w:rsidP="00000000" w:rsidRDefault="00000000" w:rsidRPr="00000000" w14:paraId="0000000B">
      <w:pPr>
        <w:numPr>
          <w:ilvl w:val="1"/>
          <w:numId w:val="1"/>
        </w:numPr>
        <w:spacing w:after="0" w:afterAutospacing="0" w:before="0" w:beforeAutospacing="0"/>
        <w:ind w:left="1440" w:hanging="360"/>
      </w:pPr>
      <w:r w:rsidDel="00000000" w:rsidR="00000000" w:rsidRPr="00000000">
        <w:rPr>
          <w:rtl w:val="0"/>
        </w:rPr>
        <w:t xml:space="preserve">ここにテキストを挿入ここにテキストを挿入ここにテキストを挿入ここにテキストを挿入ここにテキストを挿入ここにテキストを挿入ここにテキストを挿入ここにテキストを挿入。</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第二次ブーム</w:t>
      </w:r>
    </w:p>
    <w:p w:rsidR="00000000" w:rsidDel="00000000" w:rsidP="00000000" w:rsidRDefault="00000000" w:rsidRPr="00000000" w14:paraId="0000000D">
      <w:pPr>
        <w:numPr>
          <w:ilvl w:val="1"/>
          <w:numId w:val="1"/>
        </w:numPr>
        <w:spacing w:after="0" w:afterAutospacing="0" w:before="0" w:beforeAutospacing="0"/>
        <w:ind w:left="1440" w:hanging="360"/>
      </w:pPr>
      <w:r w:rsidDel="00000000" w:rsidR="00000000" w:rsidRPr="00000000">
        <w:rPr>
          <w:rtl w:val="0"/>
        </w:rPr>
        <w:t xml:space="preserve">ここにテキストを挿入ここにテキストを挿入ここにテキストを挿入ここにテキストを挿入ここにテキストを挿入ここにテキストを挿入ここにテキストを挿入ここにテキストを挿入。</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第三次ブーム</w:t>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ここにテキストを挿入ここにテキストを挿入ここにテキストを挿入ここにテキストを挿入ここにテキストを挿入ここにテキストを挿入ここにテキストを挿入ここにテキストを挿入。</w: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lquiyrwpy6ke" w:id="4"/>
      <w:bookmarkEnd w:id="4"/>
      <w:r w:rsidDel="00000000" w:rsidR="00000000" w:rsidRPr="00000000">
        <w:rPr>
          <w:rFonts w:ascii="SimSun" w:cs="SimSun" w:eastAsia="SimSun" w:hAnsi="SimSun"/>
          <w:rtl w:val="0"/>
        </w:rPr>
        <w:t xml:space="preserve">Python 実習</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使い方の要約</w:t>
      </w:r>
    </w:p>
    <w:p w:rsidR="00000000" w:rsidDel="00000000" w:rsidP="00000000" w:rsidRDefault="00000000" w:rsidRPr="00000000" w14:paraId="0000001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手順1: ここにテキストを挿入ここにテキストを挿入ここにテキストを挿入ここにテキストを挿入ここにテキストを挿入ここにテキストを挿入ここにテキストを挿入ここにテキストを挿入。</w:t>
      </w:r>
    </w:p>
    <w:p w:rsidR="00000000" w:rsidDel="00000000" w:rsidP="00000000" w:rsidRDefault="00000000" w:rsidRPr="00000000" w14:paraId="00000013">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手順2: ここにテキストを挿入ここにテキストを挿入ここにテキストを挿入ここにテキストを挿入ここにテキストを挿入ここにテキストを挿入ここにテキストを挿入ここにテキストを挿入。</w:t>
      </w:r>
    </w:p>
    <w:p w:rsidR="00000000" w:rsidDel="00000000" w:rsidP="00000000" w:rsidRDefault="00000000" w:rsidRPr="00000000" w14:paraId="0000001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手順3: ここにテキストを挿入ここにテキストを挿入ここにテキストを挿入ここにテキストを挿入ここにテキストを挿入ここにテキストを挿入ここにテキストを挿入ここにテキストを挿入。</w:t>
      </w:r>
      <w:r w:rsidDel="00000000" w:rsidR="00000000" w:rsidRPr="00000000">
        <w:rPr>
          <w:rtl w:val="0"/>
        </w:rPr>
      </w:r>
    </w:p>
    <w:p w:rsidR="00000000" w:rsidDel="00000000" w:rsidP="00000000" w:rsidRDefault="00000000" w:rsidRPr="00000000" w14:paraId="0000001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要約</w:t>
      </w:r>
    </w:p>
    <w:p w:rsidR="00000000" w:rsidDel="00000000" w:rsidP="00000000" w:rsidRDefault="00000000" w:rsidRPr="00000000" w14:paraId="00000016">
      <w:pPr>
        <w:keepNext w:val="0"/>
        <w:keepLines w:val="0"/>
        <w:widowControl w:val="0"/>
        <w:numPr>
          <w:ilvl w:val="1"/>
          <w:numId w:val="3"/>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ここにテキストを挿入</w:t>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kn5uvgo00ajj" w:id="5"/>
      <w:bookmarkEnd w:id="5"/>
      <w:r w:rsidDel="00000000" w:rsidR="00000000" w:rsidRPr="00000000">
        <w:rPr>
          <w:rFonts w:ascii="Arial Unicode MS" w:cs="Arial Unicode MS" w:eastAsia="Arial Unicode MS" w:hAnsi="Arial Unicode MS"/>
          <w:rtl w:val="0"/>
        </w:rPr>
        <w:t xml:space="preserve">モデル論</w:t>
      </w: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ここにテキストを挿入</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ここにテキストを挿入</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spacing w:before="0" w:beforeAutospacing="0"/>
        <w:ind w:left="720" w:hanging="360"/>
        <w:rPr/>
      </w:pPr>
      <w:r w:rsidDel="00000000" w:rsidR="00000000" w:rsidRPr="00000000">
        <w:rPr>
          <w:rtl w:val="0"/>
        </w:rPr>
        <w:t xml:space="preserve">ここにテキストを挿入</w:t>
      </w:r>
      <w:r w:rsidDel="00000000" w:rsidR="00000000" w:rsidRPr="00000000">
        <w:rPr>
          <w:rtl w:val="0"/>
        </w:rPr>
      </w:r>
    </w:p>
    <w:p w:rsidR="00000000" w:rsidDel="00000000" w:rsidP="00000000" w:rsidRDefault="00000000" w:rsidRPr="00000000" w14:paraId="0000001B">
      <w:pPr>
        <w:pStyle w:val="Heading1"/>
        <w:pBdr>
          <w:top w:space="0" w:sz="0" w:val="nil"/>
          <w:left w:space="0" w:sz="0" w:val="nil"/>
          <w:bottom w:space="0" w:sz="0" w:val="nil"/>
          <w:right w:space="0" w:sz="0" w:val="nil"/>
          <w:between w:space="0" w:sz="0" w:val="nil"/>
        </w:pBdr>
        <w:shd w:fill="auto" w:val="clear"/>
        <w:rPr/>
      </w:pPr>
      <w:bookmarkStart w:colFirst="0" w:colLast="0" w:name="_upsdn5xevax7" w:id="6"/>
      <w:bookmarkEnd w:id="6"/>
      <w:r w:rsidDel="00000000" w:rsidR="00000000" w:rsidRPr="00000000">
        <w:rPr>
          <w:rFonts w:ascii="SimSun" w:cs="SimSun" w:eastAsia="SimSun" w:hAnsi="SimSun"/>
          <w:rtl w:val="0"/>
        </w:rPr>
        <w:t xml:space="preserve">参考文献</w:t>
      </w:r>
      <w:r w:rsidDel="00000000" w:rsidR="00000000" w:rsidRPr="00000000">
        <w:rPr>
          <w:rtl w:val="0"/>
        </w:rPr>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ここにテキストを挿入</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ここにテキストを挿入</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ここにテキストを挿入</w:t>
      </w:r>
      <w:r w:rsidDel="00000000" w:rsidR="00000000" w:rsidRPr="00000000">
        <w:rPr>
          <w:rtl w:val="0"/>
        </w:rPr>
      </w:r>
    </w:p>
    <w:sectPr>
      <w:footerReference r:id="rId6" w:type="default"/>
      <w:footerReference r:id="rId7"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imSun"/>
  <w:font w:name="Arial Unicode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7"/>
    <w:bookmarkEnd w:id="7"/>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pStyle w:val="Heading4"/>
      <w:pBdr>
        <w:top w:space="0" w:sz="0" w:val="nil"/>
        <w:left w:space="0" w:sz="0" w:val="nil"/>
        <w:bottom w:space="0" w:sz="0" w:val="nil"/>
        <w:right w:space="0" w:sz="0" w:val="nil"/>
        <w:between w:space="0" w:sz="0" w:val="nil"/>
      </w:pBdr>
      <w:shd w:fill="auto" w:val="clear"/>
      <w:rPr/>
    </w:pPr>
    <w:bookmarkStart w:colFirst="0" w:colLast="0" w:name="_y0ojsicse0ov" w:id="8"/>
    <w:bookmarkEnd w:id="8"/>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ja"/>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