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D7" w:rsidRPr="00817309" w:rsidRDefault="009D2579" w:rsidP="00F27527">
      <w:pPr>
        <w:spacing w:line="250" w:lineRule="auto"/>
        <w:ind w:right="119"/>
        <w:rPr>
          <w:rFonts w:asciiTheme="minorHAnsi" w:eastAsia="Arial" w:hAnsiTheme="minorHAnsi" w:cs="Arial"/>
          <w:sz w:val="24"/>
          <w:szCs w:val="24"/>
        </w:rPr>
      </w:pPr>
      <w:r>
        <w:rPr>
          <w:rFonts w:asciiTheme="minorHAnsi" w:eastAsia="Arial" w:hAnsiTheme="minorHAnsi" w:cs="Arial"/>
          <w:noProof/>
          <w:color w:val="221F1F"/>
          <w:sz w:val="24"/>
          <w:szCs w:val="24"/>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800225" cy="1659890"/>
            <wp:effectExtent l="19050" t="0" r="9525" b="0"/>
            <wp:wrapSquare wrapText="bothSides"/>
            <wp:docPr id="2" name="Picture 1" descr="2014-10-14_2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10-14_2053.png"/>
                    <pic:cNvPicPr/>
                  </pic:nvPicPr>
                  <pic:blipFill>
                    <a:blip r:embed="rId10" cstate="print"/>
                    <a:stretch>
                      <a:fillRect/>
                    </a:stretch>
                  </pic:blipFill>
                  <pic:spPr>
                    <a:xfrm>
                      <a:off x="0" y="0"/>
                      <a:ext cx="1800225" cy="1659890"/>
                    </a:xfrm>
                    <a:prstGeom prst="rect">
                      <a:avLst/>
                    </a:prstGeom>
                  </pic:spPr>
                </pic:pic>
              </a:graphicData>
            </a:graphic>
          </wp:anchor>
        </w:drawing>
      </w:r>
      <w:r w:rsidR="00F27527" w:rsidRPr="00F27527">
        <w:rPr>
          <w:rFonts w:asciiTheme="minorHAnsi" w:eastAsia="Arial" w:hAnsiTheme="minorHAnsi" w:cs="Arial"/>
          <w:color w:val="221F1F"/>
          <w:sz w:val="24"/>
          <w:szCs w:val="24"/>
        </w:rPr>
        <w:t>It now well understood that highly effective teachers use data to fine-tune their instruction.  Common formative</w:t>
      </w:r>
      <w:r w:rsidR="00F27527">
        <w:rPr>
          <w:rFonts w:asciiTheme="minorHAnsi" w:eastAsia="Arial" w:hAnsiTheme="minorHAnsi" w:cs="Arial"/>
          <w:color w:val="221F1F"/>
          <w:sz w:val="24"/>
          <w:szCs w:val="24"/>
        </w:rPr>
        <w:t xml:space="preserve"> </w:t>
      </w:r>
      <w:r w:rsidR="004B3AF3" w:rsidRPr="00817309">
        <w:rPr>
          <w:rFonts w:asciiTheme="minorHAnsi" w:eastAsia="Arial" w:hAnsiTheme="minorHAnsi" w:cs="Arial"/>
          <w:color w:val="221F1F"/>
          <w:sz w:val="24"/>
          <w:szCs w:val="24"/>
        </w:rPr>
        <w:t>assessments—tools that teams of teachers in a grade level or content area use to track student learning—produce especially vital data.</w:t>
      </w:r>
      <w:r w:rsidR="004B3AF3" w:rsidRPr="00817309">
        <w:rPr>
          <w:rFonts w:asciiTheme="minorHAnsi" w:eastAsia="Arial" w:hAnsiTheme="minorHAnsi" w:cs="Arial"/>
          <w:color w:val="221F1F"/>
          <w:spacing w:val="-11"/>
          <w:sz w:val="24"/>
          <w:szCs w:val="24"/>
        </w:rPr>
        <w:t xml:space="preserve"> </w:t>
      </w:r>
      <w:r w:rsidR="004B3AF3" w:rsidRPr="00817309">
        <w:rPr>
          <w:rFonts w:asciiTheme="minorHAnsi" w:eastAsia="Arial" w:hAnsiTheme="minorHAnsi" w:cs="Arial"/>
          <w:color w:val="221F1F"/>
          <w:sz w:val="24"/>
          <w:szCs w:val="24"/>
        </w:rPr>
        <w:t>As your school</w:t>
      </w:r>
      <w:r w:rsidR="004B3AF3" w:rsidRPr="00817309">
        <w:rPr>
          <w:rFonts w:asciiTheme="minorHAnsi" w:eastAsia="Arial" w:hAnsiTheme="minorHAnsi" w:cs="Arial"/>
          <w:color w:val="221F1F"/>
          <w:spacing w:val="-3"/>
          <w:sz w:val="24"/>
          <w:szCs w:val="24"/>
        </w:rPr>
        <w:t>’</w:t>
      </w:r>
      <w:r w:rsidR="004B3AF3" w:rsidRPr="00817309">
        <w:rPr>
          <w:rFonts w:asciiTheme="minorHAnsi" w:eastAsia="Arial" w:hAnsiTheme="minorHAnsi" w:cs="Arial"/>
          <w:color w:val="221F1F"/>
          <w:sz w:val="24"/>
          <w:szCs w:val="24"/>
        </w:rPr>
        <w:t>s leaders, your team plays a crucial role in ensuring teachers can e</w:t>
      </w:r>
      <w:r w:rsidR="004B3AF3" w:rsidRPr="00817309">
        <w:rPr>
          <w:rFonts w:asciiTheme="minorHAnsi" w:eastAsia="Arial" w:hAnsiTheme="minorHAnsi" w:cs="Arial"/>
          <w:color w:val="221F1F"/>
          <w:spacing w:val="-3"/>
          <w:sz w:val="24"/>
          <w:szCs w:val="24"/>
        </w:rPr>
        <w:t>f</w:t>
      </w:r>
      <w:r w:rsidR="004B3AF3" w:rsidRPr="00817309">
        <w:rPr>
          <w:rFonts w:asciiTheme="minorHAnsi" w:eastAsia="Arial" w:hAnsiTheme="minorHAnsi" w:cs="Arial"/>
          <w:color w:val="221F1F"/>
          <w:sz w:val="24"/>
          <w:szCs w:val="24"/>
        </w:rPr>
        <w:t>fectively use these tools. By gauging your teachers’</w:t>
      </w:r>
      <w:r w:rsidR="004B3AF3" w:rsidRPr="00817309">
        <w:rPr>
          <w:rFonts w:asciiTheme="minorHAnsi" w:eastAsia="Arial" w:hAnsiTheme="minorHAnsi" w:cs="Arial"/>
          <w:color w:val="221F1F"/>
          <w:spacing w:val="-7"/>
          <w:sz w:val="24"/>
          <w:szCs w:val="24"/>
        </w:rPr>
        <w:t xml:space="preserve"> </w:t>
      </w:r>
      <w:r w:rsidR="004B3AF3" w:rsidRPr="00817309">
        <w:rPr>
          <w:rFonts w:asciiTheme="minorHAnsi" w:eastAsia="Arial" w:hAnsiTheme="minorHAnsi" w:cs="Arial"/>
          <w:color w:val="221F1F"/>
          <w:sz w:val="24"/>
          <w:szCs w:val="24"/>
        </w:rPr>
        <w:t>capacity to create and use common formative assessments, you can support those who need to build their skills.</w:t>
      </w:r>
    </w:p>
    <w:p w:rsidR="00EF39D7" w:rsidRPr="00817309" w:rsidRDefault="00EF39D7">
      <w:pPr>
        <w:spacing w:line="240" w:lineRule="exact"/>
        <w:rPr>
          <w:rFonts w:asciiTheme="minorHAnsi" w:hAnsiTheme="minorHAnsi"/>
          <w:sz w:val="24"/>
          <w:szCs w:val="24"/>
        </w:rPr>
      </w:pPr>
      <w:bookmarkStart w:id="0" w:name="_GoBack"/>
      <w:bookmarkEnd w:id="0"/>
    </w:p>
    <w:p w:rsidR="00EF39D7" w:rsidRPr="00817309" w:rsidRDefault="004B3AF3">
      <w:pPr>
        <w:ind w:left="120"/>
        <w:rPr>
          <w:rFonts w:asciiTheme="minorHAnsi" w:eastAsia="Arial" w:hAnsiTheme="minorHAnsi" w:cs="Arial"/>
          <w:sz w:val="24"/>
          <w:szCs w:val="24"/>
        </w:rPr>
      </w:pPr>
      <w:r w:rsidRPr="00817309">
        <w:rPr>
          <w:rFonts w:asciiTheme="minorHAnsi" w:eastAsia="Arial" w:hAnsiTheme="minorHAnsi" w:cs="Arial"/>
          <w:b/>
          <w:color w:val="221F1F"/>
          <w:sz w:val="24"/>
          <w:szCs w:val="24"/>
        </w:rPr>
        <w:t>What</w:t>
      </w:r>
      <w:r w:rsidRPr="00817309">
        <w:rPr>
          <w:rFonts w:asciiTheme="minorHAnsi" w:eastAsia="Arial" w:hAnsiTheme="minorHAnsi" w:cs="Arial"/>
          <w:b/>
          <w:color w:val="221F1F"/>
          <w:spacing w:val="-7"/>
          <w:sz w:val="24"/>
          <w:szCs w:val="24"/>
        </w:rPr>
        <w:t xml:space="preserve"> </w:t>
      </w:r>
      <w:r w:rsidRPr="00817309">
        <w:rPr>
          <w:rFonts w:asciiTheme="minorHAnsi" w:eastAsia="Arial" w:hAnsiTheme="minorHAnsi" w:cs="Arial"/>
          <w:b/>
          <w:color w:val="221F1F"/>
          <w:sz w:val="24"/>
          <w:szCs w:val="24"/>
        </w:rPr>
        <w:t>Are Common Formative</w:t>
      </w:r>
      <w:r w:rsidRPr="00817309">
        <w:rPr>
          <w:rFonts w:asciiTheme="minorHAnsi" w:eastAsia="Arial" w:hAnsiTheme="minorHAnsi" w:cs="Arial"/>
          <w:b/>
          <w:color w:val="221F1F"/>
          <w:spacing w:val="-7"/>
          <w:sz w:val="24"/>
          <w:szCs w:val="24"/>
        </w:rPr>
        <w:t xml:space="preserve"> </w:t>
      </w:r>
      <w:r w:rsidRPr="00817309">
        <w:rPr>
          <w:rFonts w:asciiTheme="minorHAnsi" w:eastAsia="Arial" w:hAnsiTheme="minorHAnsi" w:cs="Arial"/>
          <w:b/>
          <w:color w:val="221F1F"/>
          <w:sz w:val="24"/>
          <w:szCs w:val="24"/>
        </w:rPr>
        <w:t>Assessments?</w:t>
      </w:r>
    </w:p>
    <w:p w:rsidR="00EF39D7" w:rsidRPr="00817309" w:rsidRDefault="00EF39D7">
      <w:pPr>
        <w:spacing w:line="100" w:lineRule="exact"/>
        <w:rPr>
          <w:rFonts w:asciiTheme="minorHAnsi" w:hAnsiTheme="minorHAnsi"/>
          <w:sz w:val="24"/>
          <w:szCs w:val="24"/>
        </w:rPr>
      </w:pPr>
    </w:p>
    <w:p w:rsidR="00EF39D7" w:rsidRPr="00817309" w:rsidRDefault="004B3AF3" w:rsidP="00817309">
      <w:pPr>
        <w:ind w:left="120"/>
        <w:rPr>
          <w:rFonts w:asciiTheme="minorHAnsi" w:eastAsia="Arial" w:hAnsiTheme="minorHAnsi" w:cs="Arial"/>
          <w:sz w:val="24"/>
          <w:szCs w:val="24"/>
        </w:rPr>
      </w:pPr>
      <w:r w:rsidRPr="00817309">
        <w:rPr>
          <w:rFonts w:asciiTheme="minorHAnsi" w:eastAsia="Arial" w:hAnsiTheme="minorHAnsi" w:cs="Arial"/>
          <w:i/>
          <w:color w:val="221F1F"/>
          <w:sz w:val="24"/>
          <w:szCs w:val="24"/>
        </w:rPr>
        <w:t xml:space="preserve">Formative assessments </w:t>
      </w:r>
      <w:r w:rsidRPr="00817309">
        <w:rPr>
          <w:rFonts w:asciiTheme="minorHAnsi" w:eastAsia="Arial" w:hAnsiTheme="minorHAnsi" w:cs="Arial"/>
          <w:color w:val="221F1F"/>
          <w:sz w:val="24"/>
          <w:szCs w:val="24"/>
        </w:rPr>
        <w:t>are ongoing assessments that occur throughout the learning process.</w:t>
      </w:r>
      <w:r w:rsidRPr="00817309">
        <w:rPr>
          <w:rFonts w:asciiTheme="minorHAnsi" w:eastAsia="Arial" w:hAnsiTheme="minorHAnsi" w:cs="Arial"/>
          <w:color w:val="221F1F"/>
          <w:spacing w:val="-3"/>
          <w:sz w:val="24"/>
          <w:szCs w:val="24"/>
        </w:rPr>
        <w:t xml:space="preserve"> </w:t>
      </w:r>
      <w:r w:rsidRPr="00817309">
        <w:rPr>
          <w:rFonts w:asciiTheme="minorHAnsi" w:eastAsia="Arial" w:hAnsiTheme="minorHAnsi" w:cs="Arial"/>
          <w:color w:val="221F1F"/>
          <w:spacing w:val="-22"/>
          <w:sz w:val="24"/>
          <w:szCs w:val="24"/>
        </w:rPr>
        <w:t>T</w:t>
      </w:r>
      <w:r w:rsidRPr="00817309">
        <w:rPr>
          <w:rFonts w:asciiTheme="minorHAnsi" w:eastAsia="Arial" w:hAnsiTheme="minorHAnsi" w:cs="Arial"/>
          <w:color w:val="221F1F"/>
          <w:sz w:val="24"/>
          <w:szCs w:val="24"/>
        </w:rPr>
        <w:t>ests and quizzes,</w:t>
      </w:r>
      <w:r w:rsidR="00817309">
        <w:rPr>
          <w:rFonts w:asciiTheme="minorHAnsi" w:eastAsia="Arial" w:hAnsiTheme="minorHAnsi" w:cs="Arial"/>
          <w:color w:val="221F1F"/>
          <w:w w:val="159"/>
          <w:sz w:val="24"/>
          <w:szCs w:val="24"/>
        </w:rPr>
        <w:t xml:space="preserve"> </w:t>
      </w:r>
      <w:r w:rsidRPr="00817309">
        <w:rPr>
          <w:rFonts w:asciiTheme="minorHAnsi" w:eastAsia="Arial" w:hAnsiTheme="minorHAnsi" w:cs="Arial"/>
          <w:color w:val="221F1F"/>
          <w:sz w:val="24"/>
          <w:szCs w:val="24"/>
        </w:rPr>
        <w:t xml:space="preserve">are all forms of formative assessments. Research shows that when used in an ongoing fashion to provide timely feedback to teachers and students and to make instructional adjustments, formative assessments narrow </w:t>
      </w:r>
      <w:r w:rsidRPr="00817309">
        <w:rPr>
          <w:rFonts w:asciiTheme="minorHAnsi" w:eastAsia="Arial" w:hAnsiTheme="minorHAnsi" w:cs="Arial"/>
          <w:color w:val="221F1F"/>
          <w:w w:val="101"/>
          <w:sz w:val="24"/>
          <w:szCs w:val="24"/>
        </w:rPr>
        <w:t>achieve</w:t>
      </w:r>
      <w:r w:rsidRPr="00817309">
        <w:rPr>
          <w:rFonts w:asciiTheme="minorHAnsi" w:eastAsia="Arial" w:hAnsiTheme="minorHAnsi" w:cs="Arial"/>
          <w:color w:val="221F1F"/>
          <w:sz w:val="24"/>
          <w:szCs w:val="24"/>
        </w:rPr>
        <w:t>ment gaps and improve student achievement.</w:t>
      </w:r>
    </w:p>
    <w:p w:rsidR="00EF39D7" w:rsidRPr="00817309" w:rsidRDefault="00EF39D7">
      <w:pPr>
        <w:spacing w:line="240" w:lineRule="exact"/>
        <w:rPr>
          <w:rFonts w:asciiTheme="minorHAnsi" w:hAnsiTheme="minorHAnsi"/>
          <w:sz w:val="24"/>
          <w:szCs w:val="24"/>
        </w:rPr>
      </w:pPr>
    </w:p>
    <w:p w:rsidR="00EF39D7" w:rsidRPr="00817309" w:rsidRDefault="004B3AF3">
      <w:pPr>
        <w:spacing w:line="250" w:lineRule="auto"/>
        <w:ind w:left="120" w:right="230"/>
        <w:rPr>
          <w:rFonts w:asciiTheme="minorHAnsi" w:eastAsia="Arial" w:hAnsiTheme="minorHAnsi" w:cs="Arial"/>
          <w:sz w:val="24"/>
          <w:szCs w:val="24"/>
        </w:rPr>
      </w:pPr>
      <w:r w:rsidRPr="00817309">
        <w:rPr>
          <w:rFonts w:asciiTheme="minorHAnsi" w:eastAsia="Arial" w:hAnsiTheme="minorHAnsi" w:cs="Arial"/>
          <w:color w:val="221F1F"/>
          <w:spacing w:val="-22"/>
          <w:sz w:val="24"/>
          <w:szCs w:val="24"/>
        </w:rPr>
        <w:t>T</w:t>
      </w:r>
      <w:r w:rsidRPr="00817309">
        <w:rPr>
          <w:rFonts w:asciiTheme="minorHAnsi" w:eastAsia="Arial" w:hAnsiTheme="minorHAnsi" w:cs="Arial"/>
          <w:color w:val="221F1F"/>
          <w:sz w:val="24"/>
          <w:szCs w:val="24"/>
        </w:rPr>
        <w:t>eachers in a grade level or within a content area can increase the value of formative assessments and develop them more easily by working together to create or adapt existing</w:t>
      </w:r>
      <w:r w:rsidRPr="00817309">
        <w:rPr>
          <w:rFonts w:asciiTheme="minorHAnsi" w:eastAsia="Arial" w:hAnsiTheme="minorHAnsi" w:cs="Arial"/>
          <w:color w:val="221F1F"/>
          <w:spacing w:val="1"/>
          <w:sz w:val="24"/>
          <w:szCs w:val="24"/>
        </w:rPr>
        <w:t xml:space="preserve"> </w:t>
      </w:r>
      <w:r w:rsidRPr="00817309">
        <w:rPr>
          <w:rFonts w:asciiTheme="minorHAnsi" w:eastAsia="Arial" w:hAnsiTheme="minorHAnsi" w:cs="Arial"/>
          <w:i/>
          <w:color w:val="221F1F"/>
          <w:sz w:val="24"/>
          <w:szCs w:val="24"/>
        </w:rPr>
        <w:t>common formative assessments</w:t>
      </w:r>
      <w:r w:rsidRPr="00817309">
        <w:rPr>
          <w:rFonts w:asciiTheme="minorHAnsi" w:eastAsia="Arial" w:hAnsiTheme="minorHAnsi" w:cs="Arial"/>
          <w:color w:val="221F1F"/>
          <w:sz w:val="24"/>
          <w:szCs w:val="24"/>
        </w:rPr>
        <w:t xml:space="preserve">. Doing so </w:t>
      </w:r>
      <w:r w:rsidRPr="00817309">
        <w:rPr>
          <w:rFonts w:asciiTheme="minorHAnsi" w:eastAsia="Arial" w:hAnsiTheme="minorHAnsi" w:cs="Arial"/>
          <w:color w:val="221F1F"/>
          <w:w w:val="104"/>
          <w:sz w:val="24"/>
          <w:szCs w:val="24"/>
        </w:rPr>
        <w:t xml:space="preserve">re </w:t>
      </w:r>
      <w:r w:rsidRPr="00817309">
        <w:rPr>
          <w:rFonts w:asciiTheme="minorHAnsi" w:eastAsia="Arial" w:hAnsiTheme="minorHAnsi" w:cs="Arial"/>
          <w:color w:val="221F1F"/>
          <w:sz w:val="24"/>
          <w:szCs w:val="24"/>
        </w:rPr>
        <w:t>quires teachers to collaborate and come to consensus on what content they will assess, how they will assess and</w:t>
      </w:r>
    </w:p>
    <w:p w:rsidR="00EF39D7" w:rsidRPr="00817309" w:rsidRDefault="004B3AF3" w:rsidP="00817309">
      <w:pPr>
        <w:ind w:left="120"/>
        <w:rPr>
          <w:rFonts w:asciiTheme="minorHAnsi" w:eastAsia="Arial" w:hAnsiTheme="minorHAnsi" w:cs="Arial"/>
          <w:sz w:val="24"/>
          <w:szCs w:val="24"/>
        </w:rPr>
      </w:pPr>
      <w:r w:rsidRPr="00817309">
        <w:rPr>
          <w:rFonts w:asciiTheme="minorHAnsi" w:eastAsia="Arial" w:hAnsiTheme="minorHAnsi" w:cs="Arial"/>
          <w:color w:val="221F1F"/>
          <w:w w:val="157"/>
          <w:sz w:val="24"/>
          <w:szCs w:val="24"/>
        </w:rPr>
        <w:t xml:space="preserve">                                                     </w:t>
      </w:r>
      <w:r w:rsidRPr="00817309">
        <w:rPr>
          <w:rFonts w:asciiTheme="minorHAnsi" w:eastAsia="Arial" w:hAnsiTheme="minorHAnsi" w:cs="Arial"/>
          <w:color w:val="221F1F"/>
          <w:spacing w:val="-3"/>
          <w:w w:val="157"/>
          <w:sz w:val="24"/>
          <w:szCs w:val="24"/>
        </w:rPr>
        <w:t xml:space="preserve"> </w:t>
      </w:r>
      <w:r w:rsidRPr="00817309">
        <w:rPr>
          <w:rFonts w:asciiTheme="minorHAnsi" w:eastAsia="Arial" w:hAnsiTheme="minorHAnsi" w:cs="Arial"/>
          <w:color w:val="221F1F"/>
          <w:w w:val="156"/>
          <w:sz w:val="24"/>
          <w:szCs w:val="24"/>
        </w:rPr>
        <w:t xml:space="preserve">           </w:t>
      </w:r>
    </w:p>
    <w:p w:rsidR="00EF39D7" w:rsidRPr="00817309" w:rsidRDefault="004B3AF3">
      <w:pPr>
        <w:ind w:left="120"/>
        <w:rPr>
          <w:rFonts w:asciiTheme="minorHAnsi" w:eastAsia="Arial" w:hAnsiTheme="minorHAnsi" w:cs="Arial"/>
          <w:sz w:val="24"/>
          <w:szCs w:val="24"/>
        </w:rPr>
      </w:pPr>
      <w:r w:rsidRPr="00817309">
        <w:rPr>
          <w:rFonts w:asciiTheme="minorHAnsi" w:eastAsia="Arial" w:hAnsiTheme="minorHAnsi" w:cs="Arial"/>
          <w:b/>
          <w:color w:val="221F1F"/>
          <w:sz w:val="24"/>
          <w:szCs w:val="24"/>
        </w:rPr>
        <w:t xml:space="preserve">How Do </w:t>
      </w:r>
      <w:r w:rsidRPr="00817309">
        <w:rPr>
          <w:rFonts w:asciiTheme="minorHAnsi" w:eastAsia="Arial" w:hAnsiTheme="minorHAnsi" w:cs="Arial"/>
          <w:b/>
          <w:color w:val="221F1F"/>
          <w:spacing w:val="-15"/>
          <w:sz w:val="24"/>
          <w:szCs w:val="24"/>
        </w:rPr>
        <w:t>T</w:t>
      </w:r>
      <w:r w:rsidRPr="00817309">
        <w:rPr>
          <w:rFonts w:asciiTheme="minorHAnsi" w:eastAsia="Arial" w:hAnsiTheme="minorHAnsi" w:cs="Arial"/>
          <w:b/>
          <w:color w:val="221F1F"/>
          <w:sz w:val="24"/>
          <w:szCs w:val="24"/>
        </w:rPr>
        <w:t>eachers Use the Data from Common Formative</w:t>
      </w:r>
      <w:r w:rsidRPr="00817309">
        <w:rPr>
          <w:rFonts w:asciiTheme="minorHAnsi" w:eastAsia="Arial" w:hAnsiTheme="minorHAnsi" w:cs="Arial"/>
          <w:b/>
          <w:color w:val="221F1F"/>
          <w:spacing w:val="-7"/>
          <w:sz w:val="24"/>
          <w:szCs w:val="24"/>
        </w:rPr>
        <w:t xml:space="preserve"> </w:t>
      </w:r>
      <w:r w:rsidRPr="00817309">
        <w:rPr>
          <w:rFonts w:asciiTheme="minorHAnsi" w:eastAsia="Arial" w:hAnsiTheme="minorHAnsi" w:cs="Arial"/>
          <w:b/>
          <w:color w:val="221F1F"/>
          <w:sz w:val="24"/>
          <w:szCs w:val="24"/>
        </w:rPr>
        <w:t>Assessments?</w:t>
      </w:r>
    </w:p>
    <w:p w:rsidR="00EF39D7" w:rsidRPr="00817309" w:rsidRDefault="00EF39D7">
      <w:pPr>
        <w:spacing w:line="100" w:lineRule="exact"/>
        <w:rPr>
          <w:rFonts w:asciiTheme="minorHAnsi" w:hAnsiTheme="minorHAnsi"/>
          <w:sz w:val="24"/>
          <w:szCs w:val="24"/>
        </w:rPr>
      </w:pPr>
    </w:p>
    <w:p w:rsidR="00EF39D7" w:rsidRPr="00817309" w:rsidRDefault="004B3AF3">
      <w:pPr>
        <w:spacing w:line="250" w:lineRule="auto"/>
        <w:ind w:left="120" w:right="519"/>
        <w:rPr>
          <w:rFonts w:asciiTheme="minorHAnsi" w:eastAsia="Arial" w:hAnsiTheme="minorHAnsi" w:cs="Arial"/>
          <w:sz w:val="24"/>
          <w:szCs w:val="24"/>
        </w:rPr>
      </w:pPr>
      <w:r w:rsidRPr="00817309">
        <w:rPr>
          <w:rFonts w:asciiTheme="minorHAnsi" w:eastAsia="Arial" w:hAnsiTheme="minorHAnsi" w:cs="Arial"/>
          <w:color w:val="221F1F"/>
          <w:sz w:val="24"/>
          <w:szCs w:val="24"/>
        </w:rPr>
        <w:t>Many groups of teachers—by grade level, by content/department, and in other leadership teams—can use the results of common formative assessments to:</w:t>
      </w:r>
    </w:p>
    <w:p w:rsidR="00EF39D7" w:rsidRPr="00817309" w:rsidRDefault="004B3AF3">
      <w:pPr>
        <w:ind w:left="480"/>
        <w:rPr>
          <w:rFonts w:asciiTheme="minorHAnsi" w:eastAsia="Arial" w:hAnsiTheme="minorHAnsi" w:cs="Arial"/>
          <w:sz w:val="24"/>
          <w:szCs w:val="24"/>
        </w:rPr>
      </w:pPr>
      <w:r w:rsidRPr="00817309">
        <w:rPr>
          <w:rFonts w:asciiTheme="minorHAnsi" w:eastAsia="Arial" w:hAnsiTheme="minorHAnsi" w:cs="Arial"/>
          <w:b/>
          <w:color w:val="221F1F"/>
          <w:w w:val="126"/>
          <w:sz w:val="24"/>
          <w:szCs w:val="24"/>
        </w:rPr>
        <w:t xml:space="preserve"> </w:t>
      </w:r>
      <w:r w:rsidRPr="00817309">
        <w:rPr>
          <w:rFonts w:asciiTheme="minorHAnsi" w:eastAsia="Arial" w:hAnsiTheme="minorHAnsi" w:cs="Arial"/>
          <w:color w:val="221F1F"/>
          <w:sz w:val="24"/>
          <w:szCs w:val="24"/>
        </w:rPr>
        <w:t xml:space="preserve">    </w:t>
      </w:r>
      <w:r w:rsidRPr="00817309">
        <w:rPr>
          <w:rFonts w:asciiTheme="minorHAnsi" w:eastAsia="Arial" w:hAnsiTheme="minorHAnsi" w:cs="Arial"/>
          <w:color w:val="221F1F"/>
          <w:spacing w:val="13"/>
          <w:sz w:val="24"/>
          <w:szCs w:val="24"/>
        </w:rPr>
        <w:t xml:space="preserve"> </w:t>
      </w:r>
      <w:r w:rsidRPr="00817309">
        <w:rPr>
          <w:rFonts w:asciiTheme="minorHAnsi" w:eastAsia="Arial" w:hAnsiTheme="minorHAnsi" w:cs="Arial"/>
          <w:color w:val="221F1F"/>
          <w:w w:val="156"/>
          <w:sz w:val="24"/>
          <w:szCs w:val="24"/>
        </w:rPr>
        <w:t xml:space="preserve">                             </w:t>
      </w:r>
    </w:p>
    <w:p w:rsidR="00817309" w:rsidRPr="00817309" w:rsidRDefault="00817309" w:rsidP="00817309">
      <w:pPr>
        <w:pStyle w:val="ListParagraph"/>
        <w:numPr>
          <w:ilvl w:val="0"/>
          <w:numId w:val="2"/>
        </w:numPr>
        <w:spacing w:before="10"/>
        <w:rPr>
          <w:rFonts w:asciiTheme="minorHAnsi" w:eastAsia="Arial" w:hAnsiTheme="minorHAnsi" w:cs="Arial"/>
          <w:sz w:val="24"/>
          <w:szCs w:val="24"/>
        </w:rPr>
      </w:pPr>
      <w:r>
        <w:rPr>
          <w:rFonts w:asciiTheme="minorHAnsi" w:eastAsia="Arial" w:hAnsiTheme="minorHAnsi" w:cs="Arial"/>
          <w:sz w:val="24"/>
          <w:szCs w:val="24"/>
        </w:rPr>
        <w:t>Diagnose learning difficulties</w:t>
      </w:r>
    </w:p>
    <w:p w:rsidR="00EF39D7" w:rsidRPr="00817309" w:rsidRDefault="004B3AF3" w:rsidP="00817309">
      <w:pPr>
        <w:pStyle w:val="ListParagraph"/>
        <w:numPr>
          <w:ilvl w:val="0"/>
          <w:numId w:val="2"/>
        </w:numPr>
        <w:spacing w:before="10"/>
        <w:rPr>
          <w:rFonts w:asciiTheme="minorHAnsi" w:eastAsia="Arial" w:hAnsiTheme="minorHAnsi" w:cs="Arial"/>
          <w:sz w:val="24"/>
          <w:szCs w:val="24"/>
        </w:rPr>
      </w:pPr>
      <w:r w:rsidRPr="00817309">
        <w:rPr>
          <w:rFonts w:asciiTheme="minorHAnsi" w:eastAsia="Arial" w:hAnsiTheme="minorHAnsi" w:cs="Arial"/>
          <w:color w:val="221F1F"/>
          <w:sz w:val="24"/>
          <w:szCs w:val="24"/>
        </w:rPr>
        <w:t>establish instructional goals for individual teachers, teams, and the school</w:t>
      </w:r>
    </w:p>
    <w:p w:rsidR="00EF39D7" w:rsidRPr="00817309" w:rsidRDefault="004B3AF3" w:rsidP="00817309">
      <w:pPr>
        <w:pStyle w:val="ListParagraph"/>
        <w:numPr>
          <w:ilvl w:val="0"/>
          <w:numId w:val="2"/>
        </w:numPr>
        <w:spacing w:before="10"/>
        <w:rPr>
          <w:rFonts w:asciiTheme="minorHAnsi" w:eastAsia="Arial" w:hAnsiTheme="minorHAnsi" w:cs="Arial"/>
          <w:sz w:val="24"/>
          <w:szCs w:val="24"/>
        </w:rPr>
      </w:pPr>
      <w:r w:rsidRPr="00817309">
        <w:rPr>
          <w:rFonts w:asciiTheme="minorHAnsi" w:eastAsia="Arial" w:hAnsiTheme="minorHAnsi" w:cs="Arial"/>
          <w:color w:val="221F1F"/>
          <w:sz w:val="24"/>
          <w:szCs w:val="24"/>
        </w:rPr>
        <w:t>identify and share e</w:t>
      </w:r>
      <w:r w:rsidRPr="00817309">
        <w:rPr>
          <w:rFonts w:asciiTheme="minorHAnsi" w:eastAsia="Arial" w:hAnsiTheme="minorHAnsi" w:cs="Arial"/>
          <w:color w:val="221F1F"/>
          <w:spacing w:val="-3"/>
          <w:sz w:val="24"/>
          <w:szCs w:val="24"/>
        </w:rPr>
        <w:t>f</w:t>
      </w:r>
      <w:r w:rsidRPr="00817309">
        <w:rPr>
          <w:rFonts w:asciiTheme="minorHAnsi" w:eastAsia="Arial" w:hAnsiTheme="minorHAnsi" w:cs="Arial"/>
          <w:color w:val="221F1F"/>
          <w:sz w:val="24"/>
          <w:szCs w:val="24"/>
        </w:rPr>
        <w:t>fective teaching strategies</w:t>
      </w:r>
    </w:p>
    <w:p w:rsidR="00EF39D7" w:rsidRPr="00817309" w:rsidRDefault="004B3AF3" w:rsidP="00817309">
      <w:pPr>
        <w:pStyle w:val="ListParagraph"/>
        <w:numPr>
          <w:ilvl w:val="0"/>
          <w:numId w:val="2"/>
        </w:numPr>
        <w:spacing w:before="10"/>
        <w:rPr>
          <w:rFonts w:asciiTheme="minorHAnsi" w:eastAsia="Arial" w:hAnsiTheme="minorHAnsi" w:cs="Arial"/>
          <w:sz w:val="24"/>
          <w:szCs w:val="24"/>
        </w:rPr>
      </w:pPr>
      <w:r w:rsidRPr="00817309">
        <w:rPr>
          <w:rFonts w:asciiTheme="minorHAnsi" w:eastAsia="Arial" w:hAnsiTheme="minorHAnsi" w:cs="Arial"/>
          <w:color w:val="221F1F"/>
          <w:sz w:val="24"/>
          <w:szCs w:val="24"/>
        </w:rPr>
        <w:t>di</w:t>
      </w:r>
      <w:r w:rsidRPr="00817309">
        <w:rPr>
          <w:rFonts w:asciiTheme="minorHAnsi" w:eastAsia="Arial" w:hAnsiTheme="minorHAnsi" w:cs="Arial"/>
          <w:color w:val="221F1F"/>
          <w:spacing w:val="-4"/>
          <w:sz w:val="24"/>
          <w:szCs w:val="24"/>
        </w:rPr>
        <w:t>f</w:t>
      </w:r>
      <w:r w:rsidRPr="00817309">
        <w:rPr>
          <w:rFonts w:asciiTheme="minorHAnsi" w:eastAsia="Arial" w:hAnsiTheme="minorHAnsi" w:cs="Arial"/>
          <w:color w:val="221F1F"/>
          <w:sz w:val="24"/>
          <w:szCs w:val="24"/>
        </w:rPr>
        <w:t>ferentiate classroom instruction</w:t>
      </w:r>
    </w:p>
    <w:p w:rsidR="00EF39D7" w:rsidRPr="00817309" w:rsidRDefault="004B3AF3" w:rsidP="00817309">
      <w:pPr>
        <w:pStyle w:val="ListParagraph"/>
        <w:numPr>
          <w:ilvl w:val="0"/>
          <w:numId w:val="2"/>
        </w:numPr>
        <w:spacing w:before="10"/>
        <w:rPr>
          <w:rFonts w:asciiTheme="minorHAnsi" w:eastAsia="Arial" w:hAnsiTheme="minorHAnsi" w:cs="Arial"/>
          <w:sz w:val="24"/>
          <w:szCs w:val="24"/>
        </w:rPr>
      </w:pPr>
      <w:r w:rsidRPr="00817309">
        <w:rPr>
          <w:rFonts w:asciiTheme="minorHAnsi" w:eastAsia="Arial" w:hAnsiTheme="minorHAnsi" w:cs="Arial"/>
          <w:color w:val="221F1F"/>
          <w:sz w:val="24"/>
          <w:szCs w:val="24"/>
        </w:rPr>
        <w:t>design professional development opportunities</w:t>
      </w:r>
    </w:p>
    <w:p w:rsidR="00EF39D7" w:rsidRPr="00817309" w:rsidRDefault="00EF39D7">
      <w:pPr>
        <w:spacing w:before="10" w:line="240" w:lineRule="exact"/>
        <w:rPr>
          <w:rFonts w:asciiTheme="minorHAnsi" w:hAnsiTheme="minorHAnsi"/>
          <w:sz w:val="24"/>
          <w:szCs w:val="24"/>
        </w:rPr>
      </w:pPr>
    </w:p>
    <w:p w:rsidR="00EF39D7" w:rsidRPr="00817309" w:rsidRDefault="004B3AF3">
      <w:pPr>
        <w:ind w:left="120"/>
        <w:rPr>
          <w:rFonts w:asciiTheme="minorHAnsi" w:eastAsia="Arial" w:hAnsiTheme="minorHAnsi" w:cs="Arial"/>
          <w:sz w:val="24"/>
          <w:szCs w:val="24"/>
        </w:rPr>
      </w:pPr>
      <w:r w:rsidRPr="00817309">
        <w:rPr>
          <w:rFonts w:asciiTheme="minorHAnsi" w:eastAsia="Arial" w:hAnsiTheme="minorHAnsi" w:cs="Arial"/>
          <w:b/>
          <w:color w:val="221F1F"/>
          <w:sz w:val="24"/>
          <w:szCs w:val="24"/>
        </w:rPr>
        <w:t>What Do Common Formative</w:t>
      </w:r>
      <w:r w:rsidRPr="00817309">
        <w:rPr>
          <w:rFonts w:asciiTheme="minorHAnsi" w:eastAsia="Arial" w:hAnsiTheme="minorHAnsi" w:cs="Arial"/>
          <w:b/>
          <w:color w:val="221F1F"/>
          <w:spacing w:val="-7"/>
          <w:sz w:val="24"/>
          <w:szCs w:val="24"/>
        </w:rPr>
        <w:t xml:space="preserve"> </w:t>
      </w:r>
      <w:r w:rsidRPr="00817309">
        <w:rPr>
          <w:rFonts w:asciiTheme="minorHAnsi" w:eastAsia="Arial" w:hAnsiTheme="minorHAnsi" w:cs="Arial"/>
          <w:b/>
          <w:color w:val="221F1F"/>
          <w:sz w:val="24"/>
          <w:szCs w:val="24"/>
        </w:rPr>
        <w:t>Assessments Look Like?</w:t>
      </w:r>
    </w:p>
    <w:p w:rsidR="00EF39D7" w:rsidRPr="00817309" w:rsidRDefault="00EF39D7">
      <w:pPr>
        <w:spacing w:line="100" w:lineRule="exact"/>
        <w:rPr>
          <w:rFonts w:asciiTheme="minorHAnsi" w:hAnsiTheme="minorHAnsi"/>
          <w:sz w:val="24"/>
          <w:szCs w:val="24"/>
        </w:rPr>
      </w:pPr>
    </w:p>
    <w:p w:rsidR="00EF39D7" w:rsidRPr="00817309" w:rsidRDefault="004B3AF3">
      <w:pPr>
        <w:ind w:left="120"/>
        <w:rPr>
          <w:rFonts w:asciiTheme="minorHAnsi" w:eastAsia="Arial" w:hAnsiTheme="minorHAnsi" w:cs="Arial"/>
          <w:sz w:val="24"/>
          <w:szCs w:val="24"/>
        </w:rPr>
      </w:pPr>
      <w:r w:rsidRPr="00817309">
        <w:rPr>
          <w:rFonts w:asciiTheme="minorHAnsi" w:eastAsia="Arial" w:hAnsiTheme="minorHAnsi" w:cs="Arial"/>
          <w:color w:val="221F1F"/>
          <w:sz w:val="24"/>
          <w:szCs w:val="24"/>
        </w:rPr>
        <w:t>Here are three examples of common formative assessment:</w:t>
      </w:r>
    </w:p>
    <w:p w:rsidR="00EF39D7" w:rsidRPr="00817309" w:rsidRDefault="00EF39D7">
      <w:pPr>
        <w:spacing w:before="10" w:line="240" w:lineRule="exact"/>
        <w:rPr>
          <w:rFonts w:asciiTheme="minorHAnsi" w:hAnsiTheme="minorHAnsi"/>
          <w:sz w:val="24"/>
          <w:szCs w:val="24"/>
        </w:rPr>
      </w:pPr>
    </w:p>
    <w:p w:rsidR="00817309" w:rsidRPr="00817309" w:rsidRDefault="004B3AF3" w:rsidP="00817309">
      <w:pPr>
        <w:pStyle w:val="ListParagraph"/>
        <w:numPr>
          <w:ilvl w:val="0"/>
          <w:numId w:val="3"/>
        </w:numPr>
        <w:tabs>
          <w:tab w:val="left" w:pos="840"/>
        </w:tabs>
        <w:spacing w:line="250" w:lineRule="auto"/>
        <w:ind w:right="88"/>
        <w:rPr>
          <w:rFonts w:asciiTheme="minorHAnsi" w:eastAsia="Arial" w:hAnsiTheme="minorHAnsi" w:cs="Arial"/>
          <w:sz w:val="24"/>
          <w:szCs w:val="24"/>
        </w:rPr>
      </w:pPr>
      <w:r w:rsidRPr="00817309">
        <w:rPr>
          <w:rFonts w:asciiTheme="minorHAnsi" w:eastAsia="Arial" w:hAnsiTheme="minorHAnsi" w:cs="Arial"/>
          <w:color w:val="221F1F"/>
          <w:sz w:val="24"/>
          <w:szCs w:val="24"/>
        </w:rPr>
        <w:t xml:space="preserve">Seventh grade English language arts teachers use district standards to develop common narrative, </w:t>
      </w:r>
      <w:r w:rsidRPr="00817309">
        <w:rPr>
          <w:rFonts w:asciiTheme="minorHAnsi" w:eastAsia="Arial" w:hAnsiTheme="minorHAnsi" w:cs="Arial"/>
          <w:color w:val="221F1F"/>
          <w:w w:val="101"/>
          <w:sz w:val="24"/>
          <w:szCs w:val="24"/>
        </w:rPr>
        <w:t>exposi</w:t>
      </w:r>
      <w:r w:rsidRPr="00817309">
        <w:rPr>
          <w:rFonts w:asciiTheme="minorHAnsi" w:eastAsia="Arial" w:hAnsiTheme="minorHAnsi" w:cs="Arial"/>
          <w:color w:val="221F1F"/>
          <w:sz w:val="24"/>
          <w:szCs w:val="24"/>
        </w:rPr>
        <w:t>tor</w:t>
      </w:r>
      <w:r w:rsidRPr="00817309">
        <w:rPr>
          <w:rFonts w:asciiTheme="minorHAnsi" w:eastAsia="Arial" w:hAnsiTheme="minorHAnsi" w:cs="Arial"/>
          <w:color w:val="221F1F"/>
          <w:spacing w:val="-15"/>
          <w:sz w:val="24"/>
          <w:szCs w:val="24"/>
        </w:rPr>
        <w:t>y</w:t>
      </w:r>
      <w:r w:rsidRPr="00817309">
        <w:rPr>
          <w:rFonts w:asciiTheme="minorHAnsi" w:eastAsia="Arial" w:hAnsiTheme="minorHAnsi" w:cs="Arial"/>
          <w:color w:val="221F1F"/>
          <w:sz w:val="24"/>
          <w:szCs w:val="24"/>
        </w:rPr>
        <w:t>, and persuasive writing assignments and corresponding rubrics.</w:t>
      </w:r>
      <w:r w:rsidR="00817309">
        <w:rPr>
          <w:rFonts w:asciiTheme="minorHAnsi" w:eastAsia="Arial" w:hAnsiTheme="minorHAnsi" w:cs="Arial"/>
          <w:color w:val="221F1F"/>
          <w:spacing w:val="-3"/>
          <w:sz w:val="24"/>
          <w:szCs w:val="24"/>
        </w:rPr>
        <w:t xml:space="preserve">  </w:t>
      </w:r>
      <w:r w:rsidRPr="00817309">
        <w:rPr>
          <w:rFonts w:asciiTheme="minorHAnsi" w:eastAsia="Arial" w:hAnsiTheme="minorHAnsi" w:cs="Arial"/>
          <w:color w:val="221F1F"/>
          <w:spacing w:val="-22"/>
          <w:sz w:val="24"/>
          <w:szCs w:val="24"/>
        </w:rPr>
        <w:t>T</w:t>
      </w:r>
      <w:r w:rsidRPr="00817309">
        <w:rPr>
          <w:rFonts w:asciiTheme="minorHAnsi" w:eastAsia="Arial" w:hAnsiTheme="minorHAnsi" w:cs="Arial"/>
          <w:color w:val="221F1F"/>
          <w:sz w:val="24"/>
          <w:szCs w:val="24"/>
        </w:rPr>
        <w:t xml:space="preserve">eachers share completed </w:t>
      </w:r>
      <w:r w:rsidRPr="00817309">
        <w:rPr>
          <w:rFonts w:asciiTheme="minorHAnsi" w:eastAsia="Arial" w:hAnsiTheme="minorHAnsi" w:cs="Arial"/>
          <w:color w:val="221F1F"/>
          <w:w w:val="101"/>
          <w:sz w:val="24"/>
          <w:szCs w:val="24"/>
        </w:rPr>
        <w:t>assign</w:t>
      </w:r>
      <w:r w:rsidRPr="00817309">
        <w:rPr>
          <w:rFonts w:asciiTheme="minorHAnsi" w:eastAsia="Arial" w:hAnsiTheme="minorHAnsi" w:cs="Arial"/>
          <w:color w:val="221F1F"/>
          <w:sz w:val="24"/>
          <w:szCs w:val="24"/>
        </w:rPr>
        <w:t>ments to calibrate their use of the rubrics and to monitor students’</w:t>
      </w:r>
      <w:r w:rsidRPr="00817309">
        <w:rPr>
          <w:rFonts w:asciiTheme="minorHAnsi" w:eastAsia="Arial" w:hAnsiTheme="minorHAnsi" w:cs="Arial"/>
          <w:color w:val="221F1F"/>
          <w:spacing w:val="-7"/>
          <w:sz w:val="24"/>
          <w:szCs w:val="24"/>
        </w:rPr>
        <w:t xml:space="preserve"> </w:t>
      </w:r>
      <w:r w:rsidRPr="00817309">
        <w:rPr>
          <w:rFonts w:asciiTheme="minorHAnsi" w:eastAsia="Arial" w:hAnsiTheme="minorHAnsi" w:cs="Arial"/>
          <w:color w:val="221F1F"/>
          <w:sz w:val="24"/>
          <w:szCs w:val="24"/>
        </w:rPr>
        <w:t>progres</w:t>
      </w:r>
      <w:r w:rsidR="00817309">
        <w:rPr>
          <w:rFonts w:asciiTheme="minorHAnsi" w:eastAsia="Arial" w:hAnsiTheme="minorHAnsi" w:cs="Arial"/>
          <w:color w:val="221F1F"/>
          <w:sz w:val="24"/>
          <w:szCs w:val="24"/>
        </w:rPr>
        <w:t>s.</w:t>
      </w:r>
      <w:r w:rsidRPr="00817309">
        <w:rPr>
          <w:rFonts w:asciiTheme="minorHAnsi" w:eastAsia="Arial" w:hAnsiTheme="minorHAnsi" w:cs="Arial"/>
          <w:color w:val="221F1F"/>
          <w:w w:val="156"/>
          <w:sz w:val="24"/>
          <w:szCs w:val="24"/>
        </w:rPr>
        <w:t xml:space="preserve">                                                                                                 </w:t>
      </w:r>
      <w:r w:rsidRPr="00817309">
        <w:rPr>
          <w:rFonts w:asciiTheme="minorHAnsi" w:eastAsia="Arial" w:hAnsiTheme="minorHAnsi" w:cs="Arial"/>
          <w:color w:val="221F1F"/>
          <w:spacing w:val="43"/>
          <w:w w:val="156"/>
          <w:sz w:val="24"/>
          <w:szCs w:val="24"/>
        </w:rPr>
        <w:t xml:space="preserve"> </w:t>
      </w:r>
    </w:p>
    <w:p w:rsidR="00817309" w:rsidRPr="00817309" w:rsidRDefault="00817309" w:rsidP="00817309">
      <w:pPr>
        <w:pStyle w:val="ListParagraph"/>
        <w:numPr>
          <w:ilvl w:val="0"/>
          <w:numId w:val="3"/>
        </w:numPr>
        <w:tabs>
          <w:tab w:val="left" w:pos="840"/>
        </w:tabs>
        <w:spacing w:line="250" w:lineRule="auto"/>
        <w:ind w:right="88"/>
        <w:rPr>
          <w:rFonts w:asciiTheme="minorHAnsi" w:eastAsia="Arial" w:hAnsiTheme="minorHAnsi" w:cs="Arial"/>
          <w:sz w:val="24"/>
          <w:szCs w:val="24"/>
        </w:rPr>
      </w:pPr>
      <w:r w:rsidRPr="00817309">
        <w:rPr>
          <w:rFonts w:asciiTheme="minorHAnsi" w:eastAsia="Arial" w:hAnsiTheme="minorHAnsi" w:cs="Arial"/>
          <w:color w:val="221F1F"/>
          <w:sz w:val="24"/>
          <w:szCs w:val="24"/>
        </w:rPr>
        <w:t>Eighth grade math t</w:t>
      </w:r>
      <w:r w:rsidR="004B3AF3" w:rsidRPr="00817309">
        <w:rPr>
          <w:rFonts w:asciiTheme="minorHAnsi" w:eastAsia="Arial" w:hAnsiTheme="minorHAnsi" w:cs="Arial"/>
          <w:color w:val="221F1F"/>
          <w:sz w:val="24"/>
          <w:szCs w:val="24"/>
        </w:rPr>
        <w:t>eachers</w:t>
      </w:r>
      <w:r>
        <w:rPr>
          <w:rFonts w:asciiTheme="minorHAnsi" w:eastAsia="Arial" w:hAnsiTheme="minorHAnsi" w:cs="Arial"/>
          <w:color w:val="221F1F"/>
          <w:sz w:val="24"/>
          <w:szCs w:val="24"/>
        </w:rPr>
        <w:t xml:space="preserve"> all agree to administer portions of their curriculum’s end-of-unit tests.  After the teachers</w:t>
      </w:r>
      <w:r w:rsidR="004B3AF3" w:rsidRPr="00817309">
        <w:rPr>
          <w:rFonts w:asciiTheme="minorHAnsi" w:eastAsia="Arial" w:hAnsiTheme="minorHAnsi" w:cs="Arial"/>
          <w:color w:val="221F1F"/>
          <w:sz w:val="24"/>
          <w:szCs w:val="24"/>
        </w:rPr>
        <w:t xml:space="preserve"> score the tests, they meet to analyze the results and to develop necessary interventions for </w:t>
      </w:r>
      <w:r w:rsidR="004B3AF3" w:rsidRPr="00817309">
        <w:rPr>
          <w:rFonts w:asciiTheme="minorHAnsi" w:eastAsia="Arial" w:hAnsiTheme="minorHAnsi" w:cs="Arial"/>
          <w:color w:val="221F1F"/>
          <w:w w:val="102"/>
          <w:sz w:val="24"/>
          <w:szCs w:val="24"/>
        </w:rPr>
        <w:t>strug</w:t>
      </w:r>
      <w:r w:rsidR="004B3AF3" w:rsidRPr="00817309">
        <w:rPr>
          <w:rFonts w:asciiTheme="minorHAnsi" w:eastAsia="Arial" w:hAnsiTheme="minorHAnsi" w:cs="Arial"/>
          <w:color w:val="221F1F"/>
          <w:sz w:val="24"/>
          <w:szCs w:val="24"/>
        </w:rPr>
        <w:t>gling students.</w:t>
      </w:r>
    </w:p>
    <w:p w:rsidR="00EF39D7" w:rsidRPr="00817309" w:rsidRDefault="004B3AF3" w:rsidP="00817309">
      <w:pPr>
        <w:pStyle w:val="ListParagraph"/>
        <w:numPr>
          <w:ilvl w:val="0"/>
          <w:numId w:val="3"/>
        </w:numPr>
        <w:tabs>
          <w:tab w:val="left" w:pos="840"/>
        </w:tabs>
        <w:spacing w:line="250" w:lineRule="auto"/>
        <w:ind w:right="88"/>
        <w:rPr>
          <w:rFonts w:asciiTheme="minorHAnsi" w:eastAsia="Arial" w:hAnsiTheme="minorHAnsi" w:cs="Arial"/>
          <w:sz w:val="24"/>
          <w:szCs w:val="24"/>
        </w:rPr>
        <w:sectPr w:rsidR="00EF39D7" w:rsidRPr="00817309">
          <w:headerReference w:type="default" r:id="rId11"/>
          <w:footerReference w:type="default" r:id="rId12"/>
          <w:pgSz w:w="12240" w:h="15840"/>
          <w:pgMar w:top="300" w:right="880" w:bottom="280" w:left="960" w:header="100" w:footer="499" w:gutter="0"/>
          <w:cols w:space="720"/>
        </w:sectPr>
      </w:pPr>
      <w:r w:rsidRPr="00817309">
        <w:rPr>
          <w:rFonts w:asciiTheme="minorHAnsi" w:eastAsia="Arial" w:hAnsiTheme="minorHAnsi" w:cs="Arial"/>
          <w:b/>
          <w:color w:val="221F1F"/>
          <w:spacing w:val="13"/>
          <w:sz w:val="24"/>
          <w:szCs w:val="24"/>
        </w:rPr>
        <w:t xml:space="preserve"> </w:t>
      </w:r>
      <w:r w:rsidRPr="00817309">
        <w:rPr>
          <w:rFonts w:asciiTheme="minorHAnsi" w:eastAsia="Arial" w:hAnsiTheme="minorHAnsi" w:cs="Arial"/>
          <w:color w:val="221F1F"/>
          <w:sz w:val="24"/>
          <w:szCs w:val="24"/>
        </w:rPr>
        <w:t xml:space="preserve">Seventh grade science teachers develop and use common assessments that focus on the curricular </w:t>
      </w:r>
      <w:r w:rsidRPr="00817309">
        <w:rPr>
          <w:rFonts w:asciiTheme="minorHAnsi" w:eastAsia="Arial" w:hAnsiTheme="minorHAnsi" w:cs="Arial"/>
          <w:color w:val="221F1F"/>
          <w:w w:val="102"/>
          <w:sz w:val="24"/>
          <w:szCs w:val="24"/>
        </w:rPr>
        <w:t>con</w:t>
      </w:r>
      <w:r w:rsidR="00817309">
        <w:rPr>
          <w:rFonts w:asciiTheme="minorHAnsi" w:eastAsia="Arial" w:hAnsiTheme="minorHAnsi" w:cs="Arial"/>
          <w:color w:val="221F1F"/>
          <w:w w:val="102"/>
          <w:sz w:val="24"/>
          <w:szCs w:val="24"/>
        </w:rPr>
        <w:t>tent that eighth grade teachers have flagged as problematic for students entering their eighth grade year</w:t>
      </w:r>
    </w:p>
    <w:p w:rsidR="00EF39D7" w:rsidRPr="00817309" w:rsidRDefault="004B3AF3" w:rsidP="00817309">
      <w:pPr>
        <w:spacing w:before="18"/>
        <w:rPr>
          <w:rFonts w:asciiTheme="minorHAnsi" w:eastAsia="Arial" w:hAnsiTheme="minorHAnsi" w:cs="Arial"/>
          <w:sz w:val="24"/>
          <w:szCs w:val="24"/>
        </w:rPr>
      </w:pPr>
      <w:r w:rsidRPr="00817309">
        <w:rPr>
          <w:rFonts w:asciiTheme="minorHAnsi" w:eastAsia="Arial" w:hAnsiTheme="minorHAnsi" w:cs="Arial"/>
          <w:b/>
          <w:color w:val="221F1F"/>
          <w:sz w:val="24"/>
          <w:szCs w:val="24"/>
        </w:rPr>
        <w:lastRenderedPageBreak/>
        <w:t xml:space="preserve">What Capacities Do </w:t>
      </w:r>
      <w:r w:rsidRPr="00817309">
        <w:rPr>
          <w:rFonts w:asciiTheme="minorHAnsi" w:eastAsia="Arial" w:hAnsiTheme="minorHAnsi" w:cs="Arial"/>
          <w:b/>
          <w:color w:val="221F1F"/>
          <w:spacing w:val="-15"/>
          <w:sz w:val="24"/>
          <w:szCs w:val="24"/>
        </w:rPr>
        <w:t>T</w:t>
      </w:r>
      <w:r w:rsidRPr="00817309">
        <w:rPr>
          <w:rFonts w:asciiTheme="minorHAnsi" w:eastAsia="Arial" w:hAnsiTheme="minorHAnsi" w:cs="Arial"/>
          <w:b/>
          <w:color w:val="221F1F"/>
          <w:sz w:val="24"/>
          <w:szCs w:val="24"/>
        </w:rPr>
        <w:t>eachers Need to Effectively Use Common Formative</w:t>
      </w:r>
      <w:r w:rsidRPr="00817309">
        <w:rPr>
          <w:rFonts w:asciiTheme="minorHAnsi" w:eastAsia="Arial" w:hAnsiTheme="minorHAnsi" w:cs="Arial"/>
          <w:b/>
          <w:color w:val="221F1F"/>
          <w:spacing w:val="-7"/>
          <w:sz w:val="24"/>
          <w:szCs w:val="24"/>
        </w:rPr>
        <w:t xml:space="preserve"> </w:t>
      </w:r>
      <w:r w:rsidRPr="00817309">
        <w:rPr>
          <w:rFonts w:asciiTheme="minorHAnsi" w:eastAsia="Arial" w:hAnsiTheme="minorHAnsi" w:cs="Arial"/>
          <w:b/>
          <w:color w:val="221F1F"/>
          <w:sz w:val="24"/>
          <w:szCs w:val="24"/>
        </w:rPr>
        <w:t>Assessments?</w:t>
      </w:r>
    </w:p>
    <w:p w:rsidR="00EF39D7" w:rsidRPr="00817309" w:rsidRDefault="00EF39D7">
      <w:pPr>
        <w:spacing w:line="140" w:lineRule="exact"/>
        <w:rPr>
          <w:rFonts w:asciiTheme="minorHAnsi" w:hAnsiTheme="minorHAnsi"/>
          <w:sz w:val="24"/>
          <w:szCs w:val="24"/>
        </w:rPr>
      </w:pPr>
    </w:p>
    <w:p w:rsidR="00EF39D7" w:rsidRPr="00817309" w:rsidRDefault="00EF39D7">
      <w:pPr>
        <w:spacing w:line="200" w:lineRule="exact"/>
        <w:rPr>
          <w:rFonts w:asciiTheme="minorHAnsi" w:hAnsiTheme="minorHAnsi"/>
          <w:sz w:val="24"/>
          <w:szCs w:val="24"/>
        </w:rPr>
      </w:pPr>
    </w:p>
    <w:p w:rsidR="00EF39D7" w:rsidRDefault="004B3AF3">
      <w:pPr>
        <w:ind w:left="100"/>
        <w:rPr>
          <w:rFonts w:asciiTheme="minorHAnsi" w:eastAsia="Arial" w:hAnsiTheme="minorHAnsi" w:cs="Arial"/>
          <w:color w:val="221F1F"/>
          <w:sz w:val="24"/>
          <w:szCs w:val="24"/>
        </w:rPr>
      </w:pPr>
      <w:r w:rsidRPr="00817309">
        <w:rPr>
          <w:rFonts w:asciiTheme="minorHAnsi" w:eastAsia="Arial" w:hAnsiTheme="minorHAnsi" w:cs="Arial"/>
          <w:color w:val="221F1F"/>
          <w:spacing w:val="-16"/>
          <w:sz w:val="24"/>
          <w:szCs w:val="24"/>
        </w:rPr>
        <w:t>T</w:t>
      </w:r>
      <w:r w:rsidRPr="00817309">
        <w:rPr>
          <w:rFonts w:asciiTheme="minorHAnsi" w:eastAsia="Arial" w:hAnsiTheme="minorHAnsi" w:cs="Arial"/>
          <w:color w:val="221F1F"/>
          <w:sz w:val="24"/>
          <w:szCs w:val="24"/>
        </w:rPr>
        <w:t xml:space="preserve">o </w:t>
      </w:r>
      <w:r w:rsidRPr="00817309">
        <w:rPr>
          <w:rFonts w:asciiTheme="minorHAnsi" w:eastAsia="Arial" w:hAnsiTheme="minorHAnsi" w:cs="Arial"/>
          <w:color w:val="221F1F"/>
          <w:spacing w:val="-1"/>
          <w:sz w:val="24"/>
          <w:szCs w:val="24"/>
        </w:rPr>
        <w:t>e</w:t>
      </w:r>
      <w:r w:rsidRPr="00817309">
        <w:rPr>
          <w:rFonts w:asciiTheme="minorHAnsi" w:eastAsia="Arial" w:hAnsiTheme="minorHAnsi" w:cs="Arial"/>
          <w:color w:val="221F1F"/>
          <w:spacing w:val="7"/>
          <w:sz w:val="24"/>
          <w:szCs w:val="24"/>
        </w:rPr>
        <w:t>f</w:t>
      </w:r>
      <w:r w:rsidRPr="00817309">
        <w:rPr>
          <w:rFonts w:asciiTheme="minorHAnsi" w:eastAsia="Arial" w:hAnsiTheme="minorHAnsi" w:cs="Arial"/>
          <w:color w:val="221F1F"/>
          <w:sz w:val="24"/>
          <w:szCs w:val="24"/>
        </w:rPr>
        <w:t>f</w:t>
      </w:r>
      <w:r w:rsidRPr="00817309">
        <w:rPr>
          <w:rFonts w:asciiTheme="minorHAnsi" w:eastAsia="Arial" w:hAnsiTheme="minorHAnsi" w:cs="Arial"/>
          <w:color w:val="221F1F"/>
          <w:spacing w:val="1"/>
          <w:sz w:val="24"/>
          <w:szCs w:val="24"/>
        </w:rPr>
        <w:t>e</w:t>
      </w:r>
      <w:r w:rsidRPr="00817309">
        <w:rPr>
          <w:rFonts w:asciiTheme="minorHAnsi" w:eastAsia="Arial" w:hAnsiTheme="minorHAnsi" w:cs="Arial"/>
          <w:color w:val="221F1F"/>
          <w:spacing w:val="2"/>
          <w:sz w:val="24"/>
          <w:szCs w:val="24"/>
        </w:rPr>
        <w:t>c</w:t>
      </w:r>
      <w:r w:rsidRPr="00817309">
        <w:rPr>
          <w:rFonts w:asciiTheme="minorHAnsi" w:eastAsia="Arial" w:hAnsiTheme="minorHAnsi" w:cs="Arial"/>
          <w:color w:val="221F1F"/>
          <w:spacing w:val="1"/>
          <w:sz w:val="24"/>
          <w:szCs w:val="24"/>
        </w:rPr>
        <w:t>t</w:t>
      </w:r>
      <w:r w:rsidRPr="00817309">
        <w:rPr>
          <w:rFonts w:asciiTheme="minorHAnsi" w:eastAsia="Arial" w:hAnsiTheme="minorHAnsi" w:cs="Arial"/>
          <w:color w:val="221F1F"/>
          <w:sz w:val="24"/>
          <w:szCs w:val="24"/>
        </w:rPr>
        <w:t>i</w:t>
      </w:r>
      <w:r w:rsidRPr="00817309">
        <w:rPr>
          <w:rFonts w:asciiTheme="minorHAnsi" w:eastAsia="Arial" w:hAnsiTheme="minorHAnsi" w:cs="Arial"/>
          <w:color w:val="221F1F"/>
          <w:spacing w:val="-3"/>
          <w:sz w:val="24"/>
          <w:szCs w:val="24"/>
        </w:rPr>
        <w:t>v</w:t>
      </w:r>
      <w:r w:rsidRPr="00817309">
        <w:rPr>
          <w:rFonts w:asciiTheme="minorHAnsi" w:eastAsia="Arial" w:hAnsiTheme="minorHAnsi" w:cs="Arial"/>
          <w:color w:val="221F1F"/>
          <w:sz w:val="24"/>
          <w:szCs w:val="24"/>
        </w:rPr>
        <w:t>ely</w:t>
      </w:r>
      <w:r w:rsidRPr="00817309">
        <w:rPr>
          <w:rFonts w:asciiTheme="minorHAnsi" w:eastAsia="Arial" w:hAnsiTheme="minorHAnsi" w:cs="Arial"/>
          <w:color w:val="221F1F"/>
          <w:spacing w:val="1"/>
          <w:sz w:val="24"/>
          <w:szCs w:val="24"/>
        </w:rPr>
        <w:t xml:space="preserve"> </w:t>
      </w:r>
      <w:r w:rsidRPr="00817309">
        <w:rPr>
          <w:rFonts w:asciiTheme="minorHAnsi" w:eastAsia="Arial" w:hAnsiTheme="minorHAnsi" w:cs="Arial"/>
          <w:color w:val="221F1F"/>
          <w:sz w:val="24"/>
          <w:szCs w:val="24"/>
        </w:rPr>
        <w:t>d</w:t>
      </w:r>
      <w:r w:rsidRPr="00817309">
        <w:rPr>
          <w:rFonts w:asciiTheme="minorHAnsi" w:eastAsia="Arial" w:hAnsiTheme="minorHAnsi" w:cs="Arial"/>
          <w:color w:val="221F1F"/>
          <w:spacing w:val="-3"/>
          <w:sz w:val="24"/>
          <w:szCs w:val="24"/>
        </w:rPr>
        <w:t>ev</w:t>
      </w:r>
      <w:r w:rsidRPr="00817309">
        <w:rPr>
          <w:rFonts w:asciiTheme="minorHAnsi" w:eastAsia="Arial" w:hAnsiTheme="minorHAnsi" w:cs="Arial"/>
          <w:color w:val="221F1F"/>
          <w:sz w:val="24"/>
          <w:szCs w:val="24"/>
        </w:rPr>
        <w:t>elop</w:t>
      </w:r>
      <w:r w:rsidRPr="00817309">
        <w:rPr>
          <w:rFonts w:asciiTheme="minorHAnsi" w:eastAsia="Arial" w:hAnsiTheme="minorHAnsi" w:cs="Arial"/>
          <w:color w:val="221F1F"/>
          <w:spacing w:val="1"/>
          <w:sz w:val="24"/>
          <w:szCs w:val="24"/>
        </w:rPr>
        <w:t xml:space="preserve"> </w:t>
      </w:r>
      <w:r w:rsidRPr="00817309">
        <w:rPr>
          <w:rFonts w:asciiTheme="minorHAnsi" w:eastAsia="Arial" w:hAnsiTheme="minorHAnsi" w:cs="Arial"/>
          <w:color w:val="221F1F"/>
          <w:sz w:val="24"/>
          <w:szCs w:val="24"/>
        </w:rPr>
        <w:t>and</w:t>
      </w:r>
      <w:r w:rsidRPr="00817309">
        <w:rPr>
          <w:rFonts w:asciiTheme="minorHAnsi" w:eastAsia="Arial" w:hAnsiTheme="minorHAnsi" w:cs="Arial"/>
          <w:color w:val="221F1F"/>
          <w:spacing w:val="1"/>
          <w:sz w:val="24"/>
          <w:szCs w:val="24"/>
        </w:rPr>
        <w:t xml:space="preserve"> </w:t>
      </w:r>
      <w:r w:rsidRPr="00817309">
        <w:rPr>
          <w:rFonts w:asciiTheme="minorHAnsi" w:eastAsia="Arial" w:hAnsiTheme="minorHAnsi" w:cs="Arial"/>
          <w:color w:val="221F1F"/>
          <w:sz w:val="24"/>
          <w:szCs w:val="24"/>
        </w:rPr>
        <w:t>use</w:t>
      </w:r>
      <w:r w:rsidRPr="00817309">
        <w:rPr>
          <w:rFonts w:asciiTheme="minorHAnsi" w:eastAsia="Arial" w:hAnsiTheme="minorHAnsi" w:cs="Arial"/>
          <w:color w:val="221F1F"/>
          <w:spacing w:val="1"/>
          <w:sz w:val="24"/>
          <w:szCs w:val="24"/>
        </w:rPr>
        <w:t xml:space="preserve"> </w:t>
      </w:r>
      <w:r w:rsidRPr="00817309">
        <w:rPr>
          <w:rFonts w:asciiTheme="minorHAnsi" w:eastAsia="Arial" w:hAnsiTheme="minorHAnsi" w:cs="Arial"/>
          <w:color w:val="221F1F"/>
          <w:spacing w:val="4"/>
          <w:sz w:val="24"/>
          <w:szCs w:val="24"/>
        </w:rPr>
        <w:t>c</w:t>
      </w:r>
      <w:r w:rsidRPr="00817309">
        <w:rPr>
          <w:rFonts w:asciiTheme="minorHAnsi" w:eastAsia="Arial" w:hAnsiTheme="minorHAnsi" w:cs="Arial"/>
          <w:color w:val="221F1F"/>
          <w:spacing w:val="1"/>
          <w:sz w:val="24"/>
          <w:szCs w:val="24"/>
        </w:rPr>
        <w:t>o</w:t>
      </w:r>
      <w:r w:rsidRPr="00817309">
        <w:rPr>
          <w:rFonts w:asciiTheme="minorHAnsi" w:eastAsia="Arial" w:hAnsiTheme="minorHAnsi" w:cs="Arial"/>
          <w:color w:val="221F1F"/>
          <w:sz w:val="24"/>
          <w:szCs w:val="24"/>
        </w:rPr>
        <w:t>mmon</w:t>
      </w:r>
      <w:r w:rsidRPr="00817309">
        <w:rPr>
          <w:rFonts w:asciiTheme="minorHAnsi" w:eastAsia="Arial" w:hAnsiTheme="minorHAnsi" w:cs="Arial"/>
          <w:color w:val="221F1F"/>
          <w:spacing w:val="2"/>
          <w:sz w:val="24"/>
          <w:szCs w:val="24"/>
        </w:rPr>
        <w:t xml:space="preserve"> </w:t>
      </w:r>
      <w:r w:rsidRPr="00817309">
        <w:rPr>
          <w:rFonts w:asciiTheme="minorHAnsi" w:eastAsia="Arial" w:hAnsiTheme="minorHAnsi" w:cs="Arial"/>
          <w:color w:val="221F1F"/>
          <w:sz w:val="24"/>
          <w:szCs w:val="24"/>
        </w:rPr>
        <w:t>fo</w:t>
      </w:r>
      <w:r w:rsidRPr="00817309">
        <w:rPr>
          <w:rFonts w:asciiTheme="minorHAnsi" w:eastAsia="Arial" w:hAnsiTheme="minorHAnsi" w:cs="Arial"/>
          <w:color w:val="221F1F"/>
          <w:spacing w:val="3"/>
          <w:sz w:val="24"/>
          <w:szCs w:val="24"/>
        </w:rPr>
        <w:t>r</w:t>
      </w:r>
      <w:r w:rsidRPr="00817309">
        <w:rPr>
          <w:rFonts w:asciiTheme="minorHAnsi" w:eastAsia="Arial" w:hAnsiTheme="minorHAnsi" w:cs="Arial"/>
          <w:color w:val="221F1F"/>
          <w:sz w:val="24"/>
          <w:szCs w:val="24"/>
        </w:rPr>
        <w:t>m</w:t>
      </w:r>
      <w:r w:rsidRPr="00817309">
        <w:rPr>
          <w:rFonts w:asciiTheme="minorHAnsi" w:eastAsia="Arial" w:hAnsiTheme="minorHAnsi" w:cs="Arial"/>
          <w:color w:val="221F1F"/>
          <w:spacing w:val="-1"/>
          <w:sz w:val="24"/>
          <w:szCs w:val="24"/>
        </w:rPr>
        <w:t>a</w:t>
      </w:r>
      <w:r w:rsidRPr="00817309">
        <w:rPr>
          <w:rFonts w:asciiTheme="minorHAnsi" w:eastAsia="Arial" w:hAnsiTheme="minorHAnsi" w:cs="Arial"/>
          <w:color w:val="221F1F"/>
          <w:spacing w:val="1"/>
          <w:sz w:val="24"/>
          <w:szCs w:val="24"/>
        </w:rPr>
        <w:t>t</w:t>
      </w:r>
      <w:r w:rsidRPr="00817309">
        <w:rPr>
          <w:rFonts w:asciiTheme="minorHAnsi" w:eastAsia="Arial" w:hAnsiTheme="minorHAnsi" w:cs="Arial"/>
          <w:color w:val="221F1F"/>
          <w:sz w:val="24"/>
          <w:szCs w:val="24"/>
        </w:rPr>
        <w:t>i</w:t>
      </w:r>
      <w:r w:rsidRPr="00817309">
        <w:rPr>
          <w:rFonts w:asciiTheme="minorHAnsi" w:eastAsia="Arial" w:hAnsiTheme="minorHAnsi" w:cs="Arial"/>
          <w:color w:val="221F1F"/>
          <w:spacing w:val="-3"/>
          <w:sz w:val="24"/>
          <w:szCs w:val="24"/>
        </w:rPr>
        <w:t>v</w:t>
      </w:r>
      <w:r w:rsidRPr="00817309">
        <w:rPr>
          <w:rFonts w:asciiTheme="minorHAnsi" w:eastAsia="Arial" w:hAnsiTheme="minorHAnsi" w:cs="Arial"/>
          <w:color w:val="221F1F"/>
          <w:sz w:val="24"/>
          <w:szCs w:val="24"/>
        </w:rPr>
        <w:t>e</w:t>
      </w:r>
      <w:r w:rsidRPr="00817309">
        <w:rPr>
          <w:rFonts w:asciiTheme="minorHAnsi" w:eastAsia="Arial" w:hAnsiTheme="minorHAnsi" w:cs="Arial"/>
          <w:color w:val="221F1F"/>
          <w:spacing w:val="1"/>
          <w:sz w:val="24"/>
          <w:szCs w:val="24"/>
        </w:rPr>
        <w:t xml:space="preserve"> </w:t>
      </w:r>
      <w:r w:rsidRPr="00817309">
        <w:rPr>
          <w:rFonts w:asciiTheme="minorHAnsi" w:eastAsia="Arial" w:hAnsiTheme="minorHAnsi" w:cs="Arial"/>
          <w:color w:val="221F1F"/>
          <w:sz w:val="24"/>
          <w:szCs w:val="24"/>
        </w:rPr>
        <w:t>assessme</w:t>
      </w:r>
      <w:r w:rsidRPr="00817309">
        <w:rPr>
          <w:rFonts w:asciiTheme="minorHAnsi" w:eastAsia="Arial" w:hAnsiTheme="minorHAnsi" w:cs="Arial"/>
          <w:color w:val="221F1F"/>
          <w:spacing w:val="-1"/>
          <w:sz w:val="24"/>
          <w:szCs w:val="24"/>
        </w:rPr>
        <w:t>n</w:t>
      </w:r>
      <w:r w:rsidRPr="00817309">
        <w:rPr>
          <w:rFonts w:asciiTheme="minorHAnsi" w:eastAsia="Arial" w:hAnsiTheme="minorHAnsi" w:cs="Arial"/>
          <w:color w:val="221F1F"/>
          <w:spacing w:val="2"/>
          <w:sz w:val="24"/>
          <w:szCs w:val="24"/>
        </w:rPr>
        <w:t>t</w:t>
      </w:r>
      <w:r w:rsidRPr="00817309">
        <w:rPr>
          <w:rFonts w:asciiTheme="minorHAnsi" w:eastAsia="Arial" w:hAnsiTheme="minorHAnsi" w:cs="Arial"/>
          <w:color w:val="221F1F"/>
          <w:sz w:val="24"/>
          <w:szCs w:val="24"/>
        </w:rPr>
        <w:t xml:space="preserve">s, </w:t>
      </w:r>
      <w:r w:rsidRPr="00817309">
        <w:rPr>
          <w:rFonts w:asciiTheme="minorHAnsi" w:eastAsia="Arial" w:hAnsiTheme="minorHAnsi" w:cs="Arial"/>
          <w:color w:val="221F1F"/>
          <w:spacing w:val="-1"/>
          <w:sz w:val="24"/>
          <w:szCs w:val="24"/>
        </w:rPr>
        <w:t>t</w:t>
      </w:r>
      <w:r w:rsidRPr="00817309">
        <w:rPr>
          <w:rFonts w:asciiTheme="minorHAnsi" w:eastAsia="Arial" w:hAnsiTheme="minorHAnsi" w:cs="Arial"/>
          <w:color w:val="221F1F"/>
          <w:spacing w:val="1"/>
          <w:sz w:val="24"/>
          <w:szCs w:val="24"/>
        </w:rPr>
        <w:t>e</w:t>
      </w:r>
      <w:r w:rsidRPr="00817309">
        <w:rPr>
          <w:rFonts w:asciiTheme="minorHAnsi" w:eastAsia="Arial" w:hAnsiTheme="minorHAnsi" w:cs="Arial"/>
          <w:color w:val="221F1F"/>
          <w:sz w:val="24"/>
          <w:szCs w:val="24"/>
        </w:rPr>
        <w:t>ams</w:t>
      </w:r>
      <w:r w:rsidRPr="00817309">
        <w:rPr>
          <w:rFonts w:asciiTheme="minorHAnsi" w:eastAsia="Arial" w:hAnsiTheme="minorHAnsi" w:cs="Arial"/>
          <w:color w:val="221F1F"/>
          <w:spacing w:val="1"/>
          <w:sz w:val="24"/>
          <w:szCs w:val="24"/>
        </w:rPr>
        <w:t xml:space="preserve"> </w:t>
      </w:r>
      <w:r w:rsidRPr="00817309">
        <w:rPr>
          <w:rFonts w:asciiTheme="minorHAnsi" w:eastAsia="Arial" w:hAnsiTheme="minorHAnsi" w:cs="Arial"/>
          <w:color w:val="221F1F"/>
          <w:spacing w:val="-1"/>
          <w:sz w:val="24"/>
          <w:szCs w:val="24"/>
        </w:rPr>
        <w:t>o</w:t>
      </w:r>
      <w:r w:rsidRPr="00817309">
        <w:rPr>
          <w:rFonts w:asciiTheme="minorHAnsi" w:eastAsia="Arial" w:hAnsiTheme="minorHAnsi" w:cs="Arial"/>
          <w:color w:val="221F1F"/>
          <w:sz w:val="24"/>
          <w:szCs w:val="24"/>
        </w:rPr>
        <w:t xml:space="preserve">f </w:t>
      </w:r>
      <w:r w:rsidRPr="00817309">
        <w:rPr>
          <w:rFonts w:asciiTheme="minorHAnsi" w:eastAsia="Arial" w:hAnsiTheme="minorHAnsi" w:cs="Arial"/>
          <w:color w:val="221F1F"/>
          <w:spacing w:val="-1"/>
          <w:sz w:val="24"/>
          <w:szCs w:val="24"/>
        </w:rPr>
        <w:t>t</w:t>
      </w:r>
      <w:r w:rsidRPr="00817309">
        <w:rPr>
          <w:rFonts w:asciiTheme="minorHAnsi" w:eastAsia="Arial" w:hAnsiTheme="minorHAnsi" w:cs="Arial"/>
          <w:color w:val="221F1F"/>
          <w:spacing w:val="3"/>
          <w:sz w:val="24"/>
          <w:szCs w:val="24"/>
        </w:rPr>
        <w:t>e</w:t>
      </w:r>
      <w:r w:rsidRPr="00817309">
        <w:rPr>
          <w:rFonts w:asciiTheme="minorHAnsi" w:eastAsia="Arial" w:hAnsiTheme="minorHAnsi" w:cs="Arial"/>
          <w:color w:val="221F1F"/>
          <w:sz w:val="24"/>
          <w:szCs w:val="24"/>
        </w:rPr>
        <w:t>a</w:t>
      </w:r>
      <w:r w:rsidRPr="00817309">
        <w:rPr>
          <w:rFonts w:asciiTheme="minorHAnsi" w:eastAsia="Arial" w:hAnsiTheme="minorHAnsi" w:cs="Arial"/>
          <w:color w:val="221F1F"/>
          <w:spacing w:val="2"/>
          <w:sz w:val="24"/>
          <w:szCs w:val="24"/>
        </w:rPr>
        <w:t>c</w:t>
      </w:r>
      <w:r w:rsidRPr="00817309">
        <w:rPr>
          <w:rFonts w:asciiTheme="minorHAnsi" w:eastAsia="Arial" w:hAnsiTheme="minorHAnsi" w:cs="Arial"/>
          <w:color w:val="221F1F"/>
          <w:spacing w:val="1"/>
          <w:sz w:val="24"/>
          <w:szCs w:val="24"/>
        </w:rPr>
        <w:t>he</w:t>
      </w:r>
      <w:r w:rsidRPr="00817309">
        <w:rPr>
          <w:rFonts w:asciiTheme="minorHAnsi" w:eastAsia="Arial" w:hAnsiTheme="minorHAnsi" w:cs="Arial"/>
          <w:color w:val="221F1F"/>
          <w:spacing w:val="3"/>
          <w:sz w:val="24"/>
          <w:szCs w:val="24"/>
        </w:rPr>
        <w:t>r</w:t>
      </w:r>
      <w:r w:rsidRPr="00817309">
        <w:rPr>
          <w:rFonts w:asciiTheme="minorHAnsi" w:eastAsia="Arial" w:hAnsiTheme="minorHAnsi" w:cs="Arial"/>
          <w:color w:val="221F1F"/>
          <w:sz w:val="24"/>
          <w:szCs w:val="24"/>
        </w:rPr>
        <w:t>s</w:t>
      </w:r>
      <w:r w:rsidRPr="00817309">
        <w:rPr>
          <w:rFonts w:asciiTheme="minorHAnsi" w:eastAsia="Arial" w:hAnsiTheme="minorHAnsi" w:cs="Arial"/>
          <w:color w:val="221F1F"/>
          <w:spacing w:val="1"/>
          <w:sz w:val="24"/>
          <w:szCs w:val="24"/>
        </w:rPr>
        <w:t xml:space="preserve"> nee</w:t>
      </w:r>
      <w:r w:rsidRPr="00817309">
        <w:rPr>
          <w:rFonts w:asciiTheme="minorHAnsi" w:eastAsia="Arial" w:hAnsiTheme="minorHAnsi" w:cs="Arial"/>
          <w:color w:val="221F1F"/>
          <w:sz w:val="24"/>
          <w:szCs w:val="24"/>
        </w:rPr>
        <w:t>d</w:t>
      </w:r>
      <w:r w:rsidRPr="00817309">
        <w:rPr>
          <w:rFonts w:asciiTheme="minorHAnsi" w:eastAsia="Arial" w:hAnsiTheme="minorHAnsi" w:cs="Arial"/>
          <w:color w:val="221F1F"/>
          <w:spacing w:val="1"/>
          <w:sz w:val="24"/>
          <w:szCs w:val="24"/>
        </w:rPr>
        <w:t xml:space="preserve"> si</w:t>
      </w:r>
      <w:r w:rsidRPr="00817309">
        <w:rPr>
          <w:rFonts w:asciiTheme="minorHAnsi" w:eastAsia="Arial" w:hAnsiTheme="minorHAnsi" w:cs="Arial"/>
          <w:color w:val="221F1F"/>
          <w:sz w:val="24"/>
          <w:szCs w:val="24"/>
        </w:rPr>
        <w:t>x</w:t>
      </w:r>
      <w:r w:rsidRPr="00817309">
        <w:rPr>
          <w:rFonts w:asciiTheme="minorHAnsi" w:eastAsia="Arial" w:hAnsiTheme="minorHAnsi" w:cs="Arial"/>
          <w:color w:val="221F1F"/>
          <w:spacing w:val="1"/>
          <w:sz w:val="24"/>
          <w:szCs w:val="24"/>
        </w:rPr>
        <w:t xml:space="preserve"> esse</w:t>
      </w:r>
      <w:r w:rsidRPr="00817309">
        <w:rPr>
          <w:rFonts w:asciiTheme="minorHAnsi" w:eastAsia="Arial" w:hAnsiTheme="minorHAnsi" w:cs="Arial"/>
          <w:color w:val="221F1F"/>
          <w:spacing w:val="-1"/>
          <w:sz w:val="24"/>
          <w:szCs w:val="24"/>
        </w:rPr>
        <w:t>n</w:t>
      </w:r>
      <w:r w:rsidRPr="00817309">
        <w:rPr>
          <w:rFonts w:asciiTheme="minorHAnsi" w:eastAsia="Arial" w:hAnsiTheme="minorHAnsi" w:cs="Arial"/>
          <w:color w:val="221F1F"/>
          <w:spacing w:val="1"/>
          <w:sz w:val="24"/>
          <w:szCs w:val="24"/>
        </w:rPr>
        <w:t>tia</w:t>
      </w:r>
      <w:r w:rsidRPr="00817309">
        <w:rPr>
          <w:rFonts w:asciiTheme="minorHAnsi" w:eastAsia="Arial" w:hAnsiTheme="minorHAnsi" w:cs="Arial"/>
          <w:color w:val="221F1F"/>
          <w:sz w:val="24"/>
          <w:szCs w:val="24"/>
        </w:rPr>
        <w:t>l</w:t>
      </w:r>
      <w:r w:rsidRPr="00817309">
        <w:rPr>
          <w:rFonts w:asciiTheme="minorHAnsi" w:eastAsia="Arial" w:hAnsiTheme="minorHAnsi" w:cs="Arial"/>
          <w:color w:val="221F1F"/>
          <w:spacing w:val="1"/>
          <w:sz w:val="24"/>
          <w:szCs w:val="24"/>
        </w:rPr>
        <w:t xml:space="preserve"> </w:t>
      </w:r>
      <w:r w:rsidRPr="00817309">
        <w:rPr>
          <w:rFonts w:asciiTheme="minorHAnsi" w:eastAsia="Arial" w:hAnsiTheme="minorHAnsi" w:cs="Arial"/>
          <w:color w:val="221F1F"/>
          <w:spacing w:val="4"/>
          <w:sz w:val="24"/>
          <w:szCs w:val="24"/>
        </w:rPr>
        <w:t>c</w:t>
      </w:r>
      <w:r w:rsidRPr="00817309">
        <w:rPr>
          <w:rFonts w:asciiTheme="minorHAnsi" w:eastAsia="Arial" w:hAnsiTheme="minorHAnsi" w:cs="Arial"/>
          <w:color w:val="221F1F"/>
          <w:spacing w:val="1"/>
          <w:sz w:val="24"/>
          <w:szCs w:val="24"/>
        </w:rPr>
        <w:t>ap</w:t>
      </w:r>
      <w:r w:rsidRPr="00817309">
        <w:rPr>
          <w:rFonts w:asciiTheme="minorHAnsi" w:eastAsia="Arial" w:hAnsiTheme="minorHAnsi" w:cs="Arial"/>
          <w:color w:val="221F1F"/>
          <w:sz w:val="24"/>
          <w:szCs w:val="24"/>
        </w:rPr>
        <w:t>a</w:t>
      </w:r>
      <w:r w:rsidRPr="00817309">
        <w:rPr>
          <w:rFonts w:asciiTheme="minorHAnsi" w:eastAsia="Arial" w:hAnsiTheme="minorHAnsi" w:cs="Arial"/>
          <w:color w:val="221F1F"/>
          <w:spacing w:val="2"/>
          <w:sz w:val="24"/>
          <w:szCs w:val="24"/>
        </w:rPr>
        <w:t>c</w:t>
      </w:r>
      <w:r w:rsidRPr="00817309">
        <w:rPr>
          <w:rFonts w:asciiTheme="minorHAnsi" w:eastAsia="Arial" w:hAnsiTheme="minorHAnsi" w:cs="Arial"/>
          <w:color w:val="221F1F"/>
          <w:sz w:val="24"/>
          <w:szCs w:val="24"/>
        </w:rPr>
        <w:t>i</w:t>
      </w:r>
      <w:r w:rsidRPr="00817309">
        <w:rPr>
          <w:rFonts w:asciiTheme="minorHAnsi" w:eastAsia="Arial" w:hAnsiTheme="minorHAnsi" w:cs="Arial"/>
          <w:color w:val="221F1F"/>
          <w:spacing w:val="1"/>
          <w:sz w:val="24"/>
          <w:szCs w:val="24"/>
        </w:rPr>
        <w:t>tie</w:t>
      </w:r>
      <w:r w:rsidRPr="00817309">
        <w:rPr>
          <w:rFonts w:asciiTheme="minorHAnsi" w:eastAsia="Arial" w:hAnsiTheme="minorHAnsi" w:cs="Arial"/>
          <w:color w:val="221F1F"/>
          <w:spacing w:val="-3"/>
          <w:sz w:val="24"/>
          <w:szCs w:val="24"/>
        </w:rPr>
        <w:t>s</w:t>
      </w:r>
      <w:r w:rsidRPr="00817309">
        <w:rPr>
          <w:rFonts w:asciiTheme="minorHAnsi" w:eastAsia="Arial" w:hAnsiTheme="minorHAnsi" w:cs="Arial"/>
          <w:color w:val="221F1F"/>
          <w:sz w:val="24"/>
          <w:szCs w:val="24"/>
        </w:rPr>
        <w:t>:</w:t>
      </w:r>
    </w:p>
    <w:p w:rsidR="00B06C96" w:rsidRPr="00B06C96" w:rsidRDefault="00B06C96" w:rsidP="00B06C96">
      <w:pPr>
        <w:pStyle w:val="ListParagraph"/>
        <w:numPr>
          <w:ilvl w:val="0"/>
          <w:numId w:val="4"/>
        </w:numPr>
        <w:rPr>
          <w:rFonts w:asciiTheme="minorHAnsi" w:eastAsia="Arial" w:hAnsiTheme="minorHAnsi" w:cs="Arial"/>
          <w:b/>
          <w:sz w:val="24"/>
          <w:szCs w:val="24"/>
        </w:rPr>
      </w:pPr>
      <w:r w:rsidRPr="00B06C96">
        <w:rPr>
          <w:rFonts w:asciiTheme="minorHAnsi" w:eastAsia="Arial" w:hAnsiTheme="minorHAnsi" w:cs="Arial"/>
          <w:b/>
          <w:sz w:val="24"/>
          <w:szCs w:val="24"/>
        </w:rPr>
        <w:t>Appreciate the range of data important to impacting student achievement</w:t>
      </w:r>
    </w:p>
    <w:p w:rsidR="00EF39D7" w:rsidRDefault="004B3AF3" w:rsidP="00B06C96">
      <w:pPr>
        <w:spacing w:before="23"/>
        <w:ind w:left="820"/>
        <w:rPr>
          <w:rFonts w:asciiTheme="minorHAnsi" w:eastAsia="Arial" w:hAnsiTheme="minorHAnsi" w:cs="Arial"/>
          <w:color w:val="221F1F"/>
          <w:sz w:val="24"/>
          <w:szCs w:val="24"/>
        </w:rPr>
      </w:pPr>
      <w:r w:rsidRPr="00817309">
        <w:rPr>
          <w:rFonts w:asciiTheme="minorHAnsi" w:eastAsia="Arial" w:hAnsiTheme="minorHAnsi" w:cs="Arial"/>
          <w:color w:val="221F1F"/>
          <w:sz w:val="24"/>
          <w:szCs w:val="24"/>
        </w:rPr>
        <w:t>Rationale:</w:t>
      </w:r>
      <w:r w:rsidRPr="00817309">
        <w:rPr>
          <w:rFonts w:asciiTheme="minorHAnsi" w:eastAsia="Arial" w:hAnsiTheme="minorHAnsi" w:cs="Arial"/>
          <w:color w:val="221F1F"/>
          <w:spacing w:val="-3"/>
          <w:sz w:val="24"/>
          <w:szCs w:val="24"/>
        </w:rPr>
        <w:t xml:space="preserve"> </w:t>
      </w:r>
      <w:r w:rsidRPr="00817309">
        <w:rPr>
          <w:rFonts w:asciiTheme="minorHAnsi" w:eastAsia="Arial" w:hAnsiTheme="minorHAnsi" w:cs="Arial"/>
          <w:color w:val="221F1F"/>
          <w:spacing w:val="-22"/>
          <w:sz w:val="24"/>
          <w:szCs w:val="24"/>
        </w:rPr>
        <w:t>T</w:t>
      </w:r>
      <w:r w:rsidRPr="00817309">
        <w:rPr>
          <w:rFonts w:asciiTheme="minorHAnsi" w:eastAsia="Arial" w:hAnsiTheme="minorHAnsi" w:cs="Arial"/>
          <w:color w:val="221F1F"/>
          <w:sz w:val="24"/>
          <w:szCs w:val="24"/>
        </w:rPr>
        <w:t>eachers can’t learn everything they need to know to improve their teaching from one data</w:t>
      </w:r>
      <w:r w:rsidR="00B06C96">
        <w:rPr>
          <w:rFonts w:asciiTheme="minorHAnsi" w:eastAsia="Arial" w:hAnsiTheme="minorHAnsi" w:cs="Arial"/>
          <w:color w:val="221F1F"/>
          <w:sz w:val="24"/>
          <w:szCs w:val="24"/>
        </w:rPr>
        <w:t xml:space="preserve"> source.  Data-literate schools use different kinds of data – some on a daily basis, some monthly or quarterly, and some annually – to sustain collaborative inquiry and continuously improve instruction. Common </w:t>
      </w:r>
      <w:r w:rsidRPr="00817309">
        <w:rPr>
          <w:rFonts w:asciiTheme="minorHAnsi" w:eastAsia="Arial" w:hAnsiTheme="minorHAnsi" w:cs="Arial"/>
          <w:color w:val="221F1F"/>
          <w:sz w:val="24"/>
          <w:szCs w:val="24"/>
        </w:rPr>
        <w:t>formative assessments represent an important part of this mix.</w:t>
      </w:r>
    </w:p>
    <w:p w:rsidR="00B06C96" w:rsidRDefault="00B06C96" w:rsidP="00B06C96">
      <w:pPr>
        <w:spacing w:before="23"/>
        <w:ind w:left="820"/>
        <w:rPr>
          <w:rFonts w:asciiTheme="minorHAnsi" w:eastAsia="Arial" w:hAnsiTheme="minorHAnsi" w:cs="Arial"/>
          <w:color w:val="221F1F"/>
          <w:sz w:val="24"/>
          <w:szCs w:val="24"/>
        </w:rPr>
      </w:pPr>
    </w:p>
    <w:p w:rsidR="00B06C96" w:rsidRDefault="00B06C96" w:rsidP="00B06C96">
      <w:pPr>
        <w:pStyle w:val="ListParagraph"/>
        <w:numPr>
          <w:ilvl w:val="0"/>
          <w:numId w:val="4"/>
        </w:numPr>
        <w:spacing w:before="23"/>
        <w:rPr>
          <w:rFonts w:asciiTheme="minorHAnsi" w:eastAsia="Arial" w:hAnsiTheme="minorHAnsi" w:cs="Arial"/>
          <w:b/>
          <w:sz w:val="24"/>
          <w:szCs w:val="24"/>
        </w:rPr>
      </w:pPr>
      <w:r w:rsidRPr="00B06C96">
        <w:rPr>
          <w:rFonts w:asciiTheme="minorHAnsi" w:eastAsia="Arial" w:hAnsiTheme="minorHAnsi" w:cs="Arial"/>
          <w:b/>
          <w:sz w:val="24"/>
          <w:szCs w:val="24"/>
        </w:rPr>
        <w:t>Articulate learning goals</w:t>
      </w:r>
    </w:p>
    <w:p w:rsidR="00EF39D7" w:rsidRDefault="00B06C96" w:rsidP="00B06C96">
      <w:pPr>
        <w:tabs>
          <w:tab w:val="left" w:pos="820"/>
        </w:tabs>
        <w:spacing w:before="23" w:line="250" w:lineRule="auto"/>
        <w:ind w:left="820" w:right="384"/>
        <w:rPr>
          <w:rFonts w:asciiTheme="minorHAnsi" w:eastAsia="Arial" w:hAnsiTheme="minorHAnsi" w:cs="Arial"/>
          <w:color w:val="221F1F"/>
          <w:sz w:val="24"/>
          <w:szCs w:val="24"/>
        </w:rPr>
      </w:pPr>
      <w:r w:rsidRPr="00B06C96">
        <w:rPr>
          <w:rFonts w:asciiTheme="minorHAnsi" w:eastAsia="Arial" w:hAnsiTheme="minorHAnsi" w:cs="Arial"/>
          <w:sz w:val="24"/>
          <w:szCs w:val="24"/>
        </w:rPr>
        <w:t xml:space="preserve">Rationale: A team needs to agree upon the key learning goals and sub-goals for a unit, assignment, or </w:t>
      </w:r>
      <w:r w:rsidR="004B3AF3" w:rsidRPr="00B06C96">
        <w:rPr>
          <w:rFonts w:asciiTheme="minorHAnsi" w:eastAsia="Arial" w:hAnsiTheme="minorHAnsi" w:cs="Arial"/>
          <w:color w:val="221F1F"/>
          <w:sz w:val="24"/>
          <w:szCs w:val="24"/>
        </w:rPr>
        <w:t>course prior to designing common formative assessments to measure students’</w:t>
      </w:r>
      <w:r w:rsidR="004B3AF3" w:rsidRPr="00B06C96">
        <w:rPr>
          <w:rFonts w:asciiTheme="minorHAnsi" w:eastAsia="Arial" w:hAnsiTheme="minorHAnsi" w:cs="Arial"/>
          <w:color w:val="221F1F"/>
          <w:spacing w:val="-7"/>
          <w:sz w:val="24"/>
          <w:szCs w:val="24"/>
        </w:rPr>
        <w:t xml:space="preserve"> </w:t>
      </w:r>
      <w:r w:rsidR="004B3AF3" w:rsidRPr="00B06C96">
        <w:rPr>
          <w:rFonts w:asciiTheme="minorHAnsi" w:eastAsia="Arial" w:hAnsiTheme="minorHAnsi" w:cs="Arial"/>
          <w:color w:val="221F1F"/>
          <w:sz w:val="24"/>
          <w:szCs w:val="24"/>
        </w:rPr>
        <w:t>mastery of these goals. Learning goals should align with state, district, and/or school standards.</w:t>
      </w:r>
    </w:p>
    <w:p w:rsidR="00B06C96" w:rsidRPr="00817309" w:rsidRDefault="00B06C96" w:rsidP="00B06C96">
      <w:pPr>
        <w:tabs>
          <w:tab w:val="left" w:pos="820"/>
        </w:tabs>
        <w:spacing w:before="23" w:line="250" w:lineRule="auto"/>
        <w:ind w:left="820" w:right="384"/>
        <w:rPr>
          <w:rFonts w:asciiTheme="minorHAnsi" w:hAnsiTheme="minorHAnsi"/>
          <w:sz w:val="24"/>
          <w:szCs w:val="24"/>
        </w:rPr>
      </w:pPr>
    </w:p>
    <w:p w:rsidR="00EF39D7" w:rsidRPr="00B06C96" w:rsidRDefault="00B06C96" w:rsidP="00B06C96">
      <w:pPr>
        <w:pStyle w:val="ListParagraph"/>
        <w:numPr>
          <w:ilvl w:val="0"/>
          <w:numId w:val="4"/>
        </w:numPr>
        <w:spacing w:line="200" w:lineRule="exact"/>
        <w:rPr>
          <w:rFonts w:asciiTheme="minorHAnsi" w:hAnsiTheme="minorHAnsi"/>
          <w:b/>
          <w:sz w:val="24"/>
          <w:szCs w:val="24"/>
        </w:rPr>
      </w:pPr>
      <w:r w:rsidRPr="00B06C96">
        <w:rPr>
          <w:rFonts w:asciiTheme="minorHAnsi" w:hAnsiTheme="minorHAnsi"/>
          <w:b/>
          <w:sz w:val="24"/>
          <w:szCs w:val="24"/>
        </w:rPr>
        <w:t>Design formative assessments</w:t>
      </w:r>
    </w:p>
    <w:p w:rsidR="00EF39D7" w:rsidRPr="00817309" w:rsidRDefault="004B3AF3" w:rsidP="00B06C96">
      <w:pPr>
        <w:spacing w:before="23"/>
        <w:ind w:left="820" w:right="340"/>
        <w:jc w:val="both"/>
        <w:rPr>
          <w:rFonts w:asciiTheme="minorHAnsi" w:eastAsia="Arial" w:hAnsiTheme="minorHAnsi" w:cs="Arial"/>
          <w:sz w:val="24"/>
          <w:szCs w:val="24"/>
        </w:rPr>
      </w:pPr>
      <w:r w:rsidRPr="00817309">
        <w:rPr>
          <w:rFonts w:asciiTheme="minorHAnsi" w:eastAsia="Arial" w:hAnsiTheme="minorHAnsi" w:cs="Arial"/>
          <w:color w:val="221F1F"/>
          <w:sz w:val="24"/>
          <w:szCs w:val="24"/>
        </w:rPr>
        <w:t>Rationale:</w:t>
      </w:r>
      <w:r w:rsidRPr="00817309">
        <w:rPr>
          <w:rFonts w:asciiTheme="minorHAnsi" w:eastAsia="Arial" w:hAnsiTheme="minorHAnsi" w:cs="Arial"/>
          <w:color w:val="221F1F"/>
          <w:spacing w:val="-11"/>
          <w:sz w:val="24"/>
          <w:szCs w:val="24"/>
        </w:rPr>
        <w:t xml:space="preserve"> </w:t>
      </w:r>
      <w:r w:rsidRPr="00817309">
        <w:rPr>
          <w:rFonts w:asciiTheme="minorHAnsi" w:eastAsia="Arial" w:hAnsiTheme="minorHAnsi" w:cs="Arial"/>
          <w:color w:val="221F1F"/>
          <w:sz w:val="24"/>
          <w:szCs w:val="24"/>
        </w:rPr>
        <w:t>A</w:t>
      </w:r>
      <w:r w:rsidRPr="00817309">
        <w:rPr>
          <w:rFonts w:asciiTheme="minorHAnsi" w:eastAsia="Arial" w:hAnsiTheme="minorHAnsi" w:cs="Arial"/>
          <w:color w:val="221F1F"/>
          <w:spacing w:val="-11"/>
          <w:sz w:val="24"/>
          <w:szCs w:val="24"/>
        </w:rPr>
        <w:t xml:space="preserve"> </w:t>
      </w:r>
      <w:r w:rsidRPr="00817309">
        <w:rPr>
          <w:rFonts w:asciiTheme="minorHAnsi" w:eastAsia="Arial" w:hAnsiTheme="minorHAnsi" w:cs="Arial"/>
          <w:color w:val="221F1F"/>
          <w:sz w:val="24"/>
          <w:szCs w:val="24"/>
        </w:rPr>
        <w:t>team needs to learn how to craft quality formative assessments before it can e</w:t>
      </w:r>
      <w:r w:rsidRPr="00817309">
        <w:rPr>
          <w:rFonts w:asciiTheme="minorHAnsi" w:eastAsia="Arial" w:hAnsiTheme="minorHAnsi" w:cs="Arial"/>
          <w:color w:val="221F1F"/>
          <w:spacing w:val="-3"/>
          <w:sz w:val="24"/>
          <w:szCs w:val="24"/>
        </w:rPr>
        <w:t>f</w:t>
      </w:r>
      <w:r w:rsidRPr="00817309">
        <w:rPr>
          <w:rFonts w:asciiTheme="minorHAnsi" w:eastAsia="Arial" w:hAnsiTheme="minorHAnsi" w:cs="Arial"/>
          <w:color w:val="221F1F"/>
          <w:sz w:val="24"/>
          <w:szCs w:val="24"/>
        </w:rPr>
        <w:t>fectively use</w:t>
      </w:r>
      <w:r w:rsidR="00B06C96">
        <w:rPr>
          <w:rFonts w:asciiTheme="minorHAnsi" w:eastAsia="Arial" w:hAnsiTheme="minorHAnsi" w:cs="Arial"/>
          <w:color w:val="221F1F"/>
          <w:sz w:val="24"/>
          <w:szCs w:val="24"/>
        </w:rPr>
        <w:t xml:space="preserve"> these tools.  Even if a team opts to use ready-made assessments, everyone on the team should know how to create one from scratch to tailor assessments to fit the team’s needs.</w:t>
      </w:r>
      <w:r w:rsidRPr="00817309">
        <w:rPr>
          <w:rFonts w:asciiTheme="minorHAnsi" w:eastAsia="Arial" w:hAnsiTheme="minorHAnsi" w:cs="Arial"/>
          <w:color w:val="221F1F"/>
          <w:w w:val="168"/>
          <w:sz w:val="24"/>
          <w:szCs w:val="24"/>
        </w:rPr>
        <w:t xml:space="preserve">                                                                           </w:t>
      </w:r>
    </w:p>
    <w:p w:rsidR="00EF39D7" w:rsidRPr="00B06C96" w:rsidRDefault="004B3AF3" w:rsidP="00B06C96">
      <w:pPr>
        <w:pStyle w:val="ListParagraph"/>
        <w:numPr>
          <w:ilvl w:val="0"/>
          <w:numId w:val="4"/>
        </w:numPr>
        <w:spacing w:before="10"/>
        <w:ind w:right="3153"/>
        <w:jc w:val="both"/>
        <w:rPr>
          <w:rFonts w:asciiTheme="minorHAnsi" w:eastAsia="Arial" w:hAnsiTheme="minorHAnsi" w:cs="Arial"/>
          <w:sz w:val="24"/>
          <w:szCs w:val="24"/>
        </w:rPr>
      </w:pPr>
      <w:r w:rsidRPr="00B06C96">
        <w:rPr>
          <w:rFonts w:asciiTheme="minorHAnsi" w:eastAsia="Arial" w:hAnsiTheme="minorHAnsi" w:cs="Arial"/>
          <w:b/>
          <w:color w:val="221F1F"/>
          <w:spacing w:val="2"/>
          <w:sz w:val="24"/>
          <w:szCs w:val="24"/>
        </w:rPr>
        <w:t>A</w:t>
      </w:r>
      <w:r w:rsidRPr="00B06C96">
        <w:rPr>
          <w:rFonts w:asciiTheme="minorHAnsi" w:eastAsia="Arial" w:hAnsiTheme="minorHAnsi" w:cs="Arial"/>
          <w:b/>
          <w:color w:val="221F1F"/>
          <w:spacing w:val="1"/>
          <w:sz w:val="24"/>
          <w:szCs w:val="24"/>
        </w:rPr>
        <w:t>n</w:t>
      </w:r>
      <w:r w:rsidRPr="00B06C96">
        <w:rPr>
          <w:rFonts w:asciiTheme="minorHAnsi" w:eastAsia="Arial" w:hAnsiTheme="minorHAnsi" w:cs="Arial"/>
          <w:b/>
          <w:color w:val="221F1F"/>
          <w:spacing w:val="2"/>
          <w:sz w:val="24"/>
          <w:szCs w:val="24"/>
        </w:rPr>
        <w:t>al</w:t>
      </w:r>
      <w:r w:rsidRPr="00B06C96">
        <w:rPr>
          <w:rFonts w:asciiTheme="minorHAnsi" w:eastAsia="Arial" w:hAnsiTheme="minorHAnsi" w:cs="Arial"/>
          <w:b/>
          <w:color w:val="221F1F"/>
          <w:spacing w:val="4"/>
          <w:sz w:val="24"/>
          <w:szCs w:val="24"/>
        </w:rPr>
        <w:t>y</w:t>
      </w:r>
      <w:r w:rsidRPr="00B06C96">
        <w:rPr>
          <w:rFonts w:asciiTheme="minorHAnsi" w:eastAsia="Arial" w:hAnsiTheme="minorHAnsi" w:cs="Arial"/>
          <w:b/>
          <w:color w:val="221F1F"/>
          <w:spacing w:val="2"/>
          <w:sz w:val="24"/>
          <w:szCs w:val="24"/>
        </w:rPr>
        <w:t>z</w:t>
      </w:r>
      <w:r w:rsidRPr="00B06C96">
        <w:rPr>
          <w:rFonts w:asciiTheme="minorHAnsi" w:eastAsia="Arial" w:hAnsiTheme="minorHAnsi" w:cs="Arial"/>
          <w:b/>
          <w:color w:val="221F1F"/>
          <w:sz w:val="24"/>
          <w:szCs w:val="24"/>
        </w:rPr>
        <w:t xml:space="preserve">e </w:t>
      </w:r>
      <w:r w:rsidRPr="00B06C96">
        <w:rPr>
          <w:rFonts w:asciiTheme="minorHAnsi" w:eastAsia="Arial" w:hAnsiTheme="minorHAnsi" w:cs="Arial"/>
          <w:b/>
          <w:color w:val="221F1F"/>
          <w:spacing w:val="3"/>
          <w:sz w:val="24"/>
          <w:szCs w:val="24"/>
        </w:rPr>
        <w:t>t</w:t>
      </w:r>
      <w:r w:rsidRPr="00B06C96">
        <w:rPr>
          <w:rFonts w:asciiTheme="minorHAnsi" w:eastAsia="Arial" w:hAnsiTheme="minorHAnsi" w:cs="Arial"/>
          <w:b/>
          <w:color w:val="221F1F"/>
          <w:spacing w:val="2"/>
          <w:sz w:val="24"/>
          <w:szCs w:val="24"/>
        </w:rPr>
        <w:t>h</w:t>
      </w:r>
      <w:r w:rsidRPr="00B06C96">
        <w:rPr>
          <w:rFonts w:asciiTheme="minorHAnsi" w:eastAsia="Arial" w:hAnsiTheme="minorHAnsi" w:cs="Arial"/>
          <w:b/>
          <w:color w:val="221F1F"/>
          <w:sz w:val="24"/>
          <w:szCs w:val="24"/>
        </w:rPr>
        <w:t xml:space="preserve">e </w:t>
      </w:r>
      <w:r w:rsidRPr="00B06C96">
        <w:rPr>
          <w:rFonts w:asciiTheme="minorHAnsi" w:eastAsia="Arial" w:hAnsiTheme="minorHAnsi" w:cs="Arial"/>
          <w:b/>
          <w:color w:val="221F1F"/>
          <w:spacing w:val="2"/>
          <w:sz w:val="24"/>
          <w:szCs w:val="24"/>
        </w:rPr>
        <w:t>re</w:t>
      </w:r>
      <w:r w:rsidRPr="00B06C96">
        <w:rPr>
          <w:rFonts w:asciiTheme="minorHAnsi" w:eastAsia="Arial" w:hAnsiTheme="minorHAnsi" w:cs="Arial"/>
          <w:b/>
          <w:color w:val="221F1F"/>
          <w:sz w:val="24"/>
          <w:szCs w:val="24"/>
        </w:rPr>
        <w:t>su</w:t>
      </w:r>
      <w:r w:rsidRPr="00B06C96">
        <w:rPr>
          <w:rFonts w:asciiTheme="minorHAnsi" w:eastAsia="Arial" w:hAnsiTheme="minorHAnsi" w:cs="Arial"/>
          <w:b/>
          <w:color w:val="221F1F"/>
          <w:spacing w:val="3"/>
          <w:sz w:val="24"/>
          <w:szCs w:val="24"/>
        </w:rPr>
        <w:t>l</w:t>
      </w:r>
      <w:r w:rsidRPr="00B06C96">
        <w:rPr>
          <w:rFonts w:asciiTheme="minorHAnsi" w:eastAsia="Arial" w:hAnsiTheme="minorHAnsi" w:cs="Arial"/>
          <w:b/>
          <w:color w:val="221F1F"/>
          <w:spacing w:val="4"/>
          <w:sz w:val="24"/>
          <w:szCs w:val="24"/>
        </w:rPr>
        <w:t>t</w:t>
      </w:r>
      <w:r w:rsidRPr="00B06C96">
        <w:rPr>
          <w:rFonts w:asciiTheme="minorHAnsi" w:eastAsia="Arial" w:hAnsiTheme="minorHAnsi" w:cs="Arial"/>
          <w:b/>
          <w:color w:val="221F1F"/>
          <w:sz w:val="24"/>
          <w:szCs w:val="24"/>
        </w:rPr>
        <w:t xml:space="preserve">s of </w:t>
      </w:r>
      <w:r w:rsidRPr="00B06C96">
        <w:rPr>
          <w:rFonts w:asciiTheme="minorHAnsi" w:eastAsia="Arial" w:hAnsiTheme="minorHAnsi" w:cs="Arial"/>
          <w:b/>
          <w:color w:val="221F1F"/>
          <w:spacing w:val="2"/>
          <w:sz w:val="24"/>
          <w:szCs w:val="24"/>
        </w:rPr>
        <w:t>comm</w:t>
      </w:r>
      <w:r w:rsidRPr="00B06C96">
        <w:rPr>
          <w:rFonts w:asciiTheme="minorHAnsi" w:eastAsia="Arial" w:hAnsiTheme="minorHAnsi" w:cs="Arial"/>
          <w:b/>
          <w:color w:val="221F1F"/>
          <w:spacing w:val="1"/>
          <w:sz w:val="24"/>
          <w:szCs w:val="24"/>
        </w:rPr>
        <w:t>o</w:t>
      </w:r>
      <w:r w:rsidRPr="00B06C96">
        <w:rPr>
          <w:rFonts w:asciiTheme="minorHAnsi" w:eastAsia="Arial" w:hAnsiTheme="minorHAnsi" w:cs="Arial"/>
          <w:b/>
          <w:color w:val="221F1F"/>
          <w:sz w:val="24"/>
          <w:szCs w:val="24"/>
        </w:rPr>
        <w:t xml:space="preserve">n </w:t>
      </w:r>
      <w:r w:rsidRPr="00B06C96">
        <w:rPr>
          <w:rFonts w:asciiTheme="minorHAnsi" w:eastAsia="Arial" w:hAnsiTheme="minorHAnsi" w:cs="Arial"/>
          <w:b/>
          <w:color w:val="221F1F"/>
          <w:spacing w:val="1"/>
          <w:sz w:val="24"/>
          <w:szCs w:val="24"/>
        </w:rPr>
        <w:t>f</w:t>
      </w:r>
      <w:r w:rsidRPr="00B06C96">
        <w:rPr>
          <w:rFonts w:asciiTheme="minorHAnsi" w:eastAsia="Arial" w:hAnsiTheme="minorHAnsi" w:cs="Arial"/>
          <w:b/>
          <w:color w:val="221F1F"/>
          <w:spacing w:val="2"/>
          <w:sz w:val="24"/>
          <w:szCs w:val="24"/>
        </w:rPr>
        <w:t>o</w:t>
      </w:r>
      <w:r w:rsidRPr="00B06C96">
        <w:rPr>
          <w:rFonts w:asciiTheme="minorHAnsi" w:eastAsia="Arial" w:hAnsiTheme="minorHAnsi" w:cs="Arial"/>
          <w:b/>
          <w:color w:val="221F1F"/>
          <w:spacing w:val="4"/>
          <w:sz w:val="24"/>
          <w:szCs w:val="24"/>
        </w:rPr>
        <w:t>r</w:t>
      </w:r>
      <w:r w:rsidRPr="00B06C96">
        <w:rPr>
          <w:rFonts w:asciiTheme="minorHAnsi" w:eastAsia="Arial" w:hAnsiTheme="minorHAnsi" w:cs="Arial"/>
          <w:b/>
          <w:color w:val="221F1F"/>
          <w:spacing w:val="2"/>
          <w:sz w:val="24"/>
          <w:szCs w:val="24"/>
        </w:rPr>
        <w:t>ma</w:t>
      </w:r>
      <w:r w:rsidRPr="00B06C96">
        <w:rPr>
          <w:rFonts w:asciiTheme="minorHAnsi" w:eastAsia="Arial" w:hAnsiTheme="minorHAnsi" w:cs="Arial"/>
          <w:b/>
          <w:color w:val="221F1F"/>
          <w:spacing w:val="3"/>
          <w:sz w:val="24"/>
          <w:szCs w:val="24"/>
        </w:rPr>
        <w:t>t</w:t>
      </w:r>
      <w:r w:rsidRPr="00B06C96">
        <w:rPr>
          <w:rFonts w:asciiTheme="minorHAnsi" w:eastAsia="Arial" w:hAnsiTheme="minorHAnsi" w:cs="Arial"/>
          <w:b/>
          <w:color w:val="221F1F"/>
          <w:spacing w:val="2"/>
          <w:sz w:val="24"/>
          <w:szCs w:val="24"/>
        </w:rPr>
        <w:t>i</w:t>
      </w:r>
      <w:r w:rsidRPr="00B06C96">
        <w:rPr>
          <w:rFonts w:asciiTheme="minorHAnsi" w:eastAsia="Arial" w:hAnsiTheme="minorHAnsi" w:cs="Arial"/>
          <w:b/>
          <w:color w:val="221F1F"/>
          <w:spacing w:val="-2"/>
          <w:sz w:val="24"/>
          <w:szCs w:val="24"/>
        </w:rPr>
        <w:t>v</w:t>
      </w:r>
      <w:r w:rsidRPr="00B06C96">
        <w:rPr>
          <w:rFonts w:asciiTheme="minorHAnsi" w:eastAsia="Arial" w:hAnsiTheme="minorHAnsi" w:cs="Arial"/>
          <w:b/>
          <w:color w:val="221F1F"/>
          <w:sz w:val="24"/>
          <w:szCs w:val="24"/>
        </w:rPr>
        <w:t xml:space="preserve">e </w:t>
      </w:r>
      <w:r w:rsidRPr="00B06C96">
        <w:rPr>
          <w:rFonts w:asciiTheme="minorHAnsi" w:eastAsia="Arial" w:hAnsiTheme="minorHAnsi" w:cs="Arial"/>
          <w:b/>
          <w:color w:val="221F1F"/>
          <w:spacing w:val="3"/>
          <w:sz w:val="24"/>
          <w:szCs w:val="24"/>
        </w:rPr>
        <w:t>a</w:t>
      </w:r>
      <w:r w:rsidRPr="00B06C96">
        <w:rPr>
          <w:rFonts w:asciiTheme="minorHAnsi" w:eastAsia="Arial" w:hAnsiTheme="minorHAnsi" w:cs="Arial"/>
          <w:b/>
          <w:color w:val="221F1F"/>
          <w:spacing w:val="2"/>
          <w:sz w:val="24"/>
          <w:szCs w:val="24"/>
        </w:rPr>
        <w:t>s</w:t>
      </w:r>
      <w:r w:rsidRPr="00B06C96">
        <w:rPr>
          <w:rFonts w:asciiTheme="minorHAnsi" w:eastAsia="Arial" w:hAnsiTheme="minorHAnsi" w:cs="Arial"/>
          <w:b/>
          <w:color w:val="221F1F"/>
          <w:sz w:val="24"/>
          <w:szCs w:val="24"/>
        </w:rPr>
        <w:t>s</w:t>
      </w:r>
      <w:r w:rsidRPr="00B06C96">
        <w:rPr>
          <w:rFonts w:asciiTheme="minorHAnsi" w:eastAsia="Arial" w:hAnsiTheme="minorHAnsi" w:cs="Arial"/>
          <w:b/>
          <w:color w:val="221F1F"/>
          <w:spacing w:val="2"/>
          <w:sz w:val="24"/>
          <w:szCs w:val="24"/>
        </w:rPr>
        <w:t>es</w:t>
      </w:r>
      <w:r w:rsidRPr="00B06C96">
        <w:rPr>
          <w:rFonts w:asciiTheme="minorHAnsi" w:eastAsia="Arial" w:hAnsiTheme="minorHAnsi" w:cs="Arial"/>
          <w:b/>
          <w:color w:val="221F1F"/>
          <w:spacing w:val="1"/>
          <w:sz w:val="24"/>
          <w:szCs w:val="24"/>
        </w:rPr>
        <w:t>s</w:t>
      </w:r>
      <w:r w:rsidRPr="00B06C96">
        <w:rPr>
          <w:rFonts w:asciiTheme="minorHAnsi" w:eastAsia="Arial" w:hAnsiTheme="minorHAnsi" w:cs="Arial"/>
          <w:b/>
          <w:color w:val="221F1F"/>
          <w:spacing w:val="3"/>
          <w:sz w:val="24"/>
          <w:szCs w:val="24"/>
        </w:rPr>
        <w:t>m</w:t>
      </w:r>
      <w:r w:rsidRPr="00B06C96">
        <w:rPr>
          <w:rFonts w:asciiTheme="minorHAnsi" w:eastAsia="Arial" w:hAnsiTheme="minorHAnsi" w:cs="Arial"/>
          <w:b/>
          <w:color w:val="221F1F"/>
          <w:spacing w:val="1"/>
          <w:sz w:val="24"/>
          <w:szCs w:val="24"/>
        </w:rPr>
        <w:t>en</w:t>
      </w:r>
      <w:r w:rsidRPr="00B06C96">
        <w:rPr>
          <w:rFonts w:asciiTheme="minorHAnsi" w:eastAsia="Arial" w:hAnsiTheme="minorHAnsi" w:cs="Arial"/>
          <w:b/>
          <w:color w:val="221F1F"/>
          <w:spacing w:val="4"/>
          <w:sz w:val="24"/>
          <w:szCs w:val="24"/>
        </w:rPr>
        <w:t>t</w:t>
      </w:r>
      <w:r w:rsidRPr="00B06C96">
        <w:rPr>
          <w:rFonts w:asciiTheme="minorHAnsi" w:eastAsia="Arial" w:hAnsiTheme="minorHAnsi" w:cs="Arial"/>
          <w:b/>
          <w:color w:val="221F1F"/>
          <w:sz w:val="24"/>
          <w:szCs w:val="24"/>
        </w:rPr>
        <w:t>s</w:t>
      </w:r>
    </w:p>
    <w:p w:rsidR="00EF39D7" w:rsidRPr="00817309" w:rsidRDefault="004B3AF3">
      <w:pPr>
        <w:spacing w:line="250" w:lineRule="auto"/>
        <w:ind w:left="820" w:right="335"/>
        <w:jc w:val="both"/>
        <w:rPr>
          <w:rFonts w:asciiTheme="minorHAnsi" w:eastAsia="Arial" w:hAnsiTheme="minorHAnsi" w:cs="Arial"/>
          <w:sz w:val="24"/>
          <w:szCs w:val="24"/>
        </w:rPr>
      </w:pPr>
      <w:r w:rsidRPr="00817309">
        <w:rPr>
          <w:rFonts w:asciiTheme="minorHAnsi" w:eastAsia="Arial" w:hAnsiTheme="minorHAnsi" w:cs="Arial"/>
          <w:color w:val="221F1F"/>
          <w:sz w:val="24"/>
          <w:szCs w:val="24"/>
        </w:rPr>
        <w:t>Rationale: It is not enough to just create and use a common formative assessment.</w:t>
      </w:r>
      <w:r w:rsidRPr="00817309">
        <w:rPr>
          <w:rFonts w:asciiTheme="minorHAnsi" w:eastAsia="Arial" w:hAnsiTheme="minorHAnsi" w:cs="Arial"/>
          <w:color w:val="221F1F"/>
          <w:spacing w:val="-3"/>
          <w:sz w:val="24"/>
          <w:szCs w:val="24"/>
        </w:rPr>
        <w:t xml:space="preserve"> </w:t>
      </w:r>
      <w:r w:rsidRPr="00817309">
        <w:rPr>
          <w:rFonts w:asciiTheme="minorHAnsi" w:eastAsia="Arial" w:hAnsiTheme="minorHAnsi" w:cs="Arial"/>
          <w:color w:val="221F1F"/>
          <w:spacing w:val="-22"/>
          <w:sz w:val="24"/>
          <w:szCs w:val="24"/>
        </w:rPr>
        <w:t>T</w:t>
      </w:r>
      <w:r w:rsidRPr="00817309">
        <w:rPr>
          <w:rFonts w:asciiTheme="minorHAnsi" w:eastAsia="Arial" w:hAnsiTheme="minorHAnsi" w:cs="Arial"/>
          <w:color w:val="221F1F"/>
          <w:sz w:val="24"/>
          <w:szCs w:val="24"/>
        </w:rPr>
        <w:t>eachers and teams need to know how to analyze the data to glean information about students’</w:t>
      </w:r>
      <w:r w:rsidRPr="00817309">
        <w:rPr>
          <w:rFonts w:asciiTheme="minorHAnsi" w:eastAsia="Arial" w:hAnsiTheme="minorHAnsi" w:cs="Arial"/>
          <w:color w:val="221F1F"/>
          <w:spacing w:val="-7"/>
          <w:sz w:val="24"/>
          <w:szCs w:val="24"/>
        </w:rPr>
        <w:t xml:space="preserve"> </w:t>
      </w:r>
      <w:r w:rsidRPr="00817309">
        <w:rPr>
          <w:rFonts w:asciiTheme="minorHAnsi" w:eastAsia="Arial" w:hAnsiTheme="minorHAnsi" w:cs="Arial"/>
          <w:color w:val="221F1F"/>
          <w:sz w:val="24"/>
          <w:szCs w:val="24"/>
        </w:rPr>
        <w:t>progress and learning needs relative to the learning goals.</w:t>
      </w:r>
    </w:p>
    <w:p w:rsidR="00EF39D7" w:rsidRPr="00817309" w:rsidRDefault="00EF39D7">
      <w:pPr>
        <w:spacing w:line="240" w:lineRule="exact"/>
        <w:rPr>
          <w:rFonts w:asciiTheme="minorHAnsi" w:hAnsiTheme="minorHAnsi"/>
          <w:sz w:val="24"/>
          <w:szCs w:val="24"/>
        </w:rPr>
      </w:pPr>
    </w:p>
    <w:p w:rsidR="00EF39D7" w:rsidRPr="00B06C96" w:rsidRDefault="004B3AF3" w:rsidP="00B06C96">
      <w:pPr>
        <w:pStyle w:val="ListParagraph"/>
        <w:numPr>
          <w:ilvl w:val="0"/>
          <w:numId w:val="4"/>
        </w:numPr>
        <w:rPr>
          <w:rFonts w:asciiTheme="minorHAnsi" w:eastAsia="Arial" w:hAnsiTheme="minorHAnsi" w:cs="Arial"/>
          <w:sz w:val="24"/>
          <w:szCs w:val="24"/>
        </w:rPr>
      </w:pPr>
      <w:r w:rsidRPr="00B06C96">
        <w:rPr>
          <w:rFonts w:asciiTheme="minorHAnsi" w:eastAsia="Arial" w:hAnsiTheme="minorHAnsi" w:cs="Arial"/>
          <w:b/>
          <w:color w:val="221F1F"/>
          <w:sz w:val="24"/>
          <w:szCs w:val="24"/>
        </w:rPr>
        <w:t xml:space="preserve">Use </w:t>
      </w:r>
      <w:r w:rsidRPr="00B06C96">
        <w:rPr>
          <w:rFonts w:asciiTheme="minorHAnsi" w:eastAsia="Arial" w:hAnsiTheme="minorHAnsi" w:cs="Arial"/>
          <w:b/>
          <w:color w:val="221F1F"/>
          <w:spacing w:val="3"/>
          <w:sz w:val="24"/>
          <w:szCs w:val="24"/>
        </w:rPr>
        <w:t>t</w:t>
      </w:r>
      <w:r w:rsidRPr="00B06C96">
        <w:rPr>
          <w:rFonts w:asciiTheme="minorHAnsi" w:eastAsia="Arial" w:hAnsiTheme="minorHAnsi" w:cs="Arial"/>
          <w:b/>
          <w:color w:val="221F1F"/>
          <w:spacing w:val="2"/>
          <w:sz w:val="24"/>
          <w:szCs w:val="24"/>
        </w:rPr>
        <w:t>h</w:t>
      </w:r>
      <w:r w:rsidRPr="00B06C96">
        <w:rPr>
          <w:rFonts w:asciiTheme="minorHAnsi" w:eastAsia="Arial" w:hAnsiTheme="minorHAnsi" w:cs="Arial"/>
          <w:b/>
          <w:color w:val="221F1F"/>
          <w:sz w:val="24"/>
          <w:szCs w:val="24"/>
        </w:rPr>
        <w:t xml:space="preserve">e </w:t>
      </w:r>
      <w:r w:rsidRPr="00B06C96">
        <w:rPr>
          <w:rFonts w:asciiTheme="minorHAnsi" w:eastAsia="Arial" w:hAnsiTheme="minorHAnsi" w:cs="Arial"/>
          <w:b/>
          <w:color w:val="221F1F"/>
          <w:spacing w:val="2"/>
          <w:sz w:val="24"/>
          <w:szCs w:val="24"/>
        </w:rPr>
        <w:t>re</w:t>
      </w:r>
      <w:r w:rsidRPr="00B06C96">
        <w:rPr>
          <w:rFonts w:asciiTheme="minorHAnsi" w:eastAsia="Arial" w:hAnsiTheme="minorHAnsi" w:cs="Arial"/>
          <w:b/>
          <w:color w:val="221F1F"/>
          <w:sz w:val="24"/>
          <w:szCs w:val="24"/>
        </w:rPr>
        <w:t>su</w:t>
      </w:r>
      <w:r w:rsidRPr="00B06C96">
        <w:rPr>
          <w:rFonts w:asciiTheme="minorHAnsi" w:eastAsia="Arial" w:hAnsiTheme="minorHAnsi" w:cs="Arial"/>
          <w:b/>
          <w:color w:val="221F1F"/>
          <w:spacing w:val="3"/>
          <w:sz w:val="24"/>
          <w:szCs w:val="24"/>
        </w:rPr>
        <w:t>l</w:t>
      </w:r>
      <w:r w:rsidRPr="00B06C96">
        <w:rPr>
          <w:rFonts w:asciiTheme="minorHAnsi" w:eastAsia="Arial" w:hAnsiTheme="minorHAnsi" w:cs="Arial"/>
          <w:b/>
          <w:color w:val="221F1F"/>
          <w:spacing w:val="4"/>
          <w:sz w:val="24"/>
          <w:szCs w:val="24"/>
        </w:rPr>
        <w:t>t</w:t>
      </w:r>
      <w:r w:rsidRPr="00B06C96">
        <w:rPr>
          <w:rFonts w:asciiTheme="minorHAnsi" w:eastAsia="Arial" w:hAnsiTheme="minorHAnsi" w:cs="Arial"/>
          <w:b/>
          <w:color w:val="221F1F"/>
          <w:sz w:val="24"/>
          <w:szCs w:val="24"/>
        </w:rPr>
        <w:t xml:space="preserve">s of </w:t>
      </w:r>
      <w:r w:rsidRPr="00B06C96">
        <w:rPr>
          <w:rFonts w:asciiTheme="minorHAnsi" w:eastAsia="Arial" w:hAnsiTheme="minorHAnsi" w:cs="Arial"/>
          <w:b/>
          <w:color w:val="221F1F"/>
          <w:spacing w:val="2"/>
          <w:sz w:val="24"/>
          <w:szCs w:val="24"/>
        </w:rPr>
        <w:t>comm</w:t>
      </w:r>
      <w:r w:rsidRPr="00B06C96">
        <w:rPr>
          <w:rFonts w:asciiTheme="minorHAnsi" w:eastAsia="Arial" w:hAnsiTheme="minorHAnsi" w:cs="Arial"/>
          <w:b/>
          <w:color w:val="221F1F"/>
          <w:spacing w:val="1"/>
          <w:sz w:val="24"/>
          <w:szCs w:val="24"/>
        </w:rPr>
        <w:t>o</w:t>
      </w:r>
      <w:r w:rsidRPr="00B06C96">
        <w:rPr>
          <w:rFonts w:asciiTheme="minorHAnsi" w:eastAsia="Arial" w:hAnsiTheme="minorHAnsi" w:cs="Arial"/>
          <w:b/>
          <w:color w:val="221F1F"/>
          <w:sz w:val="24"/>
          <w:szCs w:val="24"/>
        </w:rPr>
        <w:t xml:space="preserve">n </w:t>
      </w:r>
      <w:r w:rsidRPr="00B06C96">
        <w:rPr>
          <w:rFonts w:asciiTheme="minorHAnsi" w:eastAsia="Arial" w:hAnsiTheme="minorHAnsi" w:cs="Arial"/>
          <w:b/>
          <w:color w:val="221F1F"/>
          <w:spacing w:val="1"/>
          <w:sz w:val="24"/>
          <w:szCs w:val="24"/>
        </w:rPr>
        <w:t>f</w:t>
      </w:r>
      <w:r w:rsidRPr="00B06C96">
        <w:rPr>
          <w:rFonts w:asciiTheme="minorHAnsi" w:eastAsia="Arial" w:hAnsiTheme="minorHAnsi" w:cs="Arial"/>
          <w:b/>
          <w:color w:val="221F1F"/>
          <w:spacing w:val="2"/>
          <w:sz w:val="24"/>
          <w:szCs w:val="24"/>
        </w:rPr>
        <w:t>o</w:t>
      </w:r>
      <w:r w:rsidRPr="00B06C96">
        <w:rPr>
          <w:rFonts w:asciiTheme="minorHAnsi" w:eastAsia="Arial" w:hAnsiTheme="minorHAnsi" w:cs="Arial"/>
          <w:b/>
          <w:color w:val="221F1F"/>
          <w:spacing w:val="4"/>
          <w:sz w:val="24"/>
          <w:szCs w:val="24"/>
        </w:rPr>
        <w:t>r</w:t>
      </w:r>
      <w:r w:rsidRPr="00B06C96">
        <w:rPr>
          <w:rFonts w:asciiTheme="minorHAnsi" w:eastAsia="Arial" w:hAnsiTheme="minorHAnsi" w:cs="Arial"/>
          <w:b/>
          <w:color w:val="221F1F"/>
          <w:spacing w:val="2"/>
          <w:sz w:val="24"/>
          <w:szCs w:val="24"/>
        </w:rPr>
        <w:t>ma</w:t>
      </w:r>
      <w:r w:rsidRPr="00B06C96">
        <w:rPr>
          <w:rFonts w:asciiTheme="minorHAnsi" w:eastAsia="Arial" w:hAnsiTheme="minorHAnsi" w:cs="Arial"/>
          <w:b/>
          <w:color w:val="221F1F"/>
          <w:spacing w:val="3"/>
          <w:sz w:val="24"/>
          <w:szCs w:val="24"/>
        </w:rPr>
        <w:t>t</w:t>
      </w:r>
      <w:r w:rsidRPr="00B06C96">
        <w:rPr>
          <w:rFonts w:asciiTheme="minorHAnsi" w:eastAsia="Arial" w:hAnsiTheme="minorHAnsi" w:cs="Arial"/>
          <w:b/>
          <w:color w:val="221F1F"/>
          <w:spacing w:val="2"/>
          <w:sz w:val="24"/>
          <w:szCs w:val="24"/>
        </w:rPr>
        <w:t>i</w:t>
      </w:r>
      <w:r w:rsidRPr="00B06C96">
        <w:rPr>
          <w:rFonts w:asciiTheme="minorHAnsi" w:eastAsia="Arial" w:hAnsiTheme="minorHAnsi" w:cs="Arial"/>
          <w:b/>
          <w:color w:val="221F1F"/>
          <w:spacing w:val="-2"/>
          <w:sz w:val="24"/>
          <w:szCs w:val="24"/>
        </w:rPr>
        <w:t>v</w:t>
      </w:r>
      <w:r w:rsidRPr="00B06C96">
        <w:rPr>
          <w:rFonts w:asciiTheme="minorHAnsi" w:eastAsia="Arial" w:hAnsiTheme="minorHAnsi" w:cs="Arial"/>
          <w:b/>
          <w:color w:val="221F1F"/>
          <w:sz w:val="24"/>
          <w:szCs w:val="24"/>
        </w:rPr>
        <w:t xml:space="preserve">e </w:t>
      </w:r>
      <w:r w:rsidRPr="00B06C96">
        <w:rPr>
          <w:rFonts w:asciiTheme="minorHAnsi" w:eastAsia="Arial" w:hAnsiTheme="minorHAnsi" w:cs="Arial"/>
          <w:b/>
          <w:color w:val="221F1F"/>
          <w:spacing w:val="3"/>
          <w:sz w:val="24"/>
          <w:szCs w:val="24"/>
        </w:rPr>
        <w:t>a</w:t>
      </w:r>
      <w:r w:rsidRPr="00B06C96">
        <w:rPr>
          <w:rFonts w:asciiTheme="minorHAnsi" w:eastAsia="Arial" w:hAnsiTheme="minorHAnsi" w:cs="Arial"/>
          <w:b/>
          <w:color w:val="221F1F"/>
          <w:spacing w:val="2"/>
          <w:sz w:val="24"/>
          <w:szCs w:val="24"/>
        </w:rPr>
        <w:t>s</w:t>
      </w:r>
      <w:r w:rsidRPr="00B06C96">
        <w:rPr>
          <w:rFonts w:asciiTheme="minorHAnsi" w:eastAsia="Arial" w:hAnsiTheme="minorHAnsi" w:cs="Arial"/>
          <w:b/>
          <w:color w:val="221F1F"/>
          <w:sz w:val="24"/>
          <w:szCs w:val="24"/>
        </w:rPr>
        <w:t>s</w:t>
      </w:r>
      <w:r w:rsidRPr="00B06C96">
        <w:rPr>
          <w:rFonts w:asciiTheme="minorHAnsi" w:eastAsia="Arial" w:hAnsiTheme="minorHAnsi" w:cs="Arial"/>
          <w:b/>
          <w:color w:val="221F1F"/>
          <w:spacing w:val="2"/>
          <w:sz w:val="24"/>
          <w:szCs w:val="24"/>
        </w:rPr>
        <w:t>es</w:t>
      </w:r>
      <w:r w:rsidRPr="00B06C96">
        <w:rPr>
          <w:rFonts w:asciiTheme="minorHAnsi" w:eastAsia="Arial" w:hAnsiTheme="minorHAnsi" w:cs="Arial"/>
          <w:b/>
          <w:color w:val="221F1F"/>
          <w:spacing w:val="1"/>
          <w:sz w:val="24"/>
          <w:szCs w:val="24"/>
        </w:rPr>
        <w:t>s</w:t>
      </w:r>
      <w:r w:rsidRPr="00B06C96">
        <w:rPr>
          <w:rFonts w:asciiTheme="minorHAnsi" w:eastAsia="Arial" w:hAnsiTheme="minorHAnsi" w:cs="Arial"/>
          <w:b/>
          <w:color w:val="221F1F"/>
          <w:spacing w:val="2"/>
          <w:sz w:val="24"/>
          <w:szCs w:val="24"/>
        </w:rPr>
        <w:t>m</w:t>
      </w:r>
      <w:r w:rsidRPr="00B06C96">
        <w:rPr>
          <w:rFonts w:asciiTheme="minorHAnsi" w:eastAsia="Arial" w:hAnsiTheme="minorHAnsi" w:cs="Arial"/>
          <w:b/>
          <w:color w:val="221F1F"/>
          <w:spacing w:val="1"/>
          <w:sz w:val="24"/>
          <w:szCs w:val="24"/>
        </w:rPr>
        <w:t>en</w:t>
      </w:r>
      <w:r w:rsidRPr="00B06C96">
        <w:rPr>
          <w:rFonts w:asciiTheme="minorHAnsi" w:eastAsia="Arial" w:hAnsiTheme="minorHAnsi" w:cs="Arial"/>
          <w:b/>
          <w:color w:val="221F1F"/>
          <w:spacing w:val="4"/>
          <w:sz w:val="24"/>
          <w:szCs w:val="24"/>
        </w:rPr>
        <w:t>t</w:t>
      </w:r>
      <w:r w:rsidRPr="00B06C96">
        <w:rPr>
          <w:rFonts w:asciiTheme="minorHAnsi" w:eastAsia="Arial" w:hAnsiTheme="minorHAnsi" w:cs="Arial"/>
          <w:b/>
          <w:color w:val="221F1F"/>
          <w:sz w:val="24"/>
          <w:szCs w:val="24"/>
        </w:rPr>
        <w:t xml:space="preserve">s </w:t>
      </w:r>
      <w:r w:rsidRPr="00B06C96">
        <w:rPr>
          <w:rFonts w:asciiTheme="minorHAnsi" w:eastAsia="Arial" w:hAnsiTheme="minorHAnsi" w:cs="Arial"/>
          <w:b/>
          <w:color w:val="221F1F"/>
          <w:spacing w:val="1"/>
          <w:sz w:val="24"/>
          <w:szCs w:val="24"/>
        </w:rPr>
        <w:t>t</w:t>
      </w:r>
      <w:r w:rsidRPr="00B06C96">
        <w:rPr>
          <w:rFonts w:asciiTheme="minorHAnsi" w:eastAsia="Arial" w:hAnsiTheme="minorHAnsi" w:cs="Arial"/>
          <w:b/>
          <w:color w:val="221F1F"/>
          <w:sz w:val="24"/>
          <w:szCs w:val="24"/>
        </w:rPr>
        <w:t xml:space="preserve">o </w:t>
      </w:r>
      <w:r w:rsidRPr="00B06C96">
        <w:rPr>
          <w:rFonts w:asciiTheme="minorHAnsi" w:eastAsia="Arial" w:hAnsiTheme="minorHAnsi" w:cs="Arial"/>
          <w:b/>
          <w:color w:val="221F1F"/>
          <w:spacing w:val="2"/>
          <w:sz w:val="24"/>
          <w:szCs w:val="24"/>
        </w:rPr>
        <w:t>imp</w:t>
      </w:r>
      <w:r w:rsidRPr="00B06C96">
        <w:rPr>
          <w:rFonts w:asciiTheme="minorHAnsi" w:eastAsia="Arial" w:hAnsiTheme="minorHAnsi" w:cs="Arial"/>
          <w:b/>
          <w:color w:val="221F1F"/>
          <w:spacing w:val="1"/>
          <w:sz w:val="24"/>
          <w:szCs w:val="24"/>
        </w:rPr>
        <w:t>r</w:t>
      </w:r>
      <w:r w:rsidRPr="00B06C96">
        <w:rPr>
          <w:rFonts w:asciiTheme="minorHAnsi" w:eastAsia="Arial" w:hAnsiTheme="minorHAnsi" w:cs="Arial"/>
          <w:b/>
          <w:color w:val="221F1F"/>
          <w:spacing w:val="-2"/>
          <w:sz w:val="24"/>
          <w:szCs w:val="24"/>
        </w:rPr>
        <w:t>ov</w:t>
      </w:r>
      <w:r w:rsidRPr="00B06C96">
        <w:rPr>
          <w:rFonts w:asciiTheme="minorHAnsi" w:eastAsia="Arial" w:hAnsiTheme="minorHAnsi" w:cs="Arial"/>
          <w:b/>
          <w:color w:val="221F1F"/>
          <w:sz w:val="24"/>
          <w:szCs w:val="24"/>
        </w:rPr>
        <w:t>e i</w:t>
      </w:r>
      <w:r w:rsidRPr="00B06C96">
        <w:rPr>
          <w:rFonts w:asciiTheme="minorHAnsi" w:eastAsia="Arial" w:hAnsiTheme="minorHAnsi" w:cs="Arial"/>
          <w:b/>
          <w:color w:val="221F1F"/>
          <w:spacing w:val="2"/>
          <w:sz w:val="24"/>
          <w:szCs w:val="24"/>
        </w:rPr>
        <w:t>n</w:t>
      </w:r>
      <w:r w:rsidRPr="00B06C96">
        <w:rPr>
          <w:rFonts w:asciiTheme="minorHAnsi" w:eastAsia="Arial" w:hAnsiTheme="minorHAnsi" w:cs="Arial"/>
          <w:b/>
          <w:color w:val="221F1F"/>
          <w:spacing w:val="1"/>
          <w:sz w:val="24"/>
          <w:szCs w:val="24"/>
        </w:rPr>
        <w:t>s</w:t>
      </w:r>
      <w:r w:rsidRPr="00B06C96">
        <w:rPr>
          <w:rFonts w:asciiTheme="minorHAnsi" w:eastAsia="Arial" w:hAnsiTheme="minorHAnsi" w:cs="Arial"/>
          <w:b/>
          <w:color w:val="221F1F"/>
          <w:spacing w:val="4"/>
          <w:sz w:val="24"/>
          <w:szCs w:val="24"/>
        </w:rPr>
        <w:t>tr</w:t>
      </w:r>
      <w:r w:rsidRPr="00B06C96">
        <w:rPr>
          <w:rFonts w:asciiTheme="minorHAnsi" w:eastAsia="Arial" w:hAnsiTheme="minorHAnsi" w:cs="Arial"/>
          <w:b/>
          <w:color w:val="221F1F"/>
          <w:spacing w:val="2"/>
          <w:sz w:val="24"/>
          <w:szCs w:val="24"/>
        </w:rPr>
        <w:t>u</w:t>
      </w:r>
      <w:r w:rsidRPr="00B06C96">
        <w:rPr>
          <w:rFonts w:asciiTheme="minorHAnsi" w:eastAsia="Arial" w:hAnsiTheme="minorHAnsi" w:cs="Arial"/>
          <w:b/>
          <w:color w:val="221F1F"/>
          <w:spacing w:val="4"/>
          <w:sz w:val="24"/>
          <w:szCs w:val="24"/>
        </w:rPr>
        <w:t>c</w:t>
      </w:r>
      <w:r w:rsidRPr="00B06C96">
        <w:rPr>
          <w:rFonts w:asciiTheme="minorHAnsi" w:eastAsia="Arial" w:hAnsiTheme="minorHAnsi" w:cs="Arial"/>
          <w:b/>
          <w:color w:val="221F1F"/>
          <w:spacing w:val="3"/>
          <w:sz w:val="24"/>
          <w:szCs w:val="24"/>
        </w:rPr>
        <w:t>t</w:t>
      </w:r>
      <w:r w:rsidRPr="00B06C96">
        <w:rPr>
          <w:rFonts w:asciiTheme="minorHAnsi" w:eastAsia="Arial" w:hAnsiTheme="minorHAnsi" w:cs="Arial"/>
          <w:b/>
          <w:color w:val="221F1F"/>
          <w:spacing w:val="2"/>
          <w:sz w:val="24"/>
          <w:szCs w:val="24"/>
        </w:rPr>
        <w:t>i</w:t>
      </w:r>
      <w:r w:rsidRPr="00B06C96">
        <w:rPr>
          <w:rFonts w:asciiTheme="minorHAnsi" w:eastAsia="Arial" w:hAnsiTheme="minorHAnsi" w:cs="Arial"/>
          <w:b/>
          <w:color w:val="221F1F"/>
          <w:spacing w:val="1"/>
          <w:sz w:val="24"/>
          <w:szCs w:val="24"/>
        </w:rPr>
        <w:t>o</w:t>
      </w:r>
      <w:r w:rsidRPr="00B06C96">
        <w:rPr>
          <w:rFonts w:asciiTheme="minorHAnsi" w:eastAsia="Arial" w:hAnsiTheme="minorHAnsi" w:cs="Arial"/>
          <w:b/>
          <w:color w:val="221F1F"/>
          <w:sz w:val="24"/>
          <w:szCs w:val="24"/>
        </w:rPr>
        <w:t>n</w:t>
      </w:r>
    </w:p>
    <w:p w:rsidR="00EF39D7" w:rsidRPr="00817309" w:rsidRDefault="00B06C96" w:rsidP="00B06C96">
      <w:pPr>
        <w:ind w:left="820"/>
        <w:rPr>
          <w:rFonts w:asciiTheme="minorHAnsi" w:eastAsia="Arial" w:hAnsiTheme="minorHAnsi" w:cs="Arial"/>
          <w:sz w:val="24"/>
          <w:szCs w:val="24"/>
        </w:rPr>
      </w:pPr>
      <w:r>
        <w:rPr>
          <w:rFonts w:asciiTheme="minorHAnsi" w:eastAsia="Arial" w:hAnsiTheme="minorHAnsi" w:cs="Arial"/>
          <w:color w:val="221F1F"/>
          <w:sz w:val="24"/>
          <w:szCs w:val="24"/>
        </w:rPr>
        <w:t xml:space="preserve">Rationale: After analyzing data findings, teachers need to identify specific instructional responses to the data.  Responses might include re-teaching content, changing instructional approaches to meet the needs </w:t>
      </w:r>
      <w:r w:rsidR="004B3AF3" w:rsidRPr="00817309">
        <w:rPr>
          <w:rFonts w:asciiTheme="minorHAnsi" w:eastAsia="Arial" w:hAnsiTheme="minorHAnsi" w:cs="Arial"/>
          <w:color w:val="221F1F"/>
          <w:sz w:val="24"/>
          <w:szCs w:val="24"/>
        </w:rPr>
        <w:t>of all students, or developing more challenging materials.</w:t>
      </w:r>
    </w:p>
    <w:p w:rsidR="00EF39D7" w:rsidRPr="00817309" w:rsidRDefault="00EF39D7">
      <w:pPr>
        <w:spacing w:before="10" w:line="240" w:lineRule="exact"/>
        <w:rPr>
          <w:rFonts w:asciiTheme="minorHAnsi" w:hAnsiTheme="minorHAnsi"/>
          <w:sz w:val="24"/>
          <w:szCs w:val="24"/>
        </w:rPr>
      </w:pPr>
    </w:p>
    <w:p w:rsidR="00EF39D7" w:rsidRPr="00B06C96" w:rsidRDefault="004B3AF3" w:rsidP="00B06C96">
      <w:pPr>
        <w:pStyle w:val="ListParagraph"/>
        <w:numPr>
          <w:ilvl w:val="0"/>
          <w:numId w:val="4"/>
        </w:numPr>
        <w:rPr>
          <w:rFonts w:asciiTheme="minorHAnsi" w:eastAsia="Arial" w:hAnsiTheme="minorHAnsi" w:cs="Arial"/>
          <w:sz w:val="24"/>
          <w:szCs w:val="24"/>
        </w:rPr>
      </w:pPr>
      <w:r w:rsidRPr="00B06C96">
        <w:rPr>
          <w:rFonts w:asciiTheme="minorHAnsi" w:eastAsia="Arial" w:hAnsiTheme="minorHAnsi" w:cs="Arial"/>
          <w:b/>
          <w:color w:val="221F1F"/>
          <w:spacing w:val="2"/>
          <w:sz w:val="24"/>
          <w:szCs w:val="24"/>
        </w:rPr>
        <w:t>Embrac</w:t>
      </w:r>
      <w:r w:rsidRPr="00B06C96">
        <w:rPr>
          <w:rFonts w:asciiTheme="minorHAnsi" w:eastAsia="Arial" w:hAnsiTheme="minorHAnsi" w:cs="Arial"/>
          <w:b/>
          <w:color w:val="221F1F"/>
          <w:sz w:val="24"/>
          <w:szCs w:val="24"/>
        </w:rPr>
        <w:t xml:space="preserve">e </w:t>
      </w:r>
      <w:r w:rsidRPr="00B06C96">
        <w:rPr>
          <w:rFonts w:asciiTheme="minorHAnsi" w:eastAsia="Arial" w:hAnsiTheme="minorHAnsi" w:cs="Arial"/>
          <w:b/>
          <w:color w:val="221F1F"/>
          <w:spacing w:val="2"/>
          <w:sz w:val="24"/>
          <w:szCs w:val="24"/>
        </w:rPr>
        <w:t>co</w:t>
      </w:r>
      <w:r w:rsidRPr="00B06C96">
        <w:rPr>
          <w:rFonts w:asciiTheme="minorHAnsi" w:eastAsia="Arial" w:hAnsiTheme="minorHAnsi" w:cs="Arial"/>
          <w:b/>
          <w:color w:val="221F1F"/>
          <w:spacing w:val="1"/>
          <w:sz w:val="24"/>
          <w:szCs w:val="24"/>
        </w:rPr>
        <w:t>l</w:t>
      </w:r>
      <w:r w:rsidRPr="00B06C96">
        <w:rPr>
          <w:rFonts w:asciiTheme="minorHAnsi" w:eastAsia="Arial" w:hAnsiTheme="minorHAnsi" w:cs="Arial"/>
          <w:b/>
          <w:color w:val="221F1F"/>
          <w:spacing w:val="2"/>
          <w:sz w:val="24"/>
          <w:szCs w:val="24"/>
        </w:rPr>
        <w:t>labora</w:t>
      </w:r>
      <w:r w:rsidRPr="00B06C96">
        <w:rPr>
          <w:rFonts w:asciiTheme="minorHAnsi" w:eastAsia="Arial" w:hAnsiTheme="minorHAnsi" w:cs="Arial"/>
          <w:b/>
          <w:color w:val="221F1F"/>
          <w:spacing w:val="3"/>
          <w:sz w:val="24"/>
          <w:szCs w:val="24"/>
        </w:rPr>
        <w:t>t</w:t>
      </w:r>
      <w:r w:rsidRPr="00B06C96">
        <w:rPr>
          <w:rFonts w:asciiTheme="minorHAnsi" w:eastAsia="Arial" w:hAnsiTheme="minorHAnsi" w:cs="Arial"/>
          <w:b/>
          <w:color w:val="221F1F"/>
          <w:spacing w:val="2"/>
          <w:sz w:val="24"/>
          <w:szCs w:val="24"/>
        </w:rPr>
        <w:t>ion</w:t>
      </w:r>
    </w:p>
    <w:p w:rsidR="00B06C96" w:rsidRPr="00817309" w:rsidRDefault="004B3AF3" w:rsidP="00B06C96">
      <w:pPr>
        <w:ind w:left="820" w:right="413"/>
        <w:jc w:val="both"/>
        <w:rPr>
          <w:rFonts w:asciiTheme="minorHAnsi" w:eastAsia="Arial" w:hAnsiTheme="minorHAnsi" w:cs="Arial"/>
          <w:sz w:val="24"/>
          <w:szCs w:val="24"/>
        </w:rPr>
      </w:pPr>
      <w:r w:rsidRPr="00817309">
        <w:rPr>
          <w:rFonts w:asciiTheme="minorHAnsi" w:eastAsia="Arial" w:hAnsiTheme="minorHAnsi" w:cs="Arial"/>
          <w:color w:val="221F1F"/>
          <w:sz w:val="24"/>
          <w:szCs w:val="24"/>
        </w:rPr>
        <w:t>Rat</w:t>
      </w:r>
      <w:r w:rsidRPr="00817309">
        <w:rPr>
          <w:rFonts w:asciiTheme="minorHAnsi" w:eastAsia="Arial" w:hAnsiTheme="minorHAnsi" w:cs="Arial"/>
          <w:color w:val="221F1F"/>
          <w:spacing w:val="1"/>
          <w:sz w:val="24"/>
          <w:szCs w:val="24"/>
        </w:rPr>
        <w:t>i</w:t>
      </w:r>
      <w:r w:rsidRPr="00817309">
        <w:rPr>
          <w:rFonts w:asciiTheme="minorHAnsi" w:eastAsia="Arial" w:hAnsiTheme="minorHAnsi" w:cs="Arial"/>
          <w:color w:val="221F1F"/>
          <w:sz w:val="24"/>
          <w:szCs w:val="24"/>
        </w:rPr>
        <w:t>onal</w:t>
      </w:r>
      <w:r w:rsidRPr="00817309">
        <w:rPr>
          <w:rFonts w:asciiTheme="minorHAnsi" w:eastAsia="Arial" w:hAnsiTheme="minorHAnsi" w:cs="Arial"/>
          <w:color w:val="221F1F"/>
          <w:spacing w:val="-5"/>
          <w:sz w:val="24"/>
          <w:szCs w:val="24"/>
        </w:rPr>
        <w:t>e</w:t>
      </w:r>
      <w:r w:rsidRPr="00817309">
        <w:rPr>
          <w:rFonts w:asciiTheme="minorHAnsi" w:eastAsia="Arial" w:hAnsiTheme="minorHAnsi" w:cs="Arial"/>
          <w:color w:val="221F1F"/>
          <w:sz w:val="24"/>
          <w:szCs w:val="24"/>
        </w:rPr>
        <w:t xml:space="preserve">: </w:t>
      </w:r>
      <w:r w:rsidRPr="00817309">
        <w:rPr>
          <w:rFonts w:asciiTheme="minorHAnsi" w:eastAsia="Arial" w:hAnsiTheme="minorHAnsi" w:cs="Arial"/>
          <w:color w:val="221F1F"/>
          <w:spacing w:val="-16"/>
          <w:sz w:val="24"/>
          <w:szCs w:val="24"/>
        </w:rPr>
        <w:t>T</w:t>
      </w:r>
      <w:r w:rsidRPr="00817309">
        <w:rPr>
          <w:rFonts w:asciiTheme="minorHAnsi" w:eastAsia="Arial" w:hAnsiTheme="minorHAnsi" w:cs="Arial"/>
          <w:color w:val="221F1F"/>
          <w:spacing w:val="1"/>
          <w:sz w:val="24"/>
          <w:szCs w:val="24"/>
        </w:rPr>
        <w:t>e</w:t>
      </w:r>
      <w:r w:rsidRPr="00817309">
        <w:rPr>
          <w:rFonts w:asciiTheme="minorHAnsi" w:eastAsia="Arial" w:hAnsiTheme="minorHAnsi" w:cs="Arial"/>
          <w:color w:val="221F1F"/>
          <w:sz w:val="24"/>
          <w:szCs w:val="24"/>
        </w:rPr>
        <w:t>a</w:t>
      </w:r>
      <w:r w:rsidRPr="00817309">
        <w:rPr>
          <w:rFonts w:asciiTheme="minorHAnsi" w:eastAsia="Arial" w:hAnsiTheme="minorHAnsi" w:cs="Arial"/>
          <w:color w:val="221F1F"/>
          <w:spacing w:val="2"/>
          <w:sz w:val="24"/>
          <w:szCs w:val="24"/>
        </w:rPr>
        <w:t>c</w:t>
      </w:r>
      <w:r w:rsidRPr="00817309">
        <w:rPr>
          <w:rFonts w:asciiTheme="minorHAnsi" w:eastAsia="Arial" w:hAnsiTheme="minorHAnsi" w:cs="Arial"/>
          <w:color w:val="221F1F"/>
          <w:sz w:val="24"/>
          <w:szCs w:val="24"/>
        </w:rPr>
        <w:t>he</w:t>
      </w:r>
      <w:r w:rsidRPr="00817309">
        <w:rPr>
          <w:rFonts w:asciiTheme="minorHAnsi" w:eastAsia="Arial" w:hAnsiTheme="minorHAnsi" w:cs="Arial"/>
          <w:color w:val="221F1F"/>
          <w:spacing w:val="3"/>
          <w:sz w:val="24"/>
          <w:szCs w:val="24"/>
        </w:rPr>
        <w:t>r</w:t>
      </w:r>
      <w:r w:rsidRPr="00817309">
        <w:rPr>
          <w:rFonts w:asciiTheme="minorHAnsi" w:eastAsia="Arial" w:hAnsiTheme="minorHAnsi" w:cs="Arial"/>
          <w:color w:val="221F1F"/>
          <w:sz w:val="24"/>
          <w:szCs w:val="24"/>
        </w:rPr>
        <w:t xml:space="preserve">s must </w:t>
      </w:r>
      <w:r w:rsidRPr="00817309">
        <w:rPr>
          <w:rFonts w:asciiTheme="minorHAnsi" w:eastAsia="Arial" w:hAnsiTheme="minorHAnsi" w:cs="Arial"/>
          <w:color w:val="221F1F"/>
          <w:spacing w:val="4"/>
          <w:sz w:val="24"/>
          <w:szCs w:val="24"/>
        </w:rPr>
        <w:t>c</w:t>
      </w:r>
      <w:r w:rsidRPr="00817309">
        <w:rPr>
          <w:rFonts w:asciiTheme="minorHAnsi" w:eastAsia="Arial" w:hAnsiTheme="minorHAnsi" w:cs="Arial"/>
          <w:color w:val="221F1F"/>
          <w:spacing w:val="1"/>
          <w:sz w:val="24"/>
          <w:szCs w:val="24"/>
        </w:rPr>
        <w:t>o</w:t>
      </w:r>
      <w:r w:rsidRPr="00817309">
        <w:rPr>
          <w:rFonts w:asciiTheme="minorHAnsi" w:eastAsia="Arial" w:hAnsiTheme="minorHAnsi" w:cs="Arial"/>
          <w:color w:val="221F1F"/>
          <w:sz w:val="24"/>
          <w:szCs w:val="24"/>
        </w:rPr>
        <w:t>llabora</w:t>
      </w:r>
      <w:r w:rsidRPr="00817309">
        <w:rPr>
          <w:rFonts w:asciiTheme="minorHAnsi" w:eastAsia="Arial" w:hAnsiTheme="minorHAnsi" w:cs="Arial"/>
          <w:color w:val="221F1F"/>
          <w:spacing w:val="-1"/>
          <w:sz w:val="24"/>
          <w:szCs w:val="24"/>
        </w:rPr>
        <w:t>t</w:t>
      </w:r>
      <w:r w:rsidRPr="00817309">
        <w:rPr>
          <w:rFonts w:asciiTheme="minorHAnsi" w:eastAsia="Arial" w:hAnsiTheme="minorHAnsi" w:cs="Arial"/>
          <w:color w:val="221F1F"/>
          <w:sz w:val="24"/>
          <w:szCs w:val="24"/>
        </w:rPr>
        <w:t xml:space="preserve">e to </w:t>
      </w:r>
      <w:r w:rsidRPr="00817309">
        <w:rPr>
          <w:rFonts w:asciiTheme="minorHAnsi" w:eastAsia="Arial" w:hAnsiTheme="minorHAnsi" w:cs="Arial"/>
          <w:color w:val="221F1F"/>
          <w:spacing w:val="2"/>
          <w:sz w:val="24"/>
          <w:szCs w:val="24"/>
        </w:rPr>
        <w:t>c</w:t>
      </w:r>
      <w:r w:rsidRPr="00817309">
        <w:rPr>
          <w:rFonts w:asciiTheme="minorHAnsi" w:eastAsia="Arial" w:hAnsiTheme="minorHAnsi" w:cs="Arial"/>
          <w:color w:val="221F1F"/>
          <w:sz w:val="24"/>
          <w:szCs w:val="24"/>
        </w:rPr>
        <w:t>rea</w:t>
      </w:r>
      <w:r w:rsidRPr="00817309">
        <w:rPr>
          <w:rFonts w:asciiTheme="minorHAnsi" w:eastAsia="Arial" w:hAnsiTheme="minorHAnsi" w:cs="Arial"/>
          <w:color w:val="221F1F"/>
          <w:spacing w:val="-1"/>
          <w:sz w:val="24"/>
          <w:szCs w:val="24"/>
        </w:rPr>
        <w:t>t</w:t>
      </w:r>
      <w:r w:rsidRPr="00817309">
        <w:rPr>
          <w:rFonts w:asciiTheme="minorHAnsi" w:eastAsia="Arial" w:hAnsiTheme="minorHAnsi" w:cs="Arial"/>
          <w:color w:val="221F1F"/>
          <w:spacing w:val="-2"/>
          <w:sz w:val="24"/>
          <w:szCs w:val="24"/>
        </w:rPr>
        <w:t>e</w:t>
      </w:r>
      <w:r w:rsidRPr="00817309">
        <w:rPr>
          <w:rFonts w:asciiTheme="minorHAnsi" w:eastAsia="Arial" w:hAnsiTheme="minorHAnsi" w:cs="Arial"/>
          <w:color w:val="221F1F"/>
          <w:sz w:val="24"/>
          <w:szCs w:val="24"/>
        </w:rPr>
        <w:t>, u</w:t>
      </w:r>
      <w:r w:rsidRPr="00817309">
        <w:rPr>
          <w:rFonts w:asciiTheme="minorHAnsi" w:eastAsia="Arial" w:hAnsiTheme="minorHAnsi" w:cs="Arial"/>
          <w:color w:val="221F1F"/>
          <w:spacing w:val="2"/>
          <w:sz w:val="24"/>
          <w:szCs w:val="24"/>
        </w:rPr>
        <w:t>s</w:t>
      </w:r>
      <w:r w:rsidRPr="00817309">
        <w:rPr>
          <w:rFonts w:asciiTheme="minorHAnsi" w:eastAsia="Arial" w:hAnsiTheme="minorHAnsi" w:cs="Arial"/>
          <w:color w:val="221F1F"/>
          <w:spacing w:val="-2"/>
          <w:sz w:val="24"/>
          <w:szCs w:val="24"/>
        </w:rPr>
        <w:t>e</w:t>
      </w:r>
      <w:r w:rsidRPr="00817309">
        <w:rPr>
          <w:rFonts w:asciiTheme="minorHAnsi" w:eastAsia="Arial" w:hAnsiTheme="minorHAnsi" w:cs="Arial"/>
          <w:color w:val="221F1F"/>
          <w:sz w:val="24"/>
          <w:szCs w:val="24"/>
        </w:rPr>
        <w:t>, and anal</w:t>
      </w:r>
      <w:r w:rsidRPr="00817309">
        <w:rPr>
          <w:rFonts w:asciiTheme="minorHAnsi" w:eastAsia="Arial" w:hAnsiTheme="minorHAnsi" w:cs="Arial"/>
          <w:color w:val="221F1F"/>
          <w:spacing w:val="4"/>
          <w:sz w:val="24"/>
          <w:szCs w:val="24"/>
        </w:rPr>
        <w:t>y</w:t>
      </w:r>
      <w:r w:rsidRPr="00817309">
        <w:rPr>
          <w:rFonts w:asciiTheme="minorHAnsi" w:eastAsia="Arial" w:hAnsiTheme="minorHAnsi" w:cs="Arial"/>
          <w:color w:val="221F1F"/>
          <w:spacing w:val="-1"/>
          <w:sz w:val="24"/>
          <w:szCs w:val="24"/>
        </w:rPr>
        <w:t>z</w:t>
      </w:r>
      <w:r w:rsidRPr="00817309">
        <w:rPr>
          <w:rFonts w:asciiTheme="minorHAnsi" w:eastAsia="Arial" w:hAnsiTheme="minorHAnsi" w:cs="Arial"/>
          <w:color w:val="221F1F"/>
          <w:sz w:val="24"/>
          <w:szCs w:val="24"/>
        </w:rPr>
        <w:t xml:space="preserve">e </w:t>
      </w:r>
      <w:r w:rsidRPr="00817309">
        <w:rPr>
          <w:rFonts w:asciiTheme="minorHAnsi" w:eastAsia="Arial" w:hAnsiTheme="minorHAnsi" w:cs="Arial"/>
          <w:color w:val="221F1F"/>
          <w:spacing w:val="4"/>
          <w:sz w:val="24"/>
          <w:szCs w:val="24"/>
        </w:rPr>
        <w:t>c</w:t>
      </w:r>
      <w:r w:rsidRPr="00817309">
        <w:rPr>
          <w:rFonts w:asciiTheme="minorHAnsi" w:eastAsia="Arial" w:hAnsiTheme="minorHAnsi" w:cs="Arial"/>
          <w:color w:val="221F1F"/>
          <w:spacing w:val="1"/>
          <w:sz w:val="24"/>
          <w:szCs w:val="24"/>
        </w:rPr>
        <w:t>o</w:t>
      </w:r>
      <w:r w:rsidRPr="00817309">
        <w:rPr>
          <w:rFonts w:asciiTheme="minorHAnsi" w:eastAsia="Arial" w:hAnsiTheme="minorHAnsi" w:cs="Arial"/>
          <w:color w:val="221F1F"/>
          <w:sz w:val="24"/>
          <w:szCs w:val="24"/>
        </w:rPr>
        <w:t>mmon fo</w:t>
      </w:r>
      <w:r w:rsidRPr="00817309">
        <w:rPr>
          <w:rFonts w:asciiTheme="minorHAnsi" w:eastAsia="Arial" w:hAnsiTheme="minorHAnsi" w:cs="Arial"/>
          <w:color w:val="221F1F"/>
          <w:spacing w:val="3"/>
          <w:sz w:val="24"/>
          <w:szCs w:val="24"/>
        </w:rPr>
        <w:t>r</w:t>
      </w:r>
      <w:r w:rsidRPr="00817309">
        <w:rPr>
          <w:rFonts w:asciiTheme="minorHAnsi" w:eastAsia="Arial" w:hAnsiTheme="minorHAnsi" w:cs="Arial"/>
          <w:color w:val="221F1F"/>
          <w:spacing w:val="2"/>
          <w:sz w:val="24"/>
          <w:szCs w:val="24"/>
        </w:rPr>
        <w:t>m</w:t>
      </w:r>
      <w:r w:rsidRPr="00817309">
        <w:rPr>
          <w:rFonts w:asciiTheme="minorHAnsi" w:eastAsia="Arial" w:hAnsiTheme="minorHAnsi" w:cs="Arial"/>
          <w:color w:val="221F1F"/>
          <w:sz w:val="24"/>
          <w:szCs w:val="24"/>
        </w:rPr>
        <w:t>ati</w:t>
      </w:r>
      <w:r w:rsidRPr="00817309">
        <w:rPr>
          <w:rFonts w:asciiTheme="minorHAnsi" w:eastAsia="Arial" w:hAnsiTheme="minorHAnsi" w:cs="Arial"/>
          <w:color w:val="221F1F"/>
          <w:spacing w:val="-3"/>
          <w:sz w:val="24"/>
          <w:szCs w:val="24"/>
        </w:rPr>
        <w:t>v</w:t>
      </w:r>
      <w:r w:rsidRPr="00817309">
        <w:rPr>
          <w:rFonts w:asciiTheme="minorHAnsi" w:eastAsia="Arial" w:hAnsiTheme="minorHAnsi" w:cs="Arial"/>
          <w:color w:val="221F1F"/>
          <w:sz w:val="24"/>
          <w:szCs w:val="24"/>
        </w:rPr>
        <w:t>e a</w:t>
      </w:r>
      <w:r w:rsidRPr="00817309">
        <w:rPr>
          <w:rFonts w:asciiTheme="minorHAnsi" w:eastAsia="Arial" w:hAnsiTheme="minorHAnsi" w:cs="Arial"/>
          <w:color w:val="221F1F"/>
          <w:spacing w:val="2"/>
          <w:sz w:val="24"/>
          <w:szCs w:val="24"/>
        </w:rPr>
        <w:t>s</w:t>
      </w:r>
      <w:r w:rsidRPr="00817309">
        <w:rPr>
          <w:rFonts w:asciiTheme="minorHAnsi" w:eastAsia="Arial" w:hAnsiTheme="minorHAnsi" w:cs="Arial"/>
          <w:color w:val="221F1F"/>
          <w:sz w:val="24"/>
          <w:szCs w:val="24"/>
        </w:rPr>
        <w:t>se</w:t>
      </w:r>
      <w:r w:rsidRPr="00817309">
        <w:rPr>
          <w:rFonts w:asciiTheme="minorHAnsi" w:eastAsia="Arial" w:hAnsiTheme="minorHAnsi" w:cs="Arial"/>
          <w:color w:val="221F1F"/>
          <w:spacing w:val="2"/>
          <w:sz w:val="24"/>
          <w:szCs w:val="24"/>
        </w:rPr>
        <w:t>s</w:t>
      </w:r>
      <w:r w:rsidRPr="00817309">
        <w:rPr>
          <w:rFonts w:asciiTheme="minorHAnsi" w:eastAsia="Arial" w:hAnsiTheme="minorHAnsi" w:cs="Arial"/>
          <w:color w:val="221F1F"/>
          <w:sz w:val="24"/>
          <w:szCs w:val="24"/>
        </w:rPr>
        <w:t>sme</w:t>
      </w:r>
      <w:r w:rsidRPr="00817309">
        <w:rPr>
          <w:rFonts w:asciiTheme="minorHAnsi" w:eastAsia="Arial" w:hAnsiTheme="minorHAnsi" w:cs="Arial"/>
          <w:color w:val="221F1F"/>
          <w:spacing w:val="-1"/>
          <w:sz w:val="24"/>
          <w:szCs w:val="24"/>
        </w:rPr>
        <w:t>n</w:t>
      </w:r>
      <w:r w:rsidRPr="00817309">
        <w:rPr>
          <w:rFonts w:asciiTheme="minorHAnsi" w:eastAsia="Arial" w:hAnsiTheme="minorHAnsi" w:cs="Arial"/>
          <w:color w:val="221F1F"/>
          <w:spacing w:val="2"/>
          <w:sz w:val="24"/>
          <w:szCs w:val="24"/>
        </w:rPr>
        <w:t>t</w:t>
      </w:r>
      <w:r w:rsidRPr="00817309">
        <w:rPr>
          <w:rFonts w:asciiTheme="minorHAnsi" w:eastAsia="Arial" w:hAnsiTheme="minorHAnsi" w:cs="Arial"/>
          <w:color w:val="221F1F"/>
          <w:sz w:val="24"/>
          <w:szCs w:val="24"/>
        </w:rPr>
        <w:t xml:space="preserve">s. </w:t>
      </w:r>
      <w:r w:rsidRPr="00817309">
        <w:rPr>
          <w:rFonts w:asciiTheme="minorHAnsi" w:eastAsia="Arial" w:hAnsiTheme="minorHAnsi" w:cs="Arial"/>
          <w:color w:val="221F1F"/>
          <w:spacing w:val="-3"/>
          <w:sz w:val="24"/>
          <w:szCs w:val="24"/>
        </w:rPr>
        <w:t>F</w:t>
      </w:r>
      <w:r w:rsidRPr="00817309">
        <w:rPr>
          <w:rFonts w:asciiTheme="minorHAnsi" w:eastAsia="Arial" w:hAnsiTheme="minorHAnsi" w:cs="Arial"/>
          <w:color w:val="221F1F"/>
          <w:spacing w:val="1"/>
          <w:sz w:val="24"/>
          <w:szCs w:val="24"/>
        </w:rPr>
        <w:t>o</w:t>
      </w:r>
      <w:r w:rsidRPr="00817309">
        <w:rPr>
          <w:rFonts w:asciiTheme="minorHAnsi" w:eastAsia="Arial" w:hAnsiTheme="minorHAnsi" w:cs="Arial"/>
          <w:color w:val="221F1F"/>
          <w:sz w:val="24"/>
          <w:szCs w:val="24"/>
        </w:rPr>
        <w:t>r</w:t>
      </w:r>
      <w:r w:rsidR="00F37F7B">
        <w:rPr>
          <w:rFonts w:asciiTheme="minorHAnsi" w:hAnsiTheme="minorHAnsi"/>
          <w:noProof/>
          <w:sz w:val="24"/>
          <w:szCs w:val="24"/>
        </w:rPr>
        <mc:AlternateContent>
          <mc:Choice Requires="wpg">
            <w:drawing>
              <wp:anchor distT="0" distB="0" distL="114300" distR="114300" simplePos="0" relativeHeight="251657216" behindDoc="1" locked="0" layoutInCell="1" allowOverlap="1">
                <wp:simplePos x="0" y="0"/>
                <wp:positionH relativeFrom="page">
                  <wp:posOffset>685800</wp:posOffset>
                </wp:positionH>
                <wp:positionV relativeFrom="paragraph">
                  <wp:posOffset>588010</wp:posOffset>
                </wp:positionV>
                <wp:extent cx="702945" cy="0"/>
                <wp:effectExtent l="9525" t="8890" r="11430" b="10160"/>
                <wp:wrapNone/>
                <wp:docPr id="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945" cy="0"/>
                          <a:chOff x="1080" y="926"/>
                          <a:chExt cx="1107" cy="0"/>
                        </a:xfrm>
                      </wpg:grpSpPr>
                      <wps:wsp>
                        <wps:cNvPr id="5" name="Freeform 9"/>
                        <wps:cNvSpPr>
                          <a:spLocks/>
                        </wps:cNvSpPr>
                        <wps:spPr bwMode="auto">
                          <a:xfrm>
                            <a:off x="1080" y="926"/>
                            <a:ext cx="1107" cy="0"/>
                          </a:xfrm>
                          <a:custGeom>
                            <a:avLst/>
                            <a:gdLst>
                              <a:gd name="T0" fmla="+- 0 1080 1080"/>
                              <a:gd name="T1" fmla="*/ T0 w 1107"/>
                              <a:gd name="T2" fmla="+- 0 2187 1080"/>
                              <a:gd name="T3" fmla="*/ T2 w 1107"/>
                            </a:gdLst>
                            <a:ahLst/>
                            <a:cxnLst>
                              <a:cxn ang="0">
                                <a:pos x="T1" y="0"/>
                              </a:cxn>
                              <a:cxn ang="0">
                                <a:pos x="T3" y="0"/>
                              </a:cxn>
                            </a:cxnLst>
                            <a:rect l="0" t="0" r="r" b="b"/>
                            <a:pathLst>
                              <a:path w="1107">
                                <a:moveTo>
                                  <a:pt x="0" y="0"/>
                                </a:moveTo>
                                <a:lnTo>
                                  <a:pt x="1107" y="0"/>
                                </a:lnTo>
                              </a:path>
                            </a:pathLst>
                          </a:custGeom>
                          <a:noFill/>
                          <a:ln w="12700">
                            <a:solidFill>
                              <a:srgbClr val="7A14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264195" id="Group 8" o:spid="_x0000_s1026" style="position:absolute;margin-left:54pt;margin-top:46.3pt;width:55.35pt;height:0;z-index:-251659264;mso-position-horizontal-relative:page" coordorigin="1080,926" coordsize="1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">
                <v:shape id="Freeform 9" o:spid="_x0000_s1027" style="position:absolute;left:1080;top:926;width:1107;height:0;visibility:visible;mso-wrap-style:square;v-text-anchor:top" coordsize="1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" path="m,l1107,e" filled="f" strokecolor="#7a1400" strokeweight="1pt">
                  <v:path arrowok="t" o:connecttype="custom" o:connectlocs="0,0;1107,0" o:connectangles="0,0"/>
                </v:shape>
                <w10:wrap anchorx="page"/>
              </v:group>
            </w:pict>
          </mc:Fallback>
        </mc:AlternateContent>
      </w:r>
      <w:r w:rsidR="00B06C96">
        <w:rPr>
          <w:rFonts w:asciiTheme="minorHAnsi" w:eastAsia="Arial" w:hAnsiTheme="minorHAnsi" w:cs="Arial"/>
          <w:color w:val="221F1F"/>
          <w:sz w:val="24"/>
          <w:szCs w:val="24"/>
        </w:rPr>
        <w:t xml:space="preserve"> </w:t>
      </w:r>
      <w:r w:rsidRPr="00817309">
        <w:rPr>
          <w:rFonts w:asciiTheme="minorHAnsi" w:eastAsia="Arial" w:hAnsiTheme="minorHAnsi" w:cs="Arial"/>
          <w:color w:val="221F1F"/>
          <w:sz w:val="24"/>
          <w:szCs w:val="24"/>
        </w:rPr>
        <w:t>a tea</w:t>
      </w:r>
      <w:r w:rsidRPr="00817309">
        <w:rPr>
          <w:rFonts w:asciiTheme="minorHAnsi" w:eastAsia="Arial" w:hAnsiTheme="minorHAnsi" w:cs="Arial"/>
          <w:color w:val="221F1F"/>
          <w:spacing w:val="-3"/>
          <w:sz w:val="24"/>
          <w:szCs w:val="24"/>
        </w:rPr>
        <w:t>m</w:t>
      </w:r>
      <w:r w:rsidRPr="00817309">
        <w:rPr>
          <w:rFonts w:asciiTheme="minorHAnsi" w:eastAsia="Arial" w:hAnsiTheme="minorHAnsi" w:cs="Arial"/>
          <w:color w:val="221F1F"/>
          <w:spacing w:val="-8"/>
          <w:sz w:val="24"/>
          <w:szCs w:val="24"/>
        </w:rPr>
        <w:t>’</w:t>
      </w:r>
      <w:r w:rsidRPr="00817309">
        <w:rPr>
          <w:rFonts w:asciiTheme="minorHAnsi" w:eastAsia="Arial" w:hAnsiTheme="minorHAnsi" w:cs="Arial"/>
          <w:color w:val="221F1F"/>
          <w:sz w:val="24"/>
          <w:szCs w:val="24"/>
        </w:rPr>
        <w:t>s use of f</w:t>
      </w:r>
      <w:r w:rsidRPr="00817309">
        <w:rPr>
          <w:rFonts w:asciiTheme="minorHAnsi" w:eastAsia="Arial" w:hAnsiTheme="minorHAnsi" w:cs="Arial"/>
          <w:color w:val="221F1F"/>
          <w:spacing w:val="1"/>
          <w:sz w:val="24"/>
          <w:szCs w:val="24"/>
        </w:rPr>
        <w:t>o</w:t>
      </w:r>
      <w:r w:rsidRPr="00817309">
        <w:rPr>
          <w:rFonts w:asciiTheme="minorHAnsi" w:eastAsia="Arial" w:hAnsiTheme="minorHAnsi" w:cs="Arial"/>
          <w:color w:val="221F1F"/>
          <w:spacing w:val="3"/>
          <w:sz w:val="24"/>
          <w:szCs w:val="24"/>
        </w:rPr>
        <w:t>r</w:t>
      </w:r>
      <w:r w:rsidRPr="00817309">
        <w:rPr>
          <w:rFonts w:asciiTheme="minorHAnsi" w:eastAsia="Arial" w:hAnsiTheme="minorHAnsi" w:cs="Arial"/>
          <w:color w:val="221F1F"/>
          <w:sz w:val="24"/>
          <w:szCs w:val="24"/>
        </w:rPr>
        <w:t>ma</w:t>
      </w:r>
      <w:r w:rsidRPr="00817309">
        <w:rPr>
          <w:rFonts w:asciiTheme="minorHAnsi" w:eastAsia="Arial" w:hAnsiTheme="minorHAnsi" w:cs="Arial"/>
          <w:color w:val="221F1F"/>
          <w:spacing w:val="1"/>
          <w:sz w:val="24"/>
          <w:szCs w:val="24"/>
        </w:rPr>
        <w:t>t</w:t>
      </w:r>
      <w:r w:rsidRPr="00817309">
        <w:rPr>
          <w:rFonts w:asciiTheme="minorHAnsi" w:eastAsia="Arial" w:hAnsiTheme="minorHAnsi" w:cs="Arial"/>
          <w:color w:val="221F1F"/>
          <w:sz w:val="24"/>
          <w:szCs w:val="24"/>
        </w:rPr>
        <w:t>i</w:t>
      </w:r>
      <w:r w:rsidRPr="00817309">
        <w:rPr>
          <w:rFonts w:asciiTheme="minorHAnsi" w:eastAsia="Arial" w:hAnsiTheme="minorHAnsi" w:cs="Arial"/>
          <w:color w:val="221F1F"/>
          <w:spacing w:val="-3"/>
          <w:sz w:val="24"/>
          <w:szCs w:val="24"/>
        </w:rPr>
        <w:t>v</w:t>
      </w:r>
      <w:r w:rsidRPr="00817309">
        <w:rPr>
          <w:rFonts w:asciiTheme="minorHAnsi" w:eastAsia="Arial" w:hAnsiTheme="minorHAnsi" w:cs="Arial"/>
          <w:color w:val="221F1F"/>
          <w:sz w:val="24"/>
          <w:szCs w:val="24"/>
        </w:rPr>
        <w:t>e a</w:t>
      </w:r>
      <w:r w:rsidRPr="00817309">
        <w:rPr>
          <w:rFonts w:asciiTheme="minorHAnsi" w:eastAsia="Arial" w:hAnsiTheme="minorHAnsi" w:cs="Arial"/>
          <w:color w:val="221F1F"/>
          <w:spacing w:val="2"/>
          <w:sz w:val="24"/>
          <w:szCs w:val="24"/>
        </w:rPr>
        <w:t>s</w:t>
      </w:r>
      <w:r w:rsidRPr="00817309">
        <w:rPr>
          <w:rFonts w:asciiTheme="minorHAnsi" w:eastAsia="Arial" w:hAnsiTheme="minorHAnsi" w:cs="Arial"/>
          <w:color w:val="221F1F"/>
          <w:sz w:val="24"/>
          <w:szCs w:val="24"/>
        </w:rPr>
        <w:t>s</w:t>
      </w:r>
      <w:r w:rsidRPr="00817309">
        <w:rPr>
          <w:rFonts w:asciiTheme="minorHAnsi" w:eastAsia="Arial" w:hAnsiTheme="minorHAnsi" w:cs="Arial"/>
          <w:color w:val="221F1F"/>
          <w:spacing w:val="1"/>
          <w:sz w:val="24"/>
          <w:szCs w:val="24"/>
        </w:rPr>
        <w:t>e</w:t>
      </w:r>
      <w:r w:rsidRPr="00817309">
        <w:rPr>
          <w:rFonts w:asciiTheme="minorHAnsi" w:eastAsia="Arial" w:hAnsiTheme="minorHAnsi" w:cs="Arial"/>
          <w:color w:val="221F1F"/>
          <w:spacing w:val="2"/>
          <w:sz w:val="24"/>
          <w:szCs w:val="24"/>
        </w:rPr>
        <w:t>s</w:t>
      </w:r>
      <w:r w:rsidRPr="00817309">
        <w:rPr>
          <w:rFonts w:asciiTheme="minorHAnsi" w:eastAsia="Arial" w:hAnsiTheme="minorHAnsi" w:cs="Arial"/>
          <w:color w:val="221F1F"/>
          <w:sz w:val="24"/>
          <w:szCs w:val="24"/>
        </w:rPr>
        <w:t>sme</w:t>
      </w:r>
      <w:r w:rsidRPr="00817309">
        <w:rPr>
          <w:rFonts w:asciiTheme="minorHAnsi" w:eastAsia="Arial" w:hAnsiTheme="minorHAnsi" w:cs="Arial"/>
          <w:color w:val="221F1F"/>
          <w:spacing w:val="-1"/>
          <w:sz w:val="24"/>
          <w:szCs w:val="24"/>
        </w:rPr>
        <w:t>n</w:t>
      </w:r>
      <w:r w:rsidRPr="00817309">
        <w:rPr>
          <w:rFonts w:asciiTheme="minorHAnsi" w:eastAsia="Arial" w:hAnsiTheme="minorHAnsi" w:cs="Arial"/>
          <w:color w:val="221F1F"/>
          <w:spacing w:val="2"/>
          <w:sz w:val="24"/>
          <w:szCs w:val="24"/>
        </w:rPr>
        <w:t>t</w:t>
      </w:r>
      <w:r w:rsidRPr="00817309">
        <w:rPr>
          <w:rFonts w:asciiTheme="minorHAnsi" w:eastAsia="Arial" w:hAnsiTheme="minorHAnsi" w:cs="Arial"/>
          <w:color w:val="221F1F"/>
          <w:sz w:val="24"/>
          <w:szCs w:val="24"/>
        </w:rPr>
        <w:t xml:space="preserve">s to be </w:t>
      </w:r>
      <w:r w:rsidRPr="00817309">
        <w:rPr>
          <w:rFonts w:asciiTheme="minorHAnsi" w:eastAsia="Arial" w:hAnsiTheme="minorHAnsi" w:cs="Arial"/>
          <w:color w:val="221F1F"/>
          <w:spacing w:val="-1"/>
          <w:sz w:val="24"/>
          <w:szCs w:val="24"/>
        </w:rPr>
        <w:t>“</w:t>
      </w:r>
      <w:r w:rsidRPr="00817309">
        <w:rPr>
          <w:rFonts w:asciiTheme="minorHAnsi" w:eastAsia="Arial" w:hAnsiTheme="minorHAnsi" w:cs="Arial"/>
          <w:color w:val="221F1F"/>
          <w:spacing w:val="4"/>
          <w:sz w:val="24"/>
          <w:szCs w:val="24"/>
        </w:rPr>
        <w:t>c</w:t>
      </w:r>
      <w:r w:rsidRPr="00817309">
        <w:rPr>
          <w:rFonts w:asciiTheme="minorHAnsi" w:eastAsia="Arial" w:hAnsiTheme="minorHAnsi" w:cs="Arial"/>
          <w:color w:val="221F1F"/>
          <w:sz w:val="24"/>
          <w:szCs w:val="24"/>
        </w:rPr>
        <w:t>om</w:t>
      </w:r>
      <w:r w:rsidRPr="00817309">
        <w:rPr>
          <w:rFonts w:asciiTheme="minorHAnsi" w:eastAsia="Arial" w:hAnsiTheme="minorHAnsi" w:cs="Arial"/>
          <w:color w:val="221F1F"/>
          <w:spacing w:val="1"/>
          <w:sz w:val="24"/>
          <w:szCs w:val="24"/>
        </w:rPr>
        <w:t>mo</w:t>
      </w:r>
      <w:r w:rsidRPr="00817309">
        <w:rPr>
          <w:rFonts w:asciiTheme="minorHAnsi" w:eastAsia="Arial" w:hAnsiTheme="minorHAnsi" w:cs="Arial"/>
          <w:color w:val="221F1F"/>
          <w:spacing w:val="-1"/>
          <w:sz w:val="24"/>
          <w:szCs w:val="24"/>
        </w:rPr>
        <w:t>n</w:t>
      </w:r>
      <w:r w:rsidRPr="00817309">
        <w:rPr>
          <w:rFonts w:asciiTheme="minorHAnsi" w:eastAsia="Arial" w:hAnsiTheme="minorHAnsi" w:cs="Arial"/>
          <w:color w:val="221F1F"/>
          <w:spacing w:val="-8"/>
          <w:sz w:val="24"/>
          <w:szCs w:val="24"/>
        </w:rPr>
        <w:t>,</w:t>
      </w:r>
      <w:r w:rsidRPr="00817309">
        <w:rPr>
          <w:rFonts w:asciiTheme="minorHAnsi" w:eastAsia="Arial" w:hAnsiTheme="minorHAnsi" w:cs="Arial"/>
          <w:color w:val="221F1F"/>
          <w:sz w:val="24"/>
          <w:szCs w:val="24"/>
        </w:rPr>
        <w:t>” tea</w:t>
      </w:r>
      <w:r w:rsidRPr="00817309">
        <w:rPr>
          <w:rFonts w:asciiTheme="minorHAnsi" w:eastAsia="Arial" w:hAnsiTheme="minorHAnsi" w:cs="Arial"/>
          <w:color w:val="221F1F"/>
          <w:spacing w:val="2"/>
          <w:sz w:val="24"/>
          <w:szCs w:val="24"/>
        </w:rPr>
        <w:t>c</w:t>
      </w:r>
      <w:r w:rsidRPr="00817309">
        <w:rPr>
          <w:rFonts w:asciiTheme="minorHAnsi" w:eastAsia="Arial" w:hAnsiTheme="minorHAnsi" w:cs="Arial"/>
          <w:color w:val="221F1F"/>
          <w:sz w:val="24"/>
          <w:szCs w:val="24"/>
        </w:rPr>
        <w:t>he</w:t>
      </w:r>
      <w:r w:rsidRPr="00817309">
        <w:rPr>
          <w:rFonts w:asciiTheme="minorHAnsi" w:eastAsia="Arial" w:hAnsiTheme="minorHAnsi" w:cs="Arial"/>
          <w:color w:val="221F1F"/>
          <w:spacing w:val="3"/>
          <w:sz w:val="24"/>
          <w:szCs w:val="24"/>
        </w:rPr>
        <w:t>r</w:t>
      </w:r>
      <w:r w:rsidRPr="00817309">
        <w:rPr>
          <w:rFonts w:asciiTheme="minorHAnsi" w:eastAsia="Arial" w:hAnsiTheme="minorHAnsi" w:cs="Arial"/>
          <w:color w:val="221F1F"/>
          <w:sz w:val="24"/>
          <w:szCs w:val="24"/>
        </w:rPr>
        <w:t>s need to</w:t>
      </w:r>
      <w:r w:rsidR="00B06C96">
        <w:rPr>
          <w:rFonts w:asciiTheme="minorHAnsi" w:eastAsia="Arial" w:hAnsiTheme="minorHAnsi" w:cs="Arial"/>
          <w:color w:val="221F1F"/>
          <w:sz w:val="24"/>
          <w:szCs w:val="24"/>
        </w:rPr>
        <w:t xml:space="preserve"> </w:t>
      </w:r>
      <w:r w:rsidR="00B06C96" w:rsidRPr="00817309">
        <w:rPr>
          <w:rFonts w:asciiTheme="minorHAnsi" w:eastAsia="Arial" w:hAnsiTheme="minorHAnsi" w:cs="Arial"/>
          <w:color w:val="221F1F"/>
          <w:sz w:val="24"/>
          <w:szCs w:val="24"/>
        </w:rPr>
        <w:t xml:space="preserve">agree on </w:t>
      </w:r>
      <w:r w:rsidR="00B06C96" w:rsidRPr="00817309">
        <w:rPr>
          <w:rFonts w:asciiTheme="minorHAnsi" w:eastAsia="Arial" w:hAnsiTheme="minorHAnsi" w:cs="Arial"/>
          <w:color w:val="221F1F"/>
          <w:spacing w:val="1"/>
          <w:sz w:val="24"/>
          <w:szCs w:val="24"/>
        </w:rPr>
        <w:t>w</w:t>
      </w:r>
      <w:r w:rsidR="00B06C96" w:rsidRPr="00817309">
        <w:rPr>
          <w:rFonts w:asciiTheme="minorHAnsi" w:eastAsia="Arial" w:hAnsiTheme="minorHAnsi" w:cs="Arial"/>
          <w:color w:val="221F1F"/>
          <w:sz w:val="24"/>
          <w:szCs w:val="24"/>
        </w:rPr>
        <w:t xml:space="preserve">hat </w:t>
      </w:r>
      <w:r w:rsidR="00B06C96" w:rsidRPr="00817309">
        <w:rPr>
          <w:rFonts w:asciiTheme="minorHAnsi" w:eastAsia="Arial" w:hAnsiTheme="minorHAnsi" w:cs="Arial"/>
          <w:color w:val="221F1F"/>
          <w:spacing w:val="1"/>
          <w:sz w:val="24"/>
          <w:szCs w:val="24"/>
        </w:rPr>
        <w:t>th</w:t>
      </w:r>
      <w:r w:rsidR="00B06C96" w:rsidRPr="00817309">
        <w:rPr>
          <w:rFonts w:asciiTheme="minorHAnsi" w:eastAsia="Arial" w:hAnsiTheme="minorHAnsi" w:cs="Arial"/>
          <w:color w:val="221F1F"/>
          <w:spacing w:val="-3"/>
          <w:sz w:val="24"/>
          <w:szCs w:val="24"/>
        </w:rPr>
        <w:t>e</w:t>
      </w:r>
      <w:r w:rsidR="00B06C96" w:rsidRPr="00817309">
        <w:rPr>
          <w:rFonts w:asciiTheme="minorHAnsi" w:eastAsia="Arial" w:hAnsiTheme="minorHAnsi" w:cs="Arial"/>
          <w:color w:val="221F1F"/>
          <w:sz w:val="24"/>
          <w:szCs w:val="24"/>
        </w:rPr>
        <w:t xml:space="preserve">y </w:t>
      </w:r>
      <w:r w:rsidR="00B06C96" w:rsidRPr="00817309">
        <w:rPr>
          <w:rFonts w:asciiTheme="minorHAnsi" w:eastAsia="Arial" w:hAnsiTheme="minorHAnsi" w:cs="Arial"/>
          <w:color w:val="221F1F"/>
          <w:spacing w:val="1"/>
          <w:sz w:val="24"/>
          <w:szCs w:val="24"/>
        </w:rPr>
        <w:t>w</w:t>
      </w:r>
      <w:r w:rsidR="00B06C96" w:rsidRPr="00817309">
        <w:rPr>
          <w:rFonts w:asciiTheme="minorHAnsi" w:eastAsia="Arial" w:hAnsiTheme="minorHAnsi" w:cs="Arial"/>
          <w:color w:val="221F1F"/>
          <w:sz w:val="24"/>
          <w:szCs w:val="24"/>
        </w:rPr>
        <w:t>ill tea</w:t>
      </w:r>
      <w:r w:rsidR="00B06C96" w:rsidRPr="00817309">
        <w:rPr>
          <w:rFonts w:asciiTheme="minorHAnsi" w:eastAsia="Arial" w:hAnsiTheme="minorHAnsi" w:cs="Arial"/>
          <w:color w:val="221F1F"/>
          <w:spacing w:val="2"/>
          <w:sz w:val="24"/>
          <w:szCs w:val="24"/>
        </w:rPr>
        <w:t>c</w:t>
      </w:r>
      <w:r w:rsidR="00B06C96" w:rsidRPr="00817309">
        <w:rPr>
          <w:rFonts w:asciiTheme="minorHAnsi" w:eastAsia="Arial" w:hAnsiTheme="minorHAnsi" w:cs="Arial"/>
          <w:color w:val="221F1F"/>
          <w:sz w:val="24"/>
          <w:szCs w:val="24"/>
        </w:rPr>
        <w:t xml:space="preserve">h, how </w:t>
      </w:r>
      <w:r w:rsidR="00B06C96" w:rsidRPr="00817309">
        <w:rPr>
          <w:rFonts w:asciiTheme="minorHAnsi" w:eastAsia="Arial" w:hAnsiTheme="minorHAnsi" w:cs="Arial"/>
          <w:color w:val="221F1F"/>
          <w:spacing w:val="1"/>
          <w:sz w:val="24"/>
          <w:szCs w:val="24"/>
        </w:rPr>
        <w:t>th</w:t>
      </w:r>
      <w:r w:rsidR="00B06C96" w:rsidRPr="00817309">
        <w:rPr>
          <w:rFonts w:asciiTheme="minorHAnsi" w:eastAsia="Arial" w:hAnsiTheme="minorHAnsi" w:cs="Arial"/>
          <w:color w:val="221F1F"/>
          <w:spacing w:val="-3"/>
          <w:sz w:val="24"/>
          <w:szCs w:val="24"/>
        </w:rPr>
        <w:t>e</w:t>
      </w:r>
      <w:r w:rsidR="00B06C96" w:rsidRPr="00817309">
        <w:rPr>
          <w:rFonts w:asciiTheme="minorHAnsi" w:eastAsia="Arial" w:hAnsiTheme="minorHAnsi" w:cs="Arial"/>
          <w:color w:val="221F1F"/>
          <w:sz w:val="24"/>
          <w:szCs w:val="24"/>
        </w:rPr>
        <w:t xml:space="preserve">y </w:t>
      </w:r>
      <w:r w:rsidR="00B06C96" w:rsidRPr="00817309">
        <w:rPr>
          <w:rFonts w:asciiTheme="minorHAnsi" w:eastAsia="Arial" w:hAnsiTheme="minorHAnsi" w:cs="Arial"/>
          <w:color w:val="221F1F"/>
          <w:spacing w:val="1"/>
          <w:sz w:val="24"/>
          <w:szCs w:val="24"/>
        </w:rPr>
        <w:t>w</w:t>
      </w:r>
      <w:r w:rsidR="00B06C96" w:rsidRPr="00817309">
        <w:rPr>
          <w:rFonts w:asciiTheme="minorHAnsi" w:eastAsia="Arial" w:hAnsiTheme="minorHAnsi" w:cs="Arial"/>
          <w:color w:val="221F1F"/>
          <w:sz w:val="24"/>
          <w:szCs w:val="24"/>
        </w:rPr>
        <w:t>ill a</w:t>
      </w:r>
      <w:r w:rsidR="00B06C96" w:rsidRPr="00817309">
        <w:rPr>
          <w:rFonts w:asciiTheme="minorHAnsi" w:eastAsia="Arial" w:hAnsiTheme="minorHAnsi" w:cs="Arial"/>
          <w:color w:val="221F1F"/>
          <w:spacing w:val="2"/>
          <w:sz w:val="24"/>
          <w:szCs w:val="24"/>
        </w:rPr>
        <w:t>s</w:t>
      </w:r>
      <w:r w:rsidR="00B06C96" w:rsidRPr="00817309">
        <w:rPr>
          <w:rFonts w:asciiTheme="minorHAnsi" w:eastAsia="Arial" w:hAnsiTheme="minorHAnsi" w:cs="Arial"/>
          <w:color w:val="221F1F"/>
          <w:sz w:val="24"/>
          <w:szCs w:val="24"/>
        </w:rPr>
        <w:t>s</w:t>
      </w:r>
      <w:r w:rsidR="00B06C96" w:rsidRPr="00817309">
        <w:rPr>
          <w:rFonts w:asciiTheme="minorHAnsi" w:eastAsia="Arial" w:hAnsiTheme="minorHAnsi" w:cs="Arial"/>
          <w:color w:val="221F1F"/>
          <w:spacing w:val="1"/>
          <w:sz w:val="24"/>
          <w:szCs w:val="24"/>
        </w:rPr>
        <w:t>e</w:t>
      </w:r>
      <w:r w:rsidR="00B06C96" w:rsidRPr="00817309">
        <w:rPr>
          <w:rFonts w:asciiTheme="minorHAnsi" w:eastAsia="Arial" w:hAnsiTheme="minorHAnsi" w:cs="Arial"/>
          <w:color w:val="221F1F"/>
          <w:spacing w:val="2"/>
          <w:sz w:val="24"/>
          <w:szCs w:val="24"/>
        </w:rPr>
        <w:t>s</w:t>
      </w:r>
      <w:r w:rsidR="00B06C96" w:rsidRPr="00817309">
        <w:rPr>
          <w:rFonts w:asciiTheme="minorHAnsi" w:eastAsia="Arial" w:hAnsiTheme="minorHAnsi" w:cs="Arial"/>
          <w:color w:val="221F1F"/>
          <w:sz w:val="24"/>
          <w:szCs w:val="24"/>
        </w:rPr>
        <w:t xml:space="preserve">s </w:t>
      </w:r>
      <w:r w:rsidR="00B06C96" w:rsidRPr="00817309">
        <w:rPr>
          <w:rFonts w:asciiTheme="minorHAnsi" w:eastAsia="Arial" w:hAnsiTheme="minorHAnsi" w:cs="Arial"/>
          <w:color w:val="221F1F"/>
          <w:spacing w:val="4"/>
          <w:sz w:val="24"/>
          <w:szCs w:val="24"/>
        </w:rPr>
        <w:t>c</w:t>
      </w:r>
      <w:r w:rsidR="00B06C96" w:rsidRPr="00817309">
        <w:rPr>
          <w:rFonts w:asciiTheme="minorHAnsi" w:eastAsia="Arial" w:hAnsiTheme="minorHAnsi" w:cs="Arial"/>
          <w:color w:val="221F1F"/>
          <w:spacing w:val="1"/>
          <w:sz w:val="24"/>
          <w:szCs w:val="24"/>
        </w:rPr>
        <w:t>o</w:t>
      </w:r>
      <w:r w:rsidR="00B06C96" w:rsidRPr="00817309">
        <w:rPr>
          <w:rFonts w:asciiTheme="minorHAnsi" w:eastAsia="Arial" w:hAnsiTheme="minorHAnsi" w:cs="Arial"/>
          <w:color w:val="221F1F"/>
          <w:spacing w:val="-1"/>
          <w:sz w:val="24"/>
          <w:szCs w:val="24"/>
        </w:rPr>
        <w:t>nt</w:t>
      </w:r>
      <w:r w:rsidR="00B06C96" w:rsidRPr="00817309">
        <w:rPr>
          <w:rFonts w:asciiTheme="minorHAnsi" w:eastAsia="Arial" w:hAnsiTheme="minorHAnsi" w:cs="Arial"/>
          <w:color w:val="221F1F"/>
          <w:sz w:val="24"/>
          <w:szCs w:val="24"/>
        </w:rPr>
        <w:t>e</w:t>
      </w:r>
      <w:r w:rsidR="00B06C96" w:rsidRPr="00817309">
        <w:rPr>
          <w:rFonts w:asciiTheme="minorHAnsi" w:eastAsia="Arial" w:hAnsiTheme="minorHAnsi" w:cs="Arial"/>
          <w:color w:val="221F1F"/>
          <w:spacing w:val="-1"/>
          <w:sz w:val="24"/>
          <w:szCs w:val="24"/>
        </w:rPr>
        <w:t>n</w:t>
      </w:r>
      <w:r w:rsidR="00B06C96" w:rsidRPr="00817309">
        <w:rPr>
          <w:rFonts w:asciiTheme="minorHAnsi" w:eastAsia="Arial" w:hAnsiTheme="minorHAnsi" w:cs="Arial"/>
          <w:color w:val="221F1F"/>
          <w:sz w:val="24"/>
          <w:szCs w:val="24"/>
        </w:rPr>
        <w:t xml:space="preserve">t </w:t>
      </w:r>
      <w:r w:rsidR="00B06C96" w:rsidRPr="00817309">
        <w:rPr>
          <w:rFonts w:asciiTheme="minorHAnsi" w:eastAsia="Arial" w:hAnsiTheme="minorHAnsi" w:cs="Arial"/>
          <w:color w:val="221F1F"/>
          <w:spacing w:val="2"/>
          <w:sz w:val="24"/>
          <w:szCs w:val="24"/>
        </w:rPr>
        <w:t>k</w:t>
      </w:r>
      <w:r w:rsidR="00B06C96" w:rsidRPr="00817309">
        <w:rPr>
          <w:rFonts w:asciiTheme="minorHAnsi" w:eastAsia="Arial" w:hAnsiTheme="minorHAnsi" w:cs="Arial"/>
          <w:color w:val="221F1F"/>
          <w:spacing w:val="1"/>
          <w:sz w:val="24"/>
          <w:szCs w:val="24"/>
        </w:rPr>
        <w:t>n</w:t>
      </w:r>
      <w:r w:rsidR="00B06C96" w:rsidRPr="00817309">
        <w:rPr>
          <w:rFonts w:asciiTheme="minorHAnsi" w:eastAsia="Arial" w:hAnsiTheme="minorHAnsi" w:cs="Arial"/>
          <w:color w:val="221F1F"/>
          <w:sz w:val="24"/>
          <w:szCs w:val="24"/>
        </w:rPr>
        <w:t>o</w:t>
      </w:r>
      <w:r w:rsidR="00B06C96" w:rsidRPr="00817309">
        <w:rPr>
          <w:rFonts w:asciiTheme="minorHAnsi" w:eastAsia="Arial" w:hAnsiTheme="minorHAnsi" w:cs="Arial"/>
          <w:color w:val="221F1F"/>
          <w:spacing w:val="2"/>
          <w:sz w:val="24"/>
          <w:szCs w:val="24"/>
        </w:rPr>
        <w:t>w</w:t>
      </w:r>
      <w:r w:rsidR="00B06C96" w:rsidRPr="00817309">
        <w:rPr>
          <w:rFonts w:asciiTheme="minorHAnsi" w:eastAsia="Arial" w:hAnsiTheme="minorHAnsi" w:cs="Arial"/>
          <w:color w:val="221F1F"/>
          <w:sz w:val="24"/>
          <w:szCs w:val="24"/>
        </w:rPr>
        <w:t>ledg</w:t>
      </w:r>
      <w:r w:rsidR="00B06C96" w:rsidRPr="00817309">
        <w:rPr>
          <w:rFonts w:asciiTheme="minorHAnsi" w:eastAsia="Arial" w:hAnsiTheme="minorHAnsi" w:cs="Arial"/>
          <w:color w:val="221F1F"/>
          <w:spacing w:val="-2"/>
          <w:sz w:val="24"/>
          <w:szCs w:val="24"/>
        </w:rPr>
        <w:t>e</w:t>
      </w:r>
      <w:r w:rsidR="00B06C96" w:rsidRPr="00817309">
        <w:rPr>
          <w:rFonts w:asciiTheme="minorHAnsi" w:eastAsia="Arial" w:hAnsiTheme="minorHAnsi" w:cs="Arial"/>
          <w:color w:val="221F1F"/>
          <w:sz w:val="24"/>
          <w:szCs w:val="24"/>
        </w:rPr>
        <w:t xml:space="preserve">, and how </w:t>
      </w:r>
      <w:r w:rsidR="00B06C96" w:rsidRPr="00817309">
        <w:rPr>
          <w:rFonts w:asciiTheme="minorHAnsi" w:eastAsia="Arial" w:hAnsiTheme="minorHAnsi" w:cs="Arial"/>
          <w:color w:val="221F1F"/>
          <w:spacing w:val="1"/>
          <w:sz w:val="24"/>
          <w:szCs w:val="24"/>
        </w:rPr>
        <w:t>th</w:t>
      </w:r>
      <w:r w:rsidR="00B06C96" w:rsidRPr="00817309">
        <w:rPr>
          <w:rFonts w:asciiTheme="minorHAnsi" w:eastAsia="Arial" w:hAnsiTheme="minorHAnsi" w:cs="Arial"/>
          <w:color w:val="221F1F"/>
          <w:spacing w:val="-3"/>
          <w:sz w:val="24"/>
          <w:szCs w:val="24"/>
        </w:rPr>
        <w:t>e</w:t>
      </w:r>
      <w:r w:rsidR="00B06C96" w:rsidRPr="00817309">
        <w:rPr>
          <w:rFonts w:asciiTheme="minorHAnsi" w:eastAsia="Arial" w:hAnsiTheme="minorHAnsi" w:cs="Arial"/>
          <w:color w:val="221F1F"/>
          <w:sz w:val="24"/>
          <w:szCs w:val="24"/>
        </w:rPr>
        <w:t xml:space="preserve">y </w:t>
      </w:r>
      <w:r w:rsidR="00B06C96" w:rsidRPr="00817309">
        <w:rPr>
          <w:rFonts w:asciiTheme="minorHAnsi" w:eastAsia="Arial" w:hAnsiTheme="minorHAnsi" w:cs="Arial"/>
          <w:color w:val="221F1F"/>
          <w:spacing w:val="1"/>
          <w:sz w:val="24"/>
          <w:szCs w:val="24"/>
        </w:rPr>
        <w:t>w</w:t>
      </w:r>
      <w:r w:rsidR="00B06C96" w:rsidRPr="00817309">
        <w:rPr>
          <w:rFonts w:asciiTheme="minorHAnsi" w:eastAsia="Arial" w:hAnsiTheme="minorHAnsi" w:cs="Arial"/>
          <w:color w:val="221F1F"/>
          <w:sz w:val="24"/>
          <w:szCs w:val="24"/>
        </w:rPr>
        <w:t xml:space="preserve">ill </w:t>
      </w:r>
      <w:r w:rsidR="00B06C96" w:rsidRPr="00817309">
        <w:rPr>
          <w:rFonts w:asciiTheme="minorHAnsi" w:eastAsia="Arial" w:hAnsiTheme="minorHAnsi" w:cs="Arial"/>
          <w:color w:val="221F1F"/>
          <w:spacing w:val="4"/>
          <w:sz w:val="24"/>
          <w:szCs w:val="24"/>
        </w:rPr>
        <w:t>c</w:t>
      </w:r>
      <w:r w:rsidR="00B06C96" w:rsidRPr="00817309">
        <w:rPr>
          <w:rFonts w:asciiTheme="minorHAnsi" w:eastAsia="Arial" w:hAnsiTheme="minorHAnsi" w:cs="Arial"/>
          <w:color w:val="221F1F"/>
          <w:spacing w:val="1"/>
          <w:sz w:val="24"/>
          <w:szCs w:val="24"/>
        </w:rPr>
        <w:t>o</w:t>
      </w:r>
      <w:r w:rsidR="00B06C96" w:rsidRPr="00817309">
        <w:rPr>
          <w:rFonts w:asciiTheme="minorHAnsi" w:eastAsia="Arial" w:hAnsiTheme="minorHAnsi" w:cs="Arial"/>
          <w:color w:val="221F1F"/>
          <w:sz w:val="24"/>
          <w:szCs w:val="24"/>
        </w:rPr>
        <w:t>lle</w:t>
      </w:r>
      <w:r w:rsidR="00B06C96" w:rsidRPr="00817309">
        <w:rPr>
          <w:rFonts w:asciiTheme="minorHAnsi" w:eastAsia="Arial" w:hAnsiTheme="minorHAnsi" w:cs="Arial"/>
          <w:color w:val="221F1F"/>
          <w:spacing w:val="2"/>
          <w:sz w:val="24"/>
          <w:szCs w:val="24"/>
        </w:rPr>
        <w:t>c</w:t>
      </w:r>
      <w:r w:rsidR="00B06C96" w:rsidRPr="00817309">
        <w:rPr>
          <w:rFonts w:asciiTheme="minorHAnsi" w:eastAsia="Arial" w:hAnsiTheme="minorHAnsi" w:cs="Arial"/>
          <w:color w:val="221F1F"/>
          <w:spacing w:val="1"/>
          <w:sz w:val="24"/>
          <w:szCs w:val="24"/>
        </w:rPr>
        <w:t>ti</w:t>
      </w:r>
      <w:r w:rsidR="00B06C96" w:rsidRPr="00817309">
        <w:rPr>
          <w:rFonts w:asciiTheme="minorHAnsi" w:eastAsia="Arial" w:hAnsiTheme="minorHAnsi" w:cs="Arial"/>
          <w:color w:val="221F1F"/>
          <w:spacing w:val="-3"/>
          <w:sz w:val="24"/>
          <w:szCs w:val="24"/>
        </w:rPr>
        <w:t>v</w:t>
      </w:r>
      <w:r w:rsidR="00B06C96" w:rsidRPr="00817309">
        <w:rPr>
          <w:rFonts w:asciiTheme="minorHAnsi" w:eastAsia="Arial" w:hAnsiTheme="minorHAnsi" w:cs="Arial"/>
          <w:color w:val="221F1F"/>
          <w:spacing w:val="1"/>
          <w:sz w:val="24"/>
          <w:szCs w:val="24"/>
        </w:rPr>
        <w:t>e</w:t>
      </w:r>
      <w:r w:rsidR="00B06C96" w:rsidRPr="00817309">
        <w:rPr>
          <w:rFonts w:asciiTheme="minorHAnsi" w:eastAsia="Arial" w:hAnsiTheme="minorHAnsi" w:cs="Arial"/>
          <w:color w:val="221F1F"/>
          <w:sz w:val="24"/>
          <w:szCs w:val="24"/>
        </w:rPr>
        <w:t>ly r</w:t>
      </w:r>
      <w:r w:rsidR="00B06C96" w:rsidRPr="00817309">
        <w:rPr>
          <w:rFonts w:asciiTheme="minorHAnsi" w:eastAsia="Arial" w:hAnsiTheme="minorHAnsi" w:cs="Arial"/>
          <w:color w:val="221F1F"/>
          <w:spacing w:val="1"/>
          <w:sz w:val="24"/>
          <w:szCs w:val="24"/>
        </w:rPr>
        <w:t>e</w:t>
      </w:r>
      <w:r w:rsidR="00B06C96" w:rsidRPr="00817309">
        <w:rPr>
          <w:rFonts w:asciiTheme="minorHAnsi" w:eastAsia="Arial" w:hAnsiTheme="minorHAnsi" w:cs="Arial"/>
          <w:color w:val="221F1F"/>
          <w:sz w:val="24"/>
          <w:szCs w:val="24"/>
        </w:rPr>
        <w:t>s</w:t>
      </w:r>
      <w:r w:rsidR="00B06C96" w:rsidRPr="00817309">
        <w:rPr>
          <w:rFonts w:asciiTheme="minorHAnsi" w:eastAsia="Arial" w:hAnsiTheme="minorHAnsi" w:cs="Arial"/>
          <w:color w:val="221F1F"/>
          <w:spacing w:val="1"/>
          <w:sz w:val="24"/>
          <w:szCs w:val="24"/>
        </w:rPr>
        <w:t>p</w:t>
      </w:r>
      <w:r w:rsidR="00B06C96" w:rsidRPr="00817309">
        <w:rPr>
          <w:rFonts w:asciiTheme="minorHAnsi" w:eastAsia="Arial" w:hAnsiTheme="minorHAnsi" w:cs="Arial"/>
          <w:color w:val="221F1F"/>
          <w:sz w:val="24"/>
          <w:szCs w:val="24"/>
        </w:rPr>
        <w:t xml:space="preserve">ond to </w:t>
      </w:r>
      <w:r w:rsidR="00B06C96" w:rsidRPr="00817309">
        <w:rPr>
          <w:rFonts w:asciiTheme="minorHAnsi" w:eastAsia="Arial" w:hAnsiTheme="minorHAnsi" w:cs="Arial"/>
          <w:color w:val="221F1F"/>
          <w:spacing w:val="1"/>
          <w:sz w:val="24"/>
          <w:szCs w:val="24"/>
        </w:rPr>
        <w:t>th</w:t>
      </w:r>
      <w:r w:rsidR="00B06C96" w:rsidRPr="00817309">
        <w:rPr>
          <w:rFonts w:asciiTheme="minorHAnsi" w:eastAsia="Arial" w:hAnsiTheme="minorHAnsi" w:cs="Arial"/>
          <w:color w:val="221F1F"/>
          <w:sz w:val="24"/>
          <w:szCs w:val="24"/>
        </w:rPr>
        <w:t>e a</w:t>
      </w:r>
      <w:r w:rsidR="00B06C96" w:rsidRPr="00817309">
        <w:rPr>
          <w:rFonts w:asciiTheme="minorHAnsi" w:eastAsia="Arial" w:hAnsiTheme="minorHAnsi" w:cs="Arial"/>
          <w:color w:val="221F1F"/>
          <w:spacing w:val="2"/>
          <w:sz w:val="24"/>
          <w:szCs w:val="24"/>
        </w:rPr>
        <w:t>s</w:t>
      </w:r>
      <w:r w:rsidR="00B06C96" w:rsidRPr="00817309">
        <w:rPr>
          <w:rFonts w:asciiTheme="minorHAnsi" w:eastAsia="Arial" w:hAnsiTheme="minorHAnsi" w:cs="Arial"/>
          <w:color w:val="221F1F"/>
          <w:sz w:val="24"/>
          <w:szCs w:val="24"/>
        </w:rPr>
        <w:t>s</w:t>
      </w:r>
      <w:r w:rsidR="00B06C96" w:rsidRPr="00817309">
        <w:rPr>
          <w:rFonts w:asciiTheme="minorHAnsi" w:eastAsia="Arial" w:hAnsiTheme="minorHAnsi" w:cs="Arial"/>
          <w:color w:val="221F1F"/>
          <w:spacing w:val="1"/>
          <w:sz w:val="24"/>
          <w:szCs w:val="24"/>
        </w:rPr>
        <w:t>e</w:t>
      </w:r>
      <w:r w:rsidR="00B06C96" w:rsidRPr="00817309">
        <w:rPr>
          <w:rFonts w:asciiTheme="minorHAnsi" w:eastAsia="Arial" w:hAnsiTheme="minorHAnsi" w:cs="Arial"/>
          <w:color w:val="221F1F"/>
          <w:spacing w:val="2"/>
          <w:sz w:val="24"/>
          <w:szCs w:val="24"/>
        </w:rPr>
        <w:t>s</w:t>
      </w:r>
      <w:r w:rsidR="00B06C96" w:rsidRPr="00817309">
        <w:rPr>
          <w:rFonts w:asciiTheme="minorHAnsi" w:eastAsia="Arial" w:hAnsiTheme="minorHAnsi" w:cs="Arial"/>
          <w:color w:val="221F1F"/>
          <w:sz w:val="24"/>
          <w:szCs w:val="24"/>
        </w:rPr>
        <w:t>sme</w:t>
      </w:r>
      <w:r w:rsidR="00B06C96" w:rsidRPr="00817309">
        <w:rPr>
          <w:rFonts w:asciiTheme="minorHAnsi" w:eastAsia="Arial" w:hAnsiTheme="minorHAnsi" w:cs="Arial"/>
          <w:color w:val="221F1F"/>
          <w:spacing w:val="-1"/>
          <w:sz w:val="24"/>
          <w:szCs w:val="24"/>
        </w:rPr>
        <w:t>n</w:t>
      </w:r>
      <w:r w:rsidR="00B06C96" w:rsidRPr="00817309">
        <w:rPr>
          <w:rFonts w:asciiTheme="minorHAnsi" w:eastAsia="Arial" w:hAnsiTheme="minorHAnsi" w:cs="Arial"/>
          <w:color w:val="221F1F"/>
          <w:sz w:val="24"/>
          <w:szCs w:val="24"/>
        </w:rPr>
        <w:t>t da</w:t>
      </w:r>
      <w:r w:rsidR="00B06C96" w:rsidRPr="00817309">
        <w:rPr>
          <w:rFonts w:asciiTheme="minorHAnsi" w:eastAsia="Arial" w:hAnsiTheme="minorHAnsi" w:cs="Arial"/>
          <w:color w:val="221F1F"/>
          <w:spacing w:val="2"/>
          <w:sz w:val="24"/>
          <w:szCs w:val="24"/>
        </w:rPr>
        <w:t>t</w:t>
      </w:r>
      <w:r w:rsidR="00B06C96" w:rsidRPr="00817309">
        <w:rPr>
          <w:rFonts w:asciiTheme="minorHAnsi" w:eastAsia="Arial" w:hAnsiTheme="minorHAnsi" w:cs="Arial"/>
          <w:color w:val="221F1F"/>
          <w:spacing w:val="-1"/>
          <w:sz w:val="24"/>
          <w:szCs w:val="24"/>
        </w:rPr>
        <w:t>a</w:t>
      </w:r>
      <w:r w:rsidR="00B06C96" w:rsidRPr="00817309">
        <w:rPr>
          <w:rFonts w:asciiTheme="minorHAnsi" w:eastAsia="Arial" w:hAnsiTheme="minorHAnsi" w:cs="Arial"/>
          <w:color w:val="221F1F"/>
          <w:sz w:val="24"/>
          <w:szCs w:val="24"/>
        </w:rPr>
        <w:t>.</w:t>
      </w:r>
    </w:p>
    <w:p w:rsidR="00EF39D7" w:rsidRDefault="004B3AF3" w:rsidP="00B06C96">
      <w:pPr>
        <w:ind w:left="820" w:right="413"/>
        <w:jc w:val="both"/>
        <w:rPr>
          <w:rFonts w:asciiTheme="minorHAnsi" w:eastAsia="Arial" w:hAnsiTheme="minorHAnsi" w:cs="Arial"/>
          <w:color w:val="221F1F"/>
          <w:sz w:val="24"/>
          <w:szCs w:val="24"/>
        </w:rPr>
      </w:pPr>
      <w:r w:rsidRPr="00817309">
        <w:rPr>
          <w:rFonts w:asciiTheme="minorHAnsi" w:eastAsia="Arial" w:hAnsiTheme="minorHAnsi" w:cs="Arial"/>
          <w:color w:val="221F1F"/>
          <w:sz w:val="24"/>
          <w:szCs w:val="24"/>
        </w:rPr>
        <w:t xml:space="preserve"> </w:t>
      </w:r>
    </w:p>
    <w:p w:rsidR="00EF39D7" w:rsidRPr="00B06C96" w:rsidRDefault="00F37F7B" w:rsidP="00B06C96">
      <w:pPr>
        <w:ind w:left="100"/>
        <w:rPr>
          <w:rFonts w:asciiTheme="minorHAnsi" w:eastAsia="Arial" w:hAnsiTheme="minorHAnsi" w:cs="Arial"/>
          <w:sz w:val="24"/>
          <w:szCs w:val="24"/>
        </w:rPr>
      </w:pPr>
      <w:r>
        <w:rPr>
          <w:rFonts w:asciiTheme="minorHAnsi" w:hAnsiTheme="minorHAnsi"/>
          <w:noProof/>
          <w:sz w:val="24"/>
          <w:szCs w:val="24"/>
        </w:rPr>
        <mc:AlternateContent>
          <mc:Choice Requires="wpg">
            <w:drawing>
              <wp:anchor distT="0" distB="0" distL="114300" distR="114300" simplePos="0" relativeHeight="251658240" behindDoc="1" locked="0" layoutInCell="1" allowOverlap="1">
                <wp:simplePos x="0" y="0"/>
                <wp:positionH relativeFrom="page">
                  <wp:posOffset>685800</wp:posOffset>
                </wp:positionH>
                <wp:positionV relativeFrom="paragraph">
                  <wp:posOffset>206375</wp:posOffset>
                </wp:positionV>
                <wp:extent cx="702945" cy="0"/>
                <wp:effectExtent l="9525" t="13970" r="11430" b="14605"/>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945" cy="0"/>
                          <a:chOff x="1080" y="325"/>
                          <a:chExt cx="1107" cy="0"/>
                        </a:xfrm>
                      </wpg:grpSpPr>
                      <wps:wsp>
                        <wps:cNvPr id="3" name="Freeform 7"/>
                        <wps:cNvSpPr>
                          <a:spLocks/>
                        </wps:cNvSpPr>
                        <wps:spPr bwMode="auto">
                          <a:xfrm>
                            <a:off x="1080" y="325"/>
                            <a:ext cx="1107" cy="0"/>
                          </a:xfrm>
                          <a:custGeom>
                            <a:avLst/>
                            <a:gdLst>
                              <a:gd name="T0" fmla="+- 0 1080 1080"/>
                              <a:gd name="T1" fmla="*/ T0 w 1107"/>
                              <a:gd name="T2" fmla="+- 0 2187 1080"/>
                              <a:gd name="T3" fmla="*/ T2 w 1107"/>
                            </a:gdLst>
                            <a:ahLst/>
                            <a:cxnLst>
                              <a:cxn ang="0">
                                <a:pos x="T1" y="0"/>
                              </a:cxn>
                              <a:cxn ang="0">
                                <a:pos x="T3" y="0"/>
                              </a:cxn>
                            </a:cxnLst>
                            <a:rect l="0" t="0" r="r" b="b"/>
                            <a:pathLst>
                              <a:path w="1107">
                                <a:moveTo>
                                  <a:pt x="0" y="0"/>
                                </a:moveTo>
                                <a:lnTo>
                                  <a:pt x="1107" y="0"/>
                                </a:lnTo>
                              </a:path>
                            </a:pathLst>
                          </a:custGeom>
                          <a:noFill/>
                          <a:ln w="12700">
                            <a:solidFill>
                              <a:srgbClr val="7A14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2FC9C" id="Group 6" o:spid="_x0000_s1026" style="position:absolute;margin-left:54pt;margin-top:16.25pt;width:55.35pt;height:0;z-index:-251658240;mso-position-horizontal-relative:page" coordorigin="1080,325" coordsize="1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">
                <v:shape id="Freeform 7" o:spid="_x0000_s1027" style="position:absolute;left:1080;top:325;width:1107;height:0;visibility:visible;mso-wrap-style:square;v-text-anchor:top" coordsize="11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" path="m,l1107,e" filled="f" strokecolor="#7a1400" strokeweight="1pt">
                  <v:path arrowok="t" o:connecttype="custom" o:connectlocs="0,0;1107,0" o:connectangles="0,0"/>
                </v:shape>
                <w10:wrap anchorx="page"/>
              </v:group>
            </w:pict>
          </mc:Fallback>
        </mc:AlternateContent>
      </w:r>
      <w:r w:rsidR="004B3AF3" w:rsidRPr="00817309">
        <w:rPr>
          <w:rFonts w:asciiTheme="minorHAnsi" w:eastAsia="Arial" w:hAnsiTheme="minorHAnsi" w:cs="Arial"/>
          <w:b/>
          <w:color w:val="3F4040"/>
          <w:sz w:val="24"/>
          <w:szCs w:val="24"/>
        </w:rPr>
        <w:t>REFLEC</w:t>
      </w:r>
      <w:r w:rsidR="00B06C96">
        <w:rPr>
          <w:rFonts w:asciiTheme="minorHAnsi" w:eastAsia="Arial" w:hAnsiTheme="minorHAnsi" w:cs="Arial"/>
          <w:b/>
          <w:color w:val="3F4040"/>
          <w:sz w:val="24"/>
          <w:szCs w:val="24"/>
        </w:rPr>
        <w:t>T</w:t>
      </w:r>
    </w:p>
    <w:p w:rsidR="00EF39D7" w:rsidRPr="00817309" w:rsidRDefault="00EF39D7" w:rsidP="00F27527">
      <w:pPr>
        <w:ind w:left="156"/>
        <w:rPr>
          <w:rFonts w:asciiTheme="minorHAnsi" w:hAnsiTheme="minorHAnsi"/>
          <w:sz w:val="24"/>
          <w:szCs w:val="24"/>
        </w:rPr>
      </w:pPr>
    </w:p>
    <w:sectPr w:rsidR="00EF39D7" w:rsidRPr="00817309" w:rsidSect="00EF39D7">
      <w:headerReference w:type="default" r:id="rId13"/>
      <w:pgSz w:w="12240" w:h="15840"/>
      <w:pgMar w:top="1040" w:right="880" w:bottom="280" w:left="980" w:header="497" w:footer="49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B89" w:rsidRDefault="00B40B89" w:rsidP="00EF39D7">
      <w:r>
        <w:separator/>
      </w:r>
    </w:p>
  </w:endnote>
  <w:endnote w:type="continuationSeparator" w:id="0">
    <w:p w:rsidR="00B40B89" w:rsidRDefault="00B40B89" w:rsidP="00EF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626547"/>
      <w:docPartObj>
        <w:docPartGallery w:val="Page Numbers (Bottom of Page)"/>
        <w:docPartUnique/>
      </w:docPartObj>
    </w:sdtPr>
    <w:sdtEndPr/>
    <w:sdtContent>
      <w:p w:rsidR="00F27527" w:rsidRDefault="00F27527" w:rsidP="00F27527">
        <w:pPr>
          <w:pStyle w:val="Footer"/>
        </w:pPr>
        <w:r>
          <w:t>Adapted from Success at the Core</w:t>
        </w:r>
      </w:p>
      <w:p w:rsidR="00B06C96" w:rsidRDefault="00B40B89">
        <w:pPr>
          <w:pStyle w:val="Footer"/>
          <w:jc w:val="center"/>
        </w:pPr>
        <w:r>
          <w:fldChar w:fldCharType="begin"/>
        </w:r>
        <w:r>
          <w:instrText xml:space="preserve"> PAGE   \* MERGEFORMAT </w:instrText>
        </w:r>
        <w:r>
          <w:fldChar w:fldCharType="separate"/>
        </w:r>
        <w:r w:rsidR="00F37F7B">
          <w:rPr>
            <w:noProof/>
          </w:rPr>
          <w:t>2</w:t>
        </w:r>
        <w:r>
          <w:rPr>
            <w:noProof/>
          </w:rPr>
          <w:fldChar w:fldCharType="end"/>
        </w:r>
      </w:p>
    </w:sdtContent>
  </w:sdt>
  <w:p w:rsidR="00EF39D7" w:rsidRDefault="00EF39D7">
    <w:pPr>
      <w:spacing w:line="200" w:lineRule="exac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B89" w:rsidRDefault="00B40B89" w:rsidP="00EF39D7">
      <w:r>
        <w:separator/>
      </w:r>
    </w:p>
  </w:footnote>
  <w:footnote w:type="continuationSeparator" w:id="0">
    <w:p w:rsidR="00B40B89" w:rsidRDefault="00B40B89" w:rsidP="00EF39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9D7" w:rsidRDefault="00EF39D7">
    <w:pPr>
      <w:spacing w:line="200" w:lineRule="exact"/>
    </w:pPr>
  </w:p>
  <w:p w:rsidR="00817309" w:rsidRDefault="00817309">
    <w:pPr>
      <w:spacing w:line="200" w:lineRule="exact"/>
    </w:pPr>
  </w:p>
  <w:p w:rsidR="00817309" w:rsidRPr="00F27527" w:rsidRDefault="00F27527" w:rsidP="00F27527">
    <w:pPr>
      <w:pBdr>
        <w:bottom w:val="single" w:sz="4" w:space="1" w:color="auto"/>
      </w:pBdr>
      <w:spacing w:line="380" w:lineRule="exact"/>
      <w:ind w:left="120"/>
      <w:rPr>
        <w:rFonts w:asciiTheme="minorHAnsi" w:eastAsia="Arial" w:hAnsiTheme="minorHAnsi" w:cs="Arial"/>
        <w:color w:val="000000" w:themeColor="text1"/>
        <w:sz w:val="24"/>
        <w:szCs w:val="24"/>
      </w:rPr>
    </w:pPr>
    <w:r w:rsidRPr="00F27527">
      <w:rPr>
        <w:rFonts w:asciiTheme="minorHAnsi" w:eastAsia="Arial" w:hAnsiTheme="minorHAnsi" w:cs="Arial"/>
        <w:b/>
        <w:color w:val="000000" w:themeColor="text1"/>
        <w:sz w:val="24"/>
        <w:szCs w:val="24"/>
      </w:rPr>
      <w:t>Common Formative</w:t>
    </w:r>
    <w:r w:rsidRPr="00F27527">
      <w:rPr>
        <w:rFonts w:asciiTheme="minorHAnsi" w:eastAsia="Arial" w:hAnsiTheme="minorHAnsi" w:cs="Arial"/>
        <w:b/>
        <w:color w:val="000000" w:themeColor="text1"/>
        <w:spacing w:val="-13"/>
        <w:sz w:val="24"/>
        <w:szCs w:val="24"/>
      </w:rPr>
      <w:t xml:space="preserve"> </w:t>
    </w:r>
    <w:r w:rsidRPr="00F27527">
      <w:rPr>
        <w:rFonts w:asciiTheme="minorHAnsi" w:eastAsia="Arial" w:hAnsiTheme="minorHAnsi" w:cs="Arial"/>
        <w:b/>
        <w:color w:val="000000" w:themeColor="text1"/>
        <w:sz w:val="24"/>
        <w:szCs w:val="24"/>
      </w:rPr>
      <w:t>Assessments: Key Concepts and</w:t>
    </w:r>
    <w:r>
      <w:rPr>
        <w:rFonts w:asciiTheme="minorHAnsi" w:eastAsia="Arial" w:hAnsiTheme="minorHAnsi" w:cs="Arial"/>
        <w:color w:val="000000" w:themeColor="text1"/>
        <w:sz w:val="24"/>
        <w:szCs w:val="24"/>
      </w:rPr>
      <w:t xml:space="preserve"> </w:t>
    </w:r>
    <w:r w:rsidRPr="00F27527">
      <w:rPr>
        <w:rFonts w:asciiTheme="minorHAnsi" w:eastAsia="Arial" w:hAnsiTheme="minorHAnsi" w:cs="Arial"/>
        <w:b/>
        <w:color w:val="000000" w:themeColor="text1"/>
        <w:sz w:val="24"/>
        <w:szCs w:val="24"/>
      </w:rPr>
      <w:t>Skills</w:t>
    </w:r>
  </w:p>
  <w:p w:rsidR="00817309" w:rsidRDefault="00817309">
    <w:pPr>
      <w:spacing w:line="200" w:lineRule="exac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527" w:rsidRPr="00F27527" w:rsidRDefault="00F27527" w:rsidP="00F27527">
    <w:pPr>
      <w:pBdr>
        <w:bottom w:val="single" w:sz="4" w:space="1" w:color="auto"/>
      </w:pBdr>
      <w:spacing w:line="380" w:lineRule="exact"/>
      <w:ind w:left="120"/>
      <w:rPr>
        <w:rFonts w:asciiTheme="minorHAnsi" w:eastAsia="Arial" w:hAnsiTheme="minorHAnsi" w:cs="Arial"/>
        <w:color w:val="000000" w:themeColor="text1"/>
        <w:sz w:val="24"/>
        <w:szCs w:val="24"/>
      </w:rPr>
    </w:pPr>
    <w:r w:rsidRPr="00F27527">
      <w:rPr>
        <w:rFonts w:asciiTheme="minorHAnsi" w:eastAsia="Arial" w:hAnsiTheme="minorHAnsi" w:cs="Arial"/>
        <w:b/>
        <w:color w:val="000000" w:themeColor="text1"/>
        <w:sz w:val="24"/>
        <w:szCs w:val="24"/>
      </w:rPr>
      <w:t>Common Formative</w:t>
    </w:r>
    <w:r w:rsidRPr="00F27527">
      <w:rPr>
        <w:rFonts w:asciiTheme="minorHAnsi" w:eastAsia="Arial" w:hAnsiTheme="minorHAnsi" w:cs="Arial"/>
        <w:b/>
        <w:color w:val="000000" w:themeColor="text1"/>
        <w:spacing w:val="-13"/>
        <w:sz w:val="24"/>
        <w:szCs w:val="24"/>
      </w:rPr>
      <w:t xml:space="preserve"> </w:t>
    </w:r>
    <w:r w:rsidRPr="00F27527">
      <w:rPr>
        <w:rFonts w:asciiTheme="minorHAnsi" w:eastAsia="Arial" w:hAnsiTheme="minorHAnsi" w:cs="Arial"/>
        <w:b/>
        <w:color w:val="000000" w:themeColor="text1"/>
        <w:sz w:val="24"/>
        <w:szCs w:val="24"/>
      </w:rPr>
      <w:t>Assessments: Key Concepts and</w:t>
    </w:r>
    <w:r>
      <w:rPr>
        <w:rFonts w:asciiTheme="minorHAnsi" w:eastAsia="Arial" w:hAnsiTheme="minorHAnsi" w:cs="Arial"/>
        <w:color w:val="000000" w:themeColor="text1"/>
        <w:sz w:val="24"/>
        <w:szCs w:val="24"/>
      </w:rPr>
      <w:t xml:space="preserve"> </w:t>
    </w:r>
    <w:r w:rsidRPr="00F27527">
      <w:rPr>
        <w:rFonts w:asciiTheme="minorHAnsi" w:eastAsia="Arial" w:hAnsiTheme="minorHAnsi" w:cs="Arial"/>
        <w:b/>
        <w:color w:val="000000" w:themeColor="text1"/>
        <w:sz w:val="24"/>
        <w:szCs w:val="24"/>
      </w:rPr>
      <w:t>Skills</w:t>
    </w:r>
  </w:p>
  <w:p w:rsidR="00EF39D7" w:rsidRDefault="00EF39D7">
    <w:pPr>
      <w:spacing w:line="200" w:lineRule="exac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4A31"/>
    <w:multiLevelType w:val="hybridMultilevel"/>
    <w:tmpl w:val="A236849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21463EEA"/>
    <w:multiLevelType w:val="multilevel"/>
    <w:tmpl w:val="B0CAE21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D287072"/>
    <w:multiLevelType w:val="hybridMultilevel"/>
    <w:tmpl w:val="14208F0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761D037C"/>
    <w:multiLevelType w:val="hybridMultilevel"/>
    <w:tmpl w:val="9D3A5C6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D7"/>
    <w:rsid w:val="002007EA"/>
    <w:rsid w:val="00271922"/>
    <w:rsid w:val="004B3AF3"/>
    <w:rsid w:val="00817309"/>
    <w:rsid w:val="009D2579"/>
    <w:rsid w:val="00B06C96"/>
    <w:rsid w:val="00B40B89"/>
    <w:rsid w:val="00EF39D7"/>
    <w:rsid w:val="00F27527"/>
    <w:rsid w:val="00F3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E211B1-203D-46DE-A24F-23B68199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semiHidden/>
    <w:unhideWhenUsed/>
    <w:rsid w:val="00817309"/>
    <w:pPr>
      <w:tabs>
        <w:tab w:val="center" w:pos="4680"/>
        <w:tab w:val="right" w:pos="9360"/>
      </w:tabs>
    </w:pPr>
  </w:style>
  <w:style w:type="character" w:customStyle="1" w:styleId="HeaderChar">
    <w:name w:val="Header Char"/>
    <w:basedOn w:val="DefaultParagraphFont"/>
    <w:link w:val="Header"/>
    <w:uiPriority w:val="99"/>
    <w:semiHidden/>
    <w:rsid w:val="00817309"/>
  </w:style>
  <w:style w:type="paragraph" w:styleId="Footer">
    <w:name w:val="footer"/>
    <w:basedOn w:val="Normal"/>
    <w:link w:val="FooterChar"/>
    <w:uiPriority w:val="99"/>
    <w:unhideWhenUsed/>
    <w:rsid w:val="00817309"/>
    <w:pPr>
      <w:tabs>
        <w:tab w:val="center" w:pos="4680"/>
        <w:tab w:val="right" w:pos="9360"/>
      </w:tabs>
    </w:pPr>
  </w:style>
  <w:style w:type="character" w:customStyle="1" w:styleId="FooterChar">
    <w:name w:val="Footer Char"/>
    <w:basedOn w:val="DefaultParagraphFont"/>
    <w:link w:val="Footer"/>
    <w:uiPriority w:val="99"/>
    <w:rsid w:val="00817309"/>
  </w:style>
  <w:style w:type="paragraph" w:styleId="ListParagraph">
    <w:name w:val="List Paragraph"/>
    <w:basedOn w:val="Normal"/>
    <w:uiPriority w:val="34"/>
    <w:qFormat/>
    <w:rsid w:val="00817309"/>
    <w:pPr>
      <w:ind w:left="720"/>
      <w:contextualSpacing/>
    </w:pPr>
  </w:style>
  <w:style w:type="paragraph" w:styleId="BalloonText">
    <w:name w:val="Balloon Text"/>
    <w:basedOn w:val="Normal"/>
    <w:link w:val="BalloonTextChar"/>
    <w:uiPriority w:val="99"/>
    <w:semiHidden/>
    <w:unhideWhenUsed/>
    <w:rsid w:val="009D2579"/>
    <w:rPr>
      <w:rFonts w:ascii="Tahoma" w:hAnsi="Tahoma" w:cs="Tahoma"/>
      <w:sz w:val="16"/>
      <w:szCs w:val="16"/>
    </w:rPr>
  </w:style>
  <w:style w:type="character" w:customStyle="1" w:styleId="BalloonTextChar">
    <w:name w:val="Balloon Text Char"/>
    <w:basedOn w:val="DefaultParagraphFont"/>
    <w:link w:val="BalloonText"/>
    <w:uiPriority w:val="99"/>
    <w:semiHidden/>
    <w:rsid w:val="009D25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8F6911-DB7D-4E40-B984-8E6B81D866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BBCE9A-F695-45C5-9700-6F7B5E1293F6}">
  <ds:schemaRefs>
    <ds:schemaRef ds:uri="http://schemas.microsoft.com/sharepoint/v3/contenttype/forms"/>
  </ds:schemaRefs>
</ds:datastoreItem>
</file>

<file path=customXml/itemProps3.xml><?xml version="1.0" encoding="utf-8"?>
<ds:datastoreItem xmlns:ds="http://schemas.openxmlformats.org/officeDocument/2006/customXml" ds:itemID="{AA048A6E-3D6F-4042-8C4E-0DD60DCBF1FA}"/>
</file>

<file path=docProps/app.xml><?xml version="1.0" encoding="utf-8"?>
<Properties xmlns="http://schemas.openxmlformats.org/officeDocument/2006/extended-properties" xmlns:vt="http://schemas.openxmlformats.org/officeDocument/2006/docPropsVTypes">
  <Template>Normal</Template>
  <TotalTime>1</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Windows User</cp:lastModifiedBy>
  <cp:revision>2</cp:revision>
  <dcterms:created xsi:type="dcterms:W3CDTF">2019-08-12T20:40:00Z</dcterms:created>
  <dcterms:modified xsi:type="dcterms:W3CDTF">2019-08-12T20:40:00Z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