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C2E106" w14:textId="77777777" w:rsidR="005B5CD7" w:rsidRDefault="005B5CD7" w:rsidP="005B5CD7">
      <w:pPr>
        <w:widowControl w:val="0"/>
        <w:spacing w:line="276" w:lineRule="auto"/>
      </w:pPr>
    </w:p>
    <w:tbl>
      <w:tblPr>
        <w:tblW w:w="499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089"/>
        <w:gridCol w:w="1834"/>
        <w:gridCol w:w="1834"/>
        <w:gridCol w:w="2602"/>
        <w:gridCol w:w="2948"/>
        <w:gridCol w:w="2625"/>
      </w:tblGrid>
      <w:tr w:rsidR="003D5720" w:rsidRPr="003D5720" w14:paraId="2412021E" w14:textId="313908F6" w:rsidTr="0099366E">
        <w:trPr>
          <w:trHeight w:val="1160"/>
        </w:trPr>
        <w:tc>
          <w:tcPr>
            <w:tcW w:w="421" w:type="pct"/>
            <w:shd w:val="clear" w:color="auto" w:fill="auto"/>
            <w:vAlign w:val="center"/>
          </w:tcPr>
          <w:p w14:paraId="121AEA7D" w14:textId="3E4C77BD" w:rsidR="003D5720" w:rsidRPr="003D5720" w:rsidRDefault="003D5720" w:rsidP="00A039FB">
            <w:pPr>
              <w:jc w:val="center"/>
              <w:rPr>
                <w:rFonts w:ascii="Tahoma" w:hAnsi="Tahoma" w:cs="Tahoma"/>
              </w:rPr>
            </w:pPr>
            <w:r w:rsidRPr="003D5720">
              <w:rPr>
                <w:rFonts w:ascii="Tahoma" w:eastAsia="Cambria" w:hAnsi="Tahoma" w:cs="Tahoma"/>
              </w:rPr>
              <w:t>Standard</w:t>
            </w:r>
          </w:p>
          <w:p w14:paraId="2DA279BB" w14:textId="330E151B" w:rsidR="003D5720" w:rsidRPr="003D5720" w:rsidRDefault="003D5720" w:rsidP="00A039FB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709" w:type="pct"/>
            <w:shd w:val="clear" w:color="auto" w:fill="auto"/>
            <w:vAlign w:val="center"/>
          </w:tcPr>
          <w:p w14:paraId="4D24B6E0" w14:textId="4F5CB810" w:rsidR="003D5720" w:rsidRPr="003D5720" w:rsidRDefault="003D5720" w:rsidP="00A039FB">
            <w:pPr>
              <w:jc w:val="center"/>
              <w:rPr>
                <w:rFonts w:ascii="Tahoma" w:hAnsi="Tahoma" w:cs="Tahoma"/>
              </w:rPr>
            </w:pPr>
            <w:r w:rsidRPr="003D5720">
              <w:rPr>
                <w:rFonts w:ascii="Tahoma" w:eastAsia="Cambria" w:hAnsi="Tahoma" w:cs="Tahoma"/>
              </w:rPr>
              <w:t>% Mastery</w:t>
            </w:r>
          </w:p>
          <w:p w14:paraId="14889535" w14:textId="1D64E89B" w:rsidR="003D5720" w:rsidRPr="003D5720" w:rsidRDefault="003D5720" w:rsidP="00FF4076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709" w:type="pct"/>
            <w:shd w:val="clear" w:color="auto" w:fill="auto"/>
            <w:vAlign w:val="center"/>
          </w:tcPr>
          <w:p w14:paraId="5D3FF9E2" w14:textId="5D58257C" w:rsidR="003D5720" w:rsidRPr="003D5720" w:rsidRDefault="003D5720" w:rsidP="00A039FB">
            <w:pPr>
              <w:jc w:val="center"/>
              <w:rPr>
                <w:rFonts w:ascii="Tahoma" w:eastAsia="Cambria" w:hAnsi="Tahoma" w:cs="Tahoma"/>
              </w:rPr>
            </w:pPr>
            <w:r w:rsidRPr="003D5720">
              <w:rPr>
                <w:rFonts w:ascii="Tahoma" w:eastAsia="Cambria" w:hAnsi="Tahoma" w:cs="Tahoma"/>
              </w:rPr>
              <w:t>Question Number</w:t>
            </w:r>
            <w:r>
              <w:rPr>
                <w:rFonts w:ascii="Tahoma" w:eastAsia="Cambria" w:hAnsi="Tahoma" w:cs="Tahoma"/>
              </w:rPr>
              <w:t>(s)</w:t>
            </w:r>
          </w:p>
          <w:p w14:paraId="56D0BFF6" w14:textId="433C3CAE" w:rsidR="003D5720" w:rsidRPr="003D5720" w:rsidRDefault="003D5720" w:rsidP="00A039FB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006" w:type="pct"/>
            <w:shd w:val="clear" w:color="auto" w:fill="auto"/>
            <w:vAlign w:val="center"/>
          </w:tcPr>
          <w:p w14:paraId="21611291" w14:textId="78F0A5CA" w:rsidR="003D5720" w:rsidRPr="003D5720" w:rsidRDefault="003D5720" w:rsidP="005637E0">
            <w:pPr>
              <w:jc w:val="center"/>
              <w:rPr>
                <w:rFonts w:ascii="Tahoma" w:hAnsi="Tahoma" w:cs="Tahoma"/>
              </w:rPr>
            </w:pPr>
            <w:r w:rsidRPr="003D5720">
              <w:rPr>
                <w:rFonts w:ascii="Tahoma" w:hAnsi="Tahoma" w:cs="Tahoma"/>
              </w:rPr>
              <w:t xml:space="preserve">Question Level Analysis </w:t>
            </w:r>
          </w:p>
        </w:tc>
        <w:tc>
          <w:tcPr>
            <w:tcW w:w="1140" w:type="pct"/>
            <w:vAlign w:val="center"/>
          </w:tcPr>
          <w:p w14:paraId="7358CEAE" w14:textId="2F292E6B" w:rsidR="003D5720" w:rsidRPr="003D5720" w:rsidRDefault="003D5720" w:rsidP="001648C9">
            <w:pPr>
              <w:jc w:val="center"/>
              <w:rPr>
                <w:rFonts w:ascii="Tahoma" w:eastAsia="Cambria" w:hAnsi="Tahoma" w:cs="Tahoma"/>
              </w:rPr>
            </w:pPr>
            <w:r w:rsidRPr="003D5720">
              <w:rPr>
                <w:rFonts w:ascii="Tahoma" w:eastAsia="Cambria" w:hAnsi="Tahoma" w:cs="Tahoma"/>
              </w:rPr>
              <w:t>What misconceptions did your students have?</w:t>
            </w:r>
          </w:p>
        </w:tc>
        <w:tc>
          <w:tcPr>
            <w:tcW w:w="1016" w:type="pct"/>
            <w:vAlign w:val="center"/>
          </w:tcPr>
          <w:p w14:paraId="7419905E" w14:textId="7AF855CD" w:rsidR="003D5720" w:rsidRPr="003D5720" w:rsidRDefault="003D5720" w:rsidP="001648C9">
            <w:pPr>
              <w:jc w:val="center"/>
              <w:rPr>
                <w:rFonts w:ascii="Tahoma" w:eastAsia="Cambria" w:hAnsi="Tahoma" w:cs="Tahoma"/>
              </w:rPr>
            </w:pPr>
            <w:r w:rsidRPr="003D5720">
              <w:rPr>
                <w:rFonts w:ascii="Tahoma" w:eastAsia="Cambria" w:hAnsi="Tahoma" w:cs="Tahoma"/>
              </w:rPr>
              <w:t>What instructional gaps exist?</w:t>
            </w:r>
          </w:p>
        </w:tc>
      </w:tr>
      <w:tr w:rsidR="003D5720" w:rsidRPr="003D5720" w14:paraId="22DE17AB" w14:textId="46B7B77D" w:rsidTr="0099366E">
        <w:trPr>
          <w:trHeight w:val="673"/>
        </w:trPr>
        <w:tc>
          <w:tcPr>
            <w:tcW w:w="421" w:type="pct"/>
            <w:shd w:val="clear" w:color="auto" w:fill="auto"/>
          </w:tcPr>
          <w:p w14:paraId="61E810A3" w14:textId="6E2BB252" w:rsidR="003D5720" w:rsidRPr="003D5720" w:rsidRDefault="0073202B" w:rsidP="00A039FB">
            <w:pPr>
              <w:jc w:val="center"/>
            </w:pPr>
            <w:r>
              <w:t>10.RL.1</w:t>
            </w:r>
          </w:p>
        </w:tc>
        <w:tc>
          <w:tcPr>
            <w:tcW w:w="709" w:type="pct"/>
            <w:shd w:val="clear" w:color="auto" w:fill="auto"/>
          </w:tcPr>
          <w:p w14:paraId="1ED331F5" w14:textId="6C14BFB8" w:rsidR="003D5720" w:rsidRPr="003D5720" w:rsidRDefault="00DF1474" w:rsidP="00DF1474">
            <w:pPr>
              <w:jc w:val="center"/>
            </w:pPr>
            <w:r>
              <w:t>67</w:t>
            </w:r>
            <w:r w:rsidR="0073202B">
              <w:t>%</w:t>
            </w:r>
          </w:p>
        </w:tc>
        <w:tc>
          <w:tcPr>
            <w:tcW w:w="709" w:type="pct"/>
            <w:shd w:val="clear" w:color="auto" w:fill="auto"/>
          </w:tcPr>
          <w:p w14:paraId="27303755" w14:textId="7ABB5576" w:rsidR="003D5720" w:rsidRPr="003D5720" w:rsidRDefault="0073202B" w:rsidP="00A039FB">
            <w:r>
              <w:t>16, 20, 24</w:t>
            </w:r>
          </w:p>
        </w:tc>
        <w:tc>
          <w:tcPr>
            <w:tcW w:w="1006" w:type="pct"/>
            <w:shd w:val="clear" w:color="auto" w:fill="auto"/>
          </w:tcPr>
          <w:p w14:paraId="7FC77B9C" w14:textId="41EDDBE4" w:rsidR="003D5720" w:rsidRPr="003D5720" w:rsidRDefault="0073202B" w:rsidP="0073202B">
            <w:r>
              <w:t>16- historical setting (identifying a clue), 20- students must identify author’s tone and then use a quote to justify 2-part, 24- students must describe the narrator</w:t>
            </w:r>
          </w:p>
        </w:tc>
        <w:tc>
          <w:tcPr>
            <w:tcW w:w="1140" w:type="pct"/>
          </w:tcPr>
          <w:p w14:paraId="16DC65AC" w14:textId="2DADC284" w:rsidR="003D5720" w:rsidRPr="003D5720" w:rsidRDefault="0073202B" w:rsidP="00A039FB">
            <w:r>
              <w:t xml:space="preserve">students failed to accurately identify tone and quote to justify- 2 part error;  </w:t>
            </w:r>
            <w:bookmarkStart w:id="0" w:name="_GoBack"/>
            <w:bookmarkEnd w:id="0"/>
          </w:p>
        </w:tc>
        <w:tc>
          <w:tcPr>
            <w:tcW w:w="1016" w:type="pct"/>
          </w:tcPr>
          <w:p w14:paraId="1107090F" w14:textId="4520D20F" w:rsidR="003D5720" w:rsidRPr="003D5720" w:rsidRDefault="0073202B" w:rsidP="00A039FB">
            <w:r>
              <w:t>Need to incorporate more justification of answers in practice and class discussions, use pre-selected evident to support students</w:t>
            </w:r>
          </w:p>
        </w:tc>
      </w:tr>
      <w:tr w:rsidR="003D5720" w:rsidRPr="003D5720" w14:paraId="53052D05" w14:textId="58247962" w:rsidTr="0099366E">
        <w:trPr>
          <w:trHeight w:val="673"/>
        </w:trPr>
        <w:tc>
          <w:tcPr>
            <w:tcW w:w="421" w:type="pct"/>
            <w:shd w:val="clear" w:color="auto" w:fill="auto"/>
          </w:tcPr>
          <w:p w14:paraId="3D3EC8AC" w14:textId="03A158D7" w:rsidR="003D5720" w:rsidRPr="003D5720" w:rsidRDefault="003D5720" w:rsidP="00A039FB">
            <w:pPr>
              <w:jc w:val="center"/>
            </w:pPr>
          </w:p>
        </w:tc>
        <w:tc>
          <w:tcPr>
            <w:tcW w:w="709" w:type="pct"/>
            <w:shd w:val="clear" w:color="auto" w:fill="auto"/>
          </w:tcPr>
          <w:p w14:paraId="2CA54840" w14:textId="4896FBFD" w:rsidR="003D5720" w:rsidRPr="003D5720" w:rsidRDefault="003D5720" w:rsidP="00A039FB">
            <w:pPr>
              <w:jc w:val="center"/>
            </w:pPr>
          </w:p>
        </w:tc>
        <w:tc>
          <w:tcPr>
            <w:tcW w:w="709" w:type="pct"/>
            <w:shd w:val="clear" w:color="auto" w:fill="auto"/>
          </w:tcPr>
          <w:p w14:paraId="5BD189F4" w14:textId="3E1C8AA2" w:rsidR="003D5720" w:rsidRPr="003D5720" w:rsidRDefault="003D5720" w:rsidP="00A039FB"/>
        </w:tc>
        <w:tc>
          <w:tcPr>
            <w:tcW w:w="1006" w:type="pct"/>
            <w:shd w:val="clear" w:color="auto" w:fill="auto"/>
          </w:tcPr>
          <w:p w14:paraId="10A63328" w14:textId="320C5FCD" w:rsidR="003D5720" w:rsidRPr="003D5720" w:rsidRDefault="003D5720" w:rsidP="00A039FB"/>
        </w:tc>
        <w:tc>
          <w:tcPr>
            <w:tcW w:w="1140" w:type="pct"/>
          </w:tcPr>
          <w:p w14:paraId="3583F119" w14:textId="274AE48B" w:rsidR="003D5720" w:rsidRPr="003D5720" w:rsidRDefault="003D5720" w:rsidP="00A039FB"/>
        </w:tc>
        <w:tc>
          <w:tcPr>
            <w:tcW w:w="1016" w:type="pct"/>
          </w:tcPr>
          <w:p w14:paraId="0A518F87" w14:textId="73D95B6E" w:rsidR="003D5720" w:rsidRPr="003D5720" w:rsidRDefault="003D5720" w:rsidP="00A039FB"/>
        </w:tc>
      </w:tr>
      <w:tr w:rsidR="003D5720" w:rsidRPr="003D5720" w14:paraId="108162D4" w14:textId="27A76A1D" w:rsidTr="0099366E">
        <w:trPr>
          <w:trHeight w:val="673"/>
        </w:trPr>
        <w:tc>
          <w:tcPr>
            <w:tcW w:w="421" w:type="pct"/>
            <w:shd w:val="clear" w:color="auto" w:fill="auto"/>
          </w:tcPr>
          <w:p w14:paraId="089CE818" w14:textId="2470163C" w:rsidR="003D5720" w:rsidRPr="003D5720" w:rsidRDefault="003D5720" w:rsidP="00A039FB">
            <w:pPr>
              <w:jc w:val="center"/>
            </w:pPr>
          </w:p>
        </w:tc>
        <w:tc>
          <w:tcPr>
            <w:tcW w:w="709" w:type="pct"/>
            <w:shd w:val="clear" w:color="auto" w:fill="auto"/>
          </w:tcPr>
          <w:p w14:paraId="06809AF1" w14:textId="7AEEAFB1" w:rsidR="003D5720" w:rsidRPr="003D5720" w:rsidRDefault="003D5720" w:rsidP="00A039FB">
            <w:pPr>
              <w:jc w:val="center"/>
            </w:pPr>
          </w:p>
        </w:tc>
        <w:tc>
          <w:tcPr>
            <w:tcW w:w="709" w:type="pct"/>
            <w:shd w:val="clear" w:color="auto" w:fill="auto"/>
          </w:tcPr>
          <w:p w14:paraId="0EC4C833" w14:textId="15005BC9" w:rsidR="003D5720" w:rsidRPr="003D5720" w:rsidRDefault="003D5720" w:rsidP="00A039FB"/>
        </w:tc>
        <w:tc>
          <w:tcPr>
            <w:tcW w:w="1006" w:type="pct"/>
            <w:shd w:val="clear" w:color="auto" w:fill="auto"/>
          </w:tcPr>
          <w:p w14:paraId="2E410C4B" w14:textId="1BACB6A6" w:rsidR="003D5720" w:rsidRPr="003D5720" w:rsidRDefault="003D5720" w:rsidP="00A039FB"/>
        </w:tc>
        <w:tc>
          <w:tcPr>
            <w:tcW w:w="1140" w:type="pct"/>
          </w:tcPr>
          <w:p w14:paraId="202AA47E" w14:textId="39CAB414" w:rsidR="003D5720" w:rsidRPr="003D5720" w:rsidRDefault="003D5720" w:rsidP="00A039FB"/>
        </w:tc>
        <w:tc>
          <w:tcPr>
            <w:tcW w:w="1016" w:type="pct"/>
          </w:tcPr>
          <w:p w14:paraId="5C9EAFF4" w14:textId="6E6F0B6E" w:rsidR="003D5720" w:rsidRPr="003D5720" w:rsidRDefault="003D5720" w:rsidP="00A039FB"/>
        </w:tc>
      </w:tr>
      <w:tr w:rsidR="003D5720" w:rsidRPr="003D5720" w14:paraId="25FCF1AD" w14:textId="0ABB4584" w:rsidTr="0099366E">
        <w:trPr>
          <w:trHeight w:val="673"/>
        </w:trPr>
        <w:tc>
          <w:tcPr>
            <w:tcW w:w="421" w:type="pct"/>
            <w:shd w:val="clear" w:color="auto" w:fill="auto"/>
          </w:tcPr>
          <w:p w14:paraId="4EB920BA" w14:textId="54FE7C14" w:rsidR="003D5720" w:rsidRPr="003D5720" w:rsidRDefault="003D5720" w:rsidP="00A039FB">
            <w:pPr>
              <w:jc w:val="center"/>
            </w:pPr>
          </w:p>
        </w:tc>
        <w:tc>
          <w:tcPr>
            <w:tcW w:w="709" w:type="pct"/>
            <w:shd w:val="clear" w:color="auto" w:fill="auto"/>
          </w:tcPr>
          <w:p w14:paraId="2F2964E0" w14:textId="10476655" w:rsidR="003D5720" w:rsidRPr="003D5720" w:rsidRDefault="003D5720" w:rsidP="00A039FB">
            <w:pPr>
              <w:jc w:val="center"/>
            </w:pPr>
          </w:p>
        </w:tc>
        <w:tc>
          <w:tcPr>
            <w:tcW w:w="709" w:type="pct"/>
            <w:shd w:val="clear" w:color="auto" w:fill="auto"/>
          </w:tcPr>
          <w:p w14:paraId="620FAF07" w14:textId="1AF854E1" w:rsidR="003D5720" w:rsidRPr="003D5720" w:rsidRDefault="003D5720" w:rsidP="00A039FB"/>
        </w:tc>
        <w:tc>
          <w:tcPr>
            <w:tcW w:w="1006" w:type="pct"/>
            <w:shd w:val="clear" w:color="auto" w:fill="auto"/>
          </w:tcPr>
          <w:p w14:paraId="0EBA8E97" w14:textId="1BBA32BD" w:rsidR="003D5720" w:rsidRPr="003D5720" w:rsidRDefault="003D5720" w:rsidP="00A039FB"/>
        </w:tc>
        <w:tc>
          <w:tcPr>
            <w:tcW w:w="1140" w:type="pct"/>
          </w:tcPr>
          <w:p w14:paraId="3DFFF0A3" w14:textId="59AD09AD" w:rsidR="003D5720" w:rsidRPr="003D5720" w:rsidRDefault="003D5720" w:rsidP="00A039FB"/>
        </w:tc>
        <w:tc>
          <w:tcPr>
            <w:tcW w:w="1016" w:type="pct"/>
          </w:tcPr>
          <w:p w14:paraId="4D668E4D" w14:textId="6BF9634D" w:rsidR="003D5720" w:rsidRPr="003D5720" w:rsidRDefault="003D5720" w:rsidP="00A039FB"/>
        </w:tc>
      </w:tr>
      <w:tr w:rsidR="003D5720" w:rsidRPr="003D5720" w14:paraId="44C9586B" w14:textId="3001BEF8" w:rsidTr="0099366E">
        <w:trPr>
          <w:trHeight w:val="673"/>
        </w:trPr>
        <w:tc>
          <w:tcPr>
            <w:tcW w:w="421" w:type="pct"/>
            <w:shd w:val="clear" w:color="auto" w:fill="auto"/>
          </w:tcPr>
          <w:p w14:paraId="73D043E0" w14:textId="0D09540E" w:rsidR="003D5720" w:rsidRPr="003D5720" w:rsidRDefault="003D5720" w:rsidP="00A039FB">
            <w:pPr>
              <w:jc w:val="center"/>
            </w:pPr>
          </w:p>
        </w:tc>
        <w:tc>
          <w:tcPr>
            <w:tcW w:w="709" w:type="pct"/>
            <w:shd w:val="clear" w:color="auto" w:fill="auto"/>
          </w:tcPr>
          <w:p w14:paraId="17C8D3E6" w14:textId="695A5C49" w:rsidR="003D5720" w:rsidRPr="003D5720" w:rsidRDefault="003D5720" w:rsidP="00A039FB">
            <w:pPr>
              <w:jc w:val="center"/>
            </w:pPr>
          </w:p>
        </w:tc>
        <w:tc>
          <w:tcPr>
            <w:tcW w:w="709" w:type="pct"/>
            <w:shd w:val="clear" w:color="auto" w:fill="auto"/>
          </w:tcPr>
          <w:p w14:paraId="0E75EB36" w14:textId="408F083B" w:rsidR="003D5720" w:rsidRPr="003D5720" w:rsidRDefault="003D5720" w:rsidP="00A039FB"/>
        </w:tc>
        <w:tc>
          <w:tcPr>
            <w:tcW w:w="1006" w:type="pct"/>
            <w:shd w:val="clear" w:color="auto" w:fill="auto"/>
          </w:tcPr>
          <w:p w14:paraId="5CCD2320" w14:textId="13A8833C" w:rsidR="003D5720" w:rsidRPr="003D5720" w:rsidRDefault="003D5720" w:rsidP="00A039FB"/>
        </w:tc>
        <w:tc>
          <w:tcPr>
            <w:tcW w:w="1140" w:type="pct"/>
          </w:tcPr>
          <w:p w14:paraId="33AE7598" w14:textId="785E96C7" w:rsidR="003D5720" w:rsidRPr="003D5720" w:rsidRDefault="003D5720" w:rsidP="00A039FB"/>
        </w:tc>
        <w:tc>
          <w:tcPr>
            <w:tcW w:w="1016" w:type="pct"/>
          </w:tcPr>
          <w:p w14:paraId="4E07FE78" w14:textId="05FEE6B9" w:rsidR="003D5720" w:rsidRPr="003D5720" w:rsidRDefault="003D5720" w:rsidP="00A039FB"/>
        </w:tc>
      </w:tr>
      <w:tr w:rsidR="003D5720" w:rsidRPr="003D5720" w14:paraId="2444401E" w14:textId="4DEA32AE" w:rsidTr="0099366E">
        <w:trPr>
          <w:trHeight w:val="673"/>
        </w:trPr>
        <w:tc>
          <w:tcPr>
            <w:tcW w:w="421" w:type="pct"/>
            <w:shd w:val="clear" w:color="auto" w:fill="auto"/>
          </w:tcPr>
          <w:p w14:paraId="7B51D9E2" w14:textId="5E7FDEC6" w:rsidR="003D5720" w:rsidRPr="003D5720" w:rsidRDefault="003D5720" w:rsidP="00A039FB">
            <w:pPr>
              <w:jc w:val="center"/>
            </w:pPr>
          </w:p>
        </w:tc>
        <w:tc>
          <w:tcPr>
            <w:tcW w:w="709" w:type="pct"/>
            <w:shd w:val="clear" w:color="auto" w:fill="auto"/>
          </w:tcPr>
          <w:p w14:paraId="0E20AB37" w14:textId="56C6B3B9" w:rsidR="003D5720" w:rsidRPr="003D5720" w:rsidRDefault="003D5720" w:rsidP="00A039FB">
            <w:pPr>
              <w:jc w:val="center"/>
            </w:pPr>
          </w:p>
        </w:tc>
        <w:tc>
          <w:tcPr>
            <w:tcW w:w="709" w:type="pct"/>
            <w:shd w:val="clear" w:color="auto" w:fill="auto"/>
          </w:tcPr>
          <w:p w14:paraId="1655170E" w14:textId="37401081" w:rsidR="003D5720" w:rsidRPr="003D5720" w:rsidRDefault="003D5720" w:rsidP="00A039FB"/>
        </w:tc>
        <w:tc>
          <w:tcPr>
            <w:tcW w:w="1006" w:type="pct"/>
            <w:shd w:val="clear" w:color="auto" w:fill="auto"/>
          </w:tcPr>
          <w:p w14:paraId="59621ECB" w14:textId="08BA73E3" w:rsidR="003D5720" w:rsidRPr="003D5720" w:rsidRDefault="003D5720" w:rsidP="00A039FB"/>
        </w:tc>
        <w:tc>
          <w:tcPr>
            <w:tcW w:w="1140" w:type="pct"/>
          </w:tcPr>
          <w:p w14:paraId="69BAA838" w14:textId="28A94430" w:rsidR="003D5720" w:rsidRPr="003D5720" w:rsidRDefault="003D5720" w:rsidP="00A039FB"/>
        </w:tc>
        <w:tc>
          <w:tcPr>
            <w:tcW w:w="1016" w:type="pct"/>
          </w:tcPr>
          <w:p w14:paraId="2CA70A9D" w14:textId="1F7DE57D" w:rsidR="003D5720" w:rsidRPr="003D5720" w:rsidRDefault="003D5720" w:rsidP="00A039FB"/>
        </w:tc>
      </w:tr>
      <w:tr w:rsidR="003D5720" w:rsidRPr="003D5720" w14:paraId="33E2133D" w14:textId="37ADD532" w:rsidTr="0099366E">
        <w:trPr>
          <w:trHeight w:val="673"/>
        </w:trPr>
        <w:tc>
          <w:tcPr>
            <w:tcW w:w="421" w:type="pct"/>
            <w:shd w:val="clear" w:color="auto" w:fill="auto"/>
          </w:tcPr>
          <w:p w14:paraId="695C87BA" w14:textId="65D8DD24" w:rsidR="003D5720" w:rsidRPr="003D5720" w:rsidRDefault="003D5720" w:rsidP="00A039FB">
            <w:pPr>
              <w:jc w:val="center"/>
            </w:pPr>
          </w:p>
        </w:tc>
        <w:tc>
          <w:tcPr>
            <w:tcW w:w="709" w:type="pct"/>
            <w:shd w:val="clear" w:color="auto" w:fill="auto"/>
          </w:tcPr>
          <w:p w14:paraId="1DCFD9B1" w14:textId="1F363500" w:rsidR="003D5720" w:rsidRPr="003D5720" w:rsidRDefault="003D5720" w:rsidP="00A039FB">
            <w:pPr>
              <w:jc w:val="center"/>
            </w:pPr>
          </w:p>
        </w:tc>
        <w:tc>
          <w:tcPr>
            <w:tcW w:w="709" w:type="pct"/>
            <w:shd w:val="clear" w:color="auto" w:fill="auto"/>
          </w:tcPr>
          <w:p w14:paraId="49DF1D16" w14:textId="40F47F17" w:rsidR="003D5720" w:rsidRPr="003D5720" w:rsidRDefault="003D5720" w:rsidP="00A039FB"/>
        </w:tc>
        <w:tc>
          <w:tcPr>
            <w:tcW w:w="1006" w:type="pct"/>
            <w:shd w:val="clear" w:color="auto" w:fill="auto"/>
          </w:tcPr>
          <w:p w14:paraId="0F6BC144" w14:textId="65DCF700" w:rsidR="003D5720" w:rsidRPr="003D5720" w:rsidRDefault="003D5720" w:rsidP="00A039FB"/>
        </w:tc>
        <w:tc>
          <w:tcPr>
            <w:tcW w:w="1140" w:type="pct"/>
          </w:tcPr>
          <w:p w14:paraId="437E2045" w14:textId="25B8CB72" w:rsidR="003D5720" w:rsidRPr="003D5720" w:rsidRDefault="003D5720" w:rsidP="00A039FB"/>
        </w:tc>
        <w:tc>
          <w:tcPr>
            <w:tcW w:w="1016" w:type="pct"/>
          </w:tcPr>
          <w:p w14:paraId="22D8B40F" w14:textId="3C641D52" w:rsidR="003D5720" w:rsidRPr="003D5720" w:rsidRDefault="003D5720" w:rsidP="00A039FB"/>
        </w:tc>
      </w:tr>
      <w:tr w:rsidR="003D5720" w:rsidRPr="003D5720" w14:paraId="056FED5F" w14:textId="0317F351" w:rsidTr="0099366E">
        <w:trPr>
          <w:trHeight w:val="673"/>
        </w:trPr>
        <w:tc>
          <w:tcPr>
            <w:tcW w:w="421" w:type="pct"/>
            <w:shd w:val="clear" w:color="auto" w:fill="auto"/>
          </w:tcPr>
          <w:p w14:paraId="0308D438" w14:textId="61099F2B" w:rsidR="003D5720" w:rsidRPr="003D5720" w:rsidRDefault="003D5720" w:rsidP="00A039FB">
            <w:pPr>
              <w:jc w:val="center"/>
            </w:pPr>
          </w:p>
        </w:tc>
        <w:tc>
          <w:tcPr>
            <w:tcW w:w="709" w:type="pct"/>
            <w:shd w:val="clear" w:color="auto" w:fill="auto"/>
          </w:tcPr>
          <w:p w14:paraId="04C21FA5" w14:textId="73584F3B" w:rsidR="003D5720" w:rsidRPr="003D5720" w:rsidRDefault="003D5720" w:rsidP="00A039FB">
            <w:pPr>
              <w:jc w:val="center"/>
            </w:pPr>
          </w:p>
        </w:tc>
        <w:tc>
          <w:tcPr>
            <w:tcW w:w="709" w:type="pct"/>
            <w:shd w:val="clear" w:color="auto" w:fill="auto"/>
          </w:tcPr>
          <w:p w14:paraId="2644B25F" w14:textId="7722B197" w:rsidR="003D5720" w:rsidRPr="003D5720" w:rsidRDefault="003D5720" w:rsidP="00A039FB"/>
        </w:tc>
        <w:tc>
          <w:tcPr>
            <w:tcW w:w="1006" w:type="pct"/>
            <w:shd w:val="clear" w:color="auto" w:fill="auto"/>
          </w:tcPr>
          <w:p w14:paraId="347B9E2D" w14:textId="5E95E1D7" w:rsidR="003D5720" w:rsidRPr="003D5720" w:rsidRDefault="003D5720" w:rsidP="00A039FB"/>
        </w:tc>
        <w:tc>
          <w:tcPr>
            <w:tcW w:w="1140" w:type="pct"/>
          </w:tcPr>
          <w:p w14:paraId="6109B2F1" w14:textId="6A3B952A" w:rsidR="003D5720" w:rsidRPr="003D5720" w:rsidRDefault="003D5720" w:rsidP="00A039FB"/>
        </w:tc>
        <w:tc>
          <w:tcPr>
            <w:tcW w:w="1016" w:type="pct"/>
          </w:tcPr>
          <w:p w14:paraId="48DE1908" w14:textId="7E211D2A" w:rsidR="003D5720" w:rsidRPr="003D5720" w:rsidRDefault="003D5720" w:rsidP="00A039FB"/>
        </w:tc>
      </w:tr>
    </w:tbl>
    <w:p w14:paraId="65CE1511" w14:textId="22423994" w:rsidR="005B5CD7" w:rsidRDefault="005B5CD7" w:rsidP="005B5CD7"/>
    <w:p w14:paraId="61A7ACCB" w14:textId="77777777" w:rsidR="0099366E" w:rsidRDefault="0099366E" w:rsidP="005B5CD7"/>
    <w:tbl>
      <w:tblPr>
        <w:tblW w:w="15030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3"/>
        <w:gridCol w:w="2417"/>
        <w:gridCol w:w="2617"/>
        <w:gridCol w:w="38"/>
        <w:gridCol w:w="2480"/>
        <w:gridCol w:w="2517"/>
        <w:gridCol w:w="2518"/>
      </w:tblGrid>
      <w:tr w:rsidR="003D5720" w:rsidRPr="00553471" w14:paraId="6094E8A0" w14:textId="77777777" w:rsidTr="002A72C1">
        <w:trPr>
          <w:trHeight w:val="354"/>
        </w:trPr>
        <w:tc>
          <w:tcPr>
            <w:tcW w:w="15030" w:type="dxa"/>
            <w:gridSpan w:val="7"/>
            <w:shd w:val="clear" w:color="auto" w:fill="auto"/>
            <w:vAlign w:val="center"/>
          </w:tcPr>
          <w:p w14:paraId="4F829B84" w14:textId="12126527" w:rsidR="003D5720" w:rsidRPr="00553471" w:rsidRDefault="003D5720" w:rsidP="002A72C1">
            <w:pPr>
              <w:jc w:val="center"/>
              <w:rPr>
                <w:rFonts w:ascii="Tahoma" w:hAnsi="Tahoma" w:cs="Tahoma"/>
              </w:rPr>
            </w:pPr>
            <w:r w:rsidRPr="00553471">
              <w:rPr>
                <w:rFonts w:ascii="Tahoma" w:eastAsia="Cambria" w:hAnsi="Tahoma" w:cs="Tahoma"/>
                <w:b/>
                <w:sz w:val="24"/>
                <w:szCs w:val="24"/>
              </w:rPr>
              <w:lastRenderedPageBreak/>
              <w:t>Reteach</w:t>
            </w:r>
            <w:r w:rsidR="006E64B0">
              <w:rPr>
                <w:rFonts w:ascii="Tahoma" w:eastAsia="Cambria" w:hAnsi="Tahoma" w:cs="Tahoma"/>
                <w:b/>
                <w:sz w:val="24"/>
                <w:szCs w:val="24"/>
              </w:rPr>
              <w:t>/Enrich</w:t>
            </w:r>
            <w:r w:rsidRPr="00553471">
              <w:rPr>
                <w:rFonts w:ascii="Tahoma" w:eastAsia="Cambria" w:hAnsi="Tahoma" w:cs="Tahoma"/>
                <w:b/>
                <w:sz w:val="24"/>
                <w:szCs w:val="24"/>
              </w:rPr>
              <w:t xml:space="preserve"> to be Taught from __________ to _________</w:t>
            </w:r>
          </w:p>
        </w:tc>
      </w:tr>
      <w:tr w:rsidR="006E64B0" w:rsidRPr="00553471" w14:paraId="1B32DE36" w14:textId="77777777" w:rsidTr="00CC521E">
        <w:trPr>
          <w:trHeight w:val="1088"/>
        </w:trPr>
        <w:tc>
          <w:tcPr>
            <w:tcW w:w="7515" w:type="dxa"/>
            <w:gridSpan w:val="4"/>
            <w:shd w:val="clear" w:color="auto" w:fill="auto"/>
          </w:tcPr>
          <w:p w14:paraId="777C734D" w14:textId="1717FD77" w:rsidR="006E64B0" w:rsidRPr="00E74A75" w:rsidRDefault="006E64B0" w:rsidP="0082264D">
            <w:pPr>
              <w:rPr>
                <w:rFonts w:ascii="Tahoma" w:hAnsi="Tahoma" w:cs="Tahoma"/>
                <w:sz w:val="24"/>
                <w:szCs w:val="24"/>
              </w:rPr>
            </w:pPr>
            <w:r w:rsidRPr="00E74A75">
              <w:rPr>
                <w:rFonts w:ascii="Tahoma" w:eastAsia="Cambria" w:hAnsi="Tahoma" w:cs="Tahoma"/>
                <w:i/>
                <w:sz w:val="24"/>
                <w:szCs w:val="24"/>
              </w:rPr>
              <w:t>According to my data, what previously taught standard(s) will I be re-teaching this week?</w:t>
            </w:r>
          </w:p>
        </w:tc>
        <w:tc>
          <w:tcPr>
            <w:tcW w:w="7515" w:type="dxa"/>
            <w:gridSpan w:val="3"/>
            <w:shd w:val="clear" w:color="auto" w:fill="auto"/>
          </w:tcPr>
          <w:p w14:paraId="16D56545" w14:textId="77777777" w:rsidR="006E64B0" w:rsidRDefault="006E64B0" w:rsidP="006E64B0">
            <w:pPr>
              <w:rPr>
                <w:rFonts w:ascii="Tahoma" w:eastAsia="Cambria" w:hAnsi="Tahoma" w:cs="Tahoma"/>
                <w:i/>
                <w:sz w:val="24"/>
                <w:szCs w:val="24"/>
              </w:rPr>
            </w:pPr>
            <w:r w:rsidRPr="00E74A75">
              <w:rPr>
                <w:rFonts w:ascii="Tahoma" w:eastAsia="Cambria" w:hAnsi="Tahoma" w:cs="Tahoma"/>
                <w:i/>
                <w:sz w:val="24"/>
                <w:szCs w:val="24"/>
              </w:rPr>
              <w:t xml:space="preserve">According to my data, what previously taught standard(s) will I be </w:t>
            </w:r>
            <w:r>
              <w:rPr>
                <w:rFonts w:ascii="Tahoma" w:eastAsia="Cambria" w:hAnsi="Tahoma" w:cs="Tahoma"/>
                <w:i/>
                <w:sz w:val="24"/>
                <w:szCs w:val="24"/>
              </w:rPr>
              <w:t xml:space="preserve">enriching </w:t>
            </w:r>
            <w:r w:rsidRPr="00E74A75">
              <w:rPr>
                <w:rFonts w:ascii="Tahoma" w:eastAsia="Cambria" w:hAnsi="Tahoma" w:cs="Tahoma"/>
                <w:i/>
                <w:sz w:val="24"/>
                <w:szCs w:val="24"/>
              </w:rPr>
              <w:t>this week?</w:t>
            </w:r>
          </w:p>
          <w:p w14:paraId="139AD339" w14:textId="77777777" w:rsidR="006E64B0" w:rsidRDefault="006E64B0" w:rsidP="006E64B0">
            <w:pPr>
              <w:rPr>
                <w:rFonts w:ascii="Tahoma" w:eastAsia="Cambria" w:hAnsi="Tahoma" w:cs="Tahoma"/>
                <w:i/>
                <w:sz w:val="24"/>
                <w:szCs w:val="24"/>
              </w:rPr>
            </w:pPr>
          </w:p>
          <w:p w14:paraId="35A5EC4D" w14:textId="77777777" w:rsidR="006E64B0" w:rsidRDefault="006E64B0" w:rsidP="006E64B0">
            <w:pPr>
              <w:rPr>
                <w:rFonts w:ascii="Tahoma" w:eastAsia="Cambria" w:hAnsi="Tahoma" w:cs="Tahoma"/>
                <w:i/>
                <w:sz w:val="24"/>
                <w:szCs w:val="24"/>
              </w:rPr>
            </w:pPr>
          </w:p>
          <w:p w14:paraId="29076177" w14:textId="59B8850F" w:rsidR="006E64B0" w:rsidRPr="00E74A75" w:rsidRDefault="006E64B0" w:rsidP="006E64B0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3D5720" w:rsidRPr="00553471" w14:paraId="13A4AB3D" w14:textId="77777777" w:rsidTr="002A72C1">
        <w:trPr>
          <w:trHeight w:val="251"/>
        </w:trPr>
        <w:tc>
          <w:tcPr>
            <w:tcW w:w="15030" w:type="dxa"/>
            <w:gridSpan w:val="7"/>
            <w:shd w:val="clear" w:color="auto" w:fill="auto"/>
          </w:tcPr>
          <w:p w14:paraId="09837824" w14:textId="39672176" w:rsidR="003D5720" w:rsidRPr="00E74A75" w:rsidRDefault="003D5720" w:rsidP="002A72C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E74A75">
              <w:rPr>
                <w:rFonts w:ascii="Tahoma" w:eastAsia="Cambria" w:hAnsi="Tahoma" w:cs="Tahoma"/>
                <w:b/>
                <w:sz w:val="24"/>
                <w:szCs w:val="24"/>
              </w:rPr>
              <w:t>Lesson Plan</w:t>
            </w:r>
          </w:p>
        </w:tc>
      </w:tr>
      <w:tr w:rsidR="003D5720" w:rsidRPr="00553471" w14:paraId="42E6A421" w14:textId="77777777" w:rsidTr="002A72C1">
        <w:trPr>
          <w:trHeight w:val="449"/>
        </w:trPr>
        <w:tc>
          <w:tcPr>
            <w:tcW w:w="15030" w:type="dxa"/>
            <w:gridSpan w:val="7"/>
            <w:shd w:val="clear" w:color="auto" w:fill="auto"/>
          </w:tcPr>
          <w:p w14:paraId="2F49F271" w14:textId="67E13FEA" w:rsidR="003D5720" w:rsidRPr="00E74A75" w:rsidRDefault="006E64B0" w:rsidP="006E64B0">
            <w:pPr>
              <w:rPr>
                <w:rFonts w:ascii="Tahoma" w:eastAsia="Cambria" w:hAnsi="Tahoma" w:cs="Tahoma"/>
                <w:i/>
                <w:sz w:val="24"/>
                <w:szCs w:val="24"/>
              </w:rPr>
            </w:pPr>
            <w:r>
              <w:rPr>
                <w:rFonts w:ascii="Tahoma" w:eastAsia="Cambria" w:hAnsi="Tahoma" w:cs="Tahoma"/>
                <w:i/>
                <w:sz w:val="24"/>
                <w:szCs w:val="24"/>
              </w:rPr>
              <w:t xml:space="preserve">Lesson plan’s instructional design for </w:t>
            </w:r>
            <w:r w:rsidR="003D5720" w:rsidRPr="00E74A75">
              <w:rPr>
                <w:rFonts w:ascii="Tahoma" w:eastAsia="Cambria" w:hAnsi="Tahoma" w:cs="Tahoma"/>
                <w:i/>
                <w:sz w:val="24"/>
                <w:szCs w:val="24"/>
              </w:rPr>
              <w:t xml:space="preserve">this standard </w:t>
            </w:r>
            <w:r>
              <w:rPr>
                <w:rFonts w:ascii="Tahoma" w:eastAsia="Cambria" w:hAnsi="Tahoma" w:cs="Tahoma"/>
                <w:i/>
                <w:sz w:val="24"/>
                <w:szCs w:val="24"/>
              </w:rPr>
              <w:t xml:space="preserve">must be different </w:t>
            </w:r>
            <w:r w:rsidR="003D5720" w:rsidRPr="00E74A75">
              <w:rPr>
                <w:rFonts w:ascii="Tahoma" w:eastAsia="Cambria" w:hAnsi="Tahoma" w:cs="Tahoma"/>
                <w:i/>
                <w:sz w:val="24"/>
                <w:szCs w:val="24"/>
              </w:rPr>
              <w:t>than during initial instruction.  Be sure to include: Objective for learning; I Do (Modeling/explicit instruction), We Do (Guided Practice), You Do (independent practice); materials/resources; &amp; learning task (artifact that demonstrates student understanding).</w:t>
            </w:r>
          </w:p>
        </w:tc>
      </w:tr>
      <w:tr w:rsidR="003D5720" w:rsidRPr="00553471" w14:paraId="178DF831" w14:textId="77777777" w:rsidTr="006E64B0">
        <w:trPr>
          <w:trHeight w:val="1529"/>
        </w:trPr>
        <w:tc>
          <w:tcPr>
            <w:tcW w:w="2443" w:type="dxa"/>
            <w:shd w:val="clear" w:color="auto" w:fill="auto"/>
          </w:tcPr>
          <w:p w14:paraId="25335FFB" w14:textId="77777777" w:rsidR="003D5720" w:rsidRPr="00553471" w:rsidRDefault="003D5720" w:rsidP="002A72C1">
            <w:pPr>
              <w:jc w:val="center"/>
              <w:rPr>
                <w:rFonts w:ascii="Tahoma" w:hAnsi="Tahoma" w:cs="Tahoma"/>
                <w:b/>
              </w:rPr>
            </w:pPr>
            <w:r w:rsidRPr="00553471">
              <w:rPr>
                <w:rFonts w:ascii="Tahoma" w:hAnsi="Tahoma" w:cs="Tahoma"/>
                <w:b/>
              </w:rPr>
              <w:t>Re-teach Objective:</w:t>
            </w:r>
          </w:p>
        </w:tc>
        <w:tc>
          <w:tcPr>
            <w:tcW w:w="2417" w:type="dxa"/>
            <w:shd w:val="clear" w:color="auto" w:fill="auto"/>
          </w:tcPr>
          <w:p w14:paraId="3EF5D96E" w14:textId="3D312B21" w:rsidR="003D5720" w:rsidRPr="00553471" w:rsidRDefault="00346BC3" w:rsidP="002A72C1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Success Criteria</w:t>
            </w:r>
            <w:r w:rsidR="003D5720" w:rsidRPr="00553471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2617" w:type="dxa"/>
            <w:shd w:val="clear" w:color="auto" w:fill="auto"/>
          </w:tcPr>
          <w:p w14:paraId="78A3221B" w14:textId="77777777" w:rsidR="003D5720" w:rsidRPr="00553471" w:rsidRDefault="003D5720" w:rsidP="002A72C1">
            <w:pPr>
              <w:jc w:val="center"/>
              <w:rPr>
                <w:rFonts w:ascii="Tahoma" w:hAnsi="Tahoma" w:cs="Tahoma"/>
                <w:b/>
              </w:rPr>
            </w:pPr>
            <w:r w:rsidRPr="00553471">
              <w:rPr>
                <w:rFonts w:ascii="Tahoma" w:hAnsi="Tahoma" w:cs="Tahoma"/>
                <w:b/>
              </w:rPr>
              <w:t>Materials/Resources:</w:t>
            </w:r>
          </w:p>
        </w:tc>
        <w:tc>
          <w:tcPr>
            <w:tcW w:w="2518" w:type="dxa"/>
            <w:gridSpan w:val="2"/>
            <w:shd w:val="clear" w:color="auto" w:fill="auto"/>
          </w:tcPr>
          <w:p w14:paraId="25605B26" w14:textId="77777777" w:rsidR="003D5720" w:rsidRPr="00553471" w:rsidRDefault="003D5720" w:rsidP="002A72C1">
            <w:pPr>
              <w:spacing w:line="480" w:lineRule="auto"/>
              <w:jc w:val="center"/>
              <w:rPr>
                <w:rFonts w:ascii="Tahoma" w:hAnsi="Tahoma" w:cs="Tahoma"/>
                <w:b/>
              </w:rPr>
            </w:pPr>
            <w:r w:rsidRPr="00553471">
              <w:rPr>
                <w:rFonts w:ascii="Tahoma" w:hAnsi="Tahoma" w:cs="Tahoma"/>
                <w:b/>
              </w:rPr>
              <w:t>I Do:</w:t>
            </w:r>
          </w:p>
        </w:tc>
        <w:tc>
          <w:tcPr>
            <w:tcW w:w="2517" w:type="dxa"/>
            <w:shd w:val="clear" w:color="auto" w:fill="auto"/>
          </w:tcPr>
          <w:p w14:paraId="7C9585A9" w14:textId="77777777" w:rsidR="003D5720" w:rsidRPr="00553471" w:rsidRDefault="003D5720" w:rsidP="002A72C1">
            <w:pPr>
              <w:spacing w:line="480" w:lineRule="auto"/>
              <w:jc w:val="center"/>
              <w:rPr>
                <w:rFonts w:ascii="Tahoma" w:hAnsi="Tahoma" w:cs="Tahoma"/>
                <w:b/>
              </w:rPr>
            </w:pPr>
            <w:r w:rsidRPr="00553471">
              <w:rPr>
                <w:rFonts w:ascii="Tahoma" w:hAnsi="Tahoma" w:cs="Tahoma"/>
                <w:b/>
              </w:rPr>
              <w:t>We Do:</w:t>
            </w:r>
          </w:p>
        </w:tc>
        <w:tc>
          <w:tcPr>
            <w:tcW w:w="2518" w:type="dxa"/>
            <w:shd w:val="clear" w:color="auto" w:fill="auto"/>
          </w:tcPr>
          <w:p w14:paraId="0F35A1D4" w14:textId="1CA79D54" w:rsidR="006E64B0" w:rsidRPr="00553471" w:rsidRDefault="006E64B0" w:rsidP="006E64B0">
            <w:pPr>
              <w:spacing w:line="480" w:lineRule="auto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You Do</w:t>
            </w:r>
            <w:r w:rsidR="00B64690">
              <w:rPr>
                <w:rFonts w:ascii="Tahoma" w:hAnsi="Tahoma" w:cs="Tahoma"/>
                <w:b/>
              </w:rPr>
              <w:t>:</w:t>
            </w:r>
          </w:p>
        </w:tc>
      </w:tr>
      <w:tr w:rsidR="006E64B0" w:rsidRPr="00553471" w14:paraId="624339A9" w14:textId="77777777" w:rsidTr="006E64B0">
        <w:trPr>
          <w:trHeight w:val="1502"/>
        </w:trPr>
        <w:tc>
          <w:tcPr>
            <w:tcW w:w="2443" w:type="dxa"/>
            <w:shd w:val="clear" w:color="auto" w:fill="auto"/>
          </w:tcPr>
          <w:p w14:paraId="5F29DBAB" w14:textId="63401668" w:rsidR="006E64B0" w:rsidRPr="00553471" w:rsidRDefault="006E64B0" w:rsidP="002A72C1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Enrich</w:t>
            </w:r>
            <w:r w:rsidRPr="00553471">
              <w:rPr>
                <w:rFonts w:ascii="Tahoma" w:hAnsi="Tahoma" w:cs="Tahoma"/>
                <w:b/>
              </w:rPr>
              <w:t xml:space="preserve"> Objective:</w:t>
            </w:r>
          </w:p>
        </w:tc>
        <w:tc>
          <w:tcPr>
            <w:tcW w:w="2417" w:type="dxa"/>
            <w:shd w:val="clear" w:color="auto" w:fill="auto"/>
          </w:tcPr>
          <w:p w14:paraId="63DD183E" w14:textId="5E5D8D3C" w:rsidR="006E64B0" w:rsidRPr="00553471" w:rsidRDefault="00346BC3" w:rsidP="002A72C1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Success Criteria</w:t>
            </w:r>
            <w:r w:rsidR="006E64B0" w:rsidRPr="00553471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2617" w:type="dxa"/>
            <w:shd w:val="clear" w:color="auto" w:fill="auto"/>
          </w:tcPr>
          <w:p w14:paraId="33F7FCA8" w14:textId="710A6298" w:rsidR="006E64B0" w:rsidRPr="00553471" w:rsidRDefault="006E64B0" w:rsidP="002A72C1">
            <w:pPr>
              <w:jc w:val="center"/>
              <w:rPr>
                <w:rFonts w:ascii="Tahoma" w:hAnsi="Tahoma" w:cs="Tahoma"/>
                <w:b/>
              </w:rPr>
            </w:pPr>
            <w:r w:rsidRPr="00553471">
              <w:rPr>
                <w:rFonts w:ascii="Tahoma" w:hAnsi="Tahoma" w:cs="Tahoma"/>
                <w:b/>
              </w:rPr>
              <w:t>Materials/Resources:</w:t>
            </w:r>
          </w:p>
        </w:tc>
        <w:tc>
          <w:tcPr>
            <w:tcW w:w="2518" w:type="dxa"/>
            <w:gridSpan w:val="2"/>
            <w:shd w:val="clear" w:color="auto" w:fill="auto"/>
          </w:tcPr>
          <w:p w14:paraId="4BA495B8" w14:textId="36754C24" w:rsidR="006E64B0" w:rsidRPr="00553471" w:rsidRDefault="006E64B0" w:rsidP="002A72C1">
            <w:pPr>
              <w:spacing w:line="480" w:lineRule="auto"/>
              <w:jc w:val="center"/>
              <w:rPr>
                <w:rFonts w:ascii="Tahoma" w:hAnsi="Tahoma" w:cs="Tahoma"/>
                <w:b/>
              </w:rPr>
            </w:pPr>
            <w:r w:rsidRPr="00553471">
              <w:rPr>
                <w:rFonts w:ascii="Tahoma" w:hAnsi="Tahoma" w:cs="Tahoma"/>
                <w:b/>
              </w:rPr>
              <w:t>I Do:</w:t>
            </w:r>
          </w:p>
        </w:tc>
        <w:tc>
          <w:tcPr>
            <w:tcW w:w="2517" w:type="dxa"/>
            <w:shd w:val="clear" w:color="auto" w:fill="auto"/>
          </w:tcPr>
          <w:p w14:paraId="041081C6" w14:textId="4CF6E2B6" w:rsidR="006E64B0" w:rsidRPr="00553471" w:rsidRDefault="006E64B0" w:rsidP="002A72C1">
            <w:pPr>
              <w:spacing w:line="480" w:lineRule="auto"/>
              <w:jc w:val="center"/>
              <w:rPr>
                <w:rFonts w:ascii="Tahoma" w:hAnsi="Tahoma" w:cs="Tahoma"/>
                <w:b/>
              </w:rPr>
            </w:pPr>
            <w:r w:rsidRPr="00553471">
              <w:rPr>
                <w:rFonts w:ascii="Tahoma" w:hAnsi="Tahoma" w:cs="Tahoma"/>
                <w:b/>
              </w:rPr>
              <w:t>We Do:</w:t>
            </w:r>
          </w:p>
        </w:tc>
        <w:tc>
          <w:tcPr>
            <w:tcW w:w="2518" w:type="dxa"/>
            <w:shd w:val="clear" w:color="auto" w:fill="auto"/>
          </w:tcPr>
          <w:p w14:paraId="42554921" w14:textId="77777777" w:rsidR="006E64B0" w:rsidRDefault="006E64B0" w:rsidP="002A72C1">
            <w:pPr>
              <w:spacing w:line="480" w:lineRule="auto"/>
              <w:jc w:val="center"/>
              <w:rPr>
                <w:rFonts w:ascii="Tahoma" w:hAnsi="Tahoma" w:cs="Tahoma"/>
                <w:b/>
              </w:rPr>
            </w:pPr>
            <w:r w:rsidRPr="00553471">
              <w:rPr>
                <w:rFonts w:ascii="Tahoma" w:hAnsi="Tahoma" w:cs="Tahoma"/>
                <w:b/>
              </w:rPr>
              <w:t>You Do:</w:t>
            </w:r>
          </w:p>
          <w:p w14:paraId="5CE35193" w14:textId="77777777" w:rsidR="006E64B0" w:rsidRDefault="006E64B0" w:rsidP="002A72C1">
            <w:pPr>
              <w:spacing w:line="480" w:lineRule="auto"/>
              <w:jc w:val="center"/>
              <w:rPr>
                <w:rFonts w:ascii="Tahoma" w:hAnsi="Tahoma" w:cs="Tahoma"/>
                <w:b/>
              </w:rPr>
            </w:pPr>
          </w:p>
          <w:p w14:paraId="084F38D0" w14:textId="36642D98" w:rsidR="006E64B0" w:rsidRPr="00553471" w:rsidRDefault="006E64B0" w:rsidP="006E64B0">
            <w:pPr>
              <w:spacing w:line="480" w:lineRule="auto"/>
              <w:rPr>
                <w:rFonts w:ascii="Tahoma" w:hAnsi="Tahoma" w:cs="Tahoma"/>
                <w:b/>
              </w:rPr>
            </w:pPr>
          </w:p>
        </w:tc>
      </w:tr>
      <w:tr w:rsidR="003D5720" w:rsidRPr="00553471" w14:paraId="6118AE5D" w14:textId="77777777" w:rsidTr="002A72C1">
        <w:trPr>
          <w:trHeight w:val="476"/>
        </w:trPr>
        <w:tc>
          <w:tcPr>
            <w:tcW w:w="2443" w:type="dxa"/>
            <w:shd w:val="clear" w:color="auto" w:fill="auto"/>
          </w:tcPr>
          <w:p w14:paraId="3C772FCA" w14:textId="77777777" w:rsidR="003D5720" w:rsidRDefault="003D5720" w:rsidP="002A72C1">
            <w:pPr>
              <w:rPr>
                <w:rFonts w:ascii="Tahoma" w:eastAsia="Cambria" w:hAnsi="Tahoma" w:cs="Tahoma"/>
                <w:i/>
                <w:sz w:val="18"/>
                <w:szCs w:val="18"/>
              </w:rPr>
            </w:pPr>
            <w:r w:rsidRPr="00553471">
              <w:rPr>
                <w:rFonts w:ascii="Tahoma" w:eastAsia="Cambria" w:hAnsi="Tahoma" w:cs="Tahoma"/>
                <w:i/>
                <w:sz w:val="18"/>
                <w:szCs w:val="18"/>
              </w:rPr>
              <w:t>How am I going to assess that students have mastered this standard?</w:t>
            </w:r>
          </w:p>
          <w:p w14:paraId="437136DE" w14:textId="77777777" w:rsidR="003D5720" w:rsidRPr="00553471" w:rsidRDefault="003D5720" w:rsidP="002A72C1">
            <w:pPr>
              <w:rPr>
                <w:rFonts w:ascii="Tahoma" w:hAnsi="Tahoma" w:cs="Tahoma"/>
              </w:rPr>
            </w:pPr>
          </w:p>
          <w:p w14:paraId="6952BE5C" w14:textId="38873AD5" w:rsidR="003D5720" w:rsidRPr="00553471" w:rsidRDefault="003D5720" w:rsidP="002A72C1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 w:rsidRPr="00553471">
              <w:rPr>
                <w:rFonts w:ascii="Tahoma" w:hAnsi="Tahoma" w:cs="Tahoma"/>
              </w:rPr>
              <w:t>Quiz</w:t>
            </w:r>
          </w:p>
          <w:p w14:paraId="265DB5DA" w14:textId="77777777" w:rsidR="003D5720" w:rsidRDefault="003D5720" w:rsidP="002A72C1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Instructional Resource</w:t>
            </w:r>
          </w:p>
          <w:p w14:paraId="5BA8E206" w14:textId="77777777" w:rsidR="003D5720" w:rsidRDefault="00AA6D71" w:rsidP="00AA6D71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Other:</w:t>
            </w:r>
          </w:p>
          <w:p w14:paraId="74162B48" w14:textId="2782B00E" w:rsidR="00AA6D71" w:rsidRPr="003D5720" w:rsidRDefault="00AA6D71" w:rsidP="00AA6D71">
            <w:pPr>
              <w:pStyle w:val="ListParagraph"/>
              <w:ind w:left="360"/>
              <w:rPr>
                <w:rFonts w:ascii="Tahoma" w:hAnsi="Tahoma" w:cs="Tahoma"/>
              </w:rPr>
            </w:pPr>
          </w:p>
        </w:tc>
        <w:tc>
          <w:tcPr>
            <w:tcW w:w="2417" w:type="dxa"/>
            <w:shd w:val="clear" w:color="auto" w:fill="auto"/>
          </w:tcPr>
          <w:p w14:paraId="1187671D" w14:textId="447B7D64" w:rsidR="003D5720" w:rsidRPr="00553471" w:rsidRDefault="003D5720" w:rsidP="002A72C1">
            <w:pPr>
              <w:rPr>
                <w:rFonts w:ascii="Tahoma" w:eastAsia="Cambria" w:hAnsi="Tahoma" w:cs="Tahoma"/>
                <w:i/>
                <w:sz w:val="18"/>
                <w:szCs w:val="18"/>
              </w:rPr>
            </w:pPr>
            <w:r w:rsidRPr="00553471">
              <w:rPr>
                <w:rFonts w:ascii="Tahoma" w:eastAsia="Cambria" w:hAnsi="Tahoma" w:cs="Tahoma"/>
                <w:i/>
                <w:sz w:val="18"/>
                <w:szCs w:val="18"/>
              </w:rPr>
              <w:t>During which part of your day will you be implementing this plan?</w:t>
            </w:r>
          </w:p>
          <w:p w14:paraId="128B840D" w14:textId="77777777" w:rsidR="003D5720" w:rsidRPr="00553471" w:rsidRDefault="003D5720" w:rsidP="002A72C1">
            <w:pPr>
              <w:pStyle w:val="ListParagraph"/>
              <w:rPr>
                <w:rFonts w:ascii="Tahoma" w:hAnsi="Tahoma" w:cs="Tahoma"/>
              </w:rPr>
            </w:pPr>
          </w:p>
          <w:p w14:paraId="506AD081" w14:textId="654B7109" w:rsidR="003D5720" w:rsidRDefault="003D5720" w:rsidP="00B64690">
            <w:pPr>
              <w:pStyle w:val="ListParagraph"/>
              <w:ind w:left="360"/>
              <w:rPr>
                <w:rFonts w:ascii="Tahoma" w:hAnsi="Tahoma" w:cs="Tahoma"/>
              </w:rPr>
            </w:pPr>
          </w:p>
          <w:p w14:paraId="2CCDB26A" w14:textId="77777777" w:rsidR="003D5720" w:rsidRPr="003D5720" w:rsidRDefault="003D5720" w:rsidP="002A72C1">
            <w:pPr>
              <w:pStyle w:val="ListParagraph"/>
              <w:ind w:left="360"/>
              <w:rPr>
                <w:rFonts w:ascii="Tahoma" w:hAnsi="Tahoma" w:cs="Tahoma"/>
              </w:rPr>
            </w:pPr>
          </w:p>
        </w:tc>
        <w:tc>
          <w:tcPr>
            <w:tcW w:w="10170" w:type="dxa"/>
            <w:gridSpan w:val="5"/>
            <w:shd w:val="clear" w:color="auto" w:fill="auto"/>
          </w:tcPr>
          <w:p w14:paraId="105A5623" w14:textId="1983A26F" w:rsidR="003D5720" w:rsidRPr="0099366E" w:rsidRDefault="003D5720" w:rsidP="002A72C1">
            <w:pPr>
              <w:rPr>
                <w:rFonts w:ascii="Tahoma" w:eastAsia="Cambria" w:hAnsi="Tahoma" w:cs="Tahoma"/>
                <w:i/>
                <w:sz w:val="18"/>
                <w:szCs w:val="18"/>
              </w:rPr>
            </w:pPr>
            <w:r>
              <w:rPr>
                <w:rFonts w:ascii="Tahoma" w:eastAsia="Cambria" w:hAnsi="Tahoma" w:cs="Tahoma"/>
                <w:i/>
                <w:sz w:val="18"/>
                <w:szCs w:val="18"/>
              </w:rPr>
              <w:t>Which</w:t>
            </w:r>
            <w:r w:rsidRPr="00553471">
              <w:rPr>
                <w:rFonts w:ascii="Tahoma" w:eastAsia="Cambria" w:hAnsi="Tahoma" w:cs="Tahoma"/>
                <w:i/>
                <w:sz w:val="18"/>
                <w:szCs w:val="18"/>
              </w:rPr>
              <w:t xml:space="preserve"> students will be included in this/these </w:t>
            </w:r>
            <w:r w:rsidR="006E64B0">
              <w:rPr>
                <w:rFonts w:ascii="Tahoma" w:eastAsia="Cambria" w:hAnsi="Tahoma" w:cs="Tahoma"/>
                <w:i/>
                <w:sz w:val="18"/>
                <w:szCs w:val="18"/>
              </w:rPr>
              <w:t>plan?</w:t>
            </w:r>
          </w:p>
          <w:p w14:paraId="74A733DC" w14:textId="77777777" w:rsidR="003D5720" w:rsidRPr="00553471" w:rsidRDefault="003D5720" w:rsidP="0099366E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Whole group</w:t>
            </w:r>
          </w:p>
          <w:p w14:paraId="4D7D7323" w14:textId="235FEBDF" w:rsidR="003D5720" w:rsidRDefault="003D5720" w:rsidP="0099366E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ahoma" w:hAnsi="Tahoma" w:cs="Tahoma"/>
              </w:rPr>
            </w:pPr>
            <w:r w:rsidRPr="00553471">
              <w:rPr>
                <w:rFonts w:ascii="Tahoma" w:hAnsi="Tahoma" w:cs="Tahoma"/>
              </w:rPr>
              <w:t>Small Group (list students)</w:t>
            </w:r>
            <w:r w:rsidR="00B64690">
              <w:rPr>
                <w:rFonts w:ascii="Tahoma" w:hAnsi="Tahoma" w:cs="Tahoma"/>
              </w:rPr>
              <w:t>:</w:t>
            </w:r>
          </w:p>
          <w:p w14:paraId="180C1A76" w14:textId="77777777" w:rsidR="00B64690" w:rsidRDefault="00B64690" w:rsidP="0099366E">
            <w:pPr>
              <w:pStyle w:val="ListParagraph"/>
              <w:ind w:left="360"/>
              <w:rPr>
                <w:rFonts w:ascii="Tahoma" w:hAnsi="Tahoma" w:cs="Tahoma"/>
              </w:rPr>
            </w:pPr>
          </w:p>
          <w:p w14:paraId="60B6D510" w14:textId="31E89D09" w:rsidR="003D5720" w:rsidRPr="00553471" w:rsidRDefault="003D5720" w:rsidP="0099366E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ahoma" w:hAnsi="Tahoma" w:cs="Tahoma"/>
              </w:rPr>
            </w:pPr>
            <w:r w:rsidRPr="006E64B0">
              <w:rPr>
                <w:rFonts w:ascii="Tahoma" w:hAnsi="Tahoma" w:cs="Tahoma"/>
                <w:color w:val="auto"/>
              </w:rPr>
              <w:t>One-on-one</w:t>
            </w:r>
            <w:r w:rsidR="00EF2FE7">
              <w:rPr>
                <w:rFonts w:ascii="Tahoma" w:hAnsi="Tahoma" w:cs="Tahoma"/>
                <w:color w:val="auto"/>
              </w:rPr>
              <w:t xml:space="preserve"> (list students)</w:t>
            </w:r>
            <w:r w:rsidR="00B64690">
              <w:rPr>
                <w:rFonts w:ascii="Tahoma" w:hAnsi="Tahoma" w:cs="Tahoma"/>
                <w:color w:val="auto"/>
              </w:rPr>
              <w:t>:</w:t>
            </w:r>
          </w:p>
        </w:tc>
      </w:tr>
    </w:tbl>
    <w:p w14:paraId="668242A8" w14:textId="17BD5DFA" w:rsidR="005B5CD7" w:rsidRDefault="005B5CD7" w:rsidP="005B5CD7"/>
    <w:tbl>
      <w:tblPr>
        <w:tblW w:w="15030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3"/>
        <w:gridCol w:w="2417"/>
        <w:gridCol w:w="2617"/>
        <w:gridCol w:w="38"/>
        <w:gridCol w:w="2480"/>
        <w:gridCol w:w="2517"/>
        <w:gridCol w:w="2518"/>
      </w:tblGrid>
      <w:tr w:rsidR="00260FD4" w:rsidRPr="00553471" w14:paraId="27B303C0" w14:textId="77777777" w:rsidTr="002A72C1">
        <w:trPr>
          <w:trHeight w:val="354"/>
        </w:trPr>
        <w:tc>
          <w:tcPr>
            <w:tcW w:w="15030" w:type="dxa"/>
            <w:gridSpan w:val="7"/>
            <w:shd w:val="clear" w:color="auto" w:fill="auto"/>
            <w:vAlign w:val="center"/>
          </w:tcPr>
          <w:p w14:paraId="3D169DDD" w14:textId="77777777" w:rsidR="00260FD4" w:rsidRPr="00553471" w:rsidRDefault="00260FD4" w:rsidP="002A72C1">
            <w:pPr>
              <w:jc w:val="center"/>
              <w:rPr>
                <w:rFonts w:ascii="Tahoma" w:hAnsi="Tahoma" w:cs="Tahoma"/>
              </w:rPr>
            </w:pPr>
            <w:r w:rsidRPr="00553471">
              <w:rPr>
                <w:rFonts w:ascii="Tahoma" w:eastAsia="Cambria" w:hAnsi="Tahoma" w:cs="Tahoma"/>
                <w:b/>
                <w:sz w:val="24"/>
                <w:szCs w:val="24"/>
              </w:rPr>
              <w:t>Reteach</w:t>
            </w:r>
            <w:r>
              <w:rPr>
                <w:rFonts w:ascii="Tahoma" w:eastAsia="Cambria" w:hAnsi="Tahoma" w:cs="Tahoma"/>
                <w:b/>
                <w:sz w:val="24"/>
                <w:szCs w:val="24"/>
              </w:rPr>
              <w:t>/Enrich</w:t>
            </w:r>
            <w:r w:rsidRPr="00553471">
              <w:rPr>
                <w:rFonts w:ascii="Tahoma" w:eastAsia="Cambria" w:hAnsi="Tahoma" w:cs="Tahoma"/>
                <w:b/>
                <w:sz w:val="24"/>
                <w:szCs w:val="24"/>
              </w:rPr>
              <w:t xml:space="preserve"> to be Taught from __________ to _________</w:t>
            </w:r>
          </w:p>
        </w:tc>
      </w:tr>
      <w:tr w:rsidR="00260FD4" w:rsidRPr="00553471" w14:paraId="66AE69C6" w14:textId="77777777" w:rsidTr="002A72C1">
        <w:trPr>
          <w:trHeight w:val="1088"/>
        </w:trPr>
        <w:tc>
          <w:tcPr>
            <w:tcW w:w="7515" w:type="dxa"/>
            <w:gridSpan w:val="4"/>
            <w:shd w:val="clear" w:color="auto" w:fill="auto"/>
          </w:tcPr>
          <w:p w14:paraId="19A395C6" w14:textId="35D0C963" w:rsidR="00260FD4" w:rsidRPr="00E74A75" w:rsidRDefault="00260FD4" w:rsidP="00A3490A">
            <w:pPr>
              <w:rPr>
                <w:rFonts w:ascii="Tahoma" w:hAnsi="Tahoma" w:cs="Tahoma"/>
                <w:sz w:val="24"/>
                <w:szCs w:val="24"/>
              </w:rPr>
            </w:pPr>
            <w:r w:rsidRPr="00E74A75">
              <w:rPr>
                <w:rFonts w:ascii="Tahoma" w:eastAsia="Cambria" w:hAnsi="Tahoma" w:cs="Tahoma"/>
                <w:i/>
                <w:sz w:val="24"/>
                <w:szCs w:val="24"/>
              </w:rPr>
              <w:t>According to my data, what previously taught standard(s) will I be re-teaching this week?</w:t>
            </w:r>
          </w:p>
        </w:tc>
        <w:tc>
          <w:tcPr>
            <w:tcW w:w="7515" w:type="dxa"/>
            <w:gridSpan w:val="3"/>
            <w:shd w:val="clear" w:color="auto" w:fill="auto"/>
          </w:tcPr>
          <w:p w14:paraId="33B5892C" w14:textId="77777777" w:rsidR="00260FD4" w:rsidRDefault="00260FD4" w:rsidP="002A72C1">
            <w:pPr>
              <w:rPr>
                <w:rFonts w:ascii="Tahoma" w:eastAsia="Cambria" w:hAnsi="Tahoma" w:cs="Tahoma"/>
                <w:i/>
                <w:sz w:val="24"/>
                <w:szCs w:val="24"/>
              </w:rPr>
            </w:pPr>
            <w:r w:rsidRPr="00E74A75">
              <w:rPr>
                <w:rFonts w:ascii="Tahoma" w:eastAsia="Cambria" w:hAnsi="Tahoma" w:cs="Tahoma"/>
                <w:i/>
                <w:sz w:val="24"/>
                <w:szCs w:val="24"/>
              </w:rPr>
              <w:t xml:space="preserve">According to my data, what previously taught standard(s) will I be </w:t>
            </w:r>
            <w:r>
              <w:rPr>
                <w:rFonts w:ascii="Tahoma" w:eastAsia="Cambria" w:hAnsi="Tahoma" w:cs="Tahoma"/>
                <w:i/>
                <w:sz w:val="24"/>
                <w:szCs w:val="24"/>
              </w:rPr>
              <w:t xml:space="preserve">enriching </w:t>
            </w:r>
            <w:r w:rsidRPr="00E74A75">
              <w:rPr>
                <w:rFonts w:ascii="Tahoma" w:eastAsia="Cambria" w:hAnsi="Tahoma" w:cs="Tahoma"/>
                <w:i/>
                <w:sz w:val="24"/>
                <w:szCs w:val="24"/>
              </w:rPr>
              <w:t>this week?</w:t>
            </w:r>
          </w:p>
          <w:p w14:paraId="565C3852" w14:textId="77777777" w:rsidR="00260FD4" w:rsidRDefault="00260FD4" w:rsidP="002A72C1">
            <w:pPr>
              <w:rPr>
                <w:rFonts w:ascii="Tahoma" w:eastAsia="Cambria" w:hAnsi="Tahoma" w:cs="Tahoma"/>
                <w:i/>
                <w:sz w:val="24"/>
                <w:szCs w:val="24"/>
              </w:rPr>
            </w:pPr>
          </w:p>
          <w:p w14:paraId="2AE98BBD" w14:textId="77777777" w:rsidR="00260FD4" w:rsidRDefault="00260FD4" w:rsidP="002A72C1">
            <w:pPr>
              <w:rPr>
                <w:rFonts w:ascii="Tahoma" w:eastAsia="Cambria" w:hAnsi="Tahoma" w:cs="Tahoma"/>
                <w:i/>
                <w:sz w:val="24"/>
                <w:szCs w:val="24"/>
              </w:rPr>
            </w:pPr>
          </w:p>
          <w:p w14:paraId="5CA2A55B" w14:textId="77777777" w:rsidR="00260FD4" w:rsidRPr="00E74A75" w:rsidRDefault="00260FD4" w:rsidP="002A72C1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60FD4" w:rsidRPr="00553471" w14:paraId="0764E47A" w14:textId="77777777" w:rsidTr="002A72C1">
        <w:trPr>
          <w:trHeight w:val="251"/>
        </w:trPr>
        <w:tc>
          <w:tcPr>
            <w:tcW w:w="15030" w:type="dxa"/>
            <w:gridSpan w:val="7"/>
            <w:shd w:val="clear" w:color="auto" w:fill="auto"/>
          </w:tcPr>
          <w:p w14:paraId="4C1CC957" w14:textId="77777777" w:rsidR="00260FD4" w:rsidRPr="00E74A75" w:rsidRDefault="00260FD4" w:rsidP="002A72C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E74A75">
              <w:rPr>
                <w:rFonts w:ascii="Tahoma" w:eastAsia="Cambria" w:hAnsi="Tahoma" w:cs="Tahoma"/>
                <w:b/>
                <w:sz w:val="24"/>
                <w:szCs w:val="24"/>
              </w:rPr>
              <w:t>Lesson Plan</w:t>
            </w:r>
          </w:p>
        </w:tc>
      </w:tr>
      <w:tr w:rsidR="00260FD4" w:rsidRPr="00553471" w14:paraId="76254C2C" w14:textId="77777777" w:rsidTr="002A72C1">
        <w:trPr>
          <w:trHeight w:val="449"/>
        </w:trPr>
        <w:tc>
          <w:tcPr>
            <w:tcW w:w="15030" w:type="dxa"/>
            <w:gridSpan w:val="7"/>
            <w:shd w:val="clear" w:color="auto" w:fill="auto"/>
          </w:tcPr>
          <w:p w14:paraId="449DD5F1" w14:textId="77777777" w:rsidR="00260FD4" w:rsidRPr="00E74A75" w:rsidRDefault="00260FD4" w:rsidP="002A72C1">
            <w:pPr>
              <w:rPr>
                <w:rFonts w:ascii="Tahoma" w:eastAsia="Cambria" w:hAnsi="Tahoma" w:cs="Tahoma"/>
                <w:i/>
                <w:sz w:val="24"/>
                <w:szCs w:val="24"/>
              </w:rPr>
            </w:pPr>
            <w:r>
              <w:rPr>
                <w:rFonts w:ascii="Tahoma" w:eastAsia="Cambria" w:hAnsi="Tahoma" w:cs="Tahoma"/>
                <w:i/>
                <w:sz w:val="24"/>
                <w:szCs w:val="24"/>
              </w:rPr>
              <w:t xml:space="preserve">Lesson plan’s instructional design for </w:t>
            </w:r>
            <w:r w:rsidRPr="00E74A75">
              <w:rPr>
                <w:rFonts w:ascii="Tahoma" w:eastAsia="Cambria" w:hAnsi="Tahoma" w:cs="Tahoma"/>
                <w:i/>
                <w:sz w:val="24"/>
                <w:szCs w:val="24"/>
              </w:rPr>
              <w:t xml:space="preserve">this standard </w:t>
            </w:r>
            <w:r>
              <w:rPr>
                <w:rFonts w:ascii="Tahoma" w:eastAsia="Cambria" w:hAnsi="Tahoma" w:cs="Tahoma"/>
                <w:i/>
                <w:sz w:val="24"/>
                <w:szCs w:val="24"/>
              </w:rPr>
              <w:t xml:space="preserve">must be different </w:t>
            </w:r>
            <w:r w:rsidRPr="00E74A75">
              <w:rPr>
                <w:rFonts w:ascii="Tahoma" w:eastAsia="Cambria" w:hAnsi="Tahoma" w:cs="Tahoma"/>
                <w:i/>
                <w:sz w:val="24"/>
                <w:szCs w:val="24"/>
              </w:rPr>
              <w:t>than during initial instruction.  Be sure to include: Objective for learning; I Do (Modeling/explicit instruction), We Do (Guided Practice), You Do (independent practice); materials/resources; &amp; learning task (artifact that demonstrates student understanding).</w:t>
            </w:r>
          </w:p>
        </w:tc>
      </w:tr>
      <w:tr w:rsidR="00260FD4" w:rsidRPr="00553471" w14:paraId="44B2720D" w14:textId="77777777" w:rsidTr="002A72C1">
        <w:trPr>
          <w:trHeight w:val="1529"/>
        </w:trPr>
        <w:tc>
          <w:tcPr>
            <w:tcW w:w="2443" w:type="dxa"/>
            <w:shd w:val="clear" w:color="auto" w:fill="auto"/>
          </w:tcPr>
          <w:p w14:paraId="0FE83B15" w14:textId="77777777" w:rsidR="00260FD4" w:rsidRPr="00553471" w:rsidRDefault="00260FD4" w:rsidP="002A72C1">
            <w:pPr>
              <w:jc w:val="center"/>
              <w:rPr>
                <w:rFonts w:ascii="Tahoma" w:hAnsi="Tahoma" w:cs="Tahoma"/>
                <w:b/>
              </w:rPr>
            </w:pPr>
            <w:r w:rsidRPr="00553471">
              <w:rPr>
                <w:rFonts w:ascii="Tahoma" w:hAnsi="Tahoma" w:cs="Tahoma"/>
                <w:b/>
              </w:rPr>
              <w:t>Re-teach Objective:</w:t>
            </w:r>
          </w:p>
        </w:tc>
        <w:tc>
          <w:tcPr>
            <w:tcW w:w="2417" w:type="dxa"/>
            <w:shd w:val="clear" w:color="auto" w:fill="auto"/>
          </w:tcPr>
          <w:p w14:paraId="5B2F5B49" w14:textId="0DF52A17" w:rsidR="00260FD4" w:rsidRPr="00553471" w:rsidRDefault="00346BC3" w:rsidP="002A72C1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Success Criteria</w:t>
            </w:r>
            <w:r w:rsidR="00260FD4" w:rsidRPr="00553471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2617" w:type="dxa"/>
            <w:shd w:val="clear" w:color="auto" w:fill="auto"/>
          </w:tcPr>
          <w:p w14:paraId="42CDE460" w14:textId="77777777" w:rsidR="00260FD4" w:rsidRPr="00553471" w:rsidRDefault="00260FD4" w:rsidP="002A72C1">
            <w:pPr>
              <w:jc w:val="center"/>
              <w:rPr>
                <w:rFonts w:ascii="Tahoma" w:hAnsi="Tahoma" w:cs="Tahoma"/>
                <w:b/>
              </w:rPr>
            </w:pPr>
            <w:r w:rsidRPr="00553471">
              <w:rPr>
                <w:rFonts w:ascii="Tahoma" w:hAnsi="Tahoma" w:cs="Tahoma"/>
                <w:b/>
              </w:rPr>
              <w:t>Materials/Resources:</w:t>
            </w:r>
          </w:p>
        </w:tc>
        <w:tc>
          <w:tcPr>
            <w:tcW w:w="2518" w:type="dxa"/>
            <w:gridSpan w:val="2"/>
            <w:shd w:val="clear" w:color="auto" w:fill="auto"/>
          </w:tcPr>
          <w:p w14:paraId="6FBEFD15" w14:textId="77777777" w:rsidR="00260FD4" w:rsidRPr="00553471" w:rsidRDefault="00260FD4" w:rsidP="002A72C1">
            <w:pPr>
              <w:spacing w:line="480" w:lineRule="auto"/>
              <w:jc w:val="center"/>
              <w:rPr>
                <w:rFonts w:ascii="Tahoma" w:hAnsi="Tahoma" w:cs="Tahoma"/>
                <w:b/>
              </w:rPr>
            </w:pPr>
            <w:r w:rsidRPr="00553471">
              <w:rPr>
                <w:rFonts w:ascii="Tahoma" w:hAnsi="Tahoma" w:cs="Tahoma"/>
                <w:b/>
              </w:rPr>
              <w:t>I Do:</w:t>
            </w:r>
          </w:p>
        </w:tc>
        <w:tc>
          <w:tcPr>
            <w:tcW w:w="2517" w:type="dxa"/>
            <w:shd w:val="clear" w:color="auto" w:fill="auto"/>
          </w:tcPr>
          <w:p w14:paraId="0CFFF00A" w14:textId="77777777" w:rsidR="00260FD4" w:rsidRPr="00553471" w:rsidRDefault="00260FD4" w:rsidP="002A72C1">
            <w:pPr>
              <w:spacing w:line="480" w:lineRule="auto"/>
              <w:jc w:val="center"/>
              <w:rPr>
                <w:rFonts w:ascii="Tahoma" w:hAnsi="Tahoma" w:cs="Tahoma"/>
                <w:b/>
              </w:rPr>
            </w:pPr>
            <w:r w:rsidRPr="00553471">
              <w:rPr>
                <w:rFonts w:ascii="Tahoma" w:hAnsi="Tahoma" w:cs="Tahoma"/>
                <w:b/>
              </w:rPr>
              <w:t>We Do:</w:t>
            </w:r>
          </w:p>
        </w:tc>
        <w:tc>
          <w:tcPr>
            <w:tcW w:w="2518" w:type="dxa"/>
            <w:shd w:val="clear" w:color="auto" w:fill="auto"/>
          </w:tcPr>
          <w:p w14:paraId="51A86834" w14:textId="43DD1FA3" w:rsidR="00260FD4" w:rsidRPr="00553471" w:rsidRDefault="00260FD4" w:rsidP="002A72C1">
            <w:pPr>
              <w:spacing w:line="480" w:lineRule="auto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You Do</w:t>
            </w:r>
            <w:r w:rsidR="00B64690">
              <w:rPr>
                <w:rFonts w:ascii="Tahoma" w:hAnsi="Tahoma" w:cs="Tahoma"/>
                <w:b/>
              </w:rPr>
              <w:t>:</w:t>
            </w:r>
          </w:p>
        </w:tc>
      </w:tr>
      <w:tr w:rsidR="00260FD4" w:rsidRPr="00553471" w14:paraId="770E099B" w14:textId="77777777" w:rsidTr="002A72C1">
        <w:trPr>
          <w:trHeight w:val="1502"/>
        </w:trPr>
        <w:tc>
          <w:tcPr>
            <w:tcW w:w="2443" w:type="dxa"/>
            <w:shd w:val="clear" w:color="auto" w:fill="auto"/>
          </w:tcPr>
          <w:p w14:paraId="0CCE2A6D" w14:textId="77777777" w:rsidR="00260FD4" w:rsidRPr="00553471" w:rsidRDefault="00260FD4" w:rsidP="002A72C1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Enrich</w:t>
            </w:r>
            <w:r w:rsidRPr="00553471">
              <w:rPr>
                <w:rFonts w:ascii="Tahoma" w:hAnsi="Tahoma" w:cs="Tahoma"/>
                <w:b/>
              </w:rPr>
              <w:t xml:space="preserve"> Objective:</w:t>
            </w:r>
          </w:p>
        </w:tc>
        <w:tc>
          <w:tcPr>
            <w:tcW w:w="2417" w:type="dxa"/>
            <w:shd w:val="clear" w:color="auto" w:fill="auto"/>
          </w:tcPr>
          <w:p w14:paraId="5C3E58EF" w14:textId="1F0E3ED0" w:rsidR="00260FD4" w:rsidRPr="00553471" w:rsidRDefault="00346BC3" w:rsidP="002A72C1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Success Criteria</w:t>
            </w:r>
            <w:r w:rsidR="00260FD4" w:rsidRPr="00553471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2617" w:type="dxa"/>
            <w:shd w:val="clear" w:color="auto" w:fill="auto"/>
          </w:tcPr>
          <w:p w14:paraId="5EE6B1A6" w14:textId="77777777" w:rsidR="00260FD4" w:rsidRPr="00553471" w:rsidRDefault="00260FD4" w:rsidP="002A72C1">
            <w:pPr>
              <w:jc w:val="center"/>
              <w:rPr>
                <w:rFonts w:ascii="Tahoma" w:hAnsi="Tahoma" w:cs="Tahoma"/>
                <w:b/>
              </w:rPr>
            </w:pPr>
            <w:r w:rsidRPr="00553471">
              <w:rPr>
                <w:rFonts w:ascii="Tahoma" w:hAnsi="Tahoma" w:cs="Tahoma"/>
                <w:b/>
              </w:rPr>
              <w:t>Materials/Resources:</w:t>
            </w:r>
          </w:p>
        </w:tc>
        <w:tc>
          <w:tcPr>
            <w:tcW w:w="2518" w:type="dxa"/>
            <w:gridSpan w:val="2"/>
            <w:shd w:val="clear" w:color="auto" w:fill="auto"/>
          </w:tcPr>
          <w:p w14:paraId="533A0B90" w14:textId="77777777" w:rsidR="00260FD4" w:rsidRPr="00553471" w:rsidRDefault="00260FD4" w:rsidP="002A72C1">
            <w:pPr>
              <w:spacing w:line="480" w:lineRule="auto"/>
              <w:jc w:val="center"/>
              <w:rPr>
                <w:rFonts w:ascii="Tahoma" w:hAnsi="Tahoma" w:cs="Tahoma"/>
                <w:b/>
              </w:rPr>
            </w:pPr>
            <w:r w:rsidRPr="00553471">
              <w:rPr>
                <w:rFonts w:ascii="Tahoma" w:hAnsi="Tahoma" w:cs="Tahoma"/>
                <w:b/>
              </w:rPr>
              <w:t>I Do:</w:t>
            </w:r>
          </w:p>
        </w:tc>
        <w:tc>
          <w:tcPr>
            <w:tcW w:w="2517" w:type="dxa"/>
            <w:shd w:val="clear" w:color="auto" w:fill="auto"/>
          </w:tcPr>
          <w:p w14:paraId="74DA807B" w14:textId="77777777" w:rsidR="00260FD4" w:rsidRPr="00553471" w:rsidRDefault="00260FD4" w:rsidP="002A72C1">
            <w:pPr>
              <w:spacing w:line="480" w:lineRule="auto"/>
              <w:jc w:val="center"/>
              <w:rPr>
                <w:rFonts w:ascii="Tahoma" w:hAnsi="Tahoma" w:cs="Tahoma"/>
                <w:b/>
              </w:rPr>
            </w:pPr>
            <w:r w:rsidRPr="00553471">
              <w:rPr>
                <w:rFonts w:ascii="Tahoma" w:hAnsi="Tahoma" w:cs="Tahoma"/>
                <w:b/>
              </w:rPr>
              <w:t>We Do:</w:t>
            </w:r>
          </w:p>
        </w:tc>
        <w:tc>
          <w:tcPr>
            <w:tcW w:w="2518" w:type="dxa"/>
            <w:shd w:val="clear" w:color="auto" w:fill="auto"/>
          </w:tcPr>
          <w:p w14:paraId="7D7FE178" w14:textId="77777777" w:rsidR="00260FD4" w:rsidRDefault="00260FD4" w:rsidP="002A72C1">
            <w:pPr>
              <w:spacing w:line="480" w:lineRule="auto"/>
              <w:jc w:val="center"/>
              <w:rPr>
                <w:rFonts w:ascii="Tahoma" w:hAnsi="Tahoma" w:cs="Tahoma"/>
                <w:b/>
              </w:rPr>
            </w:pPr>
            <w:r w:rsidRPr="00553471">
              <w:rPr>
                <w:rFonts w:ascii="Tahoma" w:hAnsi="Tahoma" w:cs="Tahoma"/>
                <w:b/>
              </w:rPr>
              <w:t>You Do:</w:t>
            </w:r>
          </w:p>
          <w:p w14:paraId="2DF9C34A" w14:textId="77777777" w:rsidR="00260FD4" w:rsidRDefault="00260FD4" w:rsidP="002A72C1">
            <w:pPr>
              <w:spacing w:line="480" w:lineRule="auto"/>
              <w:jc w:val="center"/>
              <w:rPr>
                <w:rFonts w:ascii="Tahoma" w:hAnsi="Tahoma" w:cs="Tahoma"/>
                <w:b/>
              </w:rPr>
            </w:pPr>
          </w:p>
          <w:p w14:paraId="61C5A9C0" w14:textId="77777777" w:rsidR="00260FD4" w:rsidRPr="00553471" w:rsidRDefault="00260FD4" w:rsidP="002A72C1">
            <w:pPr>
              <w:spacing w:line="480" w:lineRule="auto"/>
              <w:rPr>
                <w:rFonts w:ascii="Tahoma" w:hAnsi="Tahoma" w:cs="Tahoma"/>
                <w:b/>
              </w:rPr>
            </w:pPr>
          </w:p>
        </w:tc>
      </w:tr>
      <w:tr w:rsidR="00260FD4" w:rsidRPr="00553471" w14:paraId="341F7F2D" w14:textId="77777777" w:rsidTr="002A72C1">
        <w:trPr>
          <w:trHeight w:val="476"/>
        </w:trPr>
        <w:tc>
          <w:tcPr>
            <w:tcW w:w="2443" w:type="dxa"/>
            <w:shd w:val="clear" w:color="auto" w:fill="auto"/>
          </w:tcPr>
          <w:p w14:paraId="70937DDC" w14:textId="77777777" w:rsidR="00260FD4" w:rsidRDefault="00260FD4" w:rsidP="002A72C1">
            <w:pPr>
              <w:rPr>
                <w:rFonts w:ascii="Tahoma" w:eastAsia="Cambria" w:hAnsi="Tahoma" w:cs="Tahoma"/>
                <w:i/>
                <w:sz w:val="18"/>
                <w:szCs w:val="18"/>
              </w:rPr>
            </w:pPr>
            <w:r w:rsidRPr="00553471">
              <w:rPr>
                <w:rFonts w:ascii="Tahoma" w:eastAsia="Cambria" w:hAnsi="Tahoma" w:cs="Tahoma"/>
                <w:i/>
                <w:sz w:val="18"/>
                <w:szCs w:val="18"/>
              </w:rPr>
              <w:t>How am I going to assess that students have mastered this standard?</w:t>
            </w:r>
          </w:p>
          <w:p w14:paraId="6550592E" w14:textId="77777777" w:rsidR="00260FD4" w:rsidRPr="00553471" w:rsidRDefault="00260FD4" w:rsidP="002A72C1">
            <w:pPr>
              <w:rPr>
                <w:rFonts w:ascii="Tahoma" w:hAnsi="Tahoma" w:cs="Tahoma"/>
              </w:rPr>
            </w:pPr>
          </w:p>
          <w:p w14:paraId="567A2814" w14:textId="36E8C8AF" w:rsidR="00260FD4" w:rsidRPr="00553471" w:rsidRDefault="00260FD4" w:rsidP="002A72C1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 w:rsidRPr="00553471">
              <w:rPr>
                <w:rFonts w:ascii="Tahoma" w:hAnsi="Tahoma" w:cs="Tahoma"/>
              </w:rPr>
              <w:t>Quiz</w:t>
            </w:r>
          </w:p>
          <w:p w14:paraId="27607676" w14:textId="77777777" w:rsidR="00260FD4" w:rsidRDefault="00260FD4" w:rsidP="002A72C1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Instructional Resource</w:t>
            </w:r>
          </w:p>
          <w:p w14:paraId="28483C68" w14:textId="251BB4A1" w:rsidR="00260FD4" w:rsidRDefault="00AA6D71" w:rsidP="002A72C1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Other:</w:t>
            </w:r>
          </w:p>
          <w:p w14:paraId="3AAD55A0" w14:textId="151380FE" w:rsidR="00B64690" w:rsidRPr="003D5720" w:rsidRDefault="00B64690" w:rsidP="00B64690">
            <w:pPr>
              <w:pStyle w:val="ListParagraph"/>
              <w:ind w:left="360"/>
              <w:rPr>
                <w:rFonts w:ascii="Tahoma" w:hAnsi="Tahoma" w:cs="Tahoma"/>
              </w:rPr>
            </w:pPr>
          </w:p>
        </w:tc>
        <w:tc>
          <w:tcPr>
            <w:tcW w:w="2417" w:type="dxa"/>
            <w:shd w:val="clear" w:color="auto" w:fill="auto"/>
          </w:tcPr>
          <w:p w14:paraId="26BA9CEA" w14:textId="77777777" w:rsidR="00260FD4" w:rsidRPr="00553471" w:rsidRDefault="00260FD4" w:rsidP="002A72C1">
            <w:pPr>
              <w:rPr>
                <w:rFonts w:ascii="Tahoma" w:eastAsia="Cambria" w:hAnsi="Tahoma" w:cs="Tahoma"/>
                <w:i/>
                <w:sz w:val="18"/>
                <w:szCs w:val="18"/>
              </w:rPr>
            </w:pPr>
            <w:r w:rsidRPr="00553471">
              <w:rPr>
                <w:rFonts w:ascii="Tahoma" w:eastAsia="Cambria" w:hAnsi="Tahoma" w:cs="Tahoma"/>
                <w:i/>
                <w:sz w:val="18"/>
                <w:szCs w:val="18"/>
              </w:rPr>
              <w:t>During which part of your day will you be implementing this plan?</w:t>
            </w:r>
          </w:p>
          <w:p w14:paraId="602282EA" w14:textId="77777777" w:rsidR="00260FD4" w:rsidRPr="00553471" w:rsidRDefault="00260FD4" w:rsidP="002A72C1">
            <w:pPr>
              <w:pStyle w:val="ListParagraph"/>
              <w:rPr>
                <w:rFonts w:ascii="Tahoma" w:hAnsi="Tahoma" w:cs="Tahoma"/>
              </w:rPr>
            </w:pPr>
          </w:p>
          <w:p w14:paraId="10F16A5B" w14:textId="77777777" w:rsidR="00260FD4" w:rsidRPr="003D5720" w:rsidRDefault="00260FD4" w:rsidP="00B64690">
            <w:pPr>
              <w:pStyle w:val="ListParagraph"/>
              <w:ind w:left="360"/>
              <w:rPr>
                <w:rFonts w:ascii="Tahoma" w:hAnsi="Tahoma" w:cs="Tahoma"/>
              </w:rPr>
            </w:pPr>
          </w:p>
        </w:tc>
        <w:tc>
          <w:tcPr>
            <w:tcW w:w="10170" w:type="dxa"/>
            <w:gridSpan w:val="5"/>
            <w:shd w:val="clear" w:color="auto" w:fill="auto"/>
          </w:tcPr>
          <w:p w14:paraId="7AFCF4AC" w14:textId="200ACFA4" w:rsidR="00260FD4" w:rsidRPr="0099366E" w:rsidRDefault="00260FD4" w:rsidP="002A72C1">
            <w:pPr>
              <w:rPr>
                <w:rFonts w:ascii="Tahoma" w:eastAsia="Cambria" w:hAnsi="Tahoma" w:cs="Tahoma"/>
                <w:i/>
                <w:sz w:val="18"/>
                <w:szCs w:val="18"/>
              </w:rPr>
            </w:pPr>
            <w:r>
              <w:rPr>
                <w:rFonts w:ascii="Tahoma" w:eastAsia="Cambria" w:hAnsi="Tahoma" w:cs="Tahoma"/>
                <w:i/>
                <w:sz w:val="18"/>
                <w:szCs w:val="18"/>
              </w:rPr>
              <w:t>Which</w:t>
            </w:r>
            <w:r w:rsidRPr="00553471">
              <w:rPr>
                <w:rFonts w:ascii="Tahoma" w:eastAsia="Cambria" w:hAnsi="Tahoma" w:cs="Tahoma"/>
                <w:i/>
                <w:sz w:val="18"/>
                <w:szCs w:val="18"/>
              </w:rPr>
              <w:t xml:space="preserve"> students will be included in this/these </w:t>
            </w:r>
            <w:r>
              <w:rPr>
                <w:rFonts w:ascii="Tahoma" w:eastAsia="Cambria" w:hAnsi="Tahoma" w:cs="Tahoma"/>
                <w:i/>
                <w:sz w:val="18"/>
                <w:szCs w:val="18"/>
              </w:rPr>
              <w:t>plan?</w:t>
            </w:r>
          </w:p>
          <w:p w14:paraId="55435E2C" w14:textId="77777777" w:rsidR="00260FD4" w:rsidRPr="00553471" w:rsidRDefault="00260FD4" w:rsidP="0099366E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Whole group</w:t>
            </w:r>
          </w:p>
          <w:p w14:paraId="1480A936" w14:textId="65E1F556" w:rsidR="00260FD4" w:rsidRDefault="00260FD4" w:rsidP="0099366E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ahoma" w:hAnsi="Tahoma" w:cs="Tahoma"/>
              </w:rPr>
            </w:pPr>
            <w:r w:rsidRPr="00553471">
              <w:rPr>
                <w:rFonts w:ascii="Tahoma" w:hAnsi="Tahoma" w:cs="Tahoma"/>
              </w:rPr>
              <w:t>Small Group (list students)</w:t>
            </w:r>
            <w:r w:rsidR="00B64690">
              <w:rPr>
                <w:rFonts w:ascii="Tahoma" w:hAnsi="Tahoma" w:cs="Tahoma"/>
              </w:rPr>
              <w:t>:</w:t>
            </w:r>
          </w:p>
          <w:p w14:paraId="288DDA8E" w14:textId="77777777" w:rsidR="00B64690" w:rsidRDefault="00B64690" w:rsidP="0099366E">
            <w:pPr>
              <w:pStyle w:val="ListParagraph"/>
              <w:ind w:left="360"/>
              <w:rPr>
                <w:rFonts w:ascii="Tahoma" w:hAnsi="Tahoma" w:cs="Tahoma"/>
              </w:rPr>
            </w:pPr>
          </w:p>
          <w:p w14:paraId="26E82D53" w14:textId="65064C28" w:rsidR="00260FD4" w:rsidRPr="00553471" w:rsidRDefault="00260FD4" w:rsidP="0099366E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ahoma" w:hAnsi="Tahoma" w:cs="Tahoma"/>
              </w:rPr>
            </w:pPr>
            <w:r w:rsidRPr="006E64B0">
              <w:rPr>
                <w:rFonts w:ascii="Tahoma" w:hAnsi="Tahoma" w:cs="Tahoma"/>
                <w:color w:val="auto"/>
              </w:rPr>
              <w:t>One-on-one</w:t>
            </w:r>
            <w:r w:rsidR="00B64690">
              <w:rPr>
                <w:rFonts w:ascii="Tahoma" w:hAnsi="Tahoma" w:cs="Tahoma"/>
                <w:color w:val="auto"/>
              </w:rPr>
              <w:t>:</w:t>
            </w:r>
          </w:p>
        </w:tc>
      </w:tr>
    </w:tbl>
    <w:p w14:paraId="349F5172" w14:textId="77777777" w:rsidR="005B5CD7" w:rsidRDefault="005B5CD7" w:rsidP="005B5CD7"/>
    <w:tbl>
      <w:tblPr>
        <w:tblW w:w="15030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3"/>
        <w:gridCol w:w="2417"/>
        <w:gridCol w:w="2617"/>
        <w:gridCol w:w="38"/>
        <w:gridCol w:w="2480"/>
        <w:gridCol w:w="2517"/>
        <w:gridCol w:w="2518"/>
      </w:tblGrid>
      <w:tr w:rsidR="00260FD4" w:rsidRPr="00553471" w14:paraId="53E7AB29" w14:textId="77777777" w:rsidTr="002A72C1">
        <w:trPr>
          <w:trHeight w:val="354"/>
        </w:trPr>
        <w:tc>
          <w:tcPr>
            <w:tcW w:w="15030" w:type="dxa"/>
            <w:gridSpan w:val="7"/>
            <w:shd w:val="clear" w:color="auto" w:fill="auto"/>
            <w:vAlign w:val="center"/>
          </w:tcPr>
          <w:p w14:paraId="528859BE" w14:textId="77777777" w:rsidR="00260FD4" w:rsidRPr="00553471" w:rsidRDefault="00260FD4" w:rsidP="002A72C1">
            <w:pPr>
              <w:jc w:val="center"/>
              <w:rPr>
                <w:rFonts w:ascii="Tahoma" w:hAnsi="Tahoma" w:cs="Tahoma"/>
              </w:rPr>
            </w:pPr>
            <w:r w:rsidRPr="00553471">
              <w:rPr>
                <w:rFonts w:ascii="Tahoma" w:eastAsia="Cambria" w:hAnsi="Tahoma" w:cs="Tahoma"/>
                <w:b/>
                <w:sz w:val="24"/>
                <w:szCs w:val="24"/>
              </w:rPr>
              <w:t>Reteach</w:t>
            </w:r>
            <w:r>
              <w:rPr>
                <w:rFonts w:ascii="Tahoma" w:eastAsia="Cambria" w:hAnsi="Tahoma" w:cs="Tahoma"/>
                <w:b/>
                <w:sz w:val="24"/>
                <w:szCs w:val="24"/>
              </w:rPr>
              <w:t>/Enrich</w:t>
            </w:r>
            <w:r w:rsidRPr="00553471">
              <w:rPr>
                <w:rFonts w:ascii="Tahoma" w:eastAsia="Cambria" w:hAnsi="Tahoma" w:cs="Tahoma"/>
                <w:b/>
                <w:sz w:val="24"/>
                <w:szCs w:val="24"/>
              </w:rPr>
              <w:t xml:space="preserve"> to be Taught from __________ to _________</w:t>
            </w:r>
          </w:p>
        </w:tc>
      </w:tr>
      <w:tr w:rsidR="00260FD4" w:rsidRPr="00553471" w14:paraId="128453D4" w14:textId="77777777" w:rsidTr="002A72C1">
        <w:trPr>
          <w:trHeight w:val="1088"/>
        </w:trPr>
        <w:tc>
          <w:tcPr>
            <w:tcW w:w="7515" w:type="dxa"/>
            <w:gridSpan w:val="4"/>
            <w:shd w:val="clear" w:color="auto" w:fill="auto"/>
          </w:tcPr>
          <w:p w14:paraId="799E1543" w14:textId="6DE2E4DB" w:rsidR="00260FD4" w:rsidRPr="00E74A75" w:rsidRDefault="00260FD4" w:rsidP="00A3490A">
            <w:pPr>
              <w:rPr>
                <w:rFonts w:ascii="Tahoma" w:hAnsi="Tahoma" w:cs="Tahoma"/>
                <w:sz w:val="24"/>
                <w:szCs w:val="24"/>
              </w:rPr>
            </w:pPr>
            <w:r w:rsidRPr="00E74A75">
              <w:rPr>
                <w:rFonts w:ascii="Tahoma" w:eastAsia="Cambria" w:hAnsi="Tahoma" w:cs="Tahoma"/>
                <w:i/>
                <w:sz w:val="24"/>
                <w:szCs w:val="24"/>
              </w:rPr>
              <w:t>According to my data, what previously taught standard(s) will I be re-teaching this week?</w:t>
            </w:r>
          </w:p>
        </w:tc>
        <w:tc>
          <w:tcPr>
            <w:tcW w:w="7515" w:type="dxa"/>
            <w:gridSpan w:val="3"/>
            <w:shd w:val="clear" w:color="auto" w:fill="auto"/>
          </w:tcPr>
          <w:p w14:paraId="40A2B595" w14:textId="77777777" w:rsidR="00260FD4" w:rsidRDefault="00260FD4" w:rsidP="002A72C1">
            <w:pPr>
              <w:rPr>
                <w:rFonts w:ascii="Tahoma" w:eastAsia="Cambria" w:hAnsi="Tahoma" w:cs="Tahoma"/>
                <w:i/>
                <w:sz w:val="24"/>
                <w:szCs w:val="24"/>
              </w:rPr>
            </w:pPr>
            <w:r w:rsidRPr="00E74A75">
              <w:rPr>
                <w:rFonts w:ascii="Tahoma" w:eastAsia="Cambria" w:hAnsi="Tahoma" w:cs="Tahoma"/>
                <w:i/>
                <w:sz w:val="24"/>
                <w:szCs w:val="24"/>
              </w:rPr>
              <w:t xml:space="preserve">According to my data, what previously taught standard(s) will I be </w:t>
            </w:r>
            <w:r>
              <w:rPr>
                <w:rFonts w:ascii="Tahoma" w:eastAsia="Cambria" w:hAnsi="Tahoma" w:cs="Tahoma"/>
                <w:i/>
                <w:sz w:val="24"/>
                <w:szCs w:val="24"/>
              </w:rPr>
              <w:t xml:space="preserve">enriching </w:t>
            </w:r>
            <w:r w:rsidRPr="00E74A75">
              <w:rPr>
                <w:rFonts w:ascii="Tahoma" w:eastAsia="Cambria" w:hAnsi="Tahoma" w:cs="Tahoma"/>
                <w:i/>
                <w:sz w:val="24"/>
                <w:szCs w:val="24"/>
              </w:rPr>
              <w:t>this week?</w:t>
            </w:r>
          </w:p>
          <w:p w14:paraId="3D1CF3EA" w14:textId="77777777" w:rsidR="00260FD4" w:rsidRDefault="00260FD4" w:rsidP="002A72C1">
            <w:pPr>
              <w:rPr>
                <w:rFonts w:ascii="Tahoma" w:eastAsia="Cambria" w:hAnsi="Tahoma" w:cs="Tahoma"/>
                <w:i/>
                <w:sz w:val="24"/>
                <w:szCs w:val="24"/>
              </w:rPr>
            </w:pPr>
          </w:p>
          <w:p w14:paraId="1AC6293C" w14:textId="77777777" w:rsidR="00260FD4" w:rsidRDefault="00260FD4" w:rsidP="002A72C1">
            <w:pPr>
              <w:rPr>
                <w:rFonts w:ascii="Tahoma" w:eastAsia="Cambria" w:hAnsi="Tahoma" w:cs="Tahoma"/>
                <w:i/>
                <w:sz w:val="24"/>
                <w:szCs w:val="24"/>
              </w:rPr>
            </w:pPr>
          </w:p>
          <w:p w14:paraId="3F289260" w14:textId="77777777" w:rsidR="00260FD4" w:rsidRPr="00E74A75" w:rsidRDefault="00260FD4" w:rsidP="002A72C1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60FD4" w:rsidRPr="00553471" w14:paraId="3F90906C" w14:textId="77777777" w:rsidTr="002A72C1">
        <w:trPr>
          <w:trHeight w:val="251"/>
        </w:trPr>
        <w:tc>
          <w:tcPr>
            <w:tcW w:w="15030" w:type="dxa"/>
            <w:gridSpan w:val="7"/>
            <w:shd w:val="clear" w:color="auto" w:fill="auto"/>
          </w:tcPr>
          <w:p w14:paraId="7990B584" w14:textId="77777777" w:rsidR="00260FD4" w:rsidRPr="00E74A75" w:rsidRDefault="00260FD4" w:rsidP="002A72C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E74A75">
              <w:rPr>
                <w:rFonts w:ascii="Tahoma" w:eastAsia="Cambria" w:hAnsi="Tahoma" w:cs="Tahoma"/>
                <w:b/>
                <w:sz w:val="24"/>
                <w:szCs w:val="24"/>
              </w:rPr>
              <w:t>Lesson Plan</w:t>
            </w:r>
          </w:p>
        </w:tc>
      </w:tr>
      <w:tr w:rsidR="00260FD4" w:rsidRPr="00553471" w14:paraId="5918E4AC" w14:textId="77777777" w:rsidTr="002A72C1">
        <w:trPr>
          <w:trHeight w:val="449"/>
        </w:trPr>
        <w:tc>
          <w:tcPr>
            <w:tcW w:w="15030" w:type="dxa"/>
            <w:gridSpan w:val="7"/>
            <w:shd w:val="clear" w:color="auto" w:fill="auto"/>
          </w:tcPr>
          <w:p w14:paraId="280168A9" w14:textId="77777777" w:rsidR="00260FD4" w:rsidRPr="00E74A75" w:rsidRDefault="00260FD4" w:rsidP="002A72C1">
            <w:pPr>
              <w:rPr>
                <w:rFonts w:ascii="Tahoma" w:eastAsia="Cambria" w:hAnsi="Tahoma" w:cs="Tahoma"/>
                <w:i/>
                <w:sz w:val="24"/>
                <w:szCs w:val="24"/>
              </w:rPr>
            </w:pPr>
            <w:r>
              <w:rPr>
                <w:rFonts w:ascii="Tahoma" w:eastAsia="Cambria" w:hAnsi="Tahoma" w:cs="Tahoma"/>
                <w:i/>
                <w:sz w:val="24"/>
                <w:szCs w:val="24"/>
              </w:rPr>
              <w:t xml:space="preserve">Lesson plan’s instructional design for </w:t>
            </w:r>
            <w:r w:rsidRPr="00E74A75">
              <w:rPr>
                <w:rFonts w:ascii="Tahoma" w:eastAsia="Cambria" w:hAnsi="Tahoma" w:cs="Tahoma"/>
                <w:i/>
                <w:sz w:val="24"/>
                <w:szCs w:val="24"/>
              </w:rPr>
              <w:t xml:space="preserve">this standard </w:t>
            </w:r>
            <w:r>
              <w:rPr>
                <w:rFonts w:ascii="Tahoma" w:eastAsia="Cambria" w:hAnsi="Tahoma" w:cs="Tahoma"/>
                <w:i/>
                <w:sz w:val="24"/>
                <w:szCs w:val="24"/>
              </w:rPr>
              <w:t xml:space="preserve">must be different </w:t>
            </w:r>
            <w:r w:rsidRPr="00E74A75">
              <w:rPr>
                <w:rFonts w:ascii="Tahoma" w:eastAsia="Cambria" w:hAnsi="Tahoma" w:cs="Tahoma"/>
                <w:i/>
                <w:sz w:val="24"/>
                <w:szCs w:val="24"/>
              </w:rPr>
              <w:t>than during initial instruction.  Be sure to include: Objective for learning; I Do (Modeling/explicit instruction), We Do (Guided Practice), You Do (independent practice); materials/resources; &amp; learning task (artifact that demonstrates student understanding).</w:t>
            </w:r>
          </w:p>
        </w:tc>
      </w:tr>
      <w:tr w:rsidR="00260FD4" w:rsidRPr="00553471" w14:paraId="4A218752" w14:textId="77777777" w:rsidTr="002A72C1">
        <w:trPr>
          <w:trHeight w:val="1529"/>
        </w:trPr>
        <w:tc>
          <w:tcPr>
            <w:tcW w:w="2443" w:type="dxa"/>
            <w:shd w:val="clear" w:color="auto" w:fill="auto"/>
          </w:tcPr>
          <w:p w14:paraId="2B098D0D" w14:textId="77777777" w:rsidR="00260FD4" w:rsidRPr="00553471" w:rsidRDefault="00260FD4" w:rsidP="002A72C1">
            <w:pPr>
              <w:jc w:val="center"/>
              <w:rPr>
                <w:rFonts w:ascii="Tahoma" w:hAnsi="Tahoma" w:cs="Tahoma"/>
                <w:b/>
              </w:rPr>
            </w:pPr>
            <w:r w:rsidRPr="00553471">
              <w:rPr>
                <w:rFonts w:ascii="Tahoma" w:hAnsi="Tahoma" w:cs="Tahoma"/>
                <w:b/>
              </w:rPr>
              <w:t>Re-teach Objective:</w:t>
            </w:r>
          </w:p>
        </w:tc>
        <w:tc>
          <w:tcPr>
            <w:tcW w:w="2417" w:type="dxa"/>
            <w:shd w:val="clear" w:color="auto" w:fill="auto"/>
          </w:tcPr>
          <w:p w14:paraId="2874FB26" w14:textId="567F98B1" w:rsidR="00260FD4" w:rsidRPr="00553471" w:rsidRDefault="00346BC3" w:rsidP="002A72C1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Success Criteria</w:t>
            </w:r>
            <w:r w:rsidR="00260FD4" w:rsidRPr="00553471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2617" w:type="dxa"/>
            <w:shd w:val="clear" w:color="auto" w:fill="auto"/>
          </w:tcPr>
          <w:p w14:paraId="2AD3A8F6" w14:textId="77777777" w:rsidR="00260FD4" w:rsidRPr="00553471" w:rsidRDefault="00260FD4" w:rsidP="002A72C1">
            <w:pPr>
              <w:jc w:val="center"/>
              <w:rPr>
                <w:rFonts w:ascii="Tahoma" w:hAnsi="Tahoma" w:cs="Tahoma"/>
                <w:b/>
              </w:rPr>
            </w:pPr>
            <w:r w:rsidRPr="00553471">
              <w:rPr>
                <w:rFonts w:ascii="Tahoma" w:hAnsi="Tahoma" w:cs="Tahoma"/>
                <w:b/>
              </w:rPr>
              <w:t>Materials/Resources:</w:t>
            </w:r>
          </w:p>
        </w:tc>
        <w:tc>
          <w:tcPr>
            <w:tcW w:w="2518" w:type="dxa"/>
            <w:gridSpan w:val="2"/>
            <w:shd w:val="clear" w:color="auto" w:fill="auto"/>
          </w:tcPr>
          <w:p w14:paraId="1505BC23" w14:textId="77777777" w:rsidR="00260FD4" w:rsidRPr="00553471" w:rsidRDefault="00260FD4" w:rsidP="002A72C1">
            <w:pPr>
              <w:spacing w:line="480" w:lineRule="auto"/>
              <w:jc w:val="center"/>
              <w:rPr>
                <w:rFonts w:ascii="Tahoma" w:hAnsi="Tahoma" w:cs="Tahoma"/>
                <w:b/>
              </w:rPr>
            </w:pPr>
            <w:r w:rsidRPr="00553471">
              <w:rPr>
                <w:rFonts w:ascii="Tahoma" w:hAnsi="Tahoma" w:cs="Tahoma"/>
                <w:b/>
              </w:rPr>
              <w:t>I Do:</w:t>
            </w:r>
          </w:p>
        </w:tc>
        <w:tc>
          <w:tcPr>
            <w:tcW w:w="2517" w:type="dxa"/>
            <w:shd w:val="clear" w:color="auto" w:fill="auto"/>
          </w:tcPr>
          <w:p w14:paraId="180F4B3B" w14:textId="77777777" w:rsidR="00260FD4" w:rsidRPr="00553471" w:rsidRDefault="00260FD4" w:rsidP="002A72C1">
            <w:pPr>
              <w:spacing w:line="480" w:lineRule="auto"/>
              <w:jc w:val="center"/>
              <w:rPr>
                <w:rFonts w:ascii="Tahoma" w:hAnsi="Tahoma" w:cs="Tahoma"/>
                <w:b/>
              </w:rPr>
            </w:pPr>
            <w:r w:rsidRPr="00553471">
              <w:rPr>
                <w:rFonts w:ascii="Tahoma" w:hAnsi="Tahoma" w:cs="Tahoma"/>
                <w:b/>
              </w:rPr>
              <w:t>We Do:</w:t>
            </w:r>
          </w:p>
        </w:tc>
        <w:tc>
          <w:tcPr>
            <w:tcW w:w="2518" w:type="dxa"/>
            <w:shd w:val="clear" w:color="auto" w:fill="auto"/>
          </w:tcPr>
          <w:p w14:paraId="1DC5D8F9" w14:textId="3DFDEEFC" w:rsidR="00260FD4" w:rsidRPr="00553471" w:rsidRDefault="00260FD4" w:rsidP="002A72C1">
            <w:pPr>
              <w:spacing w:line="480" w:lineRule="auto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You Do</w:t>
            </w:r>
            <w:r w:rsidR="00B64690">
              <w:rPr>
                <w:rFonts w:ascii="Tahoma" w:hAnsi="Tahoma" w:cs="Tahoma"/>
                <w:b/>
              </w:rPr>
              <w:t>:</w:t>
            </w:r>
          </w:p>
        </w:tc>
      </w:tr>
      <w:tr w:rsidR="00260FD4" w:rsidRPr="00553471" w14:paraId="61BA8154" w14:textId="77777777" w:rsidTr="002A72C1">
        <w:trPr>
          <w:trHeight w:val="1502"/>
        </w:trPr>
        <w:tc>
          <w:tcPr>
            <w:tcW w:w="2443" w:type="dxa"/>
            <w:shd w:val="clear" w:color="auto" w:fill="auto"/>
          </w:tcPr>
          <w:p w14:paraId="03513DD8" w14:textId="77777777" w:rsidR="00260FD4" w:rsidRPr="00553471" w:rsidRDefault="00260FD4" w:rsidP="002A72C1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Enrich</w:t>
            </w:r>
            <w:r w:rsidRPr="00553471">
              <w:rPr>
                <w:rFonts w:ascii="Tahoma" w:hAnsi="Tahoma" w:cs="Tahoma"/>
                <w:b/>
              </w:rPr>
              <w:t xml:space="preserve"> Objective:</w:t>
            </w:r>
          </w:p>
        </w:tc>
        <w:tc>
          <w:tcPr>
            <w:tcW w:w="2417" w:type="dxa"/>
            <w:shd w:val="clear" w:color="auto" w:fill="auto"/>
          </w:tcPr>
          <w:p w14:paraId="5EBE2DE8" w14:textId="5978FE0C" w:rsidR="00260FD4" w:rsidRPr="00553471" w:rsidRDefault="00346BC3" w:rsidP="002A72C1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Success Criteria</w:t>
            </w:r>
            <w:r w:rsidR="00260FD4" w:rsidRPr="00553471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2617" w:type="dxa"/>
            <w:shd w:val="clear" w:color="auto" w:fill="auto"/>
          </w:tcPr>
          <w:p w14:paraId="40F3FE17" w14:textId="77777777" w:rsidR="00260FD4" w:rsidRPr="00553471" w:rsidRDefault="00260FD4" w:rsidP="002A72C1">
            <w:pPr>
              <w:jc w:val="center"/>
              <w:rPr>
                <w:rFonts w:ascii="Tahoma" w:hAnsi="Tahoma" w:cs="Tahoma"/>
                <w:b/>
              </w:rPr>
            </w:pPr>
            <w:r w:rsidRPr="00553471">
              <w:rPr>
                <w:rFonts w:ascii="Tahoma" w:hAnsi="Tahoma" w:cs="Tahoma"/>
                <w:b/>
              </w:rPr>
              <w:t>Materials/Resources:</w:t>
            </w:r>
          </w:p>
        </w:tc>
        <w:tc>
          <w:tcPr>
            <w:tcW w:w="2518" w:type="dxa"/>
            <w:gridSpan w:val="2"/>
            <w:shd w:val="clear" w:color="auto" w:fill="auto"/>
          </w:tcPr>
          <w:p w14:paraId="6B679CE8" w14:textId="77777777" w:rsidR="00260FD4" w:rsidRPr="00553471" w:rsidRDefault="00260FD4" w:rsidP="002A72C1">
            <w:pPr>
              <w:spacing w:line="480" w:lineRule="auto"/>
              <w:jc w:val="center"/>
              <w:rPr>
                <w:rFonts w:ascii="Tahoma" w:hAnsi="Tahoma" w:cs="Tahoma"/>
                <w:b/>
              </w:rPr>
            </w:pPr>
            <w:r w:rsidRPr="00553471">
              <w:rPr>
                <w:rFonts w:ascii="Tahoma" w:hAnsi="Tahoma" w:cs="Tahoma"/>
                <w:b/>
              </w:rPr>
              <w:t>I Do:</w:t>
            </w:r>
          </w:p>
        </w:tc>
        <w:tc>
          <w:tcPr>
            <w:tcW w:w="2517" w:type="dxa"/>
            <w:shd w:val="clear" w:color="auto" w:fill="auto"/>
          </w:tcPr>
          <w:p w14:paraId="00FB6759" w14:textId="77777777" w:rsidR="00260FD4" w:rsidRPr="00553471" w:rsidRDefault="00260FD4" w:rsidP="002A72C1">
            <w:pPr>
              <w:spacing w:line="480" w:lineRule="auto"/>
              <w:jc w:val="center"/>
              <w:rPr>
                <w:rFonts w:ascii="Tahoma" w:hAnsi="Tahoma" w:cs="Tahoma"/>
                <w:b/>
              </w:rPr>
            </w:pPr>
            <w:r w:rsidRPr="00553471">
              <w:rPr>
                <w:rFonts w:ascii="Tahoma" w:hAnsi="Tahoma" w:cs="Tahoma"/>
                <w:b/>
              </w:rPr>
              <w:t>We Do:</w:t>
            </w:r>
          </w:p>
        </w:tc>
        <w:tc>
          <w:tcPr>
            <w:tcW w:w="2518" w:type="dxa"/>
            <w:shd w:val="clear" w:color="auto" w:fill="auto"/>
          </w:tcPr>
          <w:p w14:paraId="47B86692" w14:textId="77777777" w:rsidR="00260FD4" w:rsidRDefault="00260FD4" w:rsidP="002A72C1">
            <w:pPr>
              <w:spacing w:line="480" w:lineRule="auto"/>
              <w:jc w:val="center"/>
              <w:rPr>
                <w:rFonts w:ascii="Tahoma" w:hAnsi="Tahoma" w:cs="Tahoma"/>
                <w:b/>
              </w:rPr>
            </w:pPr>
            <w:r w:rsidRPr="00553471">
              <w:rPr>
                <w:rFonts w:ascii="Tahoma" w:hAnsi="Tahoma" w:cs="Tahoma"/>
                <w:b/>
              </w:rPr>
              <w:t>You Do:</w:t>
            </w:r>
          </w:p>
          <w:p w14:paraId="0843D373" w14:textId="77777777" w:rsidR="00260FD4" w:rsidRDefault="00260FD4" w:rsidP="002A72C1">
            <w:pPr>
              <w:spacing w:line="480" w:lineRule="auto"/>
              <w:jc w:val="center"/>
              <w:rPr>
                <w:rFonts w:ascii="Tahoma" w:hAnsi="Tahoma" w:cs="Tahoma"/>
                <w:b/>
              </w:rPr>
            </w:pPr>
          </w:p>
          <w:p w14:paraId="2D138AA4" w14:textId="77777777" w:rsidR="00260FD4" w:rsidRPr="00553471" w:rsidRDefault="00260FD4" w:rsidP="002A72C1">
            <w:pPr>
              <w:spacing w:line="480" w:lineRule="auto"/>
              <w:rPr>
                <w:rFonts w:ascii="Tahoma" w:hAnsi="Tahoma" w:cs="Tahoma"/>
                <w:b/>
              </w:rPr>
            </w:pPr>
          </w:p>
        </w:tc>
      </w:tr>
      <w:tr w:rsidR="00260FD4" w:rsidRPr="00553471" w14:paraId="413C8A73" w14:textId="77777777" w:rsidTr="002A72C1">
        <w:trPr>
          <w:trHeight w:val="476"/>
        </w:trPr>
        <w:tc>
          <w:tcPr>
            <w:tcW w:w="2443" w:type="dxa"/>
            <w:shd w:val="clear" w:color="auto" w:fill="auto"/>
          </w:tcPr>
          <w:p w14:paraId="4B0065DB" w14:textId="77777777" w:rsidR="00260FD4" w:rsidRDefault="00260FD4" w:rsidP="002A72C1">
            <w:pPr>
              <w:rPr>
                <w:rFonts w:ascii="Tahoma" w:eastAsia="Cambria" w:hAnsi="Tahoma" w:cs="Tahoma"/>
                <w:i/>
                <w:sz w:val="18"/>
                <w:szCs w:val="18"/>
              </w:rPr>
            </w:pPr>
            <w:r w:rsidRPr="00553471">
              <w:rPr>
                <w:rFonts w:ascii="Tahoma" w:eastAsia="Cambria" w:hAnsi="Tahoma" w:cs="Tahoma"/>
                <w:i/>
                <w:sz w:val="18"/>
                <w:szCs w:val="18"/>
              </w:rPr>
              <w:t>How am I going to assess that students have mastered this standard?</w:t>
            </w:r>
          </w:p>
          <w:p w14:paraId="69506370" w14:textId="77777777" w:rsidR="00260FD4" w:rsidRPr="00553471" w:rsidRDefault="00260FD4" w:rsidP="002A72C1">
            <w:pPr>
              <w:rPr>
                <w:rFonts w:ascii="Tahoma" w:hAnsi="Tahoma" w:cs="Tahoma"/>
              </w:rPr>
            </w:pPr>
          </w:p>
          <w:p w14:paraId="4C03BA92" w14:textId="1B67AA1B" w:rsidR="00260FD4" w:rsidRPr="00553471" w:rsidRDefault="00260FD4" w:rsidP="002A72C1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 w:rsidRPr="00553471">
              <w:rPr>
                <w:rFonts w:ascii="Tahoma" w:hAnsi="Tahoma" w:cs="Tahoma"/>
              </w:rPr>
              <w:t>Quiz</w:t>
            </w:r>
          </w:p>
          <w:p w14:paraId="461948AF" w14:textId="77777777" w:rsidR="00260FD4" w:rsidRDefault="00260FD4" w:rsidP="002A72C1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Instructional Resource</w:t>
            </w:r>
          </w:p>
          <w:p w14:paraId="34646B59" w14:textId="5973B98F" w:rsidR="00260FD4" w:rsidRDefault="00AA6D71" w:rsidP="002A72C1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Other:</w:t>
            </w:r>
          </w:p>
          <w:p w14:paraId="47A27C57" w14:textId="77777777" w:rsidR="0099366E" w:rsidRDefault="0099366E" w:rsidP="0099366E">
            <w:pPr>
              <w:pStyle w:val="ListParagraph"/>
              <w:ind w:left="360"/>
              <w:rPr>
                <w:rFonts w:ascii="Tahoma" w:hAnsi="Tahoma" w:cs="Tahoma"/>
              </w:rPr>
            </w:pPr>
          </w:p>
          <w:p w14:paraId="53062CA7" w14:textId="51C602C0" w:rsidR="00B64690" w:rsidRPr="003D5720" w:rsidRDefault="00B64690" w:rsidP="00B64690">
            <w:pPr>
              <w:pStyle w:val="ListParagraph"/>
              <w:ind w:left="360"/>
              <w:rPr>
                <w:rFonts w:ascii="Tahoma" w:hAnsi="Tahoma" w:cs="Tahoma"/>
              </w:rPr>
            </w:pPr>
          </w:p>
        </w:tc>
        <w:tc>
          <w:tcPr>
            <w:tcW w:w="2417" w:type="dxa"/>
            <w:shd w:val="clear" w:color="auto" w:fill="auto"/>
          </w:tcPr>
          <w:p w14:paraId="2EEBDCA9" w14:textId="77777777" w:rsidR="00260FD4" w:rsidRPr="00553471" w:rsidRDefault="00260FD4" w:rsidP="002A72C1">
            <w:pPr>
              <w:rPr>
                <w:rFonts w:ascii="Tahoma" w:eastAsia="Cambria" w:hAnsi="Tahoma" w:cs="Tahoma"/>
                <w:i/>
                <w:sz w:val="18"/>
                <w:szCs w:val="18"/>
              </w:rPr>
            </w:pPr>
            <w:r w:rsidRPr="00553471">
              <w:rPr>
                <w:rFonts w:ascii="Tahoma" w:eastAsia="Cambria" w:hAnsi="Tahoma" w:cs="Tahoma"/>
                <w:i/>
                <w:sz w:val="18"/>
                <w:szCs w:val="18"/>
              </w:rPr>
              <w:t>During which part of your day will you be implementing this plan?</w:t>
            </w:r>
          </w:p>
          <w:p w14:paraId="297CF8A4" w14:textId="77777777" w:rsidR="00260FD4" w:rsidRPr="00553471" w:rsidRDefault="00260FD4" w:rsidP="002A72C1">
            <w:pPr>
              <w:pStyle w:val="ListParagraph"/>
              <w:rPr>
                <w:rFonts w:ascii="Tahoma" w:hAnsi="Tahoma" w:cs="Tahoma"/>
              </w:rPr>
            </w:pPr>
          </w:p>
          <w:p w14:paraId="2574BBFE" w14:textId="77777777" w:rsidR="00260FD4" w:rsidRPr="003D5720" w:rsidRDefault="00260FD4" w:rsidP="00B64690">
            <w:pPr>
              <w:pStyle w:val="ListParagraph"/>
              <w:ind w:left="360"/>
              <w:rPr>
                <w:rFonts w:ascii="Tahoma" w:hAnsi="Tahoma" w:cs="Tahoma"/>
              </w:rPr>
            </w:pPr>
          </w:p>
        </w:tc>
        <w:tc>
          <w:tcPr>
            <w:tcW w:w="10170" w:type="dxa"/>
            <w:gridSpan w:val="5"/>
            <w:shd w:val="clear" w:color="auto" w:fill="auto"/>
          </w:tcPr>
          <w:p w14:paraId="254A4A00" w14:textId="6C8B9A54" w:rsidR="00260FD4" w:rsidRPr="0099366E" w:rsidRDefault="00260FD4" w:rsidP="0099366E">
            <w:pPr>
              <w:rPr>
                <w:rFonts w:ascii="Tahoma" w:eastAsia="Cambria" w:hAnsi="Tahoma" w:cs="Tahoma"/>
                <w:i/>
                <w:sz w:val="18"/>
                <w:szCs w:val="18"/>
              </w:rPr>
            </w:pPr>
            <w:r>
              <w:rPr>
                <w:rFonts w:ascii="Tahoma" w:eastAsia="Cambria" w:hAnsi="Tahoma" w:cs="Tahoma"/>
                <w:i/>
                <w:sz w:val="18"/>
                <w:szCs w:val="18"/>
              </w:rPr>
              <w:t>Which</w:t>
            </w:r>
            <w:r w:rsidRPr="00553471">
              <w:rPr>
                <w:rFonts w:ascii="Tahoma" w:eastAsia="Cambria" w:hAnsi="Tahoma" w:cs="Tahoma"/>
                <w:i/>
                <w:sz w:val="18"/>
                <w:szCs w:val="18"/>
              </w:rPr>
              <w:t xml:space="preserve"> students will be included in this/these </w:t>
            </w:r>
            <w:r>
              <w:rPr>
                <w:rFonts w:ascii="Tahoma" w:eastAsia="Cambria" w:hAnsi="Tahoma" w:cs="Tahoma"/>
                <w:i/>
                <w:sz w:val="18"/>
                <w:szCs w:val="18"/>
              </w:rPr>
              <w:t>plan?</w:t>
            </w:r>
          </w:p>
          <w:p w14:paraId="2E059CAC" w14:textId="77777777" w:rsidR="00260FD4" w:rsidRPr="00553471" w:rsidRDefault="00260FD4" w:rsidP="0099366E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Whole group</w:t>
            </w:r>
          </w:p>
          <w:p w14:paraId="28582E94" w14:textId="709C6784" w:rsidR="00260FD4" w:rsidRDefault="00260FD4" w:rsidP="0099366E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ahoma" w:hAnsi="Tahoma" w:cs="Tahoma"/>
              </w:rPr>
            </w:pPr>
            <w:r w:rsidRPr="00553471">
              <w:rPr>
                <w:rFonts w:ascii="Tahoma" w:hAnsi="Tahoma" w:cs="Tahoma"/>
              </w:rPr>
              <w:t>Small Group (list students)</w:t>
            </w:r>
            <w:r w:rsidR="00B64690">
              <w:rPr>
                <w:rFonts w:ascii="Tahoma" w:hAnsi="Tahoma" w:cs="Tahoma"/>
              </w:rPr>
              <w:t>:</w:t>
            </w:r>
          </w:p>
          <w:p w14:paraId="3B3C339B" w14:textId="77777777" w:rsidR="00B64690" w:rsidRDefault="00B64690" w:rsidP="0099366E">
            <w:pPr>
              <w:pStyle w:val="ListParagraph"/>
              <w:ind w:left="360"/>
              <w:rPr>
                <w:rFonts w:ascii="Tahoma" w:hAnsi="Tahoma" w:cs="Tahoma"/>
              </w:rPr>
            </w:pPr>
          </w:p>
          <w:p w14:paraId="59FFB12A" w14:textId="0F949681" w:rsidR="00260FD4" w:rsidRPr="00553471" w:rsidRDefault="00260FD4" w:rsidP="0099366E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ahoma" w:hAnsi="Tahoma" w:cs="Tahoma"/>
              </w:rPr>
            </w:pPr>
            <w:r w:rsidRPr="006E64B0">
              <w:rPr>
                <w:rFonts w:ascii="Tahoma" w:hAnsi="Tahoma" w:cs="Tahoma"/>
                <w:color w:val="auto"/>
              </w:rPr>
              <w:t>One-on-one</w:t>
            </w:r>
            <w:r w:rsidR="00B64690">
              <w:rPr>
                <w:rFonts w:ascii="Tahoma" w:hAnsi="Tahoma" w:cs="Tahoma"/>
                <w:color w:val="auto"/>
              </w:rPr>
              <w:t>:</w:t>
            </w:r>
          </w:p>
        </w:tc>
      </w:tr>
      <w:tr w:rsidR="00260FD4" w:rsidRPr="00553471" w14:paraId="4B9205F8" w14:textId="77777777" w:rsidTr="002A72C1">
        <w:trPr>
          <w:trHeight w:val="354"/>
        </w:trPr>
        <w:tc>
          <w:tcPr>
            <w:tcW w:w="15030" w:type="dxa"/>
            <w:gridSpan w:val="7"/>
            <w:shd w:val="clear" w:color="auto" w:fill="auto"/>
            <w:vAlign w:val="center"/>
          </w:tcPr>
          <w:p w14:paraId="4A9830B9" w14:textId="3F88E3D5" w:rsidR="00260FD4" w:rsidRPr="00553471" w:rsidRDefault="00260FD4" w:rsidP="0099366E">
            <w:pPr>
              <w:jc w:val="center"/>
              <w:rPr>
                <w:rFonts w:ascii="Tahoma" w:hAnsi="Tahoma" w:cs="Tahoma"/>
              </w:rPr>
            </w:pPr>
            <w:r w:rsidRPr="00553471">
              <w:rPr>
                <w:rFonts w:ascii="Tahoma" w:eastAsia="Cambria" w:hAnsi="Tahoma" w:cs="Tahoma"/>
                <w:b/>
                <w:sz w:val="24"/>
                <w:szCs w:val="24"/>
              </w:rPr>
              <w:t>Reteach</w:t>
            </w:r>
            <w:r>
              <w:rPr>
                <w:rFonts w:ascii="Tahoma" w:eastAsia="Cambria" w:hAnsi="Tahoma" w:cs="Tahoma"/>
                <w:b/>
                <w:sz w:val="24"/>
                <w:szCs w:val="24"/>
              </w:rPr>
              <w:t>/Enrich</w:t>
            </w:r>
            <w:r w:rsidRPr="00553471">
              <w:rPr>
                <w:rFonts w:ascii="Tahoma" w:eastAsia="Cambria" w:hAnsi="Tahoma" w:cs="Tahoma"/>
                <w:b/>
                <w:sz w:val="24"/>
                <w:szCs w:val="24"/>
              </w:rPr>
              <w:t xml:space="preserve"> to be Taught from __________ to _________</w:t>
            </w:r>
          </w:p>
        </w:tc>
      </w:tr>
      <w:tr w:rsidR="00260FD4" w:rsidRPr="00553471" w14:paraId="14FA1A30" w14:textId="77777777" w:rsidTr="002A72C1">
        <w:trPr>
          <w:trHeight w:val="1088"/>
        </w:trPr>
        <w:tc>
          <w:tcPr>
            <w:tcW w:w="7515" w:type="dxa"/>
            <w:gridSpan w:val="4"/>
            <w:shd w:val="clear" w:color="auto" w:fill="auto"/>
          </w:tcPr>
          <w:p w14:paraId="3BFBCFFD" w14:textId="3472A563" w:rsidR="00260FD4" w:rsidRPr="00E74A75" w:rsidRDefault="00260FD4" w:rsidP="00A3490A">
            <w:pPr>
              <w:rPr>
                <w:rFonts w:ascii="Tahoma" w:hAnsi="Tahoma" w:cs="Tahoma"/>
                <w:sz w:val="24"/>
                <w:szCs w:val="24"/>
              </w:rPr>
            </w:pPr>
            <w:r w:rsidRPr="00E74A75">
              <w:rPr>
                <w:rFonts w:ascii="Tahoma" w:eastAsia="Cambria" w:hAnsi="Tahoma" w:cs="Tahoma"/>
                <w:i/>
                <w:sz w:val="24"/>
                <w:szCs w:val="24"/>
              </w:rPr>
              <w:t>According to my data, what previously taught standard(s) will I be re-teaching this week?</w:t>
            </w:r>
          </w:p>
        </w:tc>
        <w:tc>
          <w:tcPr>
            <w:tcW w:w="7515" w:type="dxa"/>
            <w:gridSpan w:val="3"/>
            <w:shd w:val="clear" w:color="auto" w:fill="auto"/>
          </w:tcPr>
          <w:p w14:paraId="4666EF08" w14:textId="77777777" w:rsidR="00260FD4" w:rsidRDefault="00260FD4" w:rsidP="002A72C1">
            <w:pPr>
              <w:rPr>
                <w:rFonts w:ascii="Tahoma" w:eastAsia="Cambria" w:hAnsi="Tahoma" w:cs="Tahoma"/>
                <w:i/>
                <w:sz w:val="24"/>
                <w:szCs w:val="24"/>
              </w:rPr>
            </w:pPr>
            <w:r w:rsidRPr="00E74A75">
              <w:rPr>
                <w:rFonts w:ascii="Tahoma" w:eastAsia="Cambria" w:hAnsi="Tahoma" w:cs="Tahoma"/>
                <w:i/>
                <w:sz w:val="24"/>
                <w:szCs w:val="24"/>
              </w:rPr>
              <w:t xml:space="preserve">According to my data, what previously taught standard(s) will I be </w:t>
            </w:r>
            <w:r>
              <w:rPr>
                <w:rFonts w:ascii="Tahoma" w:eastAsia="Cambria" w:hAnsi="Tahoma" w:cs="Tahoma"/>
                <w:i/>
                <w:sz w:val="24"/>
                <w:szCs w:val="24"/>
              </w:rPr>
              <w:t xml:space="preserve">enriching </w:t>
            </w:r>
            <w:r w:rsidRPr="00E74A75">
              <w:rPr>
                <w:rFonts w:ascii="Tahoma" w:eastAsia="Cambria" w:hAnsi="Tahoma" w:cs="Tahoma"/>
                <w:i/>
                <w:sz w:val="24"/>
                <w:szCs w:val="24"/>
              </w:rPr>
              <w:t>this week?</w:t>
            </w:r>
          </w:p>
          <w:p w14:paraId="75ECE2BD" w14:textId="77777777" w:rsidR="00260FD4" w:rsidRDefault="00260FD4" w:rsidP="002A72C1">
            <w:pPr>
              <w:rPr>
                <w:rFonts w:ascii="Tahoma" w:eastAsia="Cambria" w:hAnsi="Tahoma" w:cs="Tahoma"/>
                <w:i/>
                <w:sz w:val="24"/>
                <w:szCs w:val="24"/>
              </w:rPr>
            </w:pPr>
          </w:p>
          <w:p w14:paraId="1BC36EE3" w14:textId="77777777" w:rsidR="00260FD4" w:rsidRDefault="00260FD4" w:rsidP="002A72C1">
            <w:pPr>
              <w:rPr>
                <w:rFonts w:ascii="Tahoma" w:eastAsia="Cambria" w:hAnsi="Tahoma" w:cs="Tahoma"/>
                <w:i/>
                <w:sz w:val="24"/>
                <w:szCs w:val="24"/>
              </w:rPr>
            </w:pPr>
          </w:p>
          <w:p w14:paraId="3381C89E" w14:textId="77777777" w:rsidR="00260FD4" w:rsidRPr="00E74A75" w:rsidRDefault="00260FD4" w:rsidP="002A72C1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60FD4" w:rsidRPr="00553471" w14:paraId="675C717D" w14:textId="77777777" w:rsidTr="002A72C1">
        <w:trPr>
          <w:trHeight w:val="251"/>
        </w:trPr>
        <w:tc>
          <w:tcPr>
            <w:tcW w:w="15030" w:type="dxa"/>
            <w:gridSpan w:val="7"/>
            <w:shd w:val="clear" w:color="auto" w:fill="auto"/>
          </w:tcPr>
          <w:p w14:paraId="59CB4D2C" w14:textId="77777777" w:rsidR="00260FD4" w:rsidRPr="00E74A75" w:rsidRDefault="00260FD4" w:rsidP="002A72C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E74A75">
              <w:rPr>
                <w:rFonts w:ascii="Tahoma" w:eastAsia="Cambria" w:hAnsi="Tahoma" w:cs="Tahoma"/>
                <w:b/>
                <w:sz w:val="24"/>
                <w:szCs w:val="24"/>
              </w:rPr>
              <w:t>Lesson Plan</w:t>
            </w:r>
          </w:p>
        </w:tc>
      </w:tr>
      <w:tr w:rsidR="00260FD4" w:rsidRPr="00553471" w14:paraId="612A03CF" w14:textId="77777777" w:rsidTr="002A72C1">
        <w:trPr>
          <w:trHeight w:val="449"/>
        </w:trPr>
        <w:tc>
          <w:tcPr>
            <w:tcW w:w="15030" w:type="dxa"/>
            <w:gridSpan w:val="7"/>
            <w:shd w:val="clear" w:color="auto" w:fill="auto"/>
          </w:tcPr>
          <w:p w14:paraId="607AC6D0" w14:textId="77777777" w:rsidR="00260FD4" w:rsidRPr="00E74A75" w:rsidRDefault="00260FD4" w:rsidP="002A72C1">
            <w:pPr>
              <w:rPr>
                <w:rFonts w:ascii="Tahoma" w:eastAsia="Cambria" w:hAnsi="Tahoma" w:cs="Tahoma"/>
                <w:i/>
                <w:sz w:val="24"/>
                <w:szCs w:val="24"/>
              </w:rPr>
            </w:pPr>
            <w:r>
              <w:rPr>
                <w:rFonts w:ascii="Tahoma" w:eastAsia="Cambria" w:hAnsi="Tahoma" w:cs="Tahoma"/>
                <w:i/>
                <w:sz w:val="24"/>
                <w:szCs w:val="24"/>
              </w:rPr>
              <w:t xml:space="preserve">Lesson plan’s instructional design for </w:t>
            </w:r>
            <w:r w:rsidRPr="00E74A75">
              <w:rPr>
                <w:rFonts w:ascii="Tahoma" w:eastAsia="Cambria" w:hAnsi="Tahoma" w:cs="Tahoma"/>
                <w:i/>
                <w:sz w:val="24"/>
                <w:szCs w:val="24"/>
              </w:rPr>
              <w:t xml:space="preserve">this standard </w:t>
            </w:r>
            <w:r>
              <w:rPr>
                <w:rFonts w:ascii="Tahoma" w:eastAsia="Cambria" w:hAnsi="Tahoma" w:cs="Tahoma"/>
                <w:i/>
                <w:sz w:val="24"/>
                <w:szCs w:val="24"/>
              </w:rPr>
              <w:t xml:space="preserve">must be different </w:t>
            </w:r>
            <w:r w:rsidRPr="00E74A75">
              <w:rPr>
                <w:rFonts w:ascii="Tahoma" w:eastAsia="Cambria" w:hAnsi="Tahoma" w:cs="Tahoma"/>
                <w:i/>
                <w:sz w:val="24"/>
                <w:szCs w:val="24"/>
              </w:rPr>
              <w:t>than during initial instruction.  Be sure to include: Objective for learning; I Do (Modeling/explicit instruction), We Do (Guided Practice), You Do (independent practice); materials/resources; &amp; learning task (artifact that demonstrates student understanding).</w:t>
            </w:r>
          </w:p>
        </w:tc>
      </w:tr>
      <w:tr w:rsidR="00260FD4" w:rsidRPr="00553471" w14:paraId="2D66DC04" w14:textId="77777777" w:rsidTr="002A72C1">
        <w:trPr>
          <w:trHeight w:val="1529"/>
        </w:trPr>
        <w:tc>
          <w:tcPr>
            <w:tcW w:w="2443" w:type="dxa"/>
            <w:shd w:val="clear" w:color="auto" w:fill="auto"/>
          </w:tcPr>
          <w:p w14:paraId="23E10BC5" w14:textId="77777777" w:rsidR="00260FD4" w:rsidRPr="00553471" w:rsidRDefault="00260FD4" w:rsidP="002A72C1">
            <w:pPr>
              <w:jc w:val="center"/>
              <w:rPr>
                <w:rFonts w:ascii="Tahoma" w:hAnsi="Tahoma" w:cs="Tahoma"/>
                <w:b/>
              </w:rPr>
            </w:pPr>
            <w:r w:rsidRPr="00553471">
              <w:rPr>
                <w:rFonts w:ascii="Tahoma" w:hAnsi="Tahoma" w:cs="Tahoma"/>
                <w:b/>
              </w:rPr>
              <w:t>Re-teach Objective:</w:t>
            </w:r>
          </w:p>
        </w:tc>
        <w:tc>
          <w:tcPr>
            <w:tcW w:w="2417" w:type="dxa"/>
            <w:shd w:val="clear" w:color="auto" w:fill="auto"/>
          </w:tcPr>
          <w:p w14:paraId="0B8D49CE" w14:textId="36027EFD" w:rsidR="00260FD4" w:rsidRPr="00553471" w:rsidRDefault="00346BC3" w:rsidP="002A72C1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Success Criteria</w:t>
            </w:r>
            <w:r w:rsidR="00260FD4" w:rsidRPr="00553471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2617" w:type="dxa"/>
            <w:shd w:val="clear" w:color="auto" w:fill="auto"/>
          </w:tcPr>
          <w:p w14:paraId="46551105" w14:textId="77777777" w:rsidR="00260FD4" w:rsidRPr="00553471" w:rsidRDefault="00260FD4" w:rsidP="002A72C1">
            <w:pPr>
              <w:jc w:val="center"/>
              <w:rPr>
                <w:rFonts w:ascii="Tahoma" w:hAnsi="Tahoma" w:cs="Tahoma"/>
                <w:b/>
              </w:rPr>
            </w:pPr>
            <w:r w:rsidRPr="00553471">
              <w:rPr>
                <w:rFonts w:ascii="Tahoma" w:hAnsi="Tahoma" w:cs="Tahoma"/>
                <w:b/>
              </w:rPr>
              <w:t>Materials/Resources:</w:t>
            </w:r>
          </w:p>
        </w:tc>
        <w:tc>
          <w:tcPr>
            <w:tcW w:w="2518" w:type="dxa"/>
            <w:gridSpan w:val="2"/>
            <w:shd w:val="clear" w:color="auto" w:fill="auto"/>
          </w:tcPr>
          <w:p w14:paraId="487AB499" w14:textId="77777777" w:rsidR="00260FD4" w:rsidRPr="00553471" w:rsidRDefault="00260FD4" w:rsidP="002A72C1">
            <w:pPr>
              <w:spacing w:line="480" w:lineRule="auto"/>
              <w:jc w:val="center"/>
              <w:rPr>
                <w:rFonts w:ascii="Tahoma" w:hAnsi="Tahoma" w:cs="Tahoma"/>
                <w:b/>
              </w:rPr>
            </w:pPr>
            <w:r w:rsidRPr="00553471">
              <w:rPr>
                <w:rFonts w:ascii="Tahoma" w:hAnsi="Tahoma" w:cs="Tahoma"/>
                <w:b/>
              </w:rPr>
              <w:t>I Do:</w:t>
            </w:r>
          </w:p>
        </w:tc>
        <w:tc>
          <w:tcPr>
            <w:tcW w:w="2517" w:type="dxa"/>
            <w:shd w:val="clear" w:color="auto" w:fill="auto"/>
          </w:tcPr>
          <w:p w14:paraId="266F2BDF" w14:textId="77777777" w:rsidR="00260FD4" w:rsidRPr="00553471" w:rsidRDefault="00260FD4" w:rsidP="002A72C1">
            <w:pPr>
              <w:spacing w:line="480" w:lineRule="auto"/>
              <w:jc w:val="center"/>
              <w:rPr>
                <w:rFonts w:ascii="Tahoma" w:hAnsi="Tahoma" w:cs="Tahoma"/>
                <w:b/>
              </w:rPr>
            </w:pPr>
            <w:r w:rsidRPr="00553471">
              <w:rPr>
                <w:rFonts w:ascii="Tahoma" w:hAnsi="Tahoma" w:cs="Tahoma"/>
                <w:b/>
              </w:rPr>
              <w:t>We Do:</w:t>
            </w:r>
          </w:p>
        </w:tc>
        <w:tc>
          <w:tcPr>
            <w:tcW w:w="2518" w:type="dxa"/>
            <w:shd w:val="clear" w:color="auto" w:fill="auto"/>
          </w:tcPr>
          <w:p w14:paraId="11F2DF22" w14:textId="525E9A7E" w:rsidR="00260FD4" w:rsidRPr="00553471" w:rsidRDefault="00260FD4" w:rsidP="002A72C1">
            <w:pPr>
              <w:spacing w:line="480" w:lineRule="auto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You Do</w:t>
            </w:r>
            <w:r w:rsidR="00B64690">
              <w:rPr>
                <w:rFonts w:ascii="Tahoma" w:hAnsi="Tahoma" w:cs="Tahoma"/>
                <w:b/>
              </w:rPr>
              <w:t>:</w:t>
            </w:r>
          </w:p>
        </w:tc>
      </w:tr>
      <w:tr w:rsidR="00260FD4" w:rsidRPr="00553471" w14:paraId="4157C5DD" w14:textId="77777777" w:rsidTr="002A72C1">
        <w:trPr>
          <w:trHeight w:val="1502"/>
        </w:trPr>
        <w:tc>
          <w:tcPr>
            <w:tcW w:w="2443" w:type="dxa"/>
            <w:shd w:val="clear" w:color="auto" w:fill="auto"/>
          </w:tcPr>
          <w:p w14:paraId="5E1355ED" w14:textId="77777777" w:rsidR="00260FD4" w:rsidRPr="00553471" w:rsidRDefault="00260FD4" w:rsidP="002A72C1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Enrich</w:t>
            </w:r>
            <w:r w:rsidRPr="00553471">
              <w:rPr>
                <w:rFonts w:ascii="Tahoma" w:hAnsi="Tahoma" w:cs="Tahoma"/>
                <w:b/>
              </w:rPr>
              <w:t xml:space="preserve"> Objective:</w:t>
            </w:r>
          </w:p>
        </w:tc>
        <w:tc>
          <w:tcPr>
            <w:tcW w:w="2417" w:type="dxa"/>
            <w:shd w:val="clear" w:color="auto" w:fill="auto"/>
          </w:tcPr>
          <w:p w14:paraId="26D44216" w14:textId="435CC0E4" w:rsidR="00260FD4" w:rsidRPr="00553471" w:rsidRDefault="00346BC3" w:rsidP="002A72C1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Success Criteria</w:t>
            </w:r>
            <w:r w:rsidR="00260FD4" w:rsidRPr="00553471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2617" w:type="dxa"/>
            <w:shd w:val="clear" w:color="auto" w:fill="auto"/>
          </w:tcPr>
          <w:p w14:paraId="37F8096E" w14:textId="77777777" w:rsidR="00260FD4" w:rsidRPr="00553471" w:rsidRDefault="00260FD4" w:rsidP="002A72C1">
            <w:pPr>
              <w:jc w:val="center"/>
              <w:rPr>
                <w:rFonts w:ascii="Tahoma" w:hAnsi="Tahoma" w:cs="Tahoma"/>
                <w:b/>
              </w:rPr>
            </w:pPr>
            <w:r w:rsidRPr="00553471">
              <w:rPr>
                <w:rFonts w:ascii="Tahoma" w:hAnsi="Tahoma" w:cs="Tahoma"/>
                <w:b/>
              </w:rPr>
              <w:t>Materials/Resources:</w:t>
            </w:r>
          </w:p>
        </w:tc>
        <w:tc>
          <w:tcPr>
            <w:tcW w:w="2518" w:type="dxa"/>
            <w:gridSpan w:val="2"/>
            <w:shd w:val="clear" w:color="auto" w:fill="auto"/>
          </w:tcPr>
          <w:p w14:paraId="418E86B8" w14:textId="77777777" w:rsidR="00260FD4" w:rsidRPr="00553471" w:rsidRDefault="00260FD4" w:rsidP="002A72C1">
            <w:pPr>
              <w:spacing w:line="480" w:lineRule="auto"/>
              <w:jc w:val="center"/>
              <w:rPr>
                <w:rFonts w:ascii="Tahoma" w:hAnsi="Tahoma" w:cs="Tahoma"/>
                <w:b/>
              </w:rPr>
            </w:pPr>
            <w:r w:rsidRPr="00553471">
              <w:rPr>
                <w:rFonts w:ascii="Tahoma" w:hAnsi="Tahoma" w:cs="Tahoma"/>
                <w:b/>
              </w:rPr>
              <w:t>I Do:</w:t>
            </w:r>
          </w:p>
        </w:tc>
        <w:tc>
          <w:tcPr>
            <w:tcW w:w="2517" w:type="dxa"/>
            <w:shd w:val="clear" w:color="auto" w:fill="auto"/>
          </w:tcPr>
          <w:p w14:paraId="13D31ECF" w14:textId="77777777" w:rsidR="00260FD4" w:rsidRPr="00553471" w:rsidRDefault="00260FD4" w:rsidP="002A72C1">
            <w:pPr>
              <w:spacing w:line="480" w:lineRule="auto"/>
              <w:jc w:val="center"/>
              <w:rPr>
                <w:rFonts w:ascii="Tahoma" w:hAnsi="Tahoma" w:cs="Tahoma"/>
                <w:b/>
              </w:rPr>
            </w:pPr>
            <w:r w:rsidRPr="00553471">
              <w:rPr>
                <w:rFonts w:ascii="Tahoma" w:hAnsi="Tahoma" w:cs="Tahoma"/>
                <w:b/>
              </w:rPr>
              <w:t>We Do:</w:t>
            </w:r>
          </w:p>
        </w:tc>
        <w:tc>
          <w:tcPr>
            <w:tcW w:w="2518" w:type="dxa"/>
            <w:shd w:val="clear" w:color="auto" w:fill="auto"/>
          </w:tcPr>
          <w:p w14:paraId="25519623" w14:textId="77777777" w:rsidR="00260FD4" w:rsidRDefault="00260FD4" w:rsidP="002A72C1">
            <w:pPr>
              <w:spacing w:line="480" w:lineRule="auto"/>
              <w:jc w:val="center"/>
              <w:rPr>
                <w:rFonts w:ascii="Tahoma" w:hAnsi="Tahoma" w:cs="Tahoma"/>
                <w:b/>
              </w:rPr>
            </w:pPr>
            <w:r w:rsidRPr="00553471">
              <w:rPr>
                <w:rFonts w:ascii="Tahoma" w:hAnsi="Tahoma" w:cs="Tahoma"/>
                <w:b/>
              </w:rPr>
              <w:t>You Do:</w:t>
            </w:r>
          </w:p>
          <w:p w14:paraId="45F97343" w14:textId="77777777" w:rsidR="00260FD4" w:rsidRDefault="00260FD4" w:rsidP="002A72C1">
            <w:pPr>
              <w:spacing w:line="480" w:lineRule="auto"/>
              <w:jc w:val="center"/>
              <w:rPr>
                <w:rFonts w:ascii="Tahoma" w:hAnsi="Tahoma" w:cs="Tahoma"/>
                <w:b/>
              </w:rPr>
            </w:pPr>
          </w:p>
          <w:p w14:paraId="0DC7B42C" w14:textId="77777777" w:rsidR="00260FD4" w:rsidRPr="00553471" w:rsidRDefault="00260FD4" w:rsidP="002A72C1">
            <w:pPr>
              <w:spacing w:line="480" w:lineRule="auto"/>
              <w:rPr>
                <w:rFonts w:ascii="Tahoma" w:hAnsi="Tahoma" w:cs="Tahoma"/>
                <w:b/>
              </w:rPr>
            </w:pPr>
          </w:p>
        </w:tc>
      </w:tr>
      <w:tr w:rsidR="00260FD4" w:rsidRPr="00553471" w14:paraId="36D6FAF5" w14:textId="77777777" w:rsidTr="002A72C1">
        <w:trPr>
          <w:trHeight w:val="476"/>
        </w:trPr>
        <w:tc>
          <w:tcPr>
            <w:tcW w:w="2443" w:type="dxa"/>
            <w:shd w:val="clear" w:color="auto" w:fill="auto"/>
          </w:tcPr>
          <w:p w14:paraId="5F4E8CDE" w14:textId="77777777" w:rsidR="00260FD4" w:rsidRDefault="00260FD4" w:rsidP="002A72C1">
            <w:pPr>
              <w:rPr>
                <w:rFonts w:ascii="Tahoma" w:eastAsia="Cambria" w:hAnsi="Tahoma" w:cs="Tahoma"/>
                <w:i/>
                <w:sz w:val="18"/>
                <w:szCs w:val="18"/>
              </w:rPr>
            </w:pPr>
            <w:r w:rsidRPr="00553471">
              <w:rPr>
                <w:rFonts w:ascii="Tahoma" w:eastAsia="Cambria" w:hAnsi="Tahoma" w:cs="Tahoma"/>
                <w:i/>
                <w:sz w:val="18"/>
                <w:szCs w:val="18"/>
              </w:rPr>
              <w:t>How am I going to assess that students have mastered this standard?</w:t>
            </w:r>
          </w:p>
          <w:p w14:paraId="637F1BD4" w14:textId="77777777" w:rsidR="00260FD4" w:rsidRPr="00553471" w:rsidRDefault="00260FD4" w:rsidP="002A72C1">
            <w:pPr>
              <w:rPr>
                <w:rFonts w:ascii="Tahoma" w:hAnsi="Tahoma" w:cs="Tahoma"/>
              </w:rPr>
            </w:pPr>
          </w:p>
          <w:p w14:paraId="1E5B8589" w14:textId="72F5A10D" w:rsidR="00260FD4" w:rsidRPr="00553471" w:rsidRDefault="00260FD4" w:rsidP="002A72C1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 w:rsidRPr="00553471">
              <w:rPr>
                <w:rFonts w:ascii="Tahoma" w:hAnsi="Tahoma" w:cs="Tahoma"/>
              </w:rPr>
              <w:t>Quiz</w:t>
            </w:r>
          </w:p>
          <w:p w14:paraId="381E935D" w14:textId="77777777" w:rsidR="00260FD4" w:rsidRDefault="00260FD4" w:rsidP="002A72C1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Instructional Resource</w:t>
            </w:r>
          </w:p>
          <w:p w14:paraId="1610EAA6" w14:textId="77777777" w:rsidR="00B64690" w:rsidRDefault="00AA6D71" w:rsidP="00AA6D71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Other:</w:t>
            </w:r>
          </w:p>
          <w:p w14:paraId="08083247" w14:textId="10E0AB1B" w:rsidR="00AA6D71" w:rsidRPr="003D5720" w:rsidRDefault="00AA6D71" w:rsidP="00AA6D71">
            <w:pPr>
              <w:pStyle w:val="ListParagraph"/>
              <w:ind w:left="360"/>
              <w:rPr>
                <w:rFonts w:ascii="Tahoma" w:hAnsi="Tahoma" w:cs="Tahoma"/>
              </w:rPr>
            </w:pPr>
          </w:p>
        </w:tc>
        <w:tc>
          <w:tcPr>
            <w:tcW w:w="2417" w:type="dxa"/>
            <w:shd w:val="clear" w:color="auto" w:fill="auto"/>
          </w:tcPr>
          <w:p w14:paraId="3D7D78F4" w14:textId="77777777" w:rsidR="00260FD4" w:rsidRPr="00553471" w:rsidRDefault="00260FD4" w:rsidP="002A72C1">
            <w:pPr>
              <w:rPr>
                <w:rFonts w:ascii="Tahoma" w:eastAsia="Cambria" w:hAnsi="Tahoma" w:cs="Tahoma"/>
                <w:i/>
                <w:sz w:val="18"/>
                <w:szCs w:val="18"/>
              </w:rPr>
            </w:pPr>
            <w:r w:rsidRPr="00553471">
              <w:rPr>
                <w:rFonts w:ascii="Tahoma" w:eastAsia="Cambria" w:hAnsi="Tahoma" w:cs="Tahoma"/>
                <w:i/>
                <w:sz w:val="18"/>
                <w:szCs w:val="18"/>
              </w:rPr>
              <w:t>During which part of your day will you be implementing this plan?</w:t>
            </w:r>
          </w:p>
          <w:p w14:paraId="1195F419" w14:textId="77777777" w:rsidR="00260FD4" w:rsidRPr="00553471" w:rsidRDefault="00260FD4" w:rsidP="002A72C1">
            <w:pPr>
              <w:pStyle w:val="ListParagraph"/>
              <w:rPr>
                <w:rFonts w:ascii="Tahoma" w:hAnsi="Tahoma" w:cs="Tahoma"/>
              </w:rPr>
            </w:pPr>
          </w:p>
          <w:p w14:paraId="43D418C0" w14:textId="77777777" w:rsidR="00260FD4" w:rsidRPr="003D5720" w:rsidRDefault="00260FD4" w:rsidP="0099366E">
            <w:pPr>
              <w:pStyle w:val="ListParagraph"/>
              <w:ind w:left="360"/>
              <w:rPr>
                <w:rFonts w:ascii="Tahoma" w:hAnsi="Tahoma" w:cs="Tahoma"/>
              </w:rPr>
            </w:pPr>
          </w:p>
        </w:tc>
        <w:tc>
          <w:tcPr>
            <w:tcW w:w="10170" w:type="dxa"/>
            <w:gridSpan w:val="5"/>
            <w:shd w:val="clear" w:color="auto" w:fill="auto"/>
          </w:tcPr>
          <w:p w14:paraId="6820763F" w14:textId="6B544E2F" w:rsidR="00260FD4" w:rsidRPr="0099366E" w:rsidRDefault="00260FD4" w:rsidP="002A72C1">
            <w:pPr>
              <w:rPr>
                <w:rFonts w:ascii="Tahoma" w:eastAsia="Cambria" w:hAnsi="Tahoma" w:cs="Tahoma"/>
                <w:i/>
                <w:sz w:val="18"/>
                <w:szCs w:val="18"/>
              </w:rPr>
            </w:pPr>
            <w:r>
              <w:rPr>
                <w:rFonts w:ascii="Tahoma" w:eastAsia="Cambria" w:hAnsi="Tahoma" w:cs="Tahoma"/>
                <w:i/>
                <w:sz w:val="18"/>
                <w:szCs w:val="18"/>
              </w:rPr>
              <w:t>Which</w:t>
            </w:r>
            <w:r w:rsidRPr="00553471">
              <w:rPr>
                <w:rFonts w:ascii="Tahoma" w:eastAsia="Cambria" w:hAnsi="Tahoma" w:cs="Tahoma"/>
                <w:i/>
                <w:sz w:val="18"/>
                <w:szCs w:val="18"/>
              </w:rPr>
              <w:t xml:space="preserve"> students will be included in this/these </w:t>
            </w:r>
            <w:r>
              <w:rPr>
                <w:rFonts w:ascii="Tahoma" w:eastAsia="Cambria" w:hAnsi="Tahoma" w:cs="Tahoma"/>
                <w:i/>
                <w:sz w:val="18"/>
                <w:szCs w:val="18"/>
              </w:rPr>
              <w:t>plan?</w:t>
            </w:r>
          </w:p>
          <w:p w14:paraId="406541C1" w14:textId="77777777" w:rsidR="00260FD4" w:rsidRPr="00553471" w:rsidRDefault="00260FD4" w:rsidP="0099366E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Whole group</w:t>
            </w:r>
          </w:p>
          <w:p w14:paraId="07984E0D" w14:textId="7CEF4AFB" w:rsidR="00260FD4" w:rsidRDefault="00260FD4" w:rsidP="0099366E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ahoma" w:hAnsi="Tahoma" w:cs="Tahoma"/>
              </w:rPr>
            </w:pPr>
            <w:r w:rsidRPr="00553471">
              <w:rPr>
                <w:rFonts w:ascii="Tahoma" w:hAnsi="Tahoma" w:cs="Tahoma"/>
              </w:rPr>
              <w:t>Small Group (list students)</w:t>
            </w:r>
            <w:r w:rsidR="00B64690">
              <w:rPr>
                <w:rFonts w:ascii="Tahoma" w:hAnsi="Tahoma" w:cs="Tahoma"/>
              </w:rPr>
              <w:t>:</w:t>
            </w:r>
          </w:p>
          <w:p w14:paraId="031C8562" w14:textId="77777777" w:rsidR="00B64690" w:rsidRDefault="00B64690" w:rsidP="0099366E">
            <w:pPr>
              <w:pStyle w:val="ListParagraph"/>
              <w:ind w:left="360"/>
              <w:rPr>
                <w:rFonts w:ascii="Tahoma" w:hAnsi="Tahoma" w:cs="Tahoma"/>
              </w:rPr>
            </w:pPr>
          </w:p>
          <w:p w14:paraId="78F70064" w14:textId="7835C05D" w:rsidR="00260FD4" w:rsidRPr="00553471" w:rsidRDefault="00260FD4" w:rsidP="0099366E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ahoma" w:hAnsi="Tahoma" w:cs="Tahoma"/>
              </w:rPr>
            </w:pPr>
            <w:r w:rsidRPr="006E64B0">
              <w:rPr>
                <w:rFonts w:ascii="Tahoma" w:hAnsi="Tahoma" w:cs="Tahoma"/>
                <w:color w:val="auto"/>
              </w:rPr>
              <w:t>One-on-one</w:t>
            </w:r>
            <w:r w:rsidR="00B64690">
              <w:rPr>
                <w:rFonts w:ascii="Tahoma" w:hAnsi="Tahoma" w:cs="Tahoma"/>
                <w:color w:val="auto"/>
              </w:rPr>
              <w:t>:</w:t>
            </w:r>
          </w:p>
        </w:tc>
      </w:tr>
    </w:tbl>
    <w:p w14:paraId="435A120C" w14:textId="77777777" w:rsidR="001B721F" w:rsidRDefault="001B721F"/>
    <w:sectPr w:rsidR="001B721F" w:rsidSect="001648C9">
      <w:headerReference w:type="default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E7A32C" w14:textId="77777777" w:rsidR="0095083C" w:rsidRDefault="0095083C" w:rsidP="001B721F">
      <w:r>
        <w:separator/>
      </w:r>
    </w:p>
  </w:endnote>
  <w:endnote w:type="continuationSeparator" w:id="0">
    <w:p w14:paraId="21144A94" w14:textId="77777777" w:rsidR="0095083C" w:rsidRDefault="0095083C" w:rsidP="001B7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B622D2" w14:textId="77777777" w:rsidR="00AA6D71" w:rsidRPr="008C615A" w:rsidRDefault="00AA6D71" w:rsidP="00AA6D71">
    <w:pPr>
      <w:pStyle w:val="Footer"/>
      <w:jc w:val="center"/>
      <w:rPr>
        <w:sz w:val="24"/>
        <w:szCs w:val="24"/>
      </w:rPr>
    </w:pPr>
    <w:r w:rsidRPr="008C615A">
      <w:rPr>
        <w:sz w:val="24"/>
        <w:szCs w:val="24"/>
      </w:rPr>
      <w:t xml:space="preserve">Reproduced with permission, only when cited: Lotus Training &amp; Consulting Group </w:t>
    </w:r>
    <w:hyperlink r:id="rId1" w:history="1">
      <w:r w:rsidRPr="008C615A">
        <w:rPr>
          <w:rStyle w:val="Hyperlink"/>
          <w:sz w:val="24"/>
          <w:szCs w:val="24"/>
        </w:rPr>
        <w:t>www.lotustcg.com</w:t>
      </w:r>
    </w:hyperlink>
  </w:p>
  <w:p w14:paraId="3F62AC47" w14:textId="77777777" w:rsidR="00AA6D71" w:rsidRPr="008C615A" w:rsidRDefault="00AA6D71" w:rsidP="00AA6D71">
    <w:pPr>
      <w:pStyle w:val="Footer"/>
      <w:jc w:val="center"/>
      <w:rPr>
        <w:sz w:val="24"/>
        <w:szCs w:val="24"/>
      </w:rPr>
    </w:pPr>
    <w:r w:rsidRPr="008C615A">
      <w:rPr>
        <w:sz w:val="24"/>
        <w:szCs w:val="24"/>
      </w:rPr>
      <w:t>Questions, please contact: Ildi Laczko-Kerr</w:t>
    </w:r>
    <w:r w:rsidRPr="008C615A">
      <w:rPr>
        <w:b/>
        <w:sz w:val="24"/>
        <w:szCs w:val="24"/>
      </w:rPr>
      <w:t xml:space="preserve"> </w:t>
    </w:r>
    <w:hyperlink r:id="rId2" w:history="1">
      <w:r w:rsidRPr="008C615A">
        <w:rPr>
          <w:rStyle w:val="Hyperlink"/>
          <w:sz w:val="24"/>
          <w:szCs w:val="24"/>
        </w:rPr>
        <w:t>ildi@lotustcg.com</w:t>
      </w:r>
    </w:hyperlink>
    <w:r w:rsidRPr="008C615A">
      <w:rPr>
        <w:rStyle w:val="Hyperlink"/>
        <w:b/>
        <w:sz w:val="24"/>
        <w:szCs w:val="24"/>
      </w:rPr>
      <w:t xml:space="preserve"> </w:t>
    </w:r>
  </w:p>
  <w:p w14:paraId="1D8C7407" w14:textId="77777777" w:rsidR="00AA6D71" w:rsidRDefault="00AA6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F40825" w14:textId="77777777" w:rsidR="0095083C" w:rsidRDefault="0095083C" w:rsidP="001B721F">
      <w:r>
        <w:separator/>
      </w:r>
    </w:p>
  </w:footnote>
  <w:footnote w:type="continuationSeparator" w:id="0">
    <w:p w14:paraId="173ECEC5" w14:textId="77777777" w:rsidR="0095083C" w:rsidRDefault="0095083C" w:rsidP="001B7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FDB47" w14:textId="4AC0B971" w:rsidR="001B721F" w:rsidRDefault="00AA6D71" w:rsidP="00B64690">
    <w:pPr>
      <w:pStyle w:val="Header"/>
      <w:jc w:val="center"/>
    </w:pPr>
    <w:r>
      <w:rPr>
        <w:rFonts w:ascii="Tahoma" w:eastAsia="Cambria" w:hAnsi="Tahoma" w:cs="Tahoma"/>
        <w:b/>
        <w:sz w:val="28"/>
        <w:szCs w:val="28"/>
      </w:rPr>
      <w:t xml:space="preserve">                            Data-Driven Reteach &amp; Enrichment Planning</w:t>
    </w:r>
    <w:r w:rsidR="00B64690">
      <w:rPr>
        <w:noProof/>
      </w:rPr>
      <w:t xml:space="preserve"> </w:t>
    </w:r>
    <w:r w:rsidR="001B721F">
      <w:rPr>
        <w:noProof/>
        <w:lang w:eastAsia="ja-JP"/>
      </w:rPr>
      <w:drawing>
        <wp:inline distT="0" distB="0" distL="0" distR="0" wp14:anchorId="1C570A84" wp14:editId="05863F44">
          <wp:extent cx="1859280" cy="658495"/>
          <wp:effectExtent l="0" t="0" r="0" b="825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9280" cy="658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C0F7C"/>
    <w:multiLevelType w:val="hybridMultilevel"/>
    <w:tmpl w:val="7624B1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14AD1"/>
    <w:multiLevelType w:val="hybridMultilevel"/>
    <w:tmpl w:val="DD3CF26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9E3B3C"/>
    <w:multiLevelType w:val="hybridMultilevel"/>
    <w:tmpl w:val="51FA46D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I3NjUwtjQ2MzUzNjBX0lEKTi0uzszPAykwrAUA+w0aYywAAAA="/>
  </w:docVars>
  <w:rsids>
    <w:rsidRoot w:val="005B5CD7"/>
    <w:rsid w:val="00090BB0"/>
    <w:rsid w:val="000C172D"/>
    <w:rsid w:val="001648C9"/>
    <w:rsid w:val="001B721F"/>
    <w:rsid w:val="001D4B12"/>
    <w:rsid w:val="00225F62"/>
    <w:rsid w:val="00260FD4"/>
    <w:rsid w:val="00306CBF"/>
    <w:rsid w:val="00320E5F"/>
    <w:rsid w:val="00346BC3"/>
    <w:rsid w:val="003D0137"/>
    <w:rsid w:val="003D5720"/>
    <w:rsid w:val="004322B2"/>
    <w:rsid w:val="00504EC6"/>
    <w:rsid w:val="00553471"/>
    <w:rsid w:val="005637E0"/>
    <w:rsid w:val="005B5CD7"/>
    <w:rsid w:val="006E64B0"/>
    <w:rsid w:val="0073202B"/>
    <w:rsid w:val="0079200C"/>
    <w:rsid w:val="0082264D"/>
    <w:rsid w:val="00826FD0"/>
    <w:rsid w:val="0095083C"/>
    <w:rsid w:val="0099366E"/>
    <w:rsid w:val="009C34BF"/>
    <w:rsid w:val="00A039FB"/>
    <w:rsid w:val="00A27671"/>
    <w:rsid w:val="00A3490A"/>
    <w:rsid w:val="00A36D56"/>
    <w:rsid w:val="00A55A1F"/>
    <w:rsid w:val="00AA6D71"/>
    <w:rsid w:val="00B51256"/>
    <w:rsid w:val="00B64690"/>
    <w:rsid w:val="00BA4353"/>
    <w:rsid w:val="00C95300"/>
    <w:rsid w:val="00DF1474"/>
    <w:rsid w:val="00E45E6E"/>
    <w:rsid w:val="00E74A75"/>
    <w:rsid w:val="00E91FA9"/>
    <w:rsid w:val="00EF2FE7"/>
    <w:rsid w:val="00F13EA5"/>
    <w:rsid w:val="00F610ED"/>
    <w:rsid w:val="00F95E21"/>
    <w:rsid w:val="00FC7934"/>
    <w:rsid w:val="00FF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F3B40"/>
  <w15:docId w15:val="{FB7E1813-BC21-4EA6-BB00-1C8C7C7AF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06CBF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2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21F"/>
  </w:style>
  <w:style w:type="paragraph" w:styleId="Footer">
    <w:name w:val="footer"/>
    <w:basedOn w:val="Normal"/>
    <w:link w:val="FooterChar"/>
    <w:uiPriority w:val="99"/>
    <w:unhideWhenUsed/>
    <w:rsid w:val="001B72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21F"/>
  </w:style>
  <w:style w:type="table" w:styleId="TableGrid">
    <w:name w:val="Table Grid"/>
    <w:basedOn w:val="TableNormal"/>
    <w:uiPriority w:val="39"/>
    <w:rsid w:val="001B7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43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3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5E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D71"/>
    <w:rPr>
      <w:color w:val="95373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ldi@lotustcg.com" TargetMode="External"/><Relationship Id="rId1" Type="http://schemas.openxmlformats.org/officeDocument/2006/relationships/hyperlink" Target="http://www.lotustc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S">
  <a:themeElements>
    <a:clrScheme name="CSA Color">
      <a:dk1>
        <a:srgbClr val="3A4454"/>
      </a:dk1>
      <a:lt1>
        <a:sysClr val="window" lastClr="FFFFFF"/>
      </a:lt1>
      <a:dk2>
        <a:srgbClr val="BB813B"/>
      </a:dk2>
      <a:lt2>
        <a:srgbClr val="BFBFBF"/>
      </a:lt2>
      <a:accent1>
        <a:srgbClr val="BA9673"/>
      </a:accent1>
      <a:accent2>
        <a:srgbClr val="BAA691"/>
      </a:accent2>
      <a:accent3>
        <a:srgbClr val="808080"/>
      </a:accent3>
      <a:accent4>
        <a:srgbClr val="8064A2"/>
      </a:accent4>
      <a:accent5>
        <a:srgbClr val="ACCBE2"/>
      </a:accent5>
      <a:accent6>
        <a:srgbClr val="3A79AA"/>
      </a:accent6>
      <a:hlink>
        <a:srgbClr val="953734"/>
      </a:hlink>
      <a:folHlink>
        <a:srgbClr val="DDD9C3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F74886735644880B6CAE3A536828E" ma:contentTypeVersion="12" ma:contentTypeDescription="Create a new document." ma:contentTypeScope="" ma:versionID="1e056e8cc35e16567e0a22689d65d857">
  <xsd:schema xmlns:xsd="http://www.w3.org/2001/XMLSchema" xmlns:xs="http://www.w3.org/2001/XMLSchema" xmlns:p="http://schemas.microsoft.com/office/2006/metadata/properties" xmlns:ns2="9d74604f-0a41-4c55-9240-d2ca2a2dbe2a" xmlns:ns3="54fe0d65-c6b6-4268-bbaa-803ea7cd9658" targetNamespace="http://schemas.microsoft.com/office/2006/metadata/properties" ma:root="true" ma:fieldsID="b7dca05862ec9f2cabffa4d784efff22" ns2:_="" ns3:_="">
    <xsd:import namespace="9d74604f-0a41-4c55-9240-d2ca2a2dbe2a"/>
    <xsd:import namespace="54fe0d65-c6b6-4268-bbaa-803ea7cd9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4604f-0a41-4c55-9240-d2ca2a2db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e0d65-c6b6-4268-bbaa-803ea7cd965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F9C9E-5A7F-4BB5-BF92-5D933421F4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A4E720-30CC-4CDD-88DB-60BA378C60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D1C8B4-6CFF-475B-96EF-5E8BEDF63D0E}"/>
</file>

<file path=customXml/itemProps4.xml><?xml version="1.0" encoding="utf-8"?>
<ds:datastoreItem xmlns:ds="http://schemas.openxmlformats.org/officeDocument/2006/customXml" ds:itemID="{5966B3AE-E0DF-40D3-BE9E-1B6940EE0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ildi@lotustcg.com</dc:creator>
  <cp:lastModifiedBy>Windows User</cp:lastModifiedBy>
  <cp:revision>5</cp:revision>
  <dcterms:created xsi:type="dcterms:W3CDTF">2019-09-12T04:00:00Z</dcterms:created>
  <dcterms:modified xsi:type="dcterms:W3CDTF">2021-04-08T21:00:00Z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0x010100A6CF74886735644880B6CAE3A536828E</vt:lpwstr>
  </property>
</Properties>
</file>