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9F4" w:rsidRPr="000E6FB3" w:rsidRDefault="00966E9D" w:rsidP="003269F4">
      <w:pPr>
        <w:spacing w:after="108" w:line="240" w:lineRule="auto"/>
        <w:contextualSpacing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English </w:t>
      </w:r>
      <w:r w:rsidR="003269F4" w:rsidRPr="000E6FB3">
        <w:rPr>
          <w:rFonts w:ascii="Century Gothic" w:eastAsia="Century Gothic" w:hAnsi="Century Gothic" w:cs="Century Gothic"/>
          <w:b/>
          <w:sz w:val="24"/>
          <w:szCs w:val="24"/>
        </w:rPr>
        <w:t xml:space="preserve">PLC: Team Agenda &amp; Minutes </w:t>
      </w:r>
    </w:p>
    <w:p w:rsidR="003269F4" w:rsidRPr="000E6FB3" w:rsidRDefault="003269F4" w:rsidP="003269F4">
      <w:pPr>
        <w:spacing w:after="0" w:line="240" w:lineRule="auto"/>
        <w:contextualSpacing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0E6FB3">
        <w:rPr>
          <w:rFonts w:ascii="Century Gothic" w:eastAsia="Century Gothic" w:hAnsi="Century Gothic" w:cs="Century Gothic"/>
          <w:sz w:val="20"/>
          <w:szCs w:val="20"/>
        </w:rPr>
        <w:t xml:space="preserve">Meeting Date:  </w:t>
      </w:r>
    </w:p>
    <w:p w:rsidR="003269F4" w:rsidRPr="000E6FB3" w:rsidRDefault="003269F4" w:rsidP="003269F4">
      <w:pPr>
        <w:spacing w:after="0" w:line="240" w:lineRule="auto"/>
        <w:contextualSpacing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0E6FB3">
        <w:rPr>
          <w:rFonts w:ascii="Century Gothic" w:eastAsia="Century Gothic" w:hAnsi="Century Gothic" w:cs="Century Gothic"/>
          <w:sz w:val="20"/>
          <w:szCs w:val="20"/>
        </w:rPr>
        <w:t xml:space="preserve">Team:     </w:t>
      </w:r>
    </w:p>
    <w:p w:rsidR="003269F4" w:rsidRPr="000E6FB3" w:rsidRDefault="003269F4" w:rsidP="003269F4">
      <w:pPr>
        <w:spacing w:after="0" w:line="240" w:lineRule="auto"/>
        <w:contextualSpacing/>
        <w:jc w:val="both"/>
        <w:rPr>
          <w:rFonts w:ascii="Century Gothic" w:hAnsi="Century Gothic"/>
          <w:sz w:val="20"/>
          <w:szCs w:val="20"/>
        </w:rPr>
      </w:pPr>
      <w:r w:rsidRPr="000E6FB3">
        <w:rPr>
          <w:rFonts w:ascii="Century Gothic" w:eastAsia="Century Gothic" w:hAnsi="Century Gothic" w:cs="Century Gothic"/>
          <w:sz w:val="20"/>
          <w:szCs w:val="20"/>
        </w:rPr>
        <w:t xml:space="preserve">Time:  </w:t>
      </w:r>
    </w:p>
    <w:p w:rsidR="003269F4" w:rsidRPr="000E6FB3" w:rsidRDefault="003269F4" w:rsidP="003269F4">
      <w:pPr>
        <w:spacing w:after="209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 w:rsidRPr="000E6FB3">
        <w:rPr>
          <w:rFonts w:ascii="Century Gothic" w:eastAsia="Century Gothic" w:hAnsi="Century Gothic" w:cs="Century Gothic"/>
          <w:sz w:val="20"/>
          <w:szCs w:val="20"/>
        </w:rPr>
        <w:t xml:space="preserve">Team Members Present: </w:t>
      </w:r>
    </w:p>
    <w:p w:rsidR="003269F4" w:rsidRDefault="003269F4" w:rsidP="00966E9D">
      <w:pPr>
        <w:spacing w:after="209" w:line="240" w:lineRule="auto"/>
        <w:contextualSpacing/>
        <w:jc w:val="center"/>
        <w:rPr>
          <w:rFonts w:ascii="Century Gothic" w:eastAsia="Century Gothic" w:hAnsi="Century Gothic" w:cs="Century Gothic"/>
          <w:sz w:val="20"/>
          <w:szCs w:val="20"/>
        </w:rPr>
      </w:pPr>
    </w:p>
    <w:p w:rsidR="00966E9D" w:rsidRPr="000E6FB3" w:rsidRDefault="00966E9D" w:rsidP="00966E9D">
      <w:pPr>
        <w:spacing w:after="209" w:line="240" w:lineRule="auto"/>
        <w:contextualSpacing/>
        <w:jc w:val="center"/>
        <w:rPr>
          <w:rFonts w:ascii="Century Gothic" w:eastAsia="Century Gothic" w:hAnsi="Century Gothic" w:cs="Century Gothic"/>
          <w:sz w:val="20"/>
          <w:szCs w:val="20"/>
        </w:rPr>
      </w:pPr>
      <w:bookmarkStart w:id="0" w:name="_GoBack"/>
      <w:bookmarkEnd w:id="0"/>
      <w:r>
        <w:rPr>
          <w:rFonts w:ascii="Century Gothic" w:eastAsia="Century Gothic" w:hAnsi="Century Gothic" w:cs="Century Gothic"/>
          <w:sz w:val="20"/>
          <w:szCs w:val="20"/>
        </w:rPr>
        <w:t>Team Norms</w:t>
      </w:r>
    </w:p>
    <w:tbl>
      <w:tblPr>
        <w:tblStyle w:val="TableGrid0"/>
        <w:tblW w:w="11032" w:type="dxa"/>
        <w:tblLook w:val="04A0" w:firstRow="1" w:lastRow="0" w:firstColumn="1" w:lastColumn="0" w:noHBand="0" w:noVBand="1"/>
      </w:tblPr>
      <w:tblGrid>
        <w:gridCol w:w="5328"/>
        <w:gridCol w:w="5704"/>
      </w:tblGrid>
      <w:tr w:rsidR="00966E9D" w:rsidRPr="001524E2" w:rsidTr="007072C0">
        <w:trPr>
          <w:trHeight w:val="256"/>
        </w:trPr>
        <w:tc>
          <w:tcPr>
            <w:tcW w:w="5328" w:type="dxa"/>
            <w:shd w:val="clear" w:color="auto" w:fill="D9D9D9" w:themeFill="background1" w:themeFillShade="D9"/>
          </w:tcPr>
          <w:p w:rsidR="00966E9D" w:rsidRPr="00966E9D" w:rsidRDefault="00966E9D" w:rsidP="007072C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966E9D">
              <w:rPr>
                <w:rFonts w:ascii="Century Gothic" w:hAnsi="Century Gothic"/>
                <w:sz w:val="20"/>
                <w:szCs w:val="20"/>
              </w:rPr>
              <w:t>Interpersonal</w:t>
            </w:r>
          </w:p>
        </w:tc>
        <w:tc>
          <w:tcPr>
            <w:tcW w:w="5704" w:type="dxa"/>
            <w:shd w:val="clear" w:color="auto" w:fill="D9D9D9" w:themeFill="background1" w:themeFillShade="D9"/>
          </w:tcPr>
          <w:p w:rsidR="00966E9D" w:rsidRPr="00966E9D" w:rsidRDefault="00966E9D" w:rsidP="007072C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966E9D">
              <w:rPr>
                <w:rFonts w:ascii="Century Gothic" w:hAnsi="Century Gothic"/>
                <w:sz w:val="20"/>
                <w:szCs w:val="20"/>
              </w:rPr>
              <w:t>Operational</w:t>
            </w:r>
          </w:p>
        </w:tc>
      </w:tr>
      <w:tr w:rsidR="00966E9D" w:rsidRPr="001524E2" w:rsidTr="007072C0">
        <w:trPr>
          <w:trHeight w:val="2240"/>
        </w:trPr>
        <w:tc>
          <w:tcPr>
            <w:tcW w:w="5328" w:type="dxa"/>
          </w:tcPr>
          <w:p w:rsidR="00966E9D" w:rsidRPr="00966E9D" w:rsidRDefault="00966E9D" w:rsidP="00966E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966E9D">
              <w:rPr>
                <w:rFonts w:ascii="Century Gothic" w:hAnsi="Century Gothic"/>
                <w:sz w:val="20"/>
                <w:szCs w:val="20"/>
              </w:rPr>
              <w:t>Come prepared and ready to work</w:t>
            </w:r>
          </w:p>
          <w:p w:rsidR="00966E9D" w:rsidRPr="00966E9D" w:rsidRDefault="00966E9D" w:rsidP="00966E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966E9D">
              <w:rPr>
                <w:rFonts w:ascii="Century Gothic" w:hAnsi="Century Gothic"/>
                <w:sz w:val="20"/>
                <w:szCs w:val="20"/>
              </w:rPr>
              <w:t>Ask questions, clarify expectations, own your own learning</w:t>
            </w:r>
          </w:p>
          <w:p w:rsidR="00966E9D" w:rsidRPr="00966E9D" w:rsidRDefault="00966E9D" w:rsidP="00966E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966E9D">
              <w:rPr>
                <w:rFonts w:ascii="Century Gothic" w:hAnsi="Century Gothic"/>
                <w:sz w:val="20"/>
                <w:szCs w:val="20"/>
              </w:rPr>
              <w:t>Value different perspectives and listen respectfully before responding with opinions</w:t>
            </w:r>
          </w:p>
          <w:p w:rsidR="00966E9D" w:rsidRPr="00966E9D" w:rsidRDefault="00966E9D" w:rsidP="00966E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966E9D">
              <w:rPr>
                <w:rFonts w:ascii="Century Gothic" w:hAnsi="Century Gothic"/>
                <w:sz w:val="20"/>
                <w:szCs w:val="20"/>
              </w:rPr>
              <w:t>Engage in conversations so that all opinions are shared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and so we hear from everyone</w:t>
            </w:r>
          </w:p>
          <w:p w:rsidR="00966E9D" w:rsidRPr="00966E9D" w:rsidRDefault="00966E9D" w:rsidP="00966E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966E9D">
              <w:rPr>
                <w:rFonts w:ascii="Century Gothic" w:hAnsi="Century Gothic"/>
                <w:sz w:val="20"/>
                <w:szCs w:val="20"/>
              </w:rPr>
              <w:t>Seek solutions with students in mind</w:t>
            </w:r>
          </w:p>
          <w:p w:rsidR="00966E9D" w:rsidRPr="00966E9D" w:rsidRDefault="00966E9D" w:rsidP="007072C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704" w:type="dxa"/>
          </w:tcPr>
          <w:p w:rsidR="00966E9D" w:rsidRPr="00966E9D" w:rsidRDefault="00966E9D" w:rsidP="00966E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966E9D">
              <w:rPr>
                <w:rFonts w:ascii="Century Gothic" w:hAnsi="Century Gothic"/>
                <w:sz w:val="20"/>
                <w:szCs w:val="20"/>
              </w:rPr>
              <w:t>Begin/end on time</w:t>
            </w:r>
          </w:p>
          <w:p w:rsidR="00966E9D" w:rsidRPr="00966E9D" w:rsidRDefault="00966E9D" w:rsidP="00966E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966E9D">
              <w:rPr>
                <w:rFonts w:ascii="Century Gothic" w:hAnsi="Century Gothic"/>
                <w:sz w:val="20"/>
                <w:szCs w:val="20"/>
              </w:rPr>
              <w:t>Be respectful of everyone’s time when developing agenda</w:t>
            </w:r>
          </w:p>
          <w:p w:rsidR="00966E9D" w:rsidRPr="00966E9D" w:rsidRDefault="00966E9D" w:rsidP="00966E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966E9D">
              <w:rPr>
                <w:rFonts w:ascii="Century Gothic" w:hAnsi="Century Gothic"/>
                <w:sz w:val="20"/>
                <w:szCs w:val="20"/>
              </w:rPr>
              <w:t>Agenda should reflect whether an item is for discussion, action, or information</w:t>
            </w:r>
          </w:p>
          <w:p w:rsidR="00966E9D" w:rsidRPr="00966E9D" w:rsidRDefault="00966E9D" w:rsidP="00966E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966E9D">
              <w:rPr>
                <w:rFonts w:ascii="Century Gothic" w:hAnsi="Century Gothic"/>
                <w:sz w:val="20"/>
                <w:szCs w:val="20"/>
              </w:rPr>
              <w:t xml:space="preserve">Provide team at least 48 hours to review any pre-work necessary for the meeting to run efficiently </w:t>
            </w:r>
          </w:p>
          <w:p w:rsidR="00966E9D" w:rsidRPr="00966E9D" w:rsidRDefault="00966E9D" w:rsidP="00966E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966E9D">
              <w:rPr>
                <w:rFonts w:ascii="Century Gothic" w:hAnsi="Century Gothic"/>
                <w:sz w:val="20"/>
                <w:szCs w:val="20"/>
              </w:rPr>
              <w:t>Meeting minutes should summarize action needed, the person(s) responsible and deadlines (if appropriate)</w:t>
            </w:r>
          </w:p>
          <w:p w:rsidR="00966E9D" w:rsidRPr="00966E9D" w:rsidRDefault="00966E9D" w:rsidP="00966E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966E9D">
              <w:rPr>
                <w:rFonts w:ascii="Century Gothic" w:hAnsi="Century Gothic"/>
                <w:sz w:val="20"/>
                <w:szCs w:val="20"/>
              </w:rPr>
              <w:t xml:space="preserve">Determine future meeting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date </w:t>
            </w:r>
            <w:r w:rsidRPr="00966E9D">
              <w:rPr>
                <w:rFonts w:ascii="Century Gothic" w:hAnsi="Century Gothic"/>
                <w:sz w:val="20"/>
                <w:szCs w:val="20"/>
              </w:rPr>
              <w:t>prior to the end of the meeting</w:t>
            </w:r>
          </w:p>
        </w:tc>
      </w:tr>
    </w:tbl>
    <w:p w:rsidR="00966E9D" w:rsidRDefault="00966E9D" w:rsidP="004F19DF">
      <w:pPr>
        <w:shd w:val="clear" w:color="auto" w:fill="FFFFFF"/>
        <w:spacing w:after="240" w:line="240" w:lineRule="auto"/>
        <w:rPr>
          <w:rFonts w:ascii="Century Gothic" w:eastAsia="Times New Roman" w:hAnsi="Century Gothic" w:cs="Tahoma"/>
          <w:b/>
          <w:color w:val="auto"/>
          <w:sz w:val="20"/>
          <w:szCs w:val="20"/>
        </w:rPr>
      </w:pPr>
    </w:p>
    <w:p w:rsidR="004F19DF" w:rsidRPr="00966E9D" w:rsidRDefault="003269F4" w:rsidP="004F19DF">
      <w:pPr>
        <w:shd w:val="clear" w:color="auto" w:fill="FFFFFF"/>
        <w:spacing w:after="240" w:line="240" w:lineRule="auto"/>
        <w:rPr>
          <w:rFonts w:ascii="Century Gothic" w:eastAsia="Times New Roman" w:hAnsi="Century Gothic" w:cs="Arial"/>
          <w:color w:val="222222"/>
        </w:rPr>
      </w:pPr>
      <w:r w:rsidRPr="000E6FB3">
        <w:rPr>
          <w:rFonts w:ascii="Century Gothic" w:hAnsi="Century Gothic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BC7A69" wp14:editId="47B0FACA">
                <wp:simplePos x="0" y="0"/>
                <wp:positionH relativeFrom="page">
                  <wp:posOffset>7769352</wp:posOffset>
                </wp:positionH>
                <wp:positionV relativeFrom="page">
                  <wp:posOffset>2669922</wp:posOffset>
                </wp:positionV>
                <wp:extent cx="35038" cy="122724"/>
                <wp:effectExtent l="0" t="0" r="0" b="0"/>
                <wp:wrapSquare wrapText="bothSides"/>
                <wp:docPr id="3475" name="Group 3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8" cy="122724"/>
                          <a:chOff x="0" y="0"/>
                          <a:chExt cx="35038" cy="122724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0" y="0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269F4" w:rsidRDefault="003269F4" w:rsidP="003269F4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C7A69" id="Group 3475" o:spid="_x0000_s1026" style="position:absolute;margin-left:611.75pt;margin-top:210.25pt;width:2.75pt;height:9.65pt;z-index:251659264;mso-position-horizontal-relative:page;mso-position-vertical-relative:page" coordsize="35038,12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">
                <v:rect id="Rectangle 77" o:spid="_x0000_s1027" style="position:absolute;width:46601;height:16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3269F4" w:rsidRDefault="003269F4" w:rsidP="003269F4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0E6FB3">
        <w:rPr>
          <w:rFonts w:ascii="Century Gothic" w:eastAsia="Times New Roman" w:hAnsi="Century Gothic" w:cs="Tahoma"/>
          <w:b/>
          <w:color w:val="auto"/>
          <w:sz w:val="20"/>
          <w:szCs w:val="20"/>
        </w:rPr>
        <w:t>Team SMART Goal(s):</w:t>
      </w:r>
      <w:r w:rsidRPr="000E6FB3">
        <w:rPr>
          <w:rFonts w:ascii="Century Gothic" w:eastAsia="Times New Roman" w:hAnsi="Century Gothic" w:cs="Tahoma"/>
          <w:color w:val="auto"/>
          <w:sz w:val="20"/>
          <w:szCs w:val="20"/>
        </w:rPr>
        <w:t xml:space="preserve">  </w:t>
      </w:r>
      <w:r w:rsidR="004F19DF" w:rsidRPr="004F19DF">
        <w:rPr>
          <w:rFonts w:ascii="Arial" w:eastAsia="Times New Roman" w:hAnsi="Arial" w:cs="Arial"/>
          <w:color w:val="222222"/>
          <w:sz w:val="24"/>
          <w:szCs w:val="24"/>
        </w:rPr>
        <w:br/>
      </w:r>
      <w:r w:rsidR="004F19DF" w:rsidRPr="00966E9D">
        <w:rPr>
          <w:rFonts w:ascii="Century Gothic" w:eastAsia="Times New Roman" w:hAnsi="Century Gothic" w:cs="Arial"/>
          <w:color w:val="222222"/>
        </w:rPr>
        <w:t>Short-term Goal: Analyze vocabulary data (L4) from Galileo to address areas of learning improvement and instructional alignment. </w:t>
      </w:r>
    </w:p>
    <w:p w:rsidR="003269F4" w:rsidRPr="00966E9D" w:rsidRDefault="004F19DF" w:rsidP="00966E9D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222222"/>
        </w:rPr>
      </w:pPr>
      <w:r w:rsidRPr="00966E9D">
        <w:rPr>
          <w:rFonts w:ascii="Century Gothic" w:eastAsia="Times New Roman" w:hAnsi="Century Gothic" w:cs="Arial"/>
          <w:color w:val="222222"/>
        </w:rPr>
        <w:t>Year-long Goal: Develop common rubrics and language for all ELA-specific processes and practices. </w:t>
      </w:r>
    </w:p>
    <w:p w:rsidR="003269F4" w:rsidRPr="000E6FB3" w:rsidRDefault="003269F4" w:rsidP="003269F4">
      <w:pPr>
        <w:spacing w:after="209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</w:p>
    <w:p w:rsidR="003269F4" w:rsidRPr="000E6FB3" w:rsidRDefault="003269F4" w:rsidP="003269F4">
      <w:pPr>
        <w:spacing w:after="0" w:line="240" w:lineRule="auto"/>
        <w:contextualSpacing/>
        <w:rPr>
          <w:rFonts w:ascii="Century Gothic" w:hAnsi="Century Gothic"/>
          <w:sz w:val="20"/>
          <w:szCs w:val="20"/>
        </w:rPr>
      </w:pPr>
      <w:r w:rsidRPr="000E6FB3">
        <w:rPr>
          <w:rFonts w:ascii="Century Gothic" w:eastAsia="Century Gothic" w:hAnsi="Century Gothic" w:cs="Century Gothic"/>
          <w:b/>
          <w:sz w:val="20"/>
          <w:szCs w:val="20"/>
        </w:rPr>
        <w:t xml:space="preserve">PLC Work to Ensure Learning </w:t>
      </w:r>
    </w:p>
    <w:p w:rsidR="003269F4" w:rsidRPr="000E6FB3" w:rsidRDefault="003269F4" w:rsidP="003269F4">
      <w:pPr>
        <w:numPr>
          <w:ilvl w:val="0"/>
          <w:numId w:val="1"/>
        </w:numPr>
        <w:spacing w:after="0" w:line="240" w:lineRule="auto"/>
        <w:ind w:right="158" w:hanging="360"/>
        <w:contextualSpacing/>
        <w:rPr>
          <w:rFonts w:ascii="Century Gothic" w:hAnsi="Century Gothic"/>
          <w:sz w:val="20"/>
          <w:szCs w:val="20"/>
        </w:rPr>
      </w:pPr>
      <w:r w:rsidRPr="000E6FB3">
        <w:rPr>
          <w:rFonts w:ascii="Century Gothic" w:eastAsia="Century Gothic" w:hAnsi="Century Gothic" w:cs="Century Gothic"/>
          <w:sz w:val="20"/>
          <w:szCs w:val="20"/>
        </w:rPr>
        <w:t>What do we want students to know and be able to do?</w:t>
      </w:r>
    </w:p>
    <w:p w:rsidR="003269F4" w:rsidRPr="000E6FB3" w:rsidRDefault="003269F4" w:rsidP="003269F4">
      <w:pPr>
        <w:numPr>
          <w:ilvl w:val="0"/>
          <w:numId w:val="1"/>
        </w:numPr>
        <w:spacing w:after="0" w:line="240" w:lineRule="auto"/>
        <w:ind w:right="158" w:hanging="360"/>
        <w:contextualSpacing/>
        <w:rPr>
          <w:rFonts w:ascii="Century Gothic" w:hAnsi="Century Gothic"/>
          <w:sz w:val="20"/>
          <w:szCs w:val="20"/>
        </w:rPr>
      </w:pPr>
      <w:r w:rsidRPr="000E6FB3">
        <w:rPr>
          <w:rFonts w:ascii="Century Gothic" w:eastAsia="Century Gothic" w:hAnsi="Century Gothic" w:cs="Century Gothic"/>
          <w:sz w:val="20"/>
          <w:szCs w:val="20"/>
        </w:rPr>
        <w:t>How will we know if they know it?</w:t>
      </w:r>
    </w:p>
    <w:p w:rsidR="003269F4" w:rsidRPr="000E6FB3" w:rsidRDefault="003269F4" w:rsidP="003269F4">
      <w:pPr>
        <w:numPr>
          <w:ilvl w:val="0"/>
          <w:numId w:val="1"/>
        </w:numPr>
        <w:spacing w:after="0" w:line="240" w:lineRule="auto"/>
        <w:ind w:right="158" w:hanging="360"/>
        <w:contextualSpacing/>
        <w:rPr>
          <w:rFonts w:ascii="Century Gothic" w:hAnsi="Century Gothic"/>
          <w:sz w:val="20"/>
          <w:szCs w:val="20"/>
        </w:rPr>
      </w:pPr>
      <w:r w:rsidRPr="000E6FB3">
        <w:rPr>
          <w:rFonts w:ascii="Century Gothic" w:eastAsia="Century Gothic" w:hAnsi="Century Gothic" w:cs="Century Gothic"/>
          <w:sz w:val="20"/>
          <w:szCs w:val="20"/>
        </w:rPr>
        <w:t>What will we do when students don’t learn?</w:t>
      </w:r>
    </w:p>
    <w:p w:rsidR="003269F4" w:rsidRPr="00966E9D" w:rsidRDefault="003269F4" w:rsidP="003269F4">
      <w:pPr>
        <w:numPr>
          <w:ilvl w:val="0"/>
          <w:numId w:val="1"/>
        </w:numPr>
        <w:spacing w:after="0" w:line="240" w:lineRule="auto"/>
        <w:ind w:right="158" w:hanging="360"/>
        <w:contextualSpacing/>
        <w:rPr>
          <w:rFonts w:ascii="Century Gothic" w:hAnsi="Century Gothic"/>
          <w:sz w:val="20"/>
          <w:szCs w:val="20"/>
        </w:rPr>
      </w:pPr>
      <w:r w:rsidRPr="000E6FB3">
        <w:rPr>
          <w:rFonts w:ascii="Century Gothic" w:eastAsia="Century Gothic" w:hAnsi="Century Gothic" w:cs="Century Gothic"/>
          <w:sz w:val="20"/>
          <w:szCs w:val="20"/>
        </w:rPr>
        <w:t>What will we do when students do learn?</w:t>
      </w:r>
    </w:p>
    <w:p w:rsidR="00966E9D" w:rsidRDefault="00966E9D" w:rsidP="00966E9D">
      <w:pPr>
        <w:spacing w:after="0" w:line="240" w:lineRule="auto"/>
        <w:ind w:right="158"/>
        <w:contextualSpacing/>
        <w:rPr>
          <w:rFonts w:ascii="Century Gothic" w:eastAsia="Century Gothic" w:hAnsi="Century Gothic" w:cs="Century Gothic"/>
          <w:sz w:val="20"/>
          <w:szCs w:val="20"/>
        </w:rPr>
      </w:pPr>
    </w:p>
    <w:p w:rsidR="00966E9D" w:rsidRPr="000E6FB3" w:rsidRDefault="00966E9D" w:rsidP="00966E9D">
      <w:pPr>
        <w:spacing w:after="0" w:line="240" w:lineRule="auto"/>
        <w:ind w:right="158"/>
        <w:contextualSpacing/>
        <w:rPr>
          <w:rFonts w:ascii="Century Gothic" w:hAnsi="Century Gothic"/>
          <w:sz w:val="20"/>
          <w:szCs w:val="20"/>
        </w:rPr>
      </w:pPr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Note: </w:t>
      </w:r>
      <w:r w:rsidRPr="000E6FB3">
        <w:rPr>
          <w:rFonts w:ascii="Century Gothic" w:eastAsia="Century Gothic" w:hAnsi="Century Gothic" w:cs="Century Gothic"/>
          <w:i/>
          <w:sz w:val="20"/>
          <w:szCs w:val="20"/>
        </w:rPr>
        <w:t>Minutes for each agenda item should include highlights of the discussions, decisions, follow-up tasks, who is responsible for what and by when.</w:t>
      </w:r>
    </w:p>
    <w:p w:rsidR="003269F4" w:rsidRPr="000E6FB3" w:rsidRDefault="003269F4" w:rsidP="003269F4">
      <w:pPr>
        <w:spacing w:after="0" w:line="240" w:lineRule="auto"/>
        <w:contextualSpacing/>
        <w:rPr>
          <w:rFonts w:ascii="Century Gothic" w:eastAsia="Times New Roman" w:hAnsi="Century Gothic" w:cs="Tahoma"/>
          <w:color w:val="auto"/>
          <w:sz w:val="20"/>
          <w:szCs w:val="20"/>
        </w:rPr>
      </w:pPr>
    </w:p>
    <w:tbl>
      <w:tblPr>
        <w:tblW w:w="110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8"/>
        <w:gridCol w:w="2422"/>
        <w:gridCol w:w="6930"/>
      </w:tblGrid>
      <w:tr w:rsidR="00966E9D" w:rsidRPr="000E6FB3" w:rsidTr="00966E9D">
        <w:tc>
          <w:tcPr>
            <w:tcW w:w="1718" w:type="dxa"/>
          </w:tcPr>
          <w:p w:rsidR="00966E9D" w:rsidRPr="000E6FB3" w:rsidRDefault="00966E9D" w:rsidP="004F6E05">
            <w:pPr>
              <w:spacing w:after="0" w:line="240" w:lineRule="auto"/>
              <w:contextualSpacing/>
              <w:jc w:val="center"/>
              <w:rPr>
                <w:rFonts w:ascii="Century Gothic" w:eastAsia="Times New Roman" w:hAnsi="Century Gothic" w:cs="Tahoma"/>
                <w:b/>
                <w:color w:val="auto"/>
                <w:sz w:val="20"/>
                <w:szCs w:val="20"/>
              </w:rPr>
            </w:pPr>
            <w:r>
              <w:rPr>
                <w:rFonts w:ascii="Century Gothic" w:eastAsia="Times New Roman" w:hAnsi="Century Gothic" w:cs="Tahoma"/>
                <w:b/>
                <w:color w:val="auto"/>
                <w:sz w:val="20"/>
                <w:szCs w:val="20"/>
              </w:rPr>
              <w:t>Type  (Information, Discussion or Action)</w:t>
            </w:r>
          </w:p>
        </w:tc>
        <w:tc>
          <w:tcPr>
            <w:tcW w:w="2422" w:type="dxa"/>
            <w:shd w:val="clear" w:color="auto" w:fill="auto"/>
          </w:tcPr>
          <w:p w:rsidR="00966E9D" w:rsidRPr="000E6FB3" w:rsidRDefault="00966E9D" w:rsidP="00966E9D">
            <w:pPr>
              <w:spacing w:after="0" w:line="240" w:lineRule="auto"/>
              <w:contextualSpacing/>
              <w:jc w:val="center"/>
              <w:rPr>
                <w:rFonts w:ascii="Century Gothic" w:eastAsia="Times New Roman" w:hAnsi="Century Gothic" w:cs="Tahoma"/>
                <w:b/>
                <w:color w:val="auto"/>
                <w:sz w:val="20"/>
                <w:szCs w:val="20"/>
              </w:rPr>
            </w:pPr>
            <w:r w:rsidRPr="000E6FB3">
              <w:rPr>
                <w:rFonts w:ascii="Century Gothic" w:eastAsia="Times New Roman" w:hAnsi="Century Gothic" w:cs="Tahoma"/>
                <w:b/>
                <w:color w:val="auto"/>
                <w:sz w:val="20"/>
                <w:szCs w:val="20"/>
              </w:rPr>
              <w:t xml:space="preserve">Topic </w:t>
            </w:r>
          </w:p>
        </w:tc>
        <w:tc>
          <w:tcPr>
            <w:tcW w:w="6930" w:type="dxa"/>
            <w:shd w:val="clear" w:color="auto" w:fill="auto"/>
          </w:tcPr>
          <w:p w:rsidR="00966E9D" w:rsidRPr="000E6FB3" w:rsidRDefault="00966E9D" w:rsidP="004F6E05">
            <w:pPr>
              <w:spacing w:after="0" w:line="240" w:lineRule="auto"/>
              <w:contextualSpacing/>
              <w:jc w:val="center"/>
              <w:rPr>
                <w:rFonts w:ascii="Century Gothic" w:eastAsia="Times New Roman" w:hAnsi="Century Gothic" w:cs="Tahoma"/>
                <w:b/>
                <w:color w:val="auto"/>
                <w:sz w:val="20"/>
                <w:szCs w:val="20"/>
              </w:rPr>
            </w:pPr>
            <w:r w:rsidRPr="000E6FB3">
              <w:rPr>
                <w:rFonts w:ascii="Century Gothic" w:eastAsia="Times New Roman" w:hAnsi="Century Gothic" w:cs="Tahoma"/>
                <w:b/>
                <w:color w:val="auto"/>
                <w:sz w:val="20"/>
                <w:szCs w:val="20"/>
              </w:rPr>
              <w:t>Minutes</w:t>
            </w:r>
          </w:p>
        </w:tc>
      </w:tr>
      <w:tr w:rsidR="00966E9D" w:rsidRPr="000E6FB3" w:rsidTr="00966E9D">
        <w:tc>
          <w:tcPr>
            <w:tcW w:w="1718" w:type="dxa"/>
          </w:tcPr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</w:tc>
        <w:tc>
          <w:tcPr>
            <w:tcW w:w="2422" w:type="dxa"/>
            <w:shd w:val="clear" w:color="auto" w:fill="auto"/>
          </w:tcPr>
          <w:p w:rsidR="00966E9D" w:rsidRPr="000E6FB3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  <w:r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  <w:t xml:space="preserve">We will share our practices for introducing vocabulary for the first time, including graphic organizers that we use. </w:t>
            </w:r>
          </w:p>
        </w:tc>
        <w:tc>
          <w:tcPr>
            <w:tcW w:w="6930" w:type="dxa"/>
            <w:shd w:val="clear" w:color="auto" w:fill="auto"/>
          </w:tcPr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Pr="000E6FB3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</w:tc>
      </w:tr>
      <w:tr w:rsidR="00966E9D" w:rsidRPr="000E6FB3" w:rsidTr="00966E9D">
        <w:tc>
          <w:tcPr>
            <w:tcW w:w="1718" w:type="dxa"/>
          </w:tcPr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</w:tc>
        <w:tc>
          <w:tcPr>
            <w:tcW w:w="2422" w:type="dxa"/>
            <w:shd w:val="clear" w:color="auto" w:fill="auto"/>
          </w:tcPr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  <w:r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  <w:t>Discuss extension exercises used after words are initially introduced.</w:t>
            </w:r>
          </w:p>
          <w:p w:rsidR="00966E9D" w:rsidRPr="000E6FB3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</w:tc>
        <w:tc>
          <w:tcPr>
            <w:tcW w:w="6930" w:type="dxa"/>
            <w:shd w:val="clear" w:color="auto" w:fill="auto"/>
          </w:tcPr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Pr="000E6FB3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</w:tc>
      </w:tr>
      <w:tr w:rsidR="00966E9D" w:rsidRPr="000E6FB3" w:rsidTr="00966E9D">
        <w:tc>
          <w:tcPr>
            <w:tcW w:w="1718" w:type="dxa"/>
          </w:tcPr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</w:tc>
        <w:tc>
          <w:tcPr>
            <w:tcW w:w="2422" w:type="dxa"/>
            <w:shd w:val="clear" w:color="auto" w:fill="auto"/>
          </w:tcPr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  <w:r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  <w:t>Discuss ways to align the practices (if they aren’t already)</w:t>
            </w: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Pr="000E6FB3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</w:tc>
        <w:tc>
          <w:tcPr>
            <w:tcW w:w="6930" w:type="dxa"/>
            <w:shd w:val="clear" w:color="auto" w:fill="auto"/>
          </w:tcPr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Pr="000E6FB3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</w:tc>
      </w:tr>
      <w:tr w:rsidR="00966E9D" w:rsidRPr="000E6FB3" w:rsidTr="00966E9D">
        <w:tc>
          <w:tcPr>
            <w:tcW w:w="1718" w:type="dxa"/>
          </w:tcPr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</w:tc>
        <w:tc>
          <w:tcPr>
            <w:tcW w:w="2422" w:type="dxa"/>
            <w:shd w:val="clear" w:color="auto" w:fill="auto"/>
          </w:tcPr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  <w:r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  <w:t>Discuss ways to bring these to other content areas.</w:t>
            </w: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Pr="000E6FB3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</w:tc>
        <w:tc>
          <w:tcPr>
            <w:tcW w:w="6930" w:type="dxa"/>
            <w:shd w:val="clear" w:color="auto" w:fill="auto"/>
          </w:tcPr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Pr="000E6FB3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</w:tc>
      </w:tr>
      <w:tr w:rsidR="00966E9D" w:rsidRPr="000E6FB3" w:rsidTr="00966E9D">
        <w:tc>
          <w:tcPr>
            <w:tcW w:w="1718" w:type="dxa"/>
          </w:tcPr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</w:tc>
        <w:tc>
          <w:tcPr>
            <w:tcW w:w="2422" w:type="dxa"/>
            <w:shd w:val="clear" w:color="auto" w:fill="auto"/>
          </w:tcPr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Pr="000E6FB3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</w:tc>
        <w:tc>
          <w:tcPr>
            <w:tcW w:w="6930" w:type="dxa"/>
            <w:shd w:val="clear" w:color="auto" w:fill="auto"/>
          </w:tcPr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  <w:p w:rsidR="00966E9D" w:rsidRPr="000E6FB3" w:rsidRDefault="00966E9D" w:rsidP="004F6E05">
            <w:pPr>
              <w:spacing w:after="0" w:line="240" w:lineRule="auto"/>
              <w:contextualSpacing/>
              <w:rPr>
                <w:rFonts w:ascii="Century Gothic" w:eastAsia="Times New Roman" w:hAnsi="Century Gothic" w:cs="Tahoma"/>
                <w:color w:val="auto"/>
                <w:sz w:val="20"/>
                <w:szCs w:val="20"/>
              </w:rPr>
            </w:pPr>
          </w:p>
        </w:tc>
      </w:tr>
    </w:tbl>
    <w:p w:rsidR="003269F4" w:rsidRDefault="003269F4" w:rsidP="003269F4">
      <w:pPr>
        <w:spacing w:after="43" w:line="240" w:lineRule="auto"/>
        <w:ind w:left="631"/>
        <w:contextualSpacing/>
        <w:rPr>
          <w:rFonts w:ascii="Century Gothic" w:eastAsia="Century Gothic" w:hAnsi="Century Gothic" w:cs="Century Gothic"/>
          <w:i/>
          <w:sz w:val="20"/>
          <w:szCs w:val="20"/>
        </w:rPr>
      </w:pPr>
      <w:r w:rsidRPr="000E6FB3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</w:p>
    <w:p w:rsidR="003269F4" w:rsidRPr="000E6FB3" w:rsidRDefault="003269F4" w:rsidP="003269F4">
      <w:pPr>
        <w:spacing w:after="43" w:line="240" w:lineRule="auto"/>
        <w:ind w:left="631"/>
        <w:contextualSpacing/>
        <w:rPr>
          <w:rFonts w:ascii="Century Gothic" w:eastAsia="Century Gothic" w:hAnsi="Century Gothic" w:cs="Century Gothic"/>
          <w:i/>
          <w:sz w:val="20"/>
          <w:szCs w:val="20"/>
        </w:rPr>
      </w:pPr>
    </w:p>
    <w:p w:rsidR="004F19DF" w:rsidRDefault="004F19DF" w:rsidP="00966E9D">
      <w:pPr>
        <w:spacing w:after="43" w:line="240" w:lineRule="auto"/>
        <w:contextualSpacing/>
        <w:rPr>
          <w:rFonts w:ascii="Century Gothic" w:hAnsi="Century Gothic"/>
          <w:sz w:val="20"/>
          <w:szCs w:val="20"/>
        </w:rPr>
      </w:pPr>
    </w:p>
    <w:p w:rsidR="004F19DF" w:rsidRPr="000E6FB3" w:rsidRDefault="004F19DF" w:rsidP="00966E9D">
      <w:pPr>
        <w:spacing w:after="43" w:line="240" w:lineRule="auto"/>
        <w:contextualSpacing/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11070" w:type="dxa"/>
        <w:tblInd w:w="-5" w:type="dxa"/>
        <w:tblCellMar>
          <w:top w:w="7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749"/>
        <w:gridCol w:w="5321"/>
      </w:tblGrid>
      <w:tr w:rsidR="003269F4" w:rsidRPr="000E6FB3" w:rsidTr="00966E9D">
        <w:trPr>
          <w:trHeight w:val="1144"/>
        </w:trPr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9F4" w:rsidRDefault="00966E9D" w:rsidP="004F6E05">
            <w:pPr>
              <w:spacing w:line="240" w:lineRule="auto"/>
              <w:contextualSpacing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  <w:u w:color="000000"/>
              </w:rPr>
              <w:t xml:space="preserve">Date and </w:t>
            </w:r>
            <w:r w:rsidR="003269F4" w:rsidRPr="000E6FB3">
              <w:rPr>
                <w:rFonts w:ascii="Century Gothic" w:eastAsia="Century Gothic" w:hAnsi="Century Gothic" w:cs="Century Gothic"/>
                <w:b/>
                <w:sz w:val="20"/>
                <w:szCs w:val="20"/>
                <w:u w:color="000000"/>
              </w:rPr>
              <w:t>Focus for Next Meeting</w:t>
            </w:r>
            <w:r w:rsidR="003269F4">
              <w:rPr>
                <w:rFonts w:ascii="Century Gothic" w:eastAsia="Century Gothic" w:hAnsi="Century Gothic" w:cs="Century Gothic"/>
                <w:b/>
                <w:sz w:val="20"/>
                <w:szCs w:val="20"/>
                <w:u w:color="000000"/>
              </w:rPr>
              <w:t xml:space="preserve"> &amp; Items to Bring:</w:t>
            </w:r>
          </w:p>
          <w:p w:rsidR="003269F4" w:rsidRPr="000E6FB3" w:rsidRDefault="003269F4" w:rsidP="004F6E05">
            <w:pPr>
              <w:spacing w:line="240" w:lineRule="auto"/>
              <w:contextualSpacing/>
              <w:rPr>
                <w:rFonts w:ascii="Century Gothic" w:hAnsi="Century Gothic"/>
                <w:sz w:val="20"/>
                <w:szCs w:val="20"/>
              </w:rPr>
            </w:pPr>
          </w:p>
          <w:p w:rsidR="003269F4" w:rsidRPr="000E6FB3" w:rsidRDefault="003269F4" w:rsidP="004F6E05">
            <w:pPr>
              <w:spacing w:line="240" w:lineRule="auto"/>
              <w:contextualSpacing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9F4" w:rsidRDefault="003269F4" w:rsidP="004F6E05">
            <w:pPr>
              <w:spacing w:line="240" w:lineRule="auto"/>
              <w:contextualSpacing/>
              <w:rPr>
                <w:rFonts w:ascii="Century Gothic" w:eastAsia="Century Gothic" w:hAnsi="Century Gothic" w:cs="Century Gothic"/>
                <w:b/>
                <w:sz w:val="20"/>
                <w:szCs w:val="20"/>
                <w:u w:color="000000"/>
              </w:rPr>
            </w:pPr>
            <w:r w:rsidRPr="000E6FB3">
              <w:rPr>
                <w:rFonts w:ascii="Century Gothic" w:eastAsia="Century Gothic" w:hAnsi="Century Gothic" w:cs="Century Gothic"/>
                <w:b/>
                <w:sz w:val="20"/>
                <w:szCs w:val="20"/>
                <w:u w:color="000000"/>
              </w:rPr>
              <w:t>Other</w:t>
            </w: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  <w:u w:color="000000"/>
              </w:rPr>
              <w:t>:</w:t>
            </w:r>
          </w:p>
          <w:p w:rsidR="003269F4" w:rsidRPr="000E6FB3" w:rsidRDefault="003269F4" w:rsidP="004F6E05">
            <w:pPr>
              <w:spacing w:line="240" w:lineRule="auto"/>
              <w:contextualSpacing/>
              <w:rPr>
                <w:rFonts w:ascii="Century Gothic" w:eastAsia="Century Gothic" w:hAnsi="Century Gothic" w:cs="Century Gothic"/>
                <w:b/>
                <w:sz w:val="20"/>
                <w:szCs w:val="20"/>
                <w:u w:color="00000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>(Celebrations, parking lot items, future plans, etc</w:t>
            </w:r>
            <w:r w:rsidR="00966E9D"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>.</w:t>
            </w: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>)</w:t>
            </w:r>
          </w:p>
        </w:tc>
      </w:tr>
      <w:tr w:rsidR="003269F4" w:rsidRPr="000E6FB3" w:rsidTr="00966E9D">
        <w:trPr>
          <w:trHeight w:val="1414"/>
        </w:trPr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9F4" w:rsidRPr="000E6FB3" w:rsidRDefault="003269F4" w:rsidP="004F6E05">
            <w:pPr>
              <w:spacing w:line="240" w:lineRule="auto"/>
              <w:contextualSpacing/>
              <w:rPr>
                <w:rFonts w:ascii="Century Gothic" w:hAnsi="Century Gothic"/>
                <w:b/>
                <w:sz w:val="20"/>
                <w:szCs w:val="20"/>
              </w:rPr>
            </w:pPr>
            <w:r w:rsidRPr="000E6FB3">
              <w:rPr>
                <w:rFonts w:ascii="Century Gothic" w:eastAsia="Century Gothic" w:hAnsi="Century Gothic" w:cs="Century Gothic"/>
                <w:b/>
                <w:sz w:val="20"/>
                <w:szCs w:val="20"/>
                <w:u w:color="000000"/>
              </w:rPr>
              <w:t>General Questions/Concerns Related to PLC</w:t>
            </w:r>
            <w:r w:rsidRPr="000E6FB3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:</w:t>
            </w:r>
          </w:p>
          <w:p w:rsidR="003269F4" w:rsidRPr="000E6FB3" w:rsidRDefault="003269F4" w:rsidP="004F6E05">
            <w:pPr>
              <w:spacing w:line="240" w:lineRule="auto"/>
              <w:contextualSpacing/>
              <w:rPr>
                <w:rFonts w:ascii="Century Gothic" w:hAnsi="Century Gothic"/>
                <w:sz w:val="20"/>
                <w:szCs w:val="20"/>
              </w:rPr>
            </w:pPr>
          </w:p>
          <w:p w:rsidR="003269F4" w:rsidRPr="000E6FB3" w:rsidRDefault="003269F4" w:rsidP="004F6E05">
            <w:pPr>
              <w:spacing w:line="240" w:lineRule="auto"/>
              <w:contextualSpacing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9F4" w:rsidRPr="000E6FB3" w:rsidRDefault="003269F4" w:rsidP="004F6E05">
            <w:pPr>
              <w:spacing w:line="240" w:lineRule="auto"/>
              <w:contextualSpacing/>
              <w:rPr>
                <w:rFonts w:ascii="Century Gothic" w:hAnsi="Century Gothic"/>
                <w:b/>
                <w:sz w:val="20"/>
                <w:szCs w:val="20"/>
              </w:rPr>
            </w:pPr>
            <w:r w:rsidRPr="000E6FB3">
              <w:rPr>
                <w:rFonts w:ascii="Century Gothic" w:eastAsia="Century Gothic" w:hAnsi="Century Gothic" w:cs="Century Gothic"/>
                <w:b/>
                <w:sz w:val="20"/>
                <w:szCs w:val="20"/>
                <w:u w:color="000000"/>
              </w:rPr>
              <w:t>Specific Needs from Building Administrators</w:t>
            </w:r>
            <w:r w:rsidR="00966E9D">
              <w:rPr>
                <w:rFonts w:ascii="Century Gothic" w:eastAsia="Century Gothic" w:hAnsi="Century Gothic" w:cs="Century Gothic"/>
                <w:b/>
                <w:sz w:val="20"/>
                <w:szCs w:val="20"/>
                <w:u w:color="000000"/>
              </w:rPr>
              <w:t xml:space="preserve"> or Ildi</w:t>
            </w:r>
            <w:r w:rsidRPr="000E6FB3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:</w:t>
            </w:r>
          </w:p>
          <w:p w:rsidR="003269F4" w:rsidRPr="000E6FB3" w:rsidRDefault="003269F4" w:rsidP="004F6E05">
            <w:pPr>
              <w:spacing w:line="240" w:lineRule="auto"/>
              <w:contextualSpacing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3269F4" w:rsidRDefault="003269F4" w:rsidP="003269F4">
      <w:pPr>
        <w:pStyle w:val="Heading1"/>
        <w:spacing w:line="240" w:lineRule="auto"/>
        <w:contextualSpacing/>
        <w:rPr>
          <w:szCs w:val="20"/>
        </w:rPr>
      </w:pPr>
    </w:p>
    <w:p w:rsidR="003269F4" w:rsidRPr="000E6FB3" w:rsidRDefault="003269F4" w:rsidP="00966E9D">
      <w:pPr>
        <w:pStyle w:val="Heading1"/>
        <w:spacing w:line="240" w:lineRule="auto"/>
        <w:contextualSpacing/>
        <w:rPr>
          <w:szCs w:val="20"/>
        </w:rPr>
      </w:pPr>
      <w:r>
        <w:rPr>
          <w:szCs w:val="20"/>
        </w:rPr>
        <w:t xml:space="preserve">Email </w:t>
      </w:r>
      <w:r w:rsidRPr="000E6FB3">
        <w:rPr>
          <w:szCs w:val="20"/>
        </w:rPr>
        <w:t xml:space="preserve">Copies to: </w:t>
      </w:r>
      <w:r>
        <w:rPr>
          <w:szCs w:val="20"/>
        </w:rPr>
        <w:t xml:space="preserve">Lisa, Stacey, </w:t>
      </w:r>
      <w:r w:rsidR="00966E9D">
        <w:rPr>
          <w:szCs w:val="20"/>
        </w:rPr>
        <w:t>Ildi (ildi@lotustcg.com)</w:t>
      </w:r>
    </w:p>
    <w:p w:rsidR="003269F4" w:rsidRPr="000E6FB3" w:rsidRDefault="003269F4" w:rsidP="003269F4">
      <w:pPr>
        <w:spacing w:line="240" w:lineRule="auto"/>
        <w:contextualSpacing/>
        <w:rPr>
          <w:rFonts w:ascii="Century Gothic" w:hAnsi="Century Gothic"/>
          <w:sz w:val="20"/>
          <w:szCs w:val="20"/>
        </w:rPr>
      </w:pPr>
    </w:p>
    <w:p w:rsidR="001D5966" w:rsidRDefault="00657E1D"/>
    <w:sectPr w:rsidR="001D5966" w:rsidSect="00966E9D">
      <w:headerReference w:type="default" r:id="rId7"/>
      <w:pgSz w:w="12240" w:h="15840"/>
      <w:pgMar w:top="1170" w:right="731" w:bottom="720" w:left="37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E1D" w:rsidRDefault="00657E1D">
      <w:pPr>
        <w:spacing w:after="0" w:line="240" w:lineRule="auto"/>
      </w:pPr>
      <w:r>
        <w:separator/>
      </w:r>
    </w:p>
  </w:endnote>
  <w:endnote w:type="continuationSeparator" w:id="0">
    <w:p w:rsidR="00657E1D" w:rsidRDefault="0065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E1D" w:rsidRDefault="00657E1D">
      <w:pPr>
        <w:spacing w:after="0" w:line="240" w:lineRule="auto"/>
      </w:pPr>
      <w:r>
        <w:separator/>
      </w:r>
    </w:p>
  </w:footnote>
  <w:footnote w:type="continuationSeparator" w:id="0">
    <w:p w:rsidR="00657E1D" w:rsidRDefault="0065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FB3" w:rsidRPr="000E6FB3" w:rsidRDefault="003269F4" w:rsidP="000E6FB3">
    <w:pPr>
      <w:spacing w:after="0"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auto"/>
        <w:sz w:val="24"/>
        <w:szCs w:val="24"/>
      </w:rPr>
      <w:drawing>
        <wp:inline distT="0" distB="0" distL="0" distR="0" wp14:anchorId="4CD9717D" wp14:editId="4CE3A745">
          <wp:extent cx="922655" cy="461726"/>
          <wp:effectExtent l="0" t="0" r="444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110920_Logo_GWECHS_GeckoDiploma_FINAL_PrintColor2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044" b="16195"/>
                  <a:stretch/>
                </pic:blipFill>
                <pic:spPr bwMode="auto">
                  <a:xfrm>
                    <a:off x="0" y="0"/>
                    <a:ext cx="922655" cy="4617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735635" w:rsidRDefault="00657E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748D9"/>
    <w:multiLevelType w:val="hybridMultilevel"/>
    <w:tmpl w:val="B0FA1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001E18"/>
    <w:multiLevelType w:val="hybridMultilevel"/>
    <w:tmpl w:val="8138B482"/>
    <w:lvl w:ilvl="0" w:tplc="5BBC99A4">
      <w:start w:val="1"/>
      <w:numFmt w:val="decimal"/>
      <w:lvlText w:val="%1)"/>
      <w:lvlJc w:val="left"/>
      <w:pPr>
        <w:ind w:left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4AC3D0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5028A8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5A8844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26AF22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69780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F48EB6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3C9822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D6ED3A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F4"/>
    <w:rsid w:val="000B2BC5"/>
    <w:rsid w:val="001868AD"/>
    <w:rsid w:val="003269F4"/>
    <w:rsid w:val="003A5559"/>
    <w:rsid w:val="004068FA"/>
    <w:rsid w:val="004F19DF"/>
    <w:rsid w:val="00657E1D"/>
    <w:rsid w:val="00766147"/>
    <w:rsid w:val="00966E9D"/>
    <w:rsid w:val="009D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47B5"/>
  <w14:defaultImageDpi w14:val="32767"/>
  <w15:chartTrackingRefBased/>
  <w15:docId w15:val="{E5644F51-641C-5049-8726-65129026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9F4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3269F4"/>
    <w:pPr>
      <w:keepNext/>
      <w:keepLines/>
      <w:spacing w:line="259" w:lineRule="auto"/>
      <w:ind w:left="732"/>
      <w:jc w:val="center"/>
      <w:outlineLvl w:val="0"/>
    </w:pPr>
    <w:rPr>
      <w:rFonts w:ascii="Century Gothic" w:eastAsia="Century Gothic" w:hAnsi="Century Gothic" w:cs="Century Gothic"/>
      <w:b/>
      <w:i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9F4"/>
    <w:rPr>
      <w:rFonts w:ascii="Century Gothic" w:eastAsia="Century Gothic" w:hAnsi="Century Gothic" w:cs="Century Gothic"/>
      <w:b/>
      <w:i/>
      <w:color w:val="000000"/>
      <w:sz w:val="20"/>
      <w:szCs w:val="22"/>
    </w:rPr>
  </w:style>
  <w:style w:type="table" w:customStyle="1" w:styleId="TableGrid">
    <w:name w:val="TableGrid"/>
    <w:rsid w:val="003269F4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6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9F4"/>
    <w:rPr>
      <w:rFonts w:ascii="Calibri" w:eastAsia="Calibri" w:hAnsi="Calibri" w:cs="Calibri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9DF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966E9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table" w:styleId="TableGrid0">
    <w:name w:val="Table Grid"/>
    <w:basedOn w:val="TableNormal"/>
    <w:uiPriority w:val="59"/>
    <w:rsid w:val="00966E9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6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20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2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94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9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711396-E78E-4F73-A719-6D4C24D8ABF8}"/>
</file>

<file path=customXml/itemProps2.xml><?xml version="1.0" encoding="utf-8"?>
<ds:datastoreItem xmlns:ds="http://schemas.openxmlformats.org/officeDocument/2006/customXml" ds:itemID="{C98C059C-A670-4DE3-89CB-C7FE782CAAEB}"/>
</file>

<file path=customXml/itemProps3.xml><?xml version="1.0" encoding="utf-8"?>
<ds:datastoreItem xmlns:ds="http://schemas.openxmlformats.org/officeDocument/2006/customXml" ds:itemID="{8165ED6E-B023-4323-BCDB-BD99D64940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Claussen</dc:creator>
  <cp:keywords/>
  <dc:description/>
  <cp:lastModifiedBy>Windows User</cp:lastModifiedBy>
  <cp:revision>2</cp:revision>
  <cp:lastPrinted>2018-09-17T21:53:00Z</cp:lastPrinted>
  <dcterms:created xsi:type="dcterms:W3CDTF">2019-08-06T18:27:00Z</dcterms:created>
  <dcterms:modified xsi:type="dcterms:W3CDTF">2019-08-06T18:27:00Z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