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608" w:type="dxa"/>
        <w:tblLayout w:type="fixed"/>
        <w:tblLook w:val="04A0" w:firstRow="1" w:lastRow="0" w:firstColumn="1" w:lastColumn="0" w:noHBand="0" w:noVBand="1"/>
      </w:tblPr>
      <w:tblGrid>
        <w:gridCol w:w="4963"/>
        <w:gridCol w:w="1715"/>
        <w:gridCol w:w="3240"/>
        <w:gridCol w:w="3690"/>
      </w:tblGrid>
      <w:tr w:rsidR="00A61030" w:rsidRPr="00C555A4" w:rsidTr="004A6F82">
        <w:trPr>
          <w:trHeight w:val="3052"/>
        </w:trPr>
        <w:tc>
          <w:tcPr>
            <w:tcW w:w="9918" w:type="dxa"/>
            <w:gridSpan w:val="3"/>
          </w:tcPr>
          <w:p w:rsidR="00A61030" w:rsidRPr="00C555A4" w:rsidRDefault="00A61030" w:rsidP="00C555A4">
            <w:pPr>
              <w:pStyle w:val="TableParagraph"/>
              <w:spacing w:before="2"/>
              <w:rPr>
                <w:rFonts w:asciiTheme="minorHAnsi" w:hAnsiTheme="minorHAnsi"/>
              </w:rPr>
            </w:pPr>
            <w:r w:rsidRPr="00C555A4">
              <w:rPr>
                <w:rFonts w:asciiTheme="minorHAnsi" w:hAnsiTheme="minorHAnsi"/>
              </w:rPr>
              <w:t>Learning Target (SWBAT):</w:t>
            </w:r>
          </w:p>
          <w:p w:rsidR="00A61030" w:rsidRPr="00C555A4" w:rsidRDefault="00A61030" w:rsidP="00C555A4">
            <w:pPr>
              <w:pStyle w:val="TableParagraph"/>
              <w:spacing w:before="2"/>
              <w:rPr>
                <w:rFonts w:asciiTheme="minorHAnsi" w:hAnsiTheme="minorHAnsi"/>
              </w:rPr>
            </w:pPr>
          </w:p>
          <w:p w:rsidR="00A61030" w:rsidRPr="00C555A4" w:rsidRDefault="00A61030" w:rsidP="00C555A4">
            <w:pPr>
              <w:pStyle w:val="TableParagraph"/>
              <w:spacing w:before="10"/>
              <w:rPr>
                <w:rFonts w:asciiTheme="minorHAnsi" w:hAnsiTheme="minorHAnsi"/>
              </w:rPr>
            </w:pPr>
          </w:p>
          <w:p w:rsidR="00C44F4D" w:rsidRDefault="00C44F4D" w:rsidP="00C555A4">
            <w:pPr>
              <w:pStyle w:val="TableParagraph"/>
              <w:spacing w:before="10"/>
              <w:rPr>
                <w:rFonts w:asciiTheme="minorHAnsi" w:hAnsiTheme="minorHAnsi"/>
              </w:rPr>
            </w:pPr>
          </w:p>
          <w:p w:rsidR="00A61030" w:rsidRPr="00C555A4" w:rsidRDefault="00A61030" w:rsidP="00C555A4">
            <w:pPr>
              <w:pStyle w:val="TableParagraph"/>
              <w:spacing w:before="10"/>
              <w:rPr>
                <w:rFonts w:asciiTheme="minorHAnsi" w:hAnsiTheme="minorHAnsi"/>
              </w:rPr>
            </w:pPr>
            <w:r w:rsidRPr="00C555A4">
              <w:rPr>
                <w:rFonts w:asciiTheme="minorHAnsi" w:hAnsiTheme="minorHAnsi"/>
              </w:rPr>
              <w:t xml:space="preserve">Success Criteria (What does </w:t>
            </w:r>
            <w:r w:rsidRPr="00D72993">
              <w:rPr>
                <w:rFonts w:asciiTheme="minorHAnsi" w:hAnsiTheme="minorHAnsi"/>
                <w:b/>
              </w:rPr>
              <w:t>proficiency</w:t>
            </w:r>
            <w:r w:rsidRPr="00C555A4">
              <w:rPr>
                <w:rFonts w:asciiTheme="minorHAnsi" w:hAnsiTheme="minorHAnsi"/>
              </w:rPr>
              <w:t xml:space="preserve"> look like?):</w:t>
            </w:r>
          </w:p>
          <w:p w:rsidR="00A61030" w:rsidRPr="00C555A4" w:rsidRDefault="00A61030" w:rsidP="00C555A4">
            <w:pPr>
              <w:pStyle w:val="TableParagraph"/>
              <w:spacing w:before="10"/>
              <w:rPr>
                <w:rFonts w:asciiTheme="minorHAnsi" w:hAnsiTheme="minorHAnsi"/>
              </w:rPr>
            </w:pPr>
          </w:p>
          <w:p w:rsidR="00A61030" w:rsidRDefault="00A61030" w:rsidP="00C555A4">
            <w:pPr>
              <w:pStyle w:val="TableParagraph"/>
              <w:spacing w:before="10"/>
              <w:rPr>
                <w:rFonts w:asciiTheme="minorHAnsi" w:hAnsiTheme="minorHAnsi"/>
              </w:rPr>
            </w:pPr>
          </w:p>
          <w:p w:rsidR="007F118F" w:rsidRPr="00C555A4" w:rsidRDefault="007F118F" w:rsidP="00C555A4">
            <w:pPr>
              <w:pStyle w:val="TableParagraph"/>
              <w:spacing w:before="10"/>
              <w:rPr>
                <w:rFonts w:asciiTheme="minorHAnsi" w:hAnsiTheme="minorHAnsi"/>
              </w:rPr>
            </w:pPr>
          </w:p>
          <w:p w:rsidR="00A61030" w:rsidRPr="00C555A4" w:rsidRDefault="00A61030" w:rsidP="00C555A4">
            <w:pPr>
              <w:pStyle w:val="TableParagraph"/>
              <w:spacing w:before="10"/>
              <w:rPr>
                <w:rFonts w:asciiTheme="minorHAnsi" w:hAnsiTheme="minorHAnsi"/>
              </w:rPr>
            </w:pPr>
            <w:r w:rsidRPr="00C555A4">
              <w:rPr>
                <w:rFonts w:asciiTheme="minorHAnsi" w:hAnsiTheme="minorHAnsi"/>
              </w:rPr>
              <w:t xml:space="preserve">Daily Objective: </w:t>
            </w:r>
          </w:p>
          <w:p w:rsidR="00A61030" w:rsidRPr="00C555A4" w:rsidRDefault="00A61030" w:rsidP="00C555A4">
            <w:pPr>
              <w:pStyle w:val="TableParagraph"/>
              <w:spacing w:before="10"/>
              <w:rPr>
                <w:rFonts w:asciiTheme="minorHAnsi" w:hAnsiTheme="minorHAnsi"/>
              </w:rPr>
            </w:pPr>
          </w:p>
          <w:p w:rsidR="00A61030" w:rsidRPr="00C555A4" w:rsidRDefault="00A61030" w:rsidP="00C555A4">
            <w:pPr>
              <w:pStyle w:val="TableParagraph"/>
              <w:spacing w:before="10"/>
              <w:rPr>
                <w:rFonts w:asciiTheme="minorHAnsi" w:hAnsiTheme="minorHAnsi"/>
              </w:rPr>
            </w:pPr>
          </w:p>
          <w:p w:rsidR="00A61030" w:rsidRDefault="00A61030" w:rsidP="00C555A4">
            <w:pPr>
              <w:widowControl/>
              <w:autoSpaceDE/>
              <w:autoSpaceDN/>
              <w:contextualSpacing/>
              <w:rPr>
                <w:rFonts w:asciiTheme="minorHAnsi" w:hAnsiTheme="minorHAnsi"/>
              </w:rPr>
            </w:pPr>
          </w:p>
          <w:p w:rsidR="00A61030" w:rsidRPr="00C555A4" w:rsidRDefault="00A61030" w:rsidP="00C555A4">
            <w:pPr>
              <w:widowControl/>
              <w:autoSpaceDE/>
              <w:autoSpaceDN/>
              <w:contextualSpacing/>
              <w:rPr>
                <w:rFonts w:asciiTheme="minorHAnsi" w:hAnsiTheme="minorHAnsi"/>
              </w:rPr>
            </w:pPr>
          </w:p>
        </w:tc>
        <w:tc>
          <w:tcPr>
            <w:tcW w:w="3690" w:type="dxa"/>
            <w:vMerge w:val="restart"/>
          </w:tcPr>
          <w:p w:rsidR="00A61030" w:rsidRPr="00C555A4" w:rsidRDefault="00C44F4D" w:rsidP="00C555A4">
            <w:pPr>
              <w:pStyle w:val="TableParagraph"/>
              <w:tabs>
                <w:tab w:val="left" w:pos="467"/>
                <w:tab w:val="left" w:pos="468"/>
              </w:tabs>
              <w:jc w:val="center"/>
              <w:rPr>
                <w:rFonts w:asciiTheme="minorHAnsi" w:hAnsiTheme="minorHAnsi"/>
                <w:b/>
                <w:u w:val="single"/>
              </w:rPr>
            </w:pPr>
            <w:r>
              <w:rPr>
                <w:rFonts w:asciiTheme="minorHAnsi" w:hAnsiTheme="minorHAnsi"/>
                <w:b/>
                <w:u w:val="single"/>
              </w:rPr>
              <w:t>Accommodations</w:t>
            </w:r>
            <w:r w:rsidR="007F118F">
              <w:rPr>
                <w:rFonts w:asciiTheme="minorHAnsi" w:hAnsiTheme="minorHAnsi"/>
                <w:b/>
                <w:u w:val="single"/>
              </w:rPr>
              <w:t xml:space="preserve"> </w:t>
            </w:r>
          </w:p>
          <w:p w:rsidR="00A61030" w:rsidRDefault="00A61030" w:rsidP="00A61030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  <w:tab w:val="left" w:pos="46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Chunking</w:t>
            </w:r>
          </w:p>
          <w:p w:rsidR="007F118F" w:rsidRDefault="007F118F" w:rsidP="00A61030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  <w:tab w:val="left" w:pos="46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TPR</w:t>
            </w:r>
          </w:p>
          <w:p w:rsidR="00A61030" w:rsidRDefault="00A61030" w:rsidP="00A61030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  <w:tab w:val="left" w:pos="46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Picture Cues</w:t>
            </w:r>
          </w:p>
          <w:p w:rsidR="00A61030" w:rsidRDefault="00A61030" w:rsidP="00A61030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  <w:tab w:val="left" w:pos="46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Notes- prior</w:t>
            </w:r>
          </w:p>
          <w:p w:rsidR="00A61030" w:rsidRDefault="00A61030" w:rsidP="00A61030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  <w:tab w:val="left" w:pos="46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Note-taker</w:t>
            </w:r>
          </w:p>
          <w:p w:rsidR="00A61030" w:rsidRDefault="00A61030" w:rsidP="00A61030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  <w:tab w:val="left" w:pos="46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Dictation</w:t>
            </w:r>
          </w:p>
          <w:p w:rsidR="00A61030" w:rsidRDefault="00A61030" w:rsidP="00A61030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  <w:tab w:val="left" w:pos="46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Notes on tape</w:t>
            </w:r>
          </w:p>
          <w:p w:rsidR="00A61030" w:rsidRDefault="00A61030" w:rsidP="00A61030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  <w:tab w:val="left" w:pos="46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Simplified Language</w:t>
            </w:r>
          </w:p>
          <w:p w:rsidR="00A61030" w:rsidRDefault="00A61030" w:rsidP="00A61030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  <w:tab w:val="left" w:pos="46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Extra time</w:t>
            </w:r>
          </w:p>
          <w:p w:rsidR="00A61030" w:rsidRDefault="00A61030" w:rsidP="00A61030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  <w:tab w:val="left" w:pos="46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Repeated Directions</w:t>
            </w:r>
          </w:p>
          <w:p w:rsidR="00D72993" w:rsidRDefault="00A61030" w:rsidP="00A61030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  <w:tab w:val="left" w:pos="46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Heterogeneous </w:t>
            </w:r>
            <w:r w:rsidR="00D72993">
              <w:rPr>
                <w:rFonts w:asciiTheme="minorHAnsi" w:hAnsiTheme="minorHAnsi"/>
              </w:rPr>
              <w:t>Grouping</w:t>
            </w:r>
          </w:p>
          <w:p w:rsidR="00A61030" w:rsidRDefault="00A61030" w:rsidP="00A61030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  <w:tab w:val="left" w:pos="46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Homogenous Grouping</w:t>
            </w:r>
          </w:p>
          <w:p w:rsidR="00A61030" w:rsidRDefault="00A61030" w:rsidP="00EE61F2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  <w:tab w:val="left" w:pos="467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Peer Tutoring/Support</w:t>
            </w:r>
          </w:p>
          <w:p w:rsidR="000F25D9" w:rsidRDefault="000F25D9" w:rsidP="00EE61F2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  <w:tab w:val="left" w:pos="467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Other:</w:t>
            </w:r>
          </w:p>
          <w:p w:rsidR="00EE61F2" w:rsidRPr="00EE61F2" w:rsidRDefault="00EE61F2" w:rsidP="00EE61F2">
            <w:pPr>
              <w:pStyle w:val="TableParagraph"/>
              <w:tabs>
                <w:tab w:val="left" w:pos="466"/>
                <w:tab w:val="left" w:pos="467"/>
              </w:tabs>
              <w:ind w:left="360"/>
              <w:rPr>
                <w:rFonts w:asciiTheme="minorHAnsi" w:hAnsiTheme="minorHAnsi"/>
              </w:rPr>
            </w:pPr>
          </w:p>
          <w:p w:rsidR="00A61030" w:rsidRDefault="00A61030" w:rsidP="00C555A4">
            <w:pPr>
              <w:pStyle w:val="TableParagraph"/>
              <w:tabs>
                <w:tab w:val="left" w:pos="466"/>
                <w:tab w:val="left" w:pos="467"/>
              </w:tabs>
              <w:ind w:right="871"/>
              <w:jc w:val="center"/>
              <w:rPr>
                <w:rFonts w:asciiTheme="minorHAnsi" w:hAnsiTheme="minorHAnsi"/>
                <w:b/>
                <w:u w:val="single"/>
              </w:rPr>
            </w:pPr>
            <w:r w:rsidRPr="00C555A4">
              <w:rPr>
                <w:rFonts w:asciiTheme="minorHAnsi" w:hAnsiTheme="minorHAnsi"/>
                <w:b/>
              </w:rPr>
              <w:t xml:space="preserve">   </w:t>
            </w:r>
            <w:r>
              <w:rPr>
                <w:rFonts w:asciiTheme="minorHAnsi" w:hAnsiTheme="minorHAnsi"/>
                <w:b/>
              </w:rPr>
              <w:t xml:space="preserve">                </w:t>
            </w:r>
            <w:r>
              <w:rPr>
                <w:rFonts w:asciiTheme="minorHAnsi" w:hAnsiTheme="minorHAnsi"/>
                <w:b/>
                <w:u w:val="single"/>
              </w:rPr>
              <w:t xml:space="preserve"> </w:t>
            </w:r>
          </w:p>
          <w:p w:rsidR="00A61030" w:rsidRDefault="00A61030" w:rsidP="00C555A4">
            <w:pPr>
              <w:pStyle w:val="TableParagraph"/>
              <w:tabs>
                <w:tab w:val="left" w:pos="466"/>
                <w:tab w:val="left" w:pos="467"/>
              </w:tabs>
              <w:ind w:right="871"/>
              <w:jc w:val="center"/>
              <w:rPr>
                <w:rFonts w:asciiTheme="minorHAnsi" w:hAnsiTheme="minorHAnsi"/>
                <w:b/>
                <w:u w:val="single"/>
              </w:rPr>
            </w:pPr>
          </w:p>
          <w:p w:rsidR="00A61030" w:rsidRPr="00A61030" w:rsidRDefault="00A61030" w:rsidP="007F118F">
            <w:pPr>
              <w:pStyle w:val="TableParagraph"/>
              <w:tabs>
                <w:tab w:val="left" w:pos="466"/>
                <w:tab w:val="left" w:pos="467"/>
              </w:tabs>
              <w:ind w:right="871"/>
              <w:rPr>
                <w:rFonts w:asciiTheme="minorHAnsi" w:hAnsiTheme="minorHAnsi"/>
              </w:rPr>
            </w:pPr>
          </w:p>
        </w:tc>
      </w:tr>
      <w:tr w:rsidR="00A61030" w:rsidRPr="00C555A4" w:rsidTr="004A6F82">
        <w:trPr>
          <w:trHeight w:val="2078"/>
        </w:trPr>
        <w:tc>
          <w:tcPr>
            <w:tcW w:w="4963" w:type="dxa"/>
          </w:tcPr>
          <w:p w:rsidR="00A61030" w:rsidRPr="00C555A4" w:rsidRDefault="00A61030" w:rsidP="00A61030">
            <w:pPr>
              <w:jc w:val="center"/>
              <w:rPr>
                <w:rFonts w:asciiTheme="minorHAnsi" w:hAnsiTheme="minorHAnsi"/>
              </w:rPr>
            </w:pPr>
            <w:r w:rsidRPr="00C555A4">
              <w:rPr>
                <w:rFonts w:asciiTheme="minorHAnsi" w:hAnsiTheme="minorHAnsi"/>
              </w:rPr>
              <w:t>Bloom’s Level:</w:t>
            </w:r>
          </w:p>
          <w:p w:rsidR="00A61030" w:rsidRPr="00C555A4" w:rsidRDefault="00A61030" w:rsidP="00C555A4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before="0"/>
              <w:contextualSpacing/>
              <w:rPr>
                <w:rFonts w:asciiTheme="minorHAnsi" w:hAnsiTheme="minorHAnsi"/>
              </w:rPr>
            </w:pPr>
            <w:r w:rsidRPr="00C555A4">
              <w:rPr>
                <w:rFonts w:asciiTheme="minorHAnsi" w:hAnsiTheme="minorHAnsi"/>
              </w:rPr>
              <w:t>Remember</w:t>
            </w:r>
          </w:p>
          <w:p w:rsidR="00A61030" w:rsidRPr="00C555A4" w:rsidRDefault="00A61030" w:rsidP="00C555A4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before="0"/>
              <w:contextualSpacing/>
              <w:rPr>
                <w:rFonts w:asciiTheme="minorHAnsi" w:hAnsiTheme="minorHAnsi"/>
              </w:rPr>
            </w:pPr>
            <w:r w:rsidRPr="00C555A4">
              <w:rPr>
                <w:rFonts w:asciiTheme="minorHAnsi" w:hAnsiTheme="minorHAnsi"/>
              </w:rPr>
              <w:t>Understand</w:t>
            </w:r>
          </w:p>
          <w:p w:rsidR="00A61030" w:rsidRPr="00C555A4" w:rsidRDefault="00A61030" w:rsidP="00C555A4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before="0"/>
              <w:contextualSpacing/>
              <w:rPr>
                <w:rFonts w:asciiTheme="minorHAnsi" w:hAnsiTheme="minorHAnsi"/>
              </w:rPr>
            </w:pPr>
            <w:r w:rsidRPr="00C555A4">
              <w:rPr>
                <w:rFonts w:asciiTheme="minorHAnsi" w:hAnsiTheme="minorHAnsi"/>
              </w:rPr>
              <w:t>Apply</w:t>
            </w:r>
          </w:p>
          <w:p w:rsidR="00A61030" w:rsidRPr="00C555A4" w:rsidRDefault="00A61030" w:rsidP="00C555A4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before="0"/>
              <w:contextualSpacing/>
              <w:rPr>
                <w:rFonts w:asciiTheme="minorHAnsi" w:hAnsiTheme="minorHAnsi"/>
              </w:rPr>
            </w:pPr>
            <w:r w:rsidRPr="00C555A4">
              <w:rPr>
                <w:rFonts w:asciiTheme="minorHAnsi" w:hAnsiTheme="minorHAnsi"/>
              </w:rPr>
              <w:t>Analyze</w:t>
            </w:r>
          </w:p>
          <w:p w:rsidR="00A61030" w:rsidRPr="00C555A4" w:rsidRDefault="00A61030" w:rsidP="00C555A4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before="0"/>
              <w:contextualSpacing/>
              <w:rPr>
                <w:rFonts w:asciiTheme="minorHAnsi" w:hAnsiTheme="minorHAnsi"/>
              </w:rPr>
            </w:pPr>
            <w:r w:rsidRPr="00C555A4">
              <w:rPr>
                <w:rFonts w:asciiTheme="minorHAnsi" w:hAnsiTheme="minorHAnsi"/>
              </w:rPr>
              <w:t>Evaluate</w:t>
            </w:r>
          </w:p>
          <w:p w:rsidR="00A61030" w:rsidRPr="00C555A4" w:rsidRDefault="00A61030" w:rsidP="00C555A4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before="0"/>
              <w:contextualSpacing/>
              <w:rPr>
                <w:rFonts w:asciiTheme="minorHAnsi" w:hAnsiTheme="minorHAnsi"/>
              </w:rPr>
            </w:pPr>
            <w:r w:rsidRPr="00C555A4">
              <w:rPr>
                <w:rFonts w:asciiTheme="minorHAnsi" w:hAnsiTheme="minorHAnsi"/>
              </w:rPr>
              <w:t>Create</w:t>
            </w:r>
          </w:p>
        </w:tc>
        <w:tc>
          <w:tcPr>
            <w:tcW w:w="4955" w:type="dxa"/>
            <w:gridSpan w:val="2"/>
          </w:tcPr>
          <w:p w:rsidR="00A61030" w:rsidRPr="00C555A4" w:rsidRDefault="00A61030" w:rsidP="00A61030">
            <w:pPr>
              <w:jc w:val="center"/>
              <w:rPr>
                <w:rFonts w:asciiTheme="minorHAnsi" w:hAnsiTheme="minorHAnsi"/>
              </w:rPr>
            </w:pPr>
            <w:r w:rsidRPr="00C555A4">
              <w:rPr>
                <w:rFonts w:asciiTheme="minorHAnsi" w:hAnsiTheme="minorHAnsi"/>
              </w:rPr>
              <w:t>DoK Level:</w:t>
            </w:r>
          </w:p>
          <w:p w:rsidR="00A61030" w:rsidRPr="00C555A4" w:rsidRDefault="00A61030" w:rsidP="00C555A4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before="0"/>
              <w:contextualSpacing/>
              <w:rPr>
                <w:rFonts w:asciiTheme="minorHAnsi" w:hAnsiTheme="minorHAnsi"/>
              </w:rPr>
            </w:pPr>
            <w:r w:rsidRPr="00C555A4">
              <w:rPr>
                <w:rFonts w:asciiTheme="minorHAnsi" w:hAnsiTheme="minorHAnsi"/>
              </w:rPr>
              <w:t xml:space="preserve">Level 1: Recall &amp; Reproduction  </w:t>
            </w:r>
          </w:p>
          <w:p w:rsidR="00A61030" w:rsidRPr="00C555A4" w:rsidRDefault="00A61030" w:rsidP="00C555A4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before="0"/>
              <w:contextualSpacing/>
              <w:rPr>
                <w:rFonts w:asciiTheme="minorHAnsi" w:hAnsiTheme="minorHAnsi"/>
              </w:rPr>
            </w:pPr>
            <w:r w:rsidRPr="00C555A4">
              <w:rPr>
                <w:rFonts w:asciiTheme="minorHAnsi" w:hAnsiTheme="minorHAnsi"/>
              </w:rPr>
              <w:t>Level 2: Skills &amp; Concepts</w:t>
            </w:r>
          </w:p>
          <w:p w:rsidR="00A61030" w:rsidRPr="00C555A4" w:rsidRDefault="00A61030" w:rsidP="00C555A4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before="0"/>
              <w:contextualSpacing/>
              <w:rPr>
                <w:rFonts w:asciiTheme="minorHAnsi" w:hAnsiTheme="minorHAnsi"/>
              </w:rPr>
            </w:pPr>
            <w:r w:rsidRPr="00C555A4">
              <w:rPr>
                <w:rFonts w:asciiTheme="minorHAnsi" w:hAnsiTheme="minorHAnsi"/>
              </w:rPr>
              <w:t xml:space="preserve">Level 3: Strategic Thinking &amp; Reasoning </w:t>
            </w:r>
          </w:p>
          <w:p w:rsidR="00A61030" w:rsidRPr="00A61030" w:rsidRDefault="00A61030" w:rsidP="00A61030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before="0"/>
              <w:contextualSpacing/>
              <w:rPr>
                <w:rFonts w:asciiTheme="minorHAnsi" w:hAnsiTheme="minorHAnsi"/>
              </w:rPr>
            </w:pPr>
            <w:r w:rsidRPr="00C555A4">
              <w:rPr>
                <w:rFonts w:asciiTheme="minorHAnsi" w:hAnsiTheme="minorHAnsi"/>
              </w:rPr>
              <w:t xml:space="preserve">Level 4: Extended Thinking </w:t>
            </w:r>
          </w:p>
        </w:tc>
        <w:tc>
          <w:tcPr>
            <w:tcW w:w="3690" w:type="dxa"/>
            <w:vMerge/>
          </w:tcPr>
          <w:p w:rsidR="00A61030" w:rsidRPr="00C555A4" w:rsidRDefault="00A61030" w:rsidP="00C555A4">
            <w:pPr>
              <w:pStyle w:val="TableParagraph"/>
              <w:tabs>
                <w:tab w:val="left" w:pos="466"/>
                <w:tab w:val="left" w:pos="467"/>
              </w:tabs>
              <w:ind w:right="871"/>
              <w:jc w:val="center"/>
              <w:rPr>
                <w:rFonts w:asciiTheme="minorHAnsi" w:hAnsiTheme="minorHAnsi"/>
                <w:b/>
                <w:u w:val="single"/>
              </w:rPr>
            </w:pPr>
          </w:p>
        </w:tc>
      </w:tr>
      <w:tr w:rsidR="00A61030" w:rsidRPr="00C555A4" w:rsidTr="004A6F82">
        <w:trPr>
          <w:trHeight w:val="114"/>
        </w:trPr>
        <w:tc>
          <w:tcPr>
            <w:tcW w:w="9918" w:type="dxa"/>
            <w:gridSpan w:val="3"/>
          </w:tcPr>
          <w:p w:rsidR="00A61030" w:rsidRPr="00C555A4" w:rsidRDefault="00A61030" w:rsidP="00C555A4">
            <w:pPr>
              <w:pStyle w:val="TableParagraph"/>
              <w:rPr>
                <w:rFonts w:asciiTheme="minorHAnsi" w:hAnsiTheme="minorHAnsi"/>
              </w:rPr>
            </w:pPr>
            <w:r w:rsidRPr="00C555A4">
              <w:rPr>
                <w:rFonts w:asciiTheme="minorHAnsi" w:hAnsiTheme="minorHAnsi"/>
              </w:rPr>
              <w:t>Materials</w:t>
            </w:r>
            <w:r w:rsidR="00C44F4D">
              <w:rPr>
                <w:rFonts w:asciiTheme="minorHAnsi" w:hAnsiTheme="minorHAnsi"/>
              </w:rPr>
              <w:t>/Resources</w:t>
            </w:r>
            <w:r w:rsidRPr="00C555A4">
              <w:rPr>
                <w:rFonts w:asciiTheme="minorHAnsi" w:hAnsiTheme="minorHAnsi"/>
              </w:rPr>
              <w:t xml:space="preserve">: </w:t>
            </w:r>
          </w:p>
          <w:p w:rsidR="00A61030" w:rsidRDefault="00A61030">
            <w:pPr>
              <w:rPr>
                <w:rFonts w:asciiTheme="minorHAnsi" w:hAnsiTheme="minorHAnsi"/>
              </w:rPr>
            </w:pPr>
          </w:p>
          <w:p w:rsidR="00A61030" w:rsidRDefault="00A61030">
            <w:pPr>
              <w:rPr>
                <w:rFonts w:asciiTheme="minorHAnsi" w:hAnsiTheme="minorHAnsi"/>
              </w:rPr>
            </w:pPr>
          </w:p>
          <w:p w:rsidR="00A61030" w:rsidRDefault="00A61030">
            <w:pPr>
              <w:rPr>
                <w:rFonts w:asciiTheme="minorHAnsi" w:hAnsiTheme="minorHAnsi"/>
              </w:rPr>
            </w:pPr>
          </w:p>
          <w:p w:rsidR="00C44F4D" w:rsidRPr="00C555A4" w:rsidRDefault="00C44F4D">
            <w:pPr>
              <w:rPr>
                <w:rFonts w:asciiTheme="minorHAnsi" w:hAnsiTheme="minorHAnsi"/>
              </w:rPr>
            </w:pPr>
          </w:p>
        </w:tc>
        <w:tc>
          <w:tcPr>
            <w:tcW w:w="3690" w:type="dxa"/>
            <w:vMerge w:val="restart"/>
          </w:tcPr>
          <w:p w:rsidR="000F25D9" w:rsidRPr="00A61030" w:rsidRDefault="000F25D9" w:rsidP="000F25D9">
            <w:pPr>
              <w:pStyle w:val="TableParagraph"/>
              <w:tabs>
                <w:tab w:val="left" w:pos="466"/>
                <w:tab w:val="left" w:pos="467"/>
              </w:tabs>
              <w:ind w:left="360" w:right="871"/>
              <w:jc w:val="center"/>
              <w:rPr>
                <w:rFonts w:asciiTheme="minorHAnsi" w:hAnsiTheme="minorHAnsi"/>
                <w:b/>
                <w:u w:val="single"/>
              </w:rPr>
            </w:pPr>
            <w:r w:rsidRPr="00A61030">
              <w:rPr>
                <w:rFonts w:asciiTheme="minorHAnsi" w:hAnsiTheme="minorHAnsi"/>
                <w:b/>
                <w:u w:val="single"/>
              </w:rPr>
              <w:t>Modifications</w:t>
            </w:r>
          </w:p>
          <w:p w:rsidR="00A61030" w:rsidRPr="00C44F4D" w:rsidRDefault="00A61030" w:rsidP="000F25D9">
            <w:pPr>
              <w:pStyle w:val="TableParagraph"/>
              <w:tabs>
                <w:tab w:val="left" w:pos="467"/>
                <w:tab w:val="left" w:pos="468"/>
              </w:tabs>
              <w:ind w:left="361"/>
              <w:rPr>
                <w:rFonts w:asciiTheme="minorHAnsi" w:hAnsiTheme="minorHAnsi"/>
              </w:rPr>
            </w:pPr>
          </w:p>
        </w:tc>
      </w:tr>
      <w:tr w:rsidR="00A61030" w:rsidRPr="00C555A4" w:rsidTr="004A6F82">
        <w:trPr>
          <w:trHeight w:val="1273"/>
        </w:trPr>
        <w:tc>
          <w:tcPr>
            <w:tcW w:w="9918" w:type="dxa"/>
            <w:gridSpan w:val="3"/>
          </w:tcPr>
          <w:p w:rsidR="00597D52" w:rsidRDefault="00C44F4D" w:rsidP="00C555A4">
            <w:pPr>
              <w:pStyle w:val="TableParagrap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Key Academic Vocabulary:</w:t>
            </w:r>
          </w:p>
          <w:p w:rsidR="00597D52" w:rsidRPr="00597D52" w:rsidRDefault="00597D52" w:rsidP="00597D52"/>
          <w:p w:rsidR="00597D52" w:rsidRPr="00597D52" w:rsidRDefault="00597D52" w:rsidP="00597D52"/>
          <w:p w:rsidR="00597D52" w:rsidRPr="00597D52" w:rsidRDefault="00597D52" w:rsidP="00597D52"/>
          <w:p w:rsidR="00597D52" w:rsidRPr="00597D52" w:rsidRDefault="00597D52" w:rsidP="00597D52"/>
          <w:p w:rsidR="00597D52" w:rsidRPr="00597D52" w:rsidRDefault="00597D52" w:rsidP="00597D52"/>
          <w:p w:rsidR="00597D52" w:rsidRPr="00597D52" w:rsidRDefault="00597D52" w:rsidP="00597D52"/>
          <w:p w:rsidR="00A61030" w:rsidRPr="00597D52" w:rsidRDefault="00597D52" w:rsidP="00597D52">
            <w:pPr>
              <w:tabs>
                <w:tab w:val="left" w:pos="6000"/>
              </w:tabs>
            </w:pPr>
            <w:r>
              <w:tab/>
            </w:r>
          </w:p>
        </w:tc>
        <w:tc>
          <w:tcPr>
            <w:tcW w:w="3690" w:type="dxa"/>
            <w:vMerge/>
          </w:tcPr>
          <w:p w:rsidR="00A61030" w:rsidRDefault="00A61030" w:rsidP="00A61030">
            <w:pPr>
              <w:jc w:val="center"/>
              <w:rPr>
                <w:rFonts w:asciiTheme="minorHAnsi" w:hAnsiTheme="minorHAnsi"/>
              </w:rPr>
            </w:pPr>
          </w:p>
        </w:tc>
      </w:tr>
      <w:tr w:rsidR="00EA2A08" w:rsidRPr="00C555A4" w:rsidTr="004A6F82">
        <w:trPr>
          <w:trHeight w:val="2696"/>
        </w:trPr>
        <w:tc>
          <w:tcPr>
            <w:tcW w:w="6678" w:type="dxa"/>
            <w:gridSpan w:val="2"/>
          </w:tcPr>
          <w:p w:rsidR="00FF4ADD" w:rsidRDefault="00FF4AD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Direct Instruction (I Do):</w:t>
            </w:r>
          </w:p>
          <w:p w:rsidR="00FF4ADD" w:rsidRDefault="00FF4ADD">
            <w:pPr>
              <w:rPr>
                <w:rFonts w:asciiTheme="minorHAnsi" w:hAnsiTheme="minorHAnsi"/>
              </w:rPr>
            </w:pPr>
          </w:p>
          <w:p w:rsidR="00FF4ADD" w:rsidRPr="00C555A4" w:rsidRDefault="00FF4ADD">
            <w:pPr>
              <w:rPr>
                <w:rFonts w:asciiTheme="minorHAnsi" w:hAnsiTheme="minorHAnsi"/>
              </w:rPr>
            </w:pPr>
          </w:p>
        </w:tc>
        <w:tc>
          <w:tcPr>
            <w:tcW w:w="3240" w:type="dxa"/>
          </w:tcPr>
          <w:p w:rsidR="00FF4ADD" w:rsidRDefault="00EA2A08" w:rsidP="00FF4AD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Evidence of Learning</w:t>
            </w:r>
            <w:r w:rsidR="00FF4ADD">
              <w:rPr>
                <w:rFonts w:asciiTheme="minorHAnsi" w:hAnsiTheme="minorHAnsi"/>
              </w:rPr>
              <w:t>:</w:t>
            </w:r>
          </w:p>
          <w:p w:rsidR="00FF4ADD" w:rsidRDefault="00FF4ADD">
            <w:pPr>
              <w:rPr>
                <w:rFonts w:asciiTheme="minorHAnsi" w:hAnsiTheme="minorHAnsi"/>
              </w:rPr>
            </w:pPr>
          </w:p>
          <w:p w:rsidR="00FF4ADD" w:rsidRDefault="00FF4ADD">
            <w:pPr>
              <w:rPr>
                <w:rFonts w:asciiTheme="minorHAnsi" w:hAnsiTheme="minorHAnsi"/>
              </w:rPr>
            </w:pPr>
          </w:p>
          <w:p w:rsidR="00FF4ADD" w:rsidRDefault="00FF4ADD">
            <w:pPr>
              <w:rPr>
                <w:rFonts w:asciiTheme="minorHAnsi" w:hAnsiTheme="minorHAnsi"/>
              </w:rPr>
            </w:pPr>
          </w:p>
          <w:p w:rsidR="00EA2A08" w:rsidRDefault="00EA2A08">
            <w:pPr>
              <w:rPr>
                <w:rFonts w:asciiTheme="minorHAnsi" w:hAnsiTheme="minorHAnsi"/>
              </w:rPr>
            </w:pPr>
          </w:p>
          <w:p w:rsidR="00EA2A08" w:rsidRPr="00C555A4" w:rsidRDefault="00EA2A08">
            <w:pPr>
              <w:rPr>
                <w:rFonts w:asciiTheme="minorHAnsi" w:hAnsiTheme="minorHAnsi"/>
              </w:rPr>
            </w:pPr>
          </w:p>
        </w:tc>
        <w:tc>
          <w:tcPr>
            <w:tcW w:w="3690" w:type="dxa"/>
          </w:tcPr>
          <w:p w:rsidR="00FF4ADD" w:rsidRPr="00C555A4" w:rsidRDefault="004A6F82" w:rsidP="00330D89">
            <w:pPr>
              <w:pStyle w:val="TableParagraph"/>
              <w:spacing w:before="111"/>
              <w:ind w:right="355"/>
              <w:jc w:val="center"/>
              <w:rPr>
                <w:rFonts w:asciiTheme="minorHAnsi" w:hAnsiTheme="minorHAnsi"/>
                <w:b/>
              </w:rPr>
            </w:pPr>
            <w:r w:rsidRPr="004A6F82">
              <w:rPr>
                <w:rFonts w:asciiTheme="minorHAnsi" w:hAnsiTheme="minorHAnsi"/>
              </w:rPr>
              <w:t xml:space="preserve">    </w:t>
            </w:r>
            <w:r w:rsidR="00FF4ADD" w:rsidRPr="00C555A4">
              <w:rPr>
                <w:rFonts w:asciiTheme="minorHAnsi" w:hAnsiTheme="minorHAnsi"/>
                <w:b/>
                <w:u w:val="single"/>
              </w:rPr>
              <w:t>Student Engagement</w:t>
            </w:r>
            <w:r>
              <w:rPr>
                <w:rFonts w:asciiTheme="minorHAnsi" w:hAnsiTheme="minorHAnsi"/>
                <w:b/>
                <w:u w:val="single"/>
              </w:rPr>
              <w:t xml:space="preserve"> Strategies</w:t>
            </w:r>
          </w:p>
          <w:p w:rsidR="00FF4ADD" w:rsidRPr="00C555A4" w:rsidRDefault="00FF4ADD" w:rsidP="00A61030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  <w:tab w:val="left" w:pos="467"/>
              </w:tabs>
              <w:spacing w:line="242" w:lineRule="exact"/>
              <w:rPr>
                <w:rFonts w:asciiTheme="minorHAnsi" w:hAnsiTheme="minorHAnsi"/>
              </w:rPr>
            </w:pPr>
            <w:r w:rsidRPr="00C555A4">
              <w:rPr>
                <w:rFonts w:asciiTheme="minorHAnsi" w:hAnsiTheme="minorHAnsi"/>
              </w:rPr>
              <w:t>Cornell Note</w:t>
            </w:r>
            <w:r w:rsidRPr="00C555A4">
              <w:rPr>
                <w:rFonts w:asciiTheme="minorHAnsi" w:hAnsiTheme="minorHAnsi"/>
                <w:spacing w:val="-12"/>
              </w:rPr>
              <w:t xml:space="preserve"> </w:t>
            </w:r>
            <w:r w:rsidRPr="00C555A4">
              <w:rPr>
                <w:rFonts w:asciiTheme="minorHAnsi" w:hAnsiTheme="minorHAnsi"/>
              </w:rPr>
              <w:t>taking</w:t>
            </w:r>
          </w:p>
          <w:p w:rsidR="00FF4ADD" w:rsidRPr="00C555A4" w:rsidRDefault="00FF4ADD" w:rsidP="00A61030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  <w:tab w:val="left" w:pos="467"/>
              </w:tabs>
              <w:rPr>
                <w:rFonts w:asciiTheme="minorHAnsi" w:hAnsiTheme="minorHAnsi"/>
              </w:rPr>
            </w:pPr>
            <w:r w:rsidRPr="00C555A4">
              <w:rPr>
                <w:rFonts w:asciiTheme="minorHAnsi" w:hAnsiTheme="minorHAnsi"/>
              </w:rPr>
              <w:t>Advance</w:t>
            </w:r>
            <w:r w:rsidRPr="00C555A4">
              <w:rPr>
                <w:rFonts w:asciiTheme="minorHAnsi" w:hAnsiTheme="minorHAnsi"/>
                <w:spacing w:val="-5"/>
              </w:rPr>
              <w:t xml:space="preserve"> </w:t>
            </w:r>
            <w:r w:rsidRPr="00C555A4">
              <w:rPr>
                <w:rFonts w:asciiTheme="minorHAnsi" w:hAnsiTheme="minorHAnsi"/>
              </w:rPr>
              <w:t>Organizer</w:t>
            </w:r>
          </w:p>
          <w:p w:rsidR="00FF4ADD" w:rsidRPr="00C555A4" w:rsidRDefault="00FF4ADD" w:rsidP="00A61030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  <w:tab w:val="left" w:pos="467"/>
              </w:tabs>
              <w:spacing w:line="244" w:lineRule="exact"/>
              <w:rPr>
                <w:rFonts w:asciiTheme="minorHAnsi" w:hAnsiTheme="minorHAnsi"/>
              </w:rPr>
            </w:pPr>
            <w:r w:rsidRPr="00C555A4">
              <w:rPr>
                <w:rFonts w:asciiTheme="minorHAnsi" w:hAnsiTheme="minorHAnsi"/>
              </w:rPr>
              <w:t>Summarizing</w:t>
            </w:r>
          </w:p>
          <w:p w:rsidR="00FF4ADD" w:rsidRPr="00C555A4" w:rsidRDefault="00FF4ADD" w:rsidP="00A61030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  <w:tab w:val="left" w:pos="467"/>
              </w:tabs>
              <w:ind w:right="871"/>
              <w:rPr>
                <w:rFonts w:asciiTheme="minorHAnsi" w:hAnsiTheme="minorHAnsi"/>
              </w:rPr>
            </w:pPr>
            <w:r w:rsidRPr="00C555A4">
              <w:rPr>
                <w:rFonts w:asciiTheme="minorHAnsi" w:hAnsiTheme="minorHAnsi"/>
              </w:rPr>
              <w:t xml:space="preserve">Non-linguistic </w:t>
            </w:r>
            <w:r w:rsidRPr="00C555A4">
              <w:rPr>
                <w:rFonts w:asciiTheme="minorHAnsi" w:hAnsiTheme="minorHAnsi"/>
                <w:spacing w:val="-1"/>
              </w:rPr>
              <w:t>Representat</w:t>
            </w:r>
            <w:r w:rsidR="007F118F">
              <w:rPr>
                <w:rFonts w:asciiTheme="minorHAnsi" w:hAnsiTheme="minorHAnsi"/>
                <w:spacing w:val="-1"/>
              </w:rPr>
              <w:t>io</w:t>
            </w:r>
            <w:r w:rsidRPr="00C555A4">
              <w:rPr>
                <w:rFonts w:asciiTheme="minorHAnsi" w:hAnsiTheme="minorHAnsi"/>
                <w:spacing w:val="-1"/>
              </w:rPr>
              <w:t>n</w:t>
            </w:r>
          </w:p>
          <w:p w:rsidR="00FF4ADD" w:rsidRDefault="00FF4ADD" w:rsidP="00A61030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  <w:tab w:val="left" w:pos="467"/>
              </w:tabs>
              <w:ind w:right="871"/>
              <w:rPr>
                <w:rFonts w:asciiTheme="minorHAnsi" w:hAnsiTheme="minorHAnsi"/>
              </w:rPr>
            </w:pPr>
            <w:r w:rsidRPr="00C555A4">
              <w:rPr>
                <w:rFonts w:asciiTheme="minorHAnsi" w:hAnsiTheme="minorHAnsi"/>
              </w:rPr>
              <w:t>Comparing &amp; C</w:t>
            </w:r>
            <w:r>
              <w:rPr>
                <w:rFonts w:asciiTheme="minorHAnsi" w:hAnsiTheme="minorHAnsi"/>
              </w:rPr>
              <w:t>ontrasting</w:t>
            </w:r>
          </w:p>
          <w:p w:rsidR="004A6F82" w:rsidRPr="00A61030" w:rsidRDefault="004A6F82" w:rsidP="00A61030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  <w:tab w:val="left" w:pos="467"/>
              </w:tabs>
              <w:ind w:right="87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Technology integration</w:t>
            </w:r>
          </w:p>
        </w:tc>
      </w:tr>
      <w:tr w:rsidR="00C44F4D" w:rsidRPr="00C555A4" w:rsidTr="004A6F82">
        <w:trPr>
          <w:trHeight w:val="2600"/>
        </w:trPr>
        <w:tc>
          <w:tcPr>
            <w:tcW w:w="6678" w:type="dxa"/>
            <w:gridSpan w:val="2"/>
          </w:tcPr>
          <w:p w:rsidR="00C44F4D" w:rsidRDefault="00C44F4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Guided Practice (We Do):</w:t>
            </w:r>
          </w:p>
          <w:p w:rsidR="00C44F4D" w:rsidRDefault="00C44F4D">
            <w:pPr>
              <w:rPr>
                <w:rFonts w:asciiTheme="minorHAnsi" w:hAnsiTheme="minorHAnsi"/>
              </w:rPr>
            </w:pPr>
          </w:p>
          <w:p w:rsidR="00C44F4D" w:rsidRDefault="00C44F4D">
            <w:pPr>
              <w:rPr>
                <w:rFonts w:asciiTheme="minorHAnsi" w:hAnsiTheme="minorHAnsi"/>
              </w:rPr>
            </w:pPr>
          </w:p>
          <w:p w:rsidR="00C44F4D" w:rsidRDefault="00C44F4D">
            <w:pPr>
              <w:rPr>
                <w:rFonts w:asciiTheme="minorHAnsi" w:hAnsiTheme="minorHAnsi"/>
              </w:rPr>
            </w:pPr>
          </w:p>
          <w:p w:rsidR="00C44F4D" w:rsidRDefault="00C44F4D">
            <w:pPr>
              <w:rPr>
                <w:rFonts w:asciiTheme="minorHAnsi" w:hAnsiTheme="minorHAnsi"/>
              </w:rPr>
            </w:pPr>
          </w:p>
          <w:p w:rsidR="00C44F4D" w:rsidRDefault="00C44F4D">
            <w:pPr>
              <w:rPr>
                <w:rFonts w:asciiTheme="minorHAnsi" w:hAnsiTheme="minorHAnsi"/>
              </w:rPr>
            </w:pPr>
          </w:p>
          <w:p w:rsidR="00C44F4D" w:rsidRDefault="00C44F4D">
            <w:pPr>
              <w:rPr>
                <w:rFonts w:asciiTheme="minorHAnsi" w:hAnsiTheme="minorHAnsi"/>
              </w:rPr>
            </w:pPr>
          </w:p>
          <w:p w:rsidR="00C44F4D" w:rsidRDefault="00C44F4D">
            <w:pPr>
              <w:rPr>
                <w:rFonts w:asciiTheme="minorHAnsi" w:hAnsiTheme="minorHAnsi"/>
              </w:rPr>
            </w:pPr>
          </w:p>
          <w:p w:rsidR="00C44F4D" w:rsidRDefault="00C44F4D">
            <w:pPr>
              <w:rPr>
                <w:rFonts w:asciiTheme="minorHAnsi" w:hAnsiTheme="minorHAnsi"/>
              </w:rPr>
            </w:pPr>
          </w:p>
          <w:p w:rsidR="00C44F4D" w:rsidRDefault="00C44F4D">
            <w:pPr>
              <w:rPr>
                <w:rFonts w:asciiTheme="minorHAnsi" w:hAnsiTheme="minorHAnsi"/>
              </w:rPr>
            </w:pPr>
          </w:p>
        </w:tc>
        <w:tc>
          <w:tcPr>
            <w:tcW w:w="3240" w:type="dxa"/>
          </w:tcPr>
          <w:p w:rsidR="00C44F4D" w:rsidRDefault="00EA2A08" w:rsidP="00EA2A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Evidence of Learning</w:t>
            </w:r>
            <w:r w:rsidR="00C44F4D">
              <w:rPr>
                <w:rFonts w:asciiTheme="minorHAnsi" w:hAnsiTheme="minorHAnsi"/>
              </w:rPr>
              <w:t>:</w:t>
            </w:r>
          </w:p>
          <w:p w:rsidR="00EA2A08" w:rsidRDefault="00EA2A08" w:rsidP="00EA2A08">
            <w:pPr>
              <w:jc w:val="center"/>
              <w:rPr>
                <w:rFonts w:asciiTheme="minorHAnsi" w:hAnsiTheme="minorHAnsi"/>
              </w:rPr>
            </w:pPr>
          </w:p>
          <w:p w:rsidR="00EA2A08" w:rsidRDefault="00EA2A08" w:rsidP="00EA2A08">
            <w:pPr>
              <w:jc w:val="center"/>
              <w:rPr>
                <w:rFonts w:asciiTheme="minorHAnsi" w:hAnsiTheme="minorHAnsi"/>
              </w:rPr>
            </w:pPr>
          </w:p>
          <w:p w:rsidR="00EA2A08" w:rsidRDefault="00EA2A08" w:rsidP="00EA2A08">
            <w:pPr>
              <w:jc w:val="center"/>
              <w:rPr>
                <w:rFonts w:asciiTheme="minorHAnsi" w:hAnsiTheme="minorHAnsi"/>
              </w:rPr>
            </w:pPr>
          </w:p>
          <w:p w:rsidR="00EA2A08" w:rsidRDefault="00EA2A08" w:rsidP="00EA2A08">
            <w:pPr>
              <w:jc w:val="center"/>
              <w:rPr>
                <w:rFonts w:asciiTheme="minorHAnsi" w:hAnsiTheme="minorHAnsi"/>
              </w:rPr>
            </w:pPr>
          </w:p>
          <w:p w:rsidR="00EA2A08" w:rsidRDefault="00EA2A08" w:rsidP="00EA2A08">
            <w:pPr>
              <w:jc w:val="center"/>
              <w:rPr>
                <w:rFonts w:asciiTheme="minorHAnsi" w:hAnsiTheme="minorHAnsi"/>
              </w:rPr>
            </w:pPr>
          </w:p>
          <w:p w:rsidR="00EA2A08" w:rsidRDefault="00EA2A08" w:rsidP="00EA2A08">
            <w:pPr>
              <w:jc w:val="center"/>
              <w:rPr>
                <w:rFonts w:asciiTheme="minorHAnsi" w:hAnsiTheme="minorHAnsi"/>
              </w:rPr>
            </w:pPr>
          </w:p>
          <w:p w:rsidR="00EA2A08" w:rsidRDefault="00EA2A08" w:rsidP="00EA2A08">
            <w:pPr>
              <w:jc w:val="center"/>
              <w:rPr>
                <w:rFonts w:asciiTheme="minorHAnsi" w:hAnsiTheme="minorHAnsi"/>
              </w:rPr>
            </w:pPr>
          </w:p>
          <w:p w:rsidR="00EA2A08" w:rsidRDefault="00EA2A08" w:rsidP="00EA2A08">
            <w:pPr>
              <w:jc w:val="center"/>
              <w:rPr>
                <w:rFonts w:asciiTheme="minorHAnsi" w:hAnsiTheme="minorHAnsi"/>
              </w:rPr>
            </w:pPr>
          </w:p>
          <w:p w:rsidR="00EA2A08" w:rsidRDefault="00EA2A08" w:rsidP="00EA2A08">
            <w:pPr>
              <w:jc w:val="center"/>
              <w:rPr>
                <w:rFonts w:asciiTheme="minorHAnsi" w:hAnsiTheme="minorHAnsi"/>
              </w:rPr>
            </w:pPr>
          </w:p>
          <w:p w:rsidR="00EA2A08" w:rsidRDefault="00EA2A08" w:rsidP="00EA2A0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3690" w:type="dxa"/>
            <w:vMerge w:val="restart"/>
          </w:tcPr>
          <w:p w:rsidR="00C44F4D" w:rsidRDefault="00C44F4D" w:rsidP="00A61030">
            <w:pPr>
              <w:pStyle w:val="TableParagraph"/>
              <w:ind w:left="385" w:right="379"/>
              <w:jc w:val="center"/>
              <w:rPr>
                <w:rFonts w:asciiTheme="minorHAnsi" w:hAnsiTheme="minorHAnsi"/>
                <w:b/>
                <w:u w:val="single"/>
              </w:rPr>
            </w:pPr>
            <w:r>
              <w:rPr>
                <w:rFonts w:asciiTheme="minorHAnsi" w:hAnsiTheme="minorHAnsi"/>
                <w:b/>
                <w:u w:val="single"/>
              </w:rPr>
              <w:t xml:space="preserve">Differentiation </w:t>
            </w:r>
          </w:p>
          <w:p w:rsidR="00C44F4D" w:rsidRDefault="00C44F4D" w:rsidP="00C44F4D">
            <w:pPr>
              <w:pStyle w:val="TableParagraph"/>
              <w:ind w:right="3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Content: </w:t>
            </w:r>
          </w:p>
          <w:p w:rsidR="00C44F4D" w:rsidRDefault="00C44F4D" w:rsidP="00C44F4D">
            <w:pPr>
              <w:pStyle w:val="TableParagraph"/>
              <w:ind w:right="379"/>
              <w:rPr>
                <w:rFonts w:asciiTheme="minorHAnsi" w:hAnsiTheme="minorHAnsi"/>
              </w:rPr>
            </w:pPr>
          </w:p>
          <w:p w:rsidR="004B34C5" w:rsidRDefault="004B34C5" w:rsidP="00C44F4D">
            <w:pPr>
              <w:pStyle w:val="TableParagraph"/>
              <w:ind w:right="379"/>
              <w:rPr>
                <w:rFonts w:asciiTheme="minorHAnsi" w:hAnsiTheme="minorHAnsi"/>
              </w:rPr>
            </w:pPr>
          </w:p>
          <w:p w:rsidR="00EA2A08" w:rsidRDefault="00EA2A08" w:rsidP="00C44F4D">
            <w:pPr>
              <w:pStyle w:val="TableParagraph"/>
              <w:ind w:right="379"/>
              <w:rPr>
                <w:rFonts w:asciiTheme="minorHAnsi" w:hAnsiTheme="minorHAnsi"/>
              </w:rPr>
            </w:pPr>
          </w:p>
          <w:p w:rsidR="00EA2A08" w:rsidRDefault="00EA2A08" w:rsidP="00C44F4D">
            <w:pPr>
              <w:pStyle w:val="TableParagraph"/>
              <w:ind w:right="379"/>
              <w:rPr>
                <w:rFonts w:asciiTheme="minorHAnsi" w:hAnsiTheme="minorHAnsi"/>
              </w:rPr>
            </w:pPr>
          </w:p>
          <w:p w:rsidR="00C44F4D" w:rsidRDefault="00C44F4D" w:rsidP="00C44F4D">
            <w:pPr>
              <w:pStyle w:val="TableParagraph"/>
              <w:ind w:right="379"/>
              <w:rPr>
                <w:rFonts w:asciiTheme="minorHAnsi" w:hAnsiTheme="minorHAnsi"/>
              </w:rPr>
            </w:pPr>
            <w:r w:rsidRPr="00C44F4D">
              <w:rPr>
                <w:rFonts w:asciiTheme="minorHAnsi" w:hAnsiTheme="minorHAnsi"/>
              </w:rPr>
              <w:t>Process:</w:t>
            </w:r>
          </w:p>
          <w:p w:rsidR="00C44F4D" w:rsidRDefault="00C44F4D" w:rsidP="00C44F4D">
            <w:pPr>
              <w:pStyle w:val="TableParagraph"/>
              <w:ind w:right="379"/>
              <w:rPr>
                <w:rFonts w:asciiTheme="minorHAnsi" w:hAnsiTheme="minorHAnsi"/>
              </w:rPr>
            </w:pPr>
          </w:p>
          <w:p w:rsidR="00C44F4D" w:rsidRDefault="00C44F4D" w:rsidP="00C44F4D">
            <w:pPr>
              <w:pStyle w:val="TableParagraph"/>
              <w:ind w:right="379"/>
              <w:rPr>
                <w:rFonts w:asciiTheme="minorHAnsi" w:hAnsiTheme="minorHAnsi"/>
              </w:rPr>
            </w:pPr>
          </w:p>
          <w:p w:rsidR="00C44F4D" w:rsidRDefault="00C44F4D" w:rsidP="00C44F4D">
            <w:pPr>
              <w:pStyle w:val="TableParagraph"/>
              <w:ind w:right="379"/>
              <w:rPr>
                <w:rFonts w:asciiTheme="minorHAnsi" w:hAnsiTheme="minorHAnsi"/>
              </w:rPr>
            </w:pPr>
          </w:p>
          <w:p w:rsidR="00EE61F2" w:rsidRDefault="00EE61F2" w:rsidP="00C44F4D">
            <w:pPr>
              <w:pStyle w:val="TableParagraph"/>
              <w:ind w:right="379"/>
              <w:rPr>
                <w:rFonts w:asciiTheme="minorHAnsi" w:hAnsiTheme="minorHAnsi"/>
              </w:rPr>
            </w:pPr>
          </w:p>
          <w:p w:rsidR="00C44F4D" w:rsidRDefault="00C44F4D" w:rsidP="00C44F4D">
            <w:pPr>
              <w:pStyle w:val="TableParagraph"/>
              <w:ind w:right="3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Product:</w:t>
            </w:r>
          </w:p>
          <w:p w:rsidR="00C44F4D" w:rsidRDefault="00C44F4D" w:rsidP="00C44F4D">
            <w:pPr>
              <w:pStyle w:val="TableParagraph"/>
              <w:ind w:right="379"/>
              <w:rPr>
                <w:rFonts w:asciiTheme="minorHAnsi" w:hAnsiTheme="minorHAnsi"/>
              </w:rPr>
            </w:pPr>
          </w:p>
          <w:p w:rsidR="00C44F4D" w:rsidRDefault="00C44F4D" w:rsidP="00C44F4D">
            <w:pPr>
              <w:pStyle w:val="TableParagraph"/>
              <w:ind w:right="379"/>
              <w:rPr>
                <w:rFonts w:asciiTheme="minorHAnsi" w:hAnsiTheme="minorHAnsi"/>
              </w:rPr>
            </w:pPr>
          </w:p>
          <w:p w:rsidR="00EA2A08" w:rsidRDefault="00EA2A08" w:rsidP="00C44F4D">
            <w:pPr>
              <w:pStyle w:val="TableParagraph"/>
              <w:ind w:right="379"/>
              <w:rPr>
                <w:rFonts w:asciiTheme="minorHAnsi" w:hAnsiTheme="minorHAnsi"/>
              </w:rPr>
            </w:pPr>
          </w:p>
          <w:p w:rsidR="00EE61F2" w:rsidRDefault="00EE61F2" w:rsidP="00C44F4D">
            <w:pPr>
              <w:pStyle w:val="TableParagraph"/>
              <w:ind w:right="379"/>
              <w:rPr>
                <w:rFonts w:asciiTheme="minorHAnsi" w:hAnsiTheme="minorHAnsi"/>
              </w:rPr>
            </w:pPr>
          </w:p>
          <w:p w:rsidR="00C44F4D" w:rsidRDefault="00C44F4D" w:rsidP="00C44F4D">
            <w:pPr>
              <w:pStyle w:val="TableParagraph"/>
              <w:ind w:right="3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Learning Environment:</w:t>
            </w:r>
          </w:p>
          <w:p w:rsidR="00C44F4D" w:rsidRPr="00C44F4D" w:rsidRDefault="00C44F4D" w:rsidP="00C44F4D">
            <w:pPr>
              <w:pStyle w:val="TableParagraph"/>
              <w:ind w:right="379"/>
              <w:rPr>
                <w:rFonts w:asciiTheme="minorHAnsi" w:hAnsiTheme="minorHAnsi"/>
              </w:rPr>
            </w:pPr>
          </w:p>
        </w:tc>
      </w:tr>
      <w:tr w:rsidR="00C44F4D" w:rsidRPr="00C555A4" w:rsidTr="004A6F82">
        <w:trPr>
          <w:trHeight w:val="2150"/>
        </w:trPr>
        <w:tc>
          <w:tcPr>
            <w:tcW w:w="6678" w:type="dxa"/>
            <w:gridSpan w:val="2"/>
          </w:tcPr>
          <w:p w:rsidR="00C44F4D" w:rsidRDefault="00C44F4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Independent Practice (You Do): </w:t>
            </w:r>
          </w:p>
          <w:p w:rsidR="00C44F4D" w:rsidRDefault="00C44F4D">
            <w:pPr>
              <w:rPr>
                <w:rFonts w:asciiTheme="minorHAnsi" w:hAnsiTheme="minorHAnsi"/>
              </w:rPr>
            </w:pPr>
          </w:p>
          <w:p w:rsidR="00C44F4D" w:rsidRDefault="00C44F4D">
            <w:pPr>
              <w:rPr>
                <w:rFonts w:asciiTheme="minorHAnsi" w:hAnsiTheme="minorHAnsi"/>
              </w:rPr>
            </w:pPr>
          </w:p>
          <w:p w:rsidR="00C44F4D" w:rsidRDefault="00C44F4D">
            <w:pPr>
              <w:rPr>
                <w:rFonts w:asciiTheme="minorHAnsi" w:hAnsiTheme="minorHAnsi"/>
              </w:rPr>
            </w:pPr>
          </w:p>
          <w:p w:rsidR="00C44F4D" w:rsidRDefault="00C44F4D">
            <w:pPr>
              <w:rPr>
                <w:rFonts w:asciiTheme="minorHAnsi" w:hAnsiTheme="minorHAnsi"/>
              </w:rPr>
            </w:pPr>
          </w:p>
          <w:p w:rsidR="00C44F4D" w:rsidRDefault="00C44F4D">
            <w:pPr>
              <w:rPr>
                <w:rFonts w:asciiTheme="minorHAnsi" w:hAnsiTheme="minorHAnsi"/>
              </w:rPr>
            </w:pPr>
          </w:p>
          <w:p w:rsidR="00C44F4D" w:rsidRDefault="00C44F4D">
            <w:pPr>
              <w:rPr>
                <w:rFonts w:asciiTheme="minorHAnsi" w:hAnsiTheme="minorHAnsi"/>
              </w:rPr>
            </w:pPr>
          </w:p>
          <w:p w:rsidR="00C44F4D" w:rsidRDefault="00C44F4D">
            <w:pPr>
              <w:rPr>
                <w:rFonts w:asciiTheme="minorHAnsi" w:hAnsiTheme="minorHAnsi"/>
              </w:rPr>
            </w:pPr>
          </w:p>
        </w:tc>
        <w:tc>
          <w:tcPr>
            <w:tcW w:w="3240" w:type="dxa"/>
          </w:tcPr>
          <w:p w:rsidR="00C44F4D" w:rsidRDefault="00EA2A08" w:rsidP="00330D8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Evidence of Learning</w:t>
            </w:r>
            <w:r w:rsidR="00C44F4D">
              <w:rPr>
                <w:rFonts w:asciiTheme="minorHAnsi" w:hAnsiTheme="minorHAnsi"/>
              </w:rPr>
              <w:t>:</w:t>
            </w:r>
          </w:p>
          <w:p w:rsidR="00C44F4D" w:rsidRDefault="00C44F4D" w:rsidP="00330D89">
            <w:pPr>
              <w:jc w:val="center"/>
              <w:rPr>
                <w:rFonts w:asciiTheme="minorHAnsi" w:hAnsiTheme="minorHAnsi"/>
              </w:rPr>
            </w:pPr>
          </w:p>
          <w:p w:rsidR="00C44F4D" w:rsidRDefault="00C44F4D" w:rsidP="00330D89">
            <w:pPr>
              <w:jc w:val="center"/>
              <w:rPr>
                <w:rFonts w:asciiTheme="minorHAnsi" w:hAnsiTheme="minorHAnsi"/>
              </w:rPr>
            </w:pPr>
          </w:p>
          <w:p w:rsidR="00C44F4D" w:rsidRDefault="00C44F4D" w:rsidP="00330D89">
            <w:pPr>
              <w:jc w:val="center"/>
              <w:rPr>
                <w:rFonts w:asciiTheme="minorHAnsi" w:hAnsiTheme="minorHAnsi"/>
              </w:rPr>
            </w:pPr>
          </w:p>
          <w:p w:rsidR="00C44F4D" w:rsidRDefault="00C44F4D" w:rsidP="00330D89">
            <w:pPr>
              <w:jc w:val="center"/>
              <w:rPr>
                <w:rFonts w:asciiTheme="minorHAnsi" w:hAnsiTheme="minorHAnsi"/>
              </w:rPr>
            </w:pPr>
          </w:p>
          <w:p w:rsidR="00C44F4D" w:rsidRDefault="00C44F4D" w:rsidP="00330D89">
            <w:pPr>
              <w:jc w:val="center"/>
              <w:rPr>
                <w:rFonts w:asciiTheme="minorHAnsi" w:hAnsiTheme="minorHAnsi"/>
              </w:rPr>
            </w:pPr>
          </w:p>
          <w:p w:rsidR="00C44F4D" w:rsidRDefault="00C44F4D" w:rsidP="00330D89">
            <w:pPr>
              <w:jc w:val="center"/>
              <w:rPr>
                <w:rFonts w:asciiTheme="minorHAnsi" w:hAnsiTheme="minorHAnsi"/>
              </w:rPr>
            </w:pPr>
          </w:p>
          <w:p w:rsidR="00C44F4D" w:rsidRDefault="00C44F4D" w:rsidP="00330D89">
            <w:pPr>
              <w:jc w:val="center"/>
              <w:rPr>
                <w:rFonts w:asciiTheme="minorHAnsi" w:hAnsiTheme="minorHAnsi"/>
              </w:rPr>
            </w:pPr>
          </w:p>
          <w:p w:rsidR="00EA2A08" w:rsidRDefault="00EA2A08" w:rsidP="00330D89">
            <w:pPr>
              <w:jc w:val="center"/>
              <w:rPr>
                <w:rFonts w:asciiTheme="minorHAnsi" w:hAnsiTheme="minorHAnsi"/>
              </w:rPr>
            </w:pPr>
          </w:p>
          <w:p w:rsidR="00EA2A08" w:rsidRDefault="00EA2A08" w:rsidP="00330D89">
            <w:pPr>
              <w:jc w:val="center"/>
              <w:rPr>
                <w:rFonts w:asciiTheme="minorHAnsi" w:hAnsiTheme="minorHAnsi"/>
              </w:rPr>
            </w:pPr>
          </w:p>
          <w:p w:rsidR="00C44F4D" w:rsidRDefault="00C44F4D" w:rsidP="00330D8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3690" w:type="dxa"/>
            <w:vMerge/>
          </w:tcPr>
          <w:p w:rsidR="00C44F4D" w:rsidRPr="00C555A4" w:rsidRDefault="00C44F4D" w:rsidP="00A61030">
            <w:pPr>
              <w:pStyle w:val="TableParagraph"/>
              <w:ind w:left="385" w:right="379"/>
              <w:jc w:val="center"/>
              <w:rPr>
                <w:rFonts w:asciiTheme="minorHAnsi" w:hAnsiTheme="minorHAnsi"/>
                <w:b/>
                <w:u w:val="single"/>
              </w:rPr>
            </w:pPr>
          </w:p>
        </w:tc>
      </w:tr>
    </w:tbl>
    <w:p w:rsidR="00C44F4D" w:rsidRDefault="00C44F4D">
      <w:bookmarkStart w:id="0" w:name="_GoBack"/>
      <w:bookmarkEnd w:id="0"/>
    </w:p>
    <w:sectPr w:rsidR="00C44F4D" w:rsidSect="00C44F4D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5A8" w:rsidRDefault="009475A8" w:rsidP="00A61030">
      <w:r>
        <w:separator/>
      </w:r>
    </w:p>
  </w:endnote>
  <w:endnote w:type="continuationSeparator" w:id="0">
    <w:p w:rsidR="009475A8" w:rsidRDefault="009475A8" w:rsidP="00A61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993" w:rsidRDefault="00D72993" w:rsidP="00D72993">
    <w:pPr>
      <w:pStyle w:val="Header"/>
    </w:pPr>
    <w:r>
      <w:rPr>
        <w:rFonts w:asciiTheme="minorHAnsi" w:hAnsiTheme="minorHAnsi"/>
        <w:b/>
        <w:sz w:val="32"/>
        <w:szCs w:val="32"/>
      </w:rPr>
      <w:tab/>
      <w:t xml:space="preserve">                                       </w:t>
    </w:r>
    <w:r w:rsidR="00EA2A08" w:rsidRPr="00FF4ADD">
      <w:rPr>
        <w:rFonts w:asciiTheme="minorHAnsi" w:hAnsiTheme="minorHAnsi"/>
        <w:b/>
        <w:sz w:val="32"/>
        <w:szCs w:val="32"/>
      </w:rPr>
      <w:t>Daily Lesson Plan</w:t>
    </w:r>
  </w:p>
  <w:p w:rsidR="00EA2A08" w:rsidRDefault="00D72993" w:rsidP="00EA2A08">
    <w:pPr>
      <w:pStyle w:val="Header"/>
      <w:jc w:val="center"/>
      <w:rPr>
        <w:rFonts w:asciiTheme="minorHAnsi" w:hAnsiTheme="minorHAnsi"/>
        <w:b/>
        <w:sz w:val="32"/>
        <w:szCs w:val="32"/>
      </w:rPr>
    </w:pPr>
    <w:r>
      <w:t>Developed by: Lo</w:t>
    </w:r>
    <w:r w:rsidR="00C01153">
      <w:t>tus Training &amp;</w:t>
    </w:r>
    <w:r>
      <w:t xml:space="preserve"> Consulting Group</w:t>
    </w:r>
    <w:r w:rsidR="005A7BDA">
      <w:t xml:space="preserve"> </w:t>
    </w:r>
    <w:hyperlink r:id="rId1" w:history="1">
      <w:r w:rsidR="005A7BDA" w:rsidRPr="003F6F16">
        <w:rPr>
          <w:rStyle w:val="Hyperlink"/>
        </w:rPr>
        <w:t>www.lotustcg.com</w:t>
      </w:r>
    </w:hyperlink>
    <w:r w:rsidR="005A7BDA">
      <w:t xml:space="preserve"> </w:t>
    </w:r>
  </w:p>
  <w:p w:rsidR="00EA2A08" w:rsidRDefault="00EA2A08" w:rsidP="00EA2A0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5A8" w:rsidRDefault="009475A8" w:rsidP="00A61030">
      <w:r>
        <w:separator/>
      </w:r>
    </w:p>
  </w:footnote>
  <w:footnote w:type="continuationSeparator" w:id="0">
    <w:p w:rsidR="009475A8" w:rsidRDefault="009475A8" w:rsidP="00A610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A08" w:rsidRPr="00FF4ADD" w:rsidRDefault="00EA2A08" w:rsidP="00EA2A08">
    <w:pPr>
      <w:pStyle w:val="Header"/>
      <w:rPr>
        <w:rFonts w:asciiTheme="minorHAnsi" w:hAnsiTheme="minorHAnsi"/>
        <w:b/>
        <w:sz w:val="32"/>
        <w:szCs w:val="32"/>
      </w:rPr>
    </w:pPr>
    <w:r>
      <w:rPr>
        <w:rFonts w:asciiTheme="minorHAnsi" w:hAnsiTheme="minorHAnsi"/>
        <w:b/>
        <w:sz w:val="32"/>
        <w:szCs w:val="32"/>
      </w:rPr>
      <w:t xml:space="preserve">Date:               </w:t>
    </w:r>
    <w:r w:rsidR="00D72993">
      <w:rPr>
        <w:rFonts w:asciiTheme="minorHAnsi" w:hAnsiTheme="minorHAnsi"/>
        <w:b/>
        <w:sz w:val="32"/>
        <w:szCs w:val="32"/>
      </w:rPr>
      <w:t xml:space="preserve"> </w:t>
    </w:r>
    <w:r>
      <w:rPr>
        <w:rFonts w:asciiTheme="minorHAnsi" w:hAnsiTheme="minorHAnsi"/>
        <w:b/>
        <w:sz w:val="32"/>
        <w:szCs w:val="32"/>
      </w:rPr>
      <w:t>Teacher:</w:t>
    </w:r>
    <w:r w:rsidR="00D72993">
      <w:rPr>
        <w:rFonts w:asciiTheme="minorHAnsi" w:hAnsiTheme="minorHAnsi"/>
        <w:b/>
        <w:sz w:val="32"/>
        <w:szCs w:val="32"/>
      </w:rPr>
      <w:t xml:space="preserve">                         </w:t>
    </w:r>
    <w:r>
      <w:rPr>
        <w:rFonts w:asciiTheme="minorHAnsi" w:hAnsiTheme="minorHAnsi"/>
        <w:b/>
        <w:sz w:val="32"/>
        <w:szCs w:val="32"/>
      </w:rPr>
      <w:t xml:space="preserve">Course:                      </w:t>
    </w:r>
    <w:r>
      <w:rPr>
        <w:rFonts w:asciiTheme="minorHAnsi" w:hAnsiTheme="minorHAnsi"/>
        <w:b/>
        <w:sz w:val="32"/>
        <w:szCs w:val="32"/>
      </w:rPr>
      <w:tab/>
      <w:t xml:space="preserve">     </w:t>
    </w:r>
    <w:r w:rsidR="00D72993">
      <w:rPr>
        <w:rFonts w:asciiTheme="minorHAnsi" w:hAnsiTheme="minorHAnsi"/>
        <w:b/>
        <w:sz w:val="32"/>
        <w:szCs w:val="32"/>
      </w:rPr>
      <w:t xml:space="preserve">  </w:t>
    </w:r>
    <w:r>
      <w:rPr>
        <w:rFonts w:asciiTheme="minorHAnsi" w:hAnsiTheme="minorHAnsi"/>
        <w:b/>
        <w:sz w:val="32"/>
        <w:szCs w:val="32"/>
      </w:rPr>
      <w:t>State Standard: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B2628"/>
    <w:multiLevelType w:val="hybridMultilevel"/>
    <w:tmpl w:val="28F0E80E"/>
    <w:lvl w:ilvl="0" w:tplc="0770BDAC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1D3B28"/>
    <w:multiLevelType w:val="hybridMultilevel"/>
    <w:tmpl w:val="21008996"/>
    <w:lvl w:ilvl="0" w:tplc="0770BDAC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2E1368"/>
    <w:multiLevelType w:val="hybridMultilevel"/>
    <w:tmpl w:val="AD40F04E"/>
    <w:lvl w:ilvl="0" w:tplc="04090003">
      <w:start w:val="1"/>
      <w:numFmt w:val="bullet"/>
      <w:lvlText w:val="o"/>
      <w:lvlJc w:val="left"/>
      <w:pPr>
        <w:ind w:left="466" w:hanging="361"/>
      </w:pPr>
      <w:rPr>
        <w:rFonts w:ascii="Courier New" w:hAnsi="Courier New" w:cs="Courier New" w:hint="default"/>
        <w:w w:val="100"/>
        <w:sz w:val="20"/>
        <w:szCs w:val="20"/>
      </w:rPr>
    </w:lvl>
    <w:lvl w:ilvl="1" w:tplc="B6DC96EA">
      <w:numFmt w:val="bullet"/>
      <w:lvlText w:val="•"/>
      <w:lvlJc w:val="left"/>
      <w:pPr>
        <w:ind w:left="675" w:hanging="361"/>
      </w:pPr>
      <w:rPr>
        <w:rFonts w:hint="default"/>
      </w:rPr>
    </w:lvl>
    <w:lvl w:ilvl="2" w:tplc="F30A6B16">
      <w:numFmt w:val="bullet"/>
      <w:lvlText w:val="•"/>
      <w:lvlJc w:val="left"/>
      <w:pPr>
        <w:ind w:left="891" w:hanging="361"/>
      </w:pPr>
      <w:rPr>
        <w:rFonts w:hint="default"/>
      </w:rPr>
    </w:lvl>
    <w:lvl w:ilvl="3" w:tplc="A484FE6A">
      <w:numFmt w:val="bullet"/>
      <w:lvlText w:val="•"/>
      <w:lvlJc w:val="left"/>
      <w:pPr>
        <w:ind w:left="1107" w:hanging="361"/>
      </w:pPr>
      <w:rPr>
        <w:rFonts w:hint="default"/>
      </w:rPr>
    </w:lvl>
    <w:lvl w:ilvl="4" w:tplc="C512BCFC">
      <w:numFmt w:val="bullet"/>
      <w:lvlText w:val="•"/>
      <w:lvlJc w:val="left"/>
      <w:pPr>
        <w:ind w:left="1323" w:hanging="361"/>
      </w:pPr>
      <w:rPr>
        <w:rFonts w:hint="default"/>
      </w:rPr>
    </w:lvl>
    <w:lvl w:ilvl="5" w:tplc="8C32C5AC">
      <w:numFmt w:val="bullet"/>
      <w:lvlText w:val="•"/>
      <w:lvlJc w:val="left"/>
      <w:pPr>
        <w:ind w:left="1539" w:hanging="361"/>
      </w:pPr>
      <w:rPr>
        <w:rFonts w:hint="default"/>
      </w:rPr>
    </w:lvl>
    <w:lvl w:ilvl="6" w:tplc="DE087A58">
      <w:numFmt w:val="bullet"/>
      <w:lvlText w:val="•"/>
      <w:lvlJc w:val="left"/>
      <w:pPr>
        <w:ind w:left="1754" w:hanging="361"/>
      </w:pPr>
      <w:rPr>
        <w:rFonts w:hint="default"/>
      </w:rPr>
    </w:lvl>
    <w:lvl w:ilvl="7" w:tplc="F190AD58">
      <w:numFmt w:val="bullet"/>
      <w:lvlText w:val="•"/>
      <w:lvlJc w:val="left"/>
      <w:pPr>
        <w:ind w:left="1970" w:hanging="361"/>
      </w:pPr>
      <w:rPr>
        <w:rFonts w:hint="default"/>
      </w:rPr>
    </w:lvl>
    <w:lvl w:ilvl="8" w:tplc="7EC274D0">
      <w:numFmt w:val="bullet"/>
      <w:lvlText w:val="•"/>
      <w:lvlJc w:val="left"/>
      <w:pPr>
        <w:ind w:left="2186" w:hanging="361"/>
      </w:pPr>
      <w:rPr>
        <w:rFonts w:hint="default"/>
      </w:rPr>
    </w:lvl>
  </w:abstractNum>
  <w:abstractNum w:abstractNumId="3" w15:restartNumberingAfterBreak="0">
    <w:nsid w:val="61635E4B"/>
    <w:multiLevelType w:val="hybridMultilevel"/>
    <w:tmpl w:val="6F464FF0"/>
    <w:lvl w:ilvl="0" w:tplc="0770BDAC">
      <w:start w:val="1"/>
      <w:numFmt w:val="bullet"/>
      <w:lvlText w:val=""/>
      <w:lvlJc w:val="left"/>
      <w:pPr>
        <w:ind w:left="361" w:hanging="361"/>
      </w:pPr>
      <w:rPr>
        <w:rFonts w:ascii="Symbol" w:hAnsi="Symbol" w:hint="default"/>
        <w:w w:val="100"/>
        <w:sz w:val="20"/>
        <w:szCs w:val="20"/>
      </w:rPr>
    </w:lvl>
    <w:lvl w:ilvl="1" w:tplc="B6DC96EA">
      <w:numFmt w:val="bullet"/>
      <w:lvlText w:val="•"/>
      <w:lvlJc w:val="left"/>
      <w:pPr>
        <w:ind w:left="570" w:hanging="361"/>
      </w:pPr>
      <w:rPr>
        <w:rFonts w:hint="default"/>
      </w:rPr>
    </w:lvl>
    <w:lvl w:ilvl="2" w:tplc="F30A6B16">
      <w:numFmt w:val="bullet"/>
      <w:lvlText w:val="•"/>
      <w:lvlJc w:val="left"/>
      <w:pPr>
        <w:ind w:left="786" w:hanging="361"/>
      </w:pPr>
      <w:rPr>
        <w:rFonts w:hint="default"/>
      </w:rPr>
    </w:lvl>
    <w:lvl w:ilvl="3" w:tplc="A484FE6A">
      <w:numFmt w:val="bullet"/>
      <w:lvlText w:val="•"/>
      <w:lvlJc w:val="left"/>
      <w:pPr>
        <w:ind w:left="1002" w:hanging="361"/>
      </w:pPr>
      <w:rPr>
        <w:rFonts w:hint="default"/>
      </w:rPr>
    </w:lvl>
    <w:lvl w:ilvl="4" w:tplc="C512BCFC">
      <w:numFmt w:val="bullet"/>
      <w:lvlText w:val="•"/>
      <w:lvlJc w:val="left"/>
      <w:pPr>
        <w:ind w:left="1218" w:hanging="361"/>
      </w:pPr>
      <w:rPr>
        <w:rFonts w:hint="default"/>
      </w:rPr>
    </w:lvl>
    <w:lvl w:ilvl="5" w:tplc="8C32C5AC">
      <w:numFmt w:val="bullet"/>
      <w:lvlText w:val="•"/>
      <w:lvlJc w:val="left"/>
      <w:pPr>
        <w:ind w:left="1434" w:hanging="361"/>
      </w:pPr>
      <w:rPr>
        <w:rFonts w:hint="default"/>
      </w:rPr>
    </w:lvl>
    <w:lvl w:ilvl="6" w:tplc="DE087A58">
      <w:numFmt w:val="bullet"/>
      <w:lvlText w:val="•"/>
      <w:lvlJc w:val="left"/>
      <w:pPr>
        <w:ind w:left="1649" w:hanging="361"/>
      </w:pPr>
      <w:rPr>
        <w:rFonts w:hint="default"/>
      </w:rPr>
    </w:lvl>
    <w:lvl w:ilvl="7" w:tplc="F190AD58">
      <w:numFmt w:val="bullet"/>
      <w:lvlText w:val="•"/>
      <w:lvlJc w:val="left"/>
      <w:pPr>
        <w:ind w:left="1865" w:hanging="361"/>
      </w:pPr>
      <w:rPr>
        <w:rFonts w:hint="default"/>
      </w:rPr>
    </w:lvl>
    <w:lvl w:ilvl="8" w:tplc="7EC274D0">
      <w:numFmt w:val="bullet"/>
      <w:lvlText w:val="•"/>
      <w:lvlJc w:val="left"/>
      <w:pPr>
        <w:ind w:left="2081" w:hanging="361"/>
      </w:pPr>
      <w:rPr>
        <w:rFonts w:hint="default"/>
      </w:rPr>
    </w:lvl>
  </w:abstractNum>
  <w:abstractNum w:abstractNumId="4" w15:restartNumberingAfterBreak="0">
    <w:nsid w:val="7B787E0C"/>
    <w:multiLevelType w:val="hybridMultilevel"/>
    <w:tmpl w:val="D0A0253C"/>
    <w:lvl w:ilvl="0" w:tplc="0770BDAC">
      <w:start w:val="1"/>
      <w:numFmt w:val="bullet"/>
      <w:lvlText w:val=""/>
      <w:lvlJc w:val="left"/>
      <w:pPr>
        <w:ind w:left="361" w:hanging="361"/>
      </w:pPr>
      <w:rPr>
        <w:rFonts w:ascii="Symbol" w:hAnsi="Symbol" w:hint="default"/>
        <w:w w:val="100"/>
        <w:sz w:val="20"/>
        <w:szCs w:val="20"/>
      </w:rPr>
    </w:lvl>
    <w:lvl w:ilvl="1" w:tplc="B6DC96EA">
      <w:numFmt w:val="bullet"/>
      <w:lvlText w:val="•"/>
      <w:lvlJc w:val="left"/>
      <w:pPr>
        <w:ind w:left="570" w:hanging="361"/>
      </w:pPr>
      <w:rPr>
        <w:rFonts w:hint="default"/>
      </w:rPr>
    </w:lvl>
    <w:lvl w:ilvl="2" w:tplc="F30A6B16">
      <w:numFmt w:val="bullet"/>
      <w:lvlText w:val="•"/>
      <w:lvlJc w:val="left"/>
      <w:pPr>
        <w:ind w:left="786" w:hanging="361"/>
      </w:pPr>
      <w:rPr>
        <w:rFonts w:hint="default"/>
      </w:rPr>
    </w:lvl>
    <w:lvl w:ilvl="3" w:tplc="A484FE6A">
      <w:numFmt w:val="bullet"/>
      <w:lvlText w:val="•"/>
      <w:lvlJc w:val="left"/>
      <w:pPr>
        <w:ind w:left="1002" w:hanging="361"/>
      </w:pPr>
      <w:rPr>
        <w:rFonts w:hint="default"/>
      </w:rPr>
    </w:lvl>
    <w:lvl w:ilvl="4" w:tplc="C512BCFC">
      <w:numFmt w:val="bullet"/>
      <w:lvlText w:val="•"/>
      <w:lvlJc w:val="left"/>
      <w:pPr>
        <w:ind w:left="1218" w:hanging="361"/>
      </w:pPr>
      <w:rPr>
        <w:rFonts w:hint="default"/>
      </w:rPr>
    </w:lvl>
    <w:lvl w:ilvl="5" w:tplc="8C32C5AC">
      <w:numFmt w:val="bullet"/>
      <w:lvlText w:val="•"/>
      <w:lvlJc w:val="left"/>
      <w:pPr>
        <w:ind w:left="1434" w:hanging="361"/>
      </w:pPr>
      <w:rPr>
        <w:rFonts w:hint="default"/>
      </w:rPr>
    </w:lvl>
    <w:lvl w:ilvl="6" w:tplc="DE087A58">
      <w:numFmt w:val="bullet"/>
      <w:lvlText w:val="•"/>
      <w:lvlJc w:val="left"/>
      <w:pPr>
        <w:ind w:left="1649" w:hanging="361"/>
      </w:pPr>
      <w:rPr>
        <w:rFonts w:hint="default"/>
      </w:rPr>
    </w:lvl>
    <w:lvl w:ilvl="7" w:tplc="F190AD58">
      <w:numFmt w:val="bullet"/>
      <w:lvlText w:val="•"/>
      <w:lvlJc w:val="left"/>
      <w:pPr>
        <w:ind w:left="1865" w:hanging="361"/>
      </w:pPr>
      <w:rPr>
        <w:rFonts w:hint="default"/>
      </w:rPr>
    </w:lvl>
    <w:lvl w:ilvl="8" w:tplc="7EC274D0">
      <w:numFmt w:val="bullet"/>
      <w:lvlText w:val="•"/>
      <w:lvlJc w:val="left"/>
      <w:pPr>
        <w:ind w:left="2081" w:hanging="361"/>
      </w:pPr>
      <w:rPr>
        <w:rFonts w:hint="default"/>
      </w:rPr>
    </w:lvl>
  </w:abstractNum>
  <w:abstractNum w:abstractNumId="5" w15:restartNumberingAfterBreak="0">
    <w:nsid w:val="7D335ECF"/>
    <w:multiLevelType w:val="hybridMultilevel"/>
    <w:tmpl w:val="0C8CB286"/>
    <w:lvl w:ilvl="0" w:tplc="0770BDAC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5A4"/>
    <w:rsid w:val="000E5BC5"/>
    <w:rsid w:val="000F25D9"/>
    <w:rsid w:val="00330D89"/>
    <w:rsid w:val="004603E4"/>
    <w:rsid w:val="004A6F82"/>
    <w:rsid w:val="004B34C5"/>
    <w:rsid w:val="00597D52"/>
    <w:rsid w:val="005A7BDA"/>
    <w:rsid w:val="007F118F"/>
    <w:rsid w:val="009475A8"/>
    <w:rsid w:val="00A61030"/>
    <w:rsid w:val="00C01153"/>
    <w:rsid w:val="00C44F4D"/>
    <w:rsid w:val="00C555A4"/>
    <w:rsid w:val="00D22D86"/>
    <w:rsid w:val="00D2470C"/>
    <w:rsid w:val="00D72993"/>
    <w:rsid w:val="00EA2A08"/>
    <w:rsid w:val="00EE61F2"/>
    <w:rsid w:val="00FF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75536"/>
  <w15:docId w15:val="{E2A1DBC6-C139-4B45-B241-1BFA7CE55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555A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5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55A4"/>
    <w:pPr>
      <w:spacing w:before="90"/>
      <w:ind w:left="460" w:hanging="240"/>
    </w:pPr>
  </w:style>
  <w:style w:type="paragraph" w:customStyle="1" w:styleId="TableParagraph">
    <w:name w:val="Table Paragraph"/>
    <w:basedOn w:val="Normal"/>
    <w:uiPriority w:val="1"/>
    <w:qFormat/>
    <w:rsid w:val="00C555A4"/>
  </w:style>
  <w:style w:type="paragraph" w:styleId="Header">
    <w:name w:val="header"/>
    <w:basedOn w:val="Normal"/>
    <w:link w:val="HeaderChar"/>
    <w:uiPriority w:val="99"/>
    <w:unhideWhenUsed/>
    <w:rsid w:val="00A610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03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610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030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A7B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otustc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F74886735644880B6CAE3A536828E" ma:contentTypeVersion="12" ma:contentTypeDescription="Create a new document." ma:contentTypeScope="" ma:versionID="1e056e8cc35e16567e0a22689d65d857">
  <xsd:schema xmlns:xsd="http://www.w3.org/2001/XMLSchema" xmlns:xs="http://www.w3.org/2001/XMLSchema" xmlns:p="http://schemas.microsoft.com/office/2006/metadata/properties" xmlns:ns2="9d74604f-0a41-4c55-9240-d2ca2a2dbe2a" xmlns:ns3="54fe0d65-c6b6-4268-bbaa-803ea7cd9658" targetNamespace="http://schemas.microsoft.com/office/2006/metadata/properties" ma:root="true" ma:fieldsID="b7dca05862ec9f2cabffa4d784efff22" ns2:_="" ns3:_="">
    <xsd:import namespace="9d74604f-0a41-4c55-9240-d2ca2a2dbe2a"/>
    <xsd:import namespace="54fe0d65-c6b6-4268-bbaa-803ea7cd96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4604f-0a41-4c55-9240-d2ca2a2db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fe0d65-c6b6-4268-bbaa-803ea7cd965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0EF92B-78C5-4257-9F7F-11827F4E322D}"/>
</file>

<file path=customXml/itemProps2.xml><?xml version="1.0" encoding="utf-8"?>
<ds:datastoreItem xmlns:ds="http://schemas.openxmlformats.org/officeDocument/2006/customXml" ds:itemID="{5063ED15-EAFD-4537-A9A6-F2D7F9B1A450}"/>
</file>

<file path=customXml/itemProps3.xml><?xml version="1.0" encoding="utf-8"?>
<ds:datastoreItem xmlns:ds="http://schemas.openxmlformats.org/officeDocument/2006/customXml" ds:itemID="{41A606EA-6430-4EFC-9AF7-297C74896EE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Ildi Laczko-Kerr</dc:creator>
  <cp:lastModifiedBy>Windows User</cp:lastModifiedBy>
  <cp:revision>10</cp:revision>
  <dcterms:created xsi:type="dcterms:W3CDTF">2019-06-20T19:09:00Z</dcterms:created>
  <dcterms:modified xsi:type="dcterms:W3CDTF">2019-07-18T20:38:00Z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0x010100A6CF74886735644880B6CAE3A536828E</vt:lpwstr>
  </property>
</Properties>
</file>