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023"/>
        <w:gridCol w:w="3314"/>
        <w:gridCol w:w="1711"/>
        <w:gridCol w:w="1730"/>
        <w:gridCol w:w="3217"/>
        <w:gridCol w:w="2363"/>
      </w:tblGrid>
      <w:tr w:rsidR="00D02B9A" w:rsidRPr="00E3374E" w14:paraId="0F308F58" w14:textId="780D93CF" w:rsidTr="00D87759">
        <w:trPr>
          <w:trHeight w:val="315"/>
        </w:trPr>
        <w:tc>
          <w:tcPr>
            <w:tcW w:w="1377" w:type="dxa"/>
            <w:shd w:val="clear" w:color="auto" w:fill="auto"/>
            <w:vAlign w:val="center"/>
            <w:hideMark/>
          </w:tcPr>
          <w:p w14:paraId="187D04DF" w14:textId="02CDAC74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№ требования из ТЗ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05083F65" w14:textId="3DE42AF3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3314" w:type="dxa"/>
            <w:shd w:val="clear" w:color="auto" w:fill="auto"/>
            <w:vAlign w:val="center"/>
          </w:tcPr>
          <w:p w14:paraId="6D1BADD0" w14:textId="75508451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Суть требования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54FFC235" w14:textId="2CF101AD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Автор требования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3DB2BFF" w14:textId="34DA1334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Ссылки на статьи, документацию</w:t>
            </w:r>
          </w:p>
        </w:tc>
        <w:tc>
          <w:tcPr>
            <w:tcW w:w="3217" w:type="dxa"/>
            <w:shd w:val="clear" w:color="auto" w:fill="auto"/>
            <w:vAlign w:val="center"/>
          </w:tcPr>
          <w:p w14:paraId="37D22551" w14:textId="275D7EBC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Компонент архитектуры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BEC54A6" w14:textId="2D40821E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Критерий проверки</w:t>
            </w:r>
          </w:p>
        </w:tc>
      </w:tr>
      <w:tr w:rsidR="00D02B9A" w:rsidRPr="00E3374E" w14:paraId="3BC4ED6D" w14:textId="3DD58456" w:rsidTr="00C6458F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</w:tcPr>
          <w:p w14:paraId="1EACD221" w14:textId="7506AF89" w:rsidR="00D02B9A" w:rsidRPr="00E3374E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авторизации</w:t>
            </w:r>
          </w:p>
        </w:tc>
      </w:tr>
      <w:tr w:rsidR="00D02B9A" w:rsidRPr="00E3374E" w14:paraId="0867A988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54F7DC83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</w:t>
            </w:r>
          </w:p>
        </w:tc>
        <w:tc>
          <w:tcPr>
            <w:tcW w:w="2023" w:type="dxa"/>
            <w:shd w:val="clear" w:color="auto" w:fill="auto"/>
            <w:hideMark/>
          </w:tcPr>
          <w:p w14:paraId="43D37A9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логина и пароля</w:t>
            </w:r>
          </w:p>
        </w:tc>
        <w:tc>
          <w:tcPr>
            <w:tcW w:w="3314" w:type="dxa"/>
            <w:shd w:val="clear" w:color="auto" w:fill="auto"/>
            <w:hideMark/>
          </w:tcPr>
          <w:p w14:paraId="2313978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ввод логина и пароля для авторизации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41A8DC4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61664A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24205FF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данных реализован в модуле авторизации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90E65E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логина и пароля</w:t>
            </w:r>
          </w:p>
        </w:tc>
      </w:tr>
      <w:tr w:rsidR="00D02B9A" w:rsidRPr="00E3374E" w14:paraId="2B35E1B8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0BDF87BF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</w:t>
            </w:r>
          </w:p>
        </w:tc>
        <w:tc>
          <w:tcPr>
            <w:tcW w:w="2023" w:type="dxa"/>
            <w:shd w:val="clear" w:color="auto" w:fill="auto"/>
            <w:hideMark/>
          </w:tcPr>
          <w:p w14:paraId="19676CD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2FC79F1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182F228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34C617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4441CE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авторизации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4166BE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750AE439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4D212C2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</w:t>
            </w:r>
          </w:p>
        </w:tc>
        <w:tc>
          <w:tcPr>
            <w:tcW w:w="2023" w:type="dxa"/>
            <w:shd w:val="clear" w:color="auto" w:fill="auto"/>
            <w:hideMark/>
          </w:tcPr>
          <w:p w14:paraId="0CA7CBF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1C4920A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3C771AB6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04882B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8CCAFE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авторизации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1F860F6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1A558F5C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3DE242D0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4.1.1.4</w:t>
            </w:r>
          </w:p>
        </w:tc>
        <w:tc>
          <w:tcPr>
            <w:tcW w:w="2023" w:type="dxa"/>
            <w:shd w:val="clear" w:color="auto" w:fill="auto"/>
            <w:hideMark/>
          </w:tcPr>
          <w:p w14:paraId="2C29F2D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3314" w:type="dxa"/>
            <w:shd w:val="clear" w:color="auto" w:fill="auto"/>
            <w:hideMark/>
          </w:tcPr>
          <w:p w14:paraId="6054F9D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выполнение авторизации пользователя при корректно введенных данных и открывать доступ к другим модулям с авторизованного аккаунта</w:t>
            </w:r>
          </w:p>
        </w:tc>
        <w:tc>
          <w:tcPr>
            <w:tcW w:w="1711" w:type="dxa"/>
            <w:shd w:val="clear" w:color="auto" w:fill="auto"/>
            <w:hideMark/>
          </w:tcPr>
          <w:p w14:paraId="3700A21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E580E8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332ECC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авторизации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53B3231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Авторизованный пользователь</w:t>
            </w:r>
          </w:p>
        </w:tc>
      </w:tr>
      <w:tr w:rsidR="00D02B9A" w:rsidRPr="00E3374E" w14:paraId="24A075B1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5F6985C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6E3DF676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5A24FE8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5845966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00A6BB1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17642F8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797F530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517350FA" w14:textId="2B54B574" w:rsidTr="00C6458F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3ACFD03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регистрации</w:t>
            </w:r>
          </w:p>
        </w:tc>
      </w:tr>
      <w:tr w:rsidR="00D02B9A" w:rsidRPr="00E3374E" w14:paraId="36CE1FD0" w14:textId="77777777" w:rsidTr="00D87759">
        <w:trPr>
          <w:trHeight w:val="990"/>
        </w:trPr>
        <w:tc>
          <w:tcPr>
            <w:tcW w:w="1377" w:type="dxa"/>
            <w:shd w:val="clear" w:color="auto" w:fill="auto"/>
            <w:hideMark/>
          </w:tcPr>
          <w:p w14:paraId="4FF66AD9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4.1.1.5</w:t>
            </w:r>
          </w:p>
        </w:tc>
        <w:tc>
          <w:tcPr>
            <w:tcW w:w="2023" w:type="dxa"/>
            <w:shd w:val="clear" w:color="auto" w:fill="auto"/>
            <w:hideMark/>
          </w:tcPr>
          <w:p w14:paraId="3B6DF37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регистрационных данных</w:t>
            </w:r>
          </w:p>
        </w:tc>
        <w:tc>
          <w:tcPr>
            <w:tcW w:w="3314" w:type="dxa"/>
            <w:shd w:val="clear" w:color="auto" w:fill="auto"/>
            <w:hideMark/>
          </w:tcPr>
          <w:p w14:paraId="042277B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ввод регистрационных данных регистрационных данных (логин, пароль, 16-значный номер карты, полное имя, срок действия карты (месяц и год, разделенные точкой), 3-значный CVV-код) для регистрации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3956C27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06FA1D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5A118B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данных реализован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03EDDC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регистрационных данных</w:t>
            </w:r>
          </w:p>
        </w:tc>
      </w:tr>
      <w:tr w:rsidR="00D02B9A" w:rsidRPr="00E3374E" w14:paraId="6ABA0463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1CA73B37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4.1.1.6</w:t>
            </w:r>
          </w:p>
        </w:tc>
        <w:tc>
          <w:tcPr>
            <w:tcW w:w="2023" w:type="dxa"/>
            <w:shd w:val="clear" w:color="auto" w:fill="auto"/>
            <w:hideMark/>
          </w:tcPr>
          <w:p w14:paraId="56977FD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0D10A3F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526FF9E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CD3CAD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419A0D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63BAF1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23C457AA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7D4738C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4.1.1.7</w:t>
            </w:r>
          </w:p>
        </w:tc>
        <w:tc>
          <w:tcPr>
            <w:tcW w:w="2023" w:type="dxa"/>
            <w:shd w:val="clear" w:color="auto" w:fill="auto"/>
            <w:hideMark/>
          </w:tcPr>
          <w:p w14:paraId="305A434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уникальности логина</w:t>
            </w:r>
          </w:p>
        </w:tc>
        <w:tc>
          <w:tcPr>
            <w:tcW w:w="3314" w:type="dxa"/>
            <w:shd w:val="clear" w:color="auto" w:fill="auto"/>
            <w:hideMark/>
          </w:tcPr>
          <w:p w14:paraId="11D4912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Должен обеспечивать проверку введенного логина </w:t>
            </w: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 уникальность среди уже существующих</w:t>
            </w:r>
          </w:p>
        </w:tc>
        <w:tc>
          <w:tcPr>
            <w:tcW w:w="1711" w:type="dxa"/>
            <w:shd w:val="clear" w:color="auto" w:fill="auto"/>
            <w:hideMark/>
          </w:tcPr>
          <w:p w14:paraId="22D1572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408CEF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0F930E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2D6C15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уникальности логина</w:t>
            </w:r>
          </w:p>
        </w:tc>
      </w:tr>
      <w:tr w:rsidR="00D02B9A" w:rsidRPr="00E3374E" w14:paraId="08B618CC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3E63D08D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4.1.1.8</w:t>
            </w:r>
          </w:p>
        </w:tc>
        <w:tc>
          <w:tcPr>
            <w:tcW w:w="2023" w:type="dxa"/>
            <w:shd w:val="clear" w:color="auto" w:fill="auto"/>
            <w:hideMark/>
          </w:tcPr>
          <w:p w14:paraId="1644891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5E4CF9D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4A19CB4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A984DA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1FE7672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B6DA74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7099A7FC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4CE1F5B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4.1.1.9</w:t>
            </w:r>
          </w:p>
        </w:tc>
        <w:tc>
          <w:tcPr>
            <w:tcW w:w="2023" w:type="dxa"/>
            <w:shd w:val="clear" w:color="auto" w:fill="auto"/>
            <w:hideMark/>
          </w:tcPr>
          <w:p w14:paraId="139C62B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3314" w:type="dxa"/>
            <w:shd w:val="clear" w:color="auto" w:fill="auto"/>
            <w:hideMark/>
          </w:tcPr>
          <w:p w14:paraId="7184F72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выполнение регистрации пользователя при корректном вводе данных и в случае уникальности введенного логина</w:t>
            </w:r>
          </w:p>
        </w:tc>
        <w:tc>
          <w:tcPr>
            <w:tcW w:w="1711" w:type="dxa"/>
            <w:shd w:val="clear" w:color="auto" w:fill="auto"/>
            <w:hideMark/>
          </w:tcPr>
          <w:p w14:paraId="15097A3E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7A35A7E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0D34F9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5A0459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Зарегистрированный пользователь</w:t>
            </w:r>
          </w:p>
        </w:tc>
      </w:tr>
      <w:tr w:rsidR="00D02B9A" w:rsidRPr="00E3374E" w14:paraId="72141E97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51CE665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76399BFA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1B21CDB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7ADEB8A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4D5FD01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FBDE28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62A86AB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0C17DBF6" w14:textId="7BCB9092" w:rsidTr="00C6458F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08E674B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изменения данных пользователя</w:t>
            </w:r>
          </w:p>
        </w:tc>
      </w:tr>
      <w:tr w:rsidR="00D02B9A" w:rsidRPr="00E3374E" w14:paraId="36234A1F" w14:textId="77777777" w:rsidTr="00D87759">
        <w:trPr>
          <w:trHeight w:val="660"/>
        </w:trPr>
        <w:tc>
          <w:tcPr>
            <w:tcW w:w="1377" w:type="dxa"/>
            <w:shd w:val="clear" w:color="auto" w:fill="auto"/>
            <w:hideMark/>
          </w:tcPr>
          <w:p w14:paraId="0A5E132F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4.1.1.10</w:t>
            </w:r>
          </w:p>
        </w:tc>
        <w:tc>
          <w:tcPr>
            <w:tcW w:w="2023" w:type="dxa"/>
            <w:shd w:val="clear" w:color="auto" w:fill="auto"/>
            <w:hideMark/>
          </w:tcPr>
          <w:p w14:paraId="5612A8F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Предоставление текущих данных</w:t>
            </w:r>
          </w:p>
        </w:tc>
        <w:tc>
          <w:tcPr>
            <w:tcW w:w="3314" w:type="dxa"/>
            <w:shd w:val="clear" w:color="auto" w:fill="auto"/>
            <w:hideMark/>
          </w:tcPr>
          <w:p w14:paraId="24EA1DF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предоставление текущих данных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448BA88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 Кочепасов (тестировщик)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3CCE08A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72FE4C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1368CA3D" w14:textId="1016C802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Предоставленные</w:t>
            </w: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текущие данные</w:t>
            </w:r>
          </w:p>
        </w:tc>
      </w:tr>
      <w:tr w:rsidR="00D02B9A" w:rsidRPr="00E3374E" w14:paraId="4A7CB7A1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02DF5770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4.1.1.11</w:t>
            </w:r>
          </w:p>
        </w:tc>
        <w:tc>
          <w:tcPr>
            <w:tcW w:w="2023" w:type="dxa"/>
            <w:shd w:val="clear" w:color="auto" w:fill="auto"/>
            <w:hideMark/>
          </w:tcPr>
          <w:p w14:paraId="4D2A24C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данных</w:t>
            </w:r>
          </w:p>
        </w:tc>
        <w:tc>
          <w:tcPr>
            <w:tcW w:w="3314" w:type="dxa"/>
            <w:shd w:val="clear" w:color="auto" w:fill="auto"/>
            <w:hideMark/>
          </w:tcPr>
          <w:p w14:paraId="64D2A06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изменения данных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7F601DF3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569FC9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E0D37A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данных реализован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C1CDDF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Измененные данные</w:t>
            </w:r>
          </w:p>
        </w:tc>
      </w:tr>
      <w:tr w:rsidR="00D02B9A" w:rsidRPr="00E3374E" w14:paraId="5BF60ED7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2D9D8656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4.1.1.12</w:t>
            </w:r>
          </w:p>
        </w:tc>
        <w:tc>
          <w:tcPr>
            <w:tcW w:w="2023" w:type="dxa"/>
            <w:shd w:val="clear" w:color="auto" w:fill="auto"/>
            <w:hideMark/>
          </w:tcPr>
          <w:p w14:paraId="0F376BD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Пополнение баланса</w:t>
            </w:r>
          </w:p>
        </w:tc>
        <w:tc>
          <w:tcPr>
            <w:tcW w:w="3314" w:type="dxa"/>
            <w:shd w:val="clear" w:color="auto" w:fill="auto"/>
            <w:hideMark/>
          </w:tcPr>
          <w:p w14:paraId="5C30950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пополнения баланса аккаунта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4ED1444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D34DD0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010978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данных реализован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1792208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Пополненный баланс</w:t>
            </w:r>
          </w:p>
        </w:tc>
      </w:tr>
      <w:tr w:rsidR="00D02B9A" w:rsidRPr="00E3374E" w14:paraId="3F738592" w14:textId="77777777" w:rsidTr="00D87759">
        <w:trPr>
          <w:trHeight w:val="705"/>
        </w:trPr>
        <w:tc>
          <w:tcPr>
            <w:tcW w:w="1377" w:type="dxa"/>
            <w:shd w:val="clear" w:color="auto" w:fill="auto"/>
            <w:hideMark/>
          </w:tcPr>
          <w:p w14:paraId="09A44005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4.1.1.13</w:t>
            </w:r>
          </w:p>
        </w:tc>
        <w:tc>
          <w:tcPr>
            <w:tcW w:w="2023" w:type="dxa"/>
            <w:shd w:val="clear" w:color="auto" w:fill="auto"/>
            <w:hideMark/>
          </w:tcPr>
          <w:p w14:paraId="7D38AF0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029F3D4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31FF1E12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3315862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71868C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3E78E84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039669BD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4DD7F819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4.1.1.14</w:t>
            </w:r>
          </w:p>
        </w:tc>
        <w:tc>
          <w:tcPr>
            <w:tcW w:w="2023" w:type="dxa"/>
            <w:shd w:val="clear" w:color="auto" w:fill="auto"/>
            <w:hideMark/>
          </w:tcPr>
          <w:p w14:paraId="7155AA8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уникальности логина</w:t>
            </w:r>
          </w:p>
        </w:tc>
        <w:tc>
          <w:tcPr>
            <w:tcW w:w="3314" w:type="dxa"/>
            <w:shd w:val="clear" w:color="auto" w:fill="auto"/>
            <w:hideMark/>
          </w:tcPr>
          <w:p w14:paraId="7E7CCA6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введенного логина на уникальность среди уже существующих (в случае изменения логина)</w:t>
            </w:r>
          </w:p>
        </w:tc>
        <w:tc>
          <w:tcPr>
            <w:tcW w:w="1711" w:type="dxa"/>
            <w:shd w:val="clear" w:color="auto" w:fill="auto"/>
            <w:hideMark/>
          </w:tcPr>
          <w:p w14:paraId="146D898B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9424EEB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FDA7AC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BA4928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уникальности логина</w:t>
            </w:r>
          </w:p>
        </w:tc>
      </w:tr>
      <w:tr w:rsidR="00D02B9A" w:rsidRPr="00E3374E" w14:paraId="0699A0AB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3C633494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4.1.1.15</w:t>
            </w:r>
          </w:p>
        </w:tc>
        <w:tc>
          <w:tcPr>
            <w:tcW w:w="2023" w:type="dxa"/>
            <w:shd w:val="clear" w:color="auto" w:fill="auto"/>
            <w:hideMark/>
          </w:tcPr>
          <w:p w14:paraId="44E4DF1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1B4F609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4F38E4D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4AF9BC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FF7869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5F4422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1264B2E8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4EB567D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205D3A8F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339C542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0F55D5C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6AF628A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0834D5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483ACA0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1BE55429" w14:textId="2DBCBB85" w:rsidTr="00C6458F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3C3016B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Требования к модулю хранения данных пользователя</w:t>
            </w:r>
          </w:p>
        </w:tc>
      </w:tr>
      <w:tr w:rsidR="00D02B9A" w:rsidRPr="00E3374E" w14:paraId="05499685" w14:textId="77777777" w:rsidTr="00D87759">
        <w:trPr>
          <w:trHeight w:val="660"/>
        </w:trPr>
        <w:tc>
          <w:tcPr>
            <w:tcW w:w="1377" w:type="dxa"/>
            <w:shd w:val="clear" w:color="auto" w:fill="auto"/>
            <w:hideMark/>
          </w:tcPr>
          <w:p w14:paraId="47DA7A44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4.1.1.16</w:t>
            </w:r>
          </w:p>
        </w:tc>
        <w:tc>
          <w:tcPr>
            <w:tcW w:w="2023" w:type="dxa"/>
            <w:shd w:val="clear" w:color="auto" w:fill="auto"/>
            <w:hideMark/>
          </w:tcPr>
          <w:p w14:paraId="2391669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Сохранение данных в файл после регистрации</w:t>
            </w:r>
          </w:p>
        </w:tc>
        <w:tc>
          <w:tcPr>
            <w:tcW w:w="3314" w:type="dxa"/>
            <w:shd w:val="clear" w:color="auto" w:fill="auto"/>
            <w:hideMark/>
          </w:tcPr>
          <w:p w14:paraId="1C1940D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сохранение данных зарегистрированного пользователя в файл, хранящийся на устройстве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0FD9425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участники команды проекта</w:t>
            </w:r>
          </w:p>
        </w:tc>
        <w:tc>
          <w:tcPr>
            <w:tcW w:w="1730" w:type="dxa"/>
            <w:shd w:val="clear" w:color="auto" w:fill="auto"/>
            <w:hideMark/>
          </w:tcPr>
          <w:p w14:paraId="1CD39D7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D4D849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хранения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1E5BB2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с сохраненными данными</w:t>
            </w:r>
          </w:p>
        </w:tc>
      </w:tr>
      <w:tr w:rsidR="00D02B9A" w:rsidRPr="00E3374E" w14:paraId="0E7D4DF9" w14:textId="77777777" w:rsidTr="000661CD">
        <w:trPr>
          <w:trHeight w:val="1416"/>
        </w:trPr>
        <w:tc>
          <w:tcPr>
            <w:tcW w:w="1377" w:type="dxa"/>
            <w:shd w:val="clear" w:color="auto" w:fill="auto"/>
            <w:hideMark/>
          </w:tcPr>
          <w:p w14:paraId="73202D80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4.1.1.17</w:t>
            </w:r>
          </w:p>
        </w:tc>
        <w:tc>
          <w:tcPr>
            <w:tcW w:w="2023" w:type="dxa"/>
            <w:shd w:val="clear" w:color="auto" w:fill="auto"/>
            <w:hideMark/>
          </w:tcPr>
          <w:p w14:paraId="347E88C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Обновление данных в файле при их изменении</w:t>
            </w:r>
          </w:p>
        </w:tc>
        <w:tc>
          <w:tcPr>
            <w:tcW w:w="3314" w:type="dxa"/>
            <w:shd w:val="clear" w:color="auto" w:fill="auto"/>
            <w:hideMark/>
          </w:tcPr>
          <w:p w14:paraId="7551145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обновление данных пользователя после их изменения в модулях изменения данных, игр в файле, хранящемся на устройстве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4285A78B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участники команды проекта</w:t>
            </w:r>
          </w:p>
        </w:tc>
        <w:tc>
          <w:tcPr>
            <w:tcW w:w="1730" w:type="dxa"/>
            <w:shd w:val="clear" w:color="auto" w:fill="auto"/>
            <w:hideMark/>
          </w:tcPr>
          <w:p w14:paraId="1C794ED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4D29C0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хранения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EB846B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с обновленными данными</w:t>
            </w:r>
          </w:p>
        </w:tc>
      </w:tr>
      <w:tr w:rsidR="00D02B9A" w:rsidRPr="00E3374E" w14:paraId="02746F13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7824F01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3C1CA49D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31E3DC4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0D87317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1681849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1C9417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20E1688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71914D4D" w14:textId="2BBE67FC" w:rsidTr="007739CE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47D5D67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игры "Игровые автоматы"</w:t>
            </w:r>
          </w:p>
        </w:tc>
      </w:tr>
      <w:tr w:rsidR="00D02B9A" w:rsidRPr="00E3374E" w14:paraId="1BD80C29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6E4F6B0C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4.1.1.18</w:t>
            </w:r>
          </w:p>
        </w:tc>
        <w:tc>
          <w:tcPr>
            <w:tcW w:w="2023" w:type="dxa"/>
            <w:shd w:val="clear" w:color="auto" w:fill="auto"/>
            <w:hideMark/>
          </w:tcPr>
          <w:p w14:paraId="77CA90B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комнаты</w:t>
            </w:r>
          </w:p>
        </w:tc>
        <w:tc>
          <w:tcPr>
            <w:tcW w:w="3314" w:type="dxa"/>
            <w:shd w:val="clear" w:color="auto" w:fill="auto"/>
            <w:hideMark/>
          </w:tcPr>
          <w:p w14:paraId="311F735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выбора пользователем комнаты в зависимости от ставки</w:t>
            </w:r>
          </w:p>
        </w:tc>
        <w:tc>
          <w:tcPr>
            <w:tcW w:w="1711" w:type="dxa"/>
            <w:shd w:val="clear" w:color="auto" w:fill="auto"/>
            <w:hideMark/>
          </w:tcPr>
          <w:p w14:paraId="1E995C0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C6C369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E76DB4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10C6207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Выбранная комната</w:t>
            </w:r>
          </w:p>
        </w:tc>
      </w:tr>
      <w:tr w:rsidR="00D02B9A" w:rsidRPr="00E3374E" w14:paraId="23001549" w14:textId="77777777" w:rsidTr="00D87759">
        <w:trPr>
          <w:trHeight w:val="660"/>
        </w:trPr>
        <w:tc>
          <w:tcPr>
            <w:tcW w:w="1377" w:type="dxa"/>
            <w:shd w:val="clear" w:color="auto" w:fill="auto"/>
            <w:hideMark/>
          </w:tcPr>
          <w:p w14:paraId="4A574AB3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4.1.1.19</w:t>
            </w:r>
          </w:p>
        </w:tc>
        <w:tc>
          <w:tcPr>
            <w:tcW w:w="2023" w:type="dxa"/>
            <w:shd w:val="clear" w:color="auto" w:fill="auto"/>
            <w:hideMark/>
          </w:tcPr>
          <w:p w14:paraId="11D98BA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  <w:tc>
          <w:tcPr>
            <w:tcW w:w="3314" w:type="dxa"/>
            <w:shd w:val="clear" w:color="auto" w:fill="auto"/>
            <w:hideMark/>
          </w:tcPr>
          <w:p w14:paraId="61CF11E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достаточности баланса для выполнения ставки и участия в игре, а в случае недостаточности уведомлять об этом пользователя и не давать сделать ставку</w:t>
            </w:r>
          </w:p>
        </w:tc>
        <w:tc>
          <w:tcPr>
            <w:tcW w:w="1711" w:type="dxa"/>
            <w:shd w:val="clear" w:color="auto" w:fill="auto"/>
            <w:hideMark/>
          </w:tcPr>
          <w:p w14:paraId="5FEDD5E1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 Кочепасов (тестировщик)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232FD3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929171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867038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</w:tr>
      <w:tr w:rsidR="00D02B9A" w:rsidRPr="00E3374E" w14:paraId="659D93A3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553D5C12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4.1.1.20</w:t>
            </w:r>
          </w:p>
        </w:tc>
        <w:tc>
          <w:tcPr>
            <w:tcW w:w="2023" w:type="dxa"/>
            <w:shd w:val="clear" w:color="auto" w:fill="auto"/>
            <w:hideMark/>
          </w:tcPr>
          <w:p w14:paraId="2E02147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числа в промежутке от 1 до 6</w:t>
            </w:r>
          </w:p>
        </w:tc>
        <w:tc>
          <w:tcPr>
            <w:tcW w:w="3314" w:type="dxa"/>
            <w:shd w:val="clear" w:color="auto" w:fill="auto"/>
            <w:hideMark/>
          </w:tcPr>
          <w:p w14:paraId="20D8626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ввода чисел для участия в игре</w:t>
            </w:r>
          </w:p>
        </w:tc>
        <w:tc>
          <w:tcPr>
            <w:tcW w:w="1711" w:type="dxa"/>
            <w:shd w:val="clear" w:color="auto" w:fill="auto"/>
            <w:hideMark/>
          </w:tcPr>
          <w:p w14:paraId="28444B0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EFF598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51A984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85024B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Введенное число</w:t>
            </w:r>
          </w:p>
        </w:tc>
      </w:tr>
      <w:tr w:rsidR="00D02B9A" w:rsidRPr="00E3374E" w14:paraId="3C527556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6935CA86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4.1.1.21</w:t>
            </w:r>
          </w:p>
        </w:tc>
        <w:tc>
          <w:tcPr>
            <w:tcW w:w="2023" w:type="dxa"/>
            <w:shd w:val="clear" w:color="auto" w:fill="auto"/>
            <w:hideMark/>
          </w:tcPr>
          <w:p w14:paraId="4FA76F9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</w:t>
            </w:r>
          </w:p>
        </w:tc>
        <w:tc>
          <w:tcPr>
            <w:tcW w:w="3314" w:type="dxa"/>
            <w:shd w:val="clear" w:color="auto" w:fill="auto"/>
            <w:hideMark/>
          </w:tcPr>
          <w:p w14:paraId="6571BA5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выполнение игрового процесса в соответствии с правилами игры</w:t>
            </w:r>
          </w:p>
        </w:tc>
        <w:tc>
          <w:tcPr>
            <w:tcW w:w="1711" w:type="dxa"/>
            <w:shd w:val="clear" w:color="auto" w:fill="auto"/>
            <w:hideMark/>
          </w:tcPr>
          <w:p w14:paraId="57059EE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DAEBA5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32FB06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578FA24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 в соответствии с правилами</w:t>
            </w:r>
          </w:p>
        </w:tc>
      </w:tr>
      <w:tr w:rsidR="00D02B9A" w:rsidRPr="00E3374E" w14:paraId="77EF8BB0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426C3D6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4.1.1.22</w:t>
            </w:r>
          </w:p>
        </w:tc>
        <w:tc>
          <w:tcPr>
            <w:tcW w:w="2023" w:type="dxa"/>
            <w:shd w:val="clear" w:color="auto" w:fill="auto"/>
            <w:hideMark/>
          </w:tcPr>
          <w:p w14:paraId="4D7C9E7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 результате игры</w:t>
            </w:r>
          </w:p>
        </w:tc>
        <w:tc>
          <w:tcPr>
            <w:tcW w:w="3314" w:type="dxa"/>
            <w:shd w:val="clear" w:color="auto" w:fill="auto"/>
            <w:hideMark/>
          </w:tcPr>
          <w:p w14:paraId="40D8135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результате игры</w:t>
            </w:r>
          </w:p>
        </w:tc>
        <w:tc>
          <w:tcPr>
            <w:tcW w:w="1711" w:type="dxa"/>
            <w:shd w:val="clear" w:color="auto" w:fill="auto"/>
            <w:hideMark/>
          </w:tcPr>
          <w:p w14:paraId="3C6B083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125DE8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4D6804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40466F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 результате игры</w:t>
            </w:r>
          </w:p>
        </w:tc>
      </w:tr>
      <w:tr w:rsidR="00D02B9A" w:rsidRPr="00E3374E" w14:paraId="6061215B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3BCEDD5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4.1.1.23</w:t>
            </w:r>
          </w:p>
        </w:tc>
        <w:tc>
          <w:tcPr>
            <w:tcW w:w="2023" w:type="dxa"/>
            <w:shd w:val="clear" w:color="auto" w:fill="auto"/>
            <w:hideMark/>
          </w:tcPr>
          <w:p w14:paraId="0A0E3CE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5F4446A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59569C5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AB8166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3418AF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47C51F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3061D25D" w14:textId="77777777" w:rsidTr="00D87759">
        <w:trPr>
          <w:trHeight w:val="660"/>
        </w:trPr>
        <w:tc>
          <w:tcPr>
            <w:tcW w:w="1377" w:type="dxa"/>
            <w:shd w:val="clear" w:color="auto" w:fill="auto"/>
            <w:hideMark/>
          </w:tcPr>
          <w:p w14:paraId="09499BEB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4.1.1.24</w:t>
            </w:r>
          </w:p>
        </w:tc>
        <w:tc>
          <w:tcPr>
            <w:tcW w:w="2023" w:type="dxa"/>
            <w:shd w:val="clear" w:color="auto" w:fill="auto"/>
            <w:hideMark/>
          </w:tcPr>
          <w:p w14:paraId="67EF438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60FDDAD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05C0892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65A4EF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11955E7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A5595D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0F29ED39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33D0064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4E8E09D1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3A1B74F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4A62D9A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4D43F4A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30D1AC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68C9576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476ABD2D" w14:textId="10F67A93" w:rsidTr="007739CE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567E540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игры "Русская рулетка"</w:t>
            </w:r>
          </w:p>
        </w:tc>
      </w:tr>
      <w:tr w:rsidR="00D02B9A" w:rsidRPr="00E3374E" w14:paraId="24C842A9" w14:textId="77777777" w:rsidTr="00D87759">
        <w:trPr>
          <w:trHeight w:val="705"/>
        </w:trPr>
        <w:tc>
          <w:tcPr>
            <w:tcW w:w="1377" w:type="dxa"/>
            <w:shd w:val="clear" w:color="auto" w:fill="auto"/>
            <w:hideMark/>
          </w:tcPr>
          <w:p w14:paraId="64E8545E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4.1.1.25</w:t>
            </w:r>
          </w:p>
        </w:tc>
        <w:tc>
          <w:tcPr>
            <w:tcW w:w="2023" w:type="dxa"/>
            <w:shd w:val="clear" w:color="auto" w:fill="auto"/>
            <w:hideMark/>
          </w:tcPr>
          <w:p w14:paraId="3FF97F0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комнаты и вход в нее</w:t>
            </w:r>
          </w:p>
        </w:tc>
        <w:tc>
          <w:tcPr>
            <w:tcW w:w="3314" w:type="dxa"/>
            <w:shd w:val="clear" w:color="auto" w:fill="auto"/>
            <w:hideMark/>
          </w:tcPr>
          <w:p w14:paraId="618A0F9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выбора пользователем комнаты в зависимости от ставки и входа в нее для участия в игре</w:t>
            </w:r>
          </w:p>
        </w:tc>
        <w:tc>
          <w:tcPr>
            <w:tcW w:w="1711" w:type="dxa"/>
            <w:shd w:val="clear" w:color="auto" w:fill="auto"/>
            <w:hideMark/>
          </w:tcPr>
          <w:p w14:paraId="08843573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303355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D22767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"Русская рулетка"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E288D7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Выбранная комната и совершенный вход</w:t>
            </w:r>
          </w:p>
        </w:tc>
      </w:tr>
      <w:tr w:rsidR="00D02B9A" w:rsidRPr="00E3374E" w14:paraId="2693E910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31B20FDB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4.1.1.26</w:t>
            </w:r>
          </w:p>
        </w:tc>
        <w:tc>
          <w:tcPr>
            <w:tcW w:w="2023" w:type="dxa"/>
            <w:shd w:val="clear" w:color="auto" w:fill="auto"/>
            <w:hideMark/>
          </w:tcPr>
          <w:p w14:paraId="171722D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  <w:tc>
          <w:tcPr>
            <w:tcW w:w="3314" w:type="dxa"/>
            <w:shd w:val="clear" w:color="auto" w:fill="auto"/>
            <w:hideMark/>
          </w:tcPr>
          <w:p w14:paraId="6D9F991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достаточности баланса для выполнения ставки и участия в игре, а в случае недостаточности уведомлять об этом пользователя и не давать сделать ставку</w:t>
            </w:r>
          </w:p>
        </w:tc>
        <w:tc>
          <w:tcPr>
            <w:tcW w:w="1711" w:type="dxa"/>
            <w:shd w:val="clear" w:color="auto" w:fill="auto"/>
            <w:hideMark/>
          </w:tcPr>
          <w:p w14:paraId="1EC12083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 Кочепасов (тестировщик)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208FF8E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E40CCB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"Русская рулетка"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6FB6D1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</w:tr>
      <w:tr w:rsidR="00D02B9A" w:rsidRPr="00E3374E" w14:paraId="6879DD05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1360D42C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4.1.1.27</w:t>
            </w:r>
          </w:p>
        </w:tc>
        <w:tc>
          <w:tcPr>
            <w:tcW w:w="2023" w:type="dxa"/>
            <w:shd w:val="clear" w:color="auto" w:fill="auto"/>
            <w:hideMark/>
          </w:tcPr>
          <w:p w14:paraId="04B848C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</w:t>
            </w:r>
          </w:p>
        </w:tc>
        <w:tc>
          <w:tcPr>
            <w:tcW w:w="3314" w:type="dxa"/>
            <w:shd w:val="clear" w:color="auto" w:fill="auto"/>
            <w:hideMark/>
          </w:tcPr>
          <w:p w14:paraId="2CCD5F0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выполнение игрового процесса в соответствии с правилами игры</w:t>
            </w:r>
          </w:p>
        </w:tc>
        <w:tc>
          <w:tcPr>
            <w:tcW w:w="1711" w:type="dxa"/>
            <w:shd w:val="clear" w:color="auto" w:fill="auto"/>
            <w:hideMark/>
          </w:tcPr>
          <w:p w14:paraId="5DC43E4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C9516D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E9AC83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"Русская рулетка"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2FEEA9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 в соответствии с правилами</w:t>
            </w:r>
          </w:p>
        </w:tc>
      </w:tr>
      <w:tr w:rsidR="00D02B9A" w:rsidRPr="00E3374E" w14:paraId="16DE7D46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2620FDEE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4.1.1.28</w:t>
            </w:r>
          </w:p>
        </w:tc>
        <w:tc>
          <w:tcPr>
            <w:tcW w:w="2023" w:type="dxa"/>
            <w:shd w:val="clear" w:color="auto" w:fill="auto"/>
            <w:hideMark/>
          </w:tcPr>
          <w:p w14:paraId="5ABA69A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3C731AF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26DEF2B1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2112C2B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7D84C7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"Русская рулетка"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3FFAE2E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29B77A3E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7078AE5C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4.1.1.29</w:t>
            </w:r>
          </w:p>
        </w:tc>
        <w:tc>
          <w:tcPr>
            <w:tcW w:w="2023" w:type="dxa"/>
            <w:shd w:val="clear" w:color="auto" w:fill="auto"/>
            <w:hideMark/>
          </w:tcPr>
          <w:p w14:paraId="60C5E7A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2354984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7F61E45B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98262B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A127A8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"Русская рулетка"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1F3314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7666C362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7ED96E7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7670CD09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6076B67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45422E1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16EE4FA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F721E0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67F67EA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5E50E73E" w14:textId="641B139D" w:rsidTr="007739CE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5F626F3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игры "Барабан"</w:t>
            </w:r>
          </w:p>
        </w:tc>
      </w:tr>
      <w:tr w:rsidR="00D02B9A" w:rsidRPr="00E3374E" w14:paraId="6529DD81" w14:textId="77777777" w:rsidTr="00D87759">
        <w:trPr>
          <w:trHeight w:val="660"/>
        </w:trPr>
        <w:tc>
          <w:tcPr>
            <w:tcW w:w="1377" w:type="dxa"/>
            <w:shd w:val="clear" w:color="auto" w:fill="auto"/>
            <w:hideMark/>
          </w:tcPr>
          <w:p w14:paraId="60C42F0E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4.1.1.30</w:t>
            </w:r>
          </w:p>
        </w:tc>
        <w:tc>
          <w:tcPr>
            <w:tcW w:w="2023" w:type="dxa"/>
            <w:shd w:val="clear" w:color="auto" w:fill="auto"/>
            <w:hideMark/>
          </w:tcPr>
          <w:p w14:paraId="614E1DC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Указание ставки</w:t>
            </w:r>
          </w:p>
        </w:tc>
        <w:tc>
          <w:tcPr>
            <w:tcW w:w="3314" w:type="dxa"/>
            <w:shd w:val="clear" w:color="auto" w:fill="auto"/>
            <w:hideMark/>
          </w:tcPr>
          <w:p w14:paraId="0CD83DA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указания пользователем ставки для участия в игре</w:t>
            </w:r>
          </w:p>
        </w:tc>
        <w:tc>
          <w:tcPr>
            <w:tcW w:w="1711" w:type="dxa"/>
            <w:shd w:val="clear" w:color="auto" w:fill="auto"/>
            <w:hideMark/>
          </w:tcPr>
          <w:p w14:paraId="5EC1B62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87721B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1D55078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20E99A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Указанная ставка</w:t>
            </w:r>
          </w:p>
        </w:tc>
      </w:tr>
      <w:tr w:rsidR="00D02B9A" w:rsidRPr="00E3374E" w14:paraId="14B01E5A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12239A66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4.1.1.31</w:t>
            </w:r>
          </w:p>
        </w:tc>
        <w:tc>
          <w:tcPr>
            <w:tcW w:w="2023" w:type="dxa"/>
            <w:shd w:val="clear" w:color="auto" w:fill="auto"/>
            <w:hideMark/>
          </w:tcPr>
          <w:p w14:paraId="7AE6EA2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  <w:tc>
          <w:tcPr>
            <w:tcW w:w="3314" w:type="dxa"/>
            <w:shd w:val="clear" w:color="auto" w:fill="auto"/>
            <w:hideMark/>
          </w:tcPr>
          <w:p w14:paraId="07B2F09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достаточности баланса для выполнения ставки и участия в игре, а в случае недостаточности уведомлять об этом пользователя и не давать сделать ставку</w:t>
            </w:r>
          </w:p>
        </w:tc>
        <w:tc>
          <w:tcPr>
            <w:tcW w:w="1711" w:type="dxa"/>
            <w:shd w:val="clear" w:color="auto" w:fill="auto"/>
            <w:hideMark/>
          </w:tcPr>
          <w:p w14:paraId="76C43FFE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 Кочепасов (тестировщик)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1D7F87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564F87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D9D401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</w:tr>
      <w:tr w:rsidR="00D02B9A" w:rsidRPr="00E3374E" w14:paraId="5213DE14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43892981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4.1.1.32</w:t>
            </w:r>
          </w:p>
        </w:tc>
        <w:tc>
          <w:tcPr>
            <w:tcW w:w="2023" w:type="dxa"/>
            <w:shd w:val="clear" w:color="auto" w:fill="auto"/>
            <w:hideMark/>
          </w:tcPr>
          <w:p w14:paraId="000A064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режима игры</w:t>
            </w:r>
          </w:p>
        </w:tc>
        <w:tc>
          <w:tcPr>
            <w:tcW w:w="3314" w:type="dxa"/>
            <w:shd w:val="clear" w:color="auto" w:fill="auto"/>
            <w:hideMark/>
          </w:tcPr>
          <w:p w14:paraId="1BA0293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выбора пользователем режима игры в соответствии с правилами</w:t>
            </w:r>
          </w:p>
        </w:tc>
        <w:tc>
          <w:tcPr>
            <w:tcW w:w="1711" w:type="dxa"/>
            <w:shd w:val="clear" w:color="auto" w:fill="auto"/>
            <w:hideMark/>
          </w:tcPr>
          <w:p w14:paraId="6A59DEC6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14C43776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690621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C0EE27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Выбранный в соответствии с правилами режим</w:t>
            </w:r>
          </w:p>
        </w:tc>
      </w:tr>
      <w:tr w:rsidR="00D02B9A" w:rsidRPr="00E3374E" w14:paraId="505CC30F" w14:textId="77777777" w:rsidTr="00D87759">
        <w:trPr>
          <w:trHeight w:val="735"/>
        </w:trPr>
        <w:tc>
          <w:tcPr>
            <w:tcW w:w="1377" w:type="dxa"/>
            <w:shd w:val="clear" w:color="auto" w:fill="auto"/>
            <w:hideMark/>
          </w:tcPr>
          <w:p w14:paraId="5F3B8B17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4.1.1.33</w:t>
            </w:r>
          </w:p>
        </w:tc>
        <w:tc>
          <w:tcPr>
            <w:tcW w:w="2023" w:type="dxa"/>
            <w:shd w:val="clear" w:color="auto" w:fill="auto"/>
            <w:hideMark/>
          </w:tcPr>
          <w:p w14:paraId="0A53EBC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</w:t>
            </w:r>
          </w:p>
        </w:tc>
        <w:tc>
          <w:tcPr>
            <w:tcW w:w="3314" w:type="dxa"/>
            <w:shd w:val="clear" w:color="auto" w:fill="auto"/>
            <w:hideMark/>
          </w:tcPr>
          <w:p w14:paraId="5089769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выполнение игрового процесса в соответствии с правилами игры</w:t>
            </w:r>
          </w:p>
        </w:tc>
        <w:tc>
          <w:tcPr>
            <w:tcW w:w="1711" w:type="dxa"/>
            <w:shd w:val="clear" w:color="auto" w:fill="auto"/>
            <w:hideMark/>
          </w:tcPr>
          <w:p w14:paraId="4496EF92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D718BC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80C460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9E77AB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 в соответствии с правилами</w:t>
            </w:r>
          </w:p>
        </w:tc>
      </w:tr>
      <w:tr w:rsidR="00D02B9A" w:rsidRPr="00E3374E" w14:paraId="117BABF1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11B3EFD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4.1.1.34</w:t>
            </w:r>
          </w:p>
        </w:tc>
        <w:tc>
          <w:tcPr>
            <w:tcW w:w="2023" w:type="dxa"/>
            <w:shd w:val="clear" w:color="auto" w:fill="auto"/>
            <w:hideMark/>
          </w:tcPr>
          <w:p w14:paraId="3F04D95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 результате игры</w:t>
            </w:r>
          </w:p>
        </w:tc>
        <w:tc>
          <w:tcPr>
            <w:tcW w:w="3314" w:type="dxa"/>
            <w:shd w:val="clear" w:color="auto" w:fill="auto"/>
            <w:hideMark/>
          </w:tcPr>
          <w:p w14:paraId="38125DA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результате игры</w:t>
            </w:r>
          </w:p>
        </w:tc>
        <w:tc>
          <w:tcPr>
            <w:tcW w:w="1711" w:type="dxa"/>
            <w:shd w:val="clear" w:color="auto" w:fill="auto"/>
            <w:hideMark/>
          </w:tcPr>
          <w:p w14:paraId="339EDBD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06434E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F4E301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5971E8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 результате игры</w:t>
            </w:r>
          </w:p>
        </w:tc>
      </w:tr>
      <w:tr w:rsidR="00D02B9A" w:rsidRPr="00E3374E" w14:paraId="282060D4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507FF02D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4.1.1.35</w:t>
            </w:r>
          </w:p>
        </w:tc>
        <w:tc>
          <w:tcPr>
            <w:tcW w:w="2023" w:type="dxa"/>
            <w:shd w:val="clear" w:color="auto" w:fill="auto"/>
            <w:hideMark/>
          </w:tcPr>
          <w:p w14:paraId="572DCDF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1343012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0C90042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BFBC42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4A0D54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3923A93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266AFF4A" w14:textId="77777777" w:rsidTr="00D87759">
        <w:trPr>
          <w:trHeight w:val="630"/>
        </w:trPr>
        <w:tc>
          <w:tcPr>
            <w:tcW w:w="1377" w:type="dxa"/>
            <w:shd w:val="clear" w:color="auto" w:fill="auto"/>
            <w:hideMark/>
          </w:tcPr>
          <w:p w14:paraId="7D2F6C6B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4.1.1.36</w:t>
            </w:r>
          </w:p>
        </w:tc>
        <w:tc>
          <w:tcPr>
            <w:tcW w:w="2023" w:type="dxa"/>
            <w:shd w:val="clear" w:color="auto" w:fill="auto"/>
            <w:hideMark/>
          </w:tcPr>
          <w:p w14:paraId="1F5F490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258214B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0A61BC0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27607B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512EEC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25EB5A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492DFF1B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71D081E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6713D0A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7E38AC2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5F3115F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79241E0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9A21F4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5B96F47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1CB2C4F9" w14:textId="71EDEFD6" w:rsidTr="007739CE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04A0824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программе в целом</w:t>
            </w:r>
          </w:p>
        </w:tc>
      </w:tr>
      <w:tr w:rsidR="00D02B9A" w:rsidRPr="00E3374E" w14:paraId="2B4D9931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113B3C82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4.1.1.37</w:t>
            </w:r>
          </w:p>
        </w:tc>
        <w:tc>
          <w:tcPr>
            <w:tcW w:w="2023" w:type="dxa"/>
            <w:shd w:val="clear" w:color="auto" w:fill="auto"/>
            <w:hideMark/>
          </w:tcPr>
          <w:p w14:paraId="288CF59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3314" w:type="dxa"/>
            <w:shd w:val="clear" w:color="auto" w:fill="auto"/>
            <w:hideMark/>
          </w:tcPr>
          <w:p w14:paraId="42B725D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запускаться на персональном компьютере пользователя под управлением ОС Windows 7 (или новее) или MacOS в соответствии с требованиями к программным средствам</w:t>
            </w:r>
          </w:p>
        </w:tc>
        <w:tc>
          <w:tcPr>
            <w:tcW w:w="1711" w:type="dxa"/>
            <w:shd w:val="clear" w:color="auto" w:fill="auto"/>
            <w:hideMark/>
          </w:tcPr>
          <w:p w14:paraId="073427A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6E17353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212328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F2A781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</w:tr>
      <w:tr w:rsidR="00D02B9A" w:rsidRPr="00E3374E" w14:paraId="02B4EC3F" w14:textId="77777777" w:rsidTr="00D87759">
        <w:trPr>
          <w:trHeight w:val="615"/>
        </w:trPr>
        <w:tc>
          <w:tcPr>
            <w:tcW w:w="1377" w:type="dxa"/>
            <w:shd w:val="clear" w:color="auto" w:fill="auto"/>
            <w:hideMark/>
          </w:tcPr>
          <w:p w14:paraId="5AFAC54A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4.1.1.38</w:t>
            </w:r>
          </w:p>
        </w:tc>
        <w:tc>
          <w:tcPr>
            <w:tcW w:w="2023" w:type="dxa"/>
            <w:shd w:val="clear" w:color="auto" w:fill="auto"/>
            <w:hideMark/>
          </w:tcPr>
          <w:p w14:paraId="616F959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Закрытие (завершение работы) приложения</w:t>
            </w:r>
          </w:p>
        </w:tc>
        <w:tc>
          <w:tcPr>
            <w:tcW w:w="3314" w:type="dxa"/>
            <w:shd w:val="clear" w:color="auto" w:fill="auto"/>
            <w:hideMark/>
          </w:tcPr>
          <w:p w14:paraId="10CA259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завершать работу при инициализации действия в интерфейсе</w:t>
            </w:r>
          </w:p>
        </w:tc>
        <w:tc>
          <w:tcPr>
            <w:tcW w:w="1711" w:type="dxa"/>
            <w:shd w:val="clear" w:color="auto" w:fill="auto"/>
            <w:hideMark/>
          </w:tcPr>
          <w:p w14:paraId="3611992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C2D51F2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1AD968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B742B7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Завершение работы приложения</w:t>
            </w:r>
          </w:p>
        </w:tc>
      </w:tr>
      <w:tr w:rsidR="00D02B9A" w:rsidRPr="00E3374E" w14:paraId="0B28AA66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71D7E934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4.1.1.39</w:t>
            </w:r>
          </w:p>
        </w:tc>
        <w:tc>
          <w:tcPr>
            <w:tcW w:w="2023" w:type="dxa"/>
            <w:shd w:val="clear" w:color="auto" w:fill="auto"/>
            <w:hideMark/>
          </w:tcPr>
          <w:p w14:paraId="031A523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из аккаунта</w:t>
            </w:r>
          </w:p>
        </w:tc>
        <w:tc>
          <w:tcPr>
            <w:tcW w:w="3314" w:type="dxa"/>
            <w:shd w:val="clear" w:color="auto" w:fill="auto"/>
            <w:hideMark/>
          </w:tcPr>
          <w:p w14:paraId="23D0451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выполнять выход из аккаунта при инициализации действия в интерфейсе</w:t>
            </w:r>
          </w:p>
        </w:tc>
        <w:tc>
          <w:tcPr>
            <w:tcW w:w="1711" w:type="dxa"/>
            <w:shd w:val="clear" w:color="auto" w:fill="auto"/>
            <w:hideMark/>
          </w:tcPr>
          <w:p w14:paraId="07F6958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Дмитрий Терентьев (технический писатель)</w:t>
            </w:r>
          </w:p>
        </w:tc>
        <w:tc>
          <w:tcPr>
            <w:tcW w:w="1730" w:type="dxa"/>
            <w:shd w:val="clear" w:color="auto" w:fill="auto"/>
            <w:hideMark/>
          </w:tcPr>
          <w:p w14:paraId="19D2A87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196C4D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меню приложения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50092DA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Выход из аккаунта и появление формы авторизации </w:t>
            </w:r>
          </w:p>
        </w:tc>
      </w:tr>
      <w:tr w:rsidR="00D02B9A" w:rsidRPr="00E3374E" w14:paraId="34BD04A6" w14:textId="77777777" w:rsidTr="00D87759">
        <w:trPr>
          <w:trHeight w:val="315"/>
        </w:trPr>
        <w:tc>
          <w:tcPr>
            <w:tcW w:w="1377" w:type="dxa"/>
            <w:shd w:val="clear" w:color="auto" w:fill="auto"/>
            <w:hideMark/>
          </w:tcPr>
          <w:p w14:paraId="321DB8E9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4.1.1.40</w:t>
            </w:r>
          </w:p>
        </w:tc>
        <w:tc>
          <w:tcPr>
            <w:tcW w:w="2023" w:type="dxa"/>
            <w:shd w:val="clear" w:color="auto" w:fill="auto"/>
            <w:hideMark/>
          </w:tcPr>
          <w:p w14:paraId="394BA2C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  <w:tc>
          <w:tcPr>
            <w:tcW w:w="3314" w:type="dxa"/>
            <w:shd w:val="clear" w:color="auto" w:fill="auto"/>
            <w:hideMark/>
          </w:tcPr>
          <w:p w14:paraId="25B087D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уведомление пользователя об ошибке</w:t>
            </w:r>
          </w:p>
        </w:tc>
        <w:tc>
          <w:tcPr>
            <w:tcW w:w="1711" w:type="dxa"/>
            <w:shd w:val="clear" w:color="auto" w:fill="auto"/>
            <w:hideMark/>
          </w:tcPr>
          <w:p w14:paraId="0058B50E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6267B0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D4B9EE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91CE65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78442020" w14:textId="77777777" w:rsidTr="00D87759">
        <w:trPr>
          <w:trHeight w:val="405"/>
        </w:trPr>
        <w:tc>
          <w:tcPr>
            <w:tcW w:w="1377" w:type="dxa"/>
            <w:shd w:val="clear" w:color="auto" w:fill="auto"/>
            <w:hideMark/>
          </w:tcPr>
          <w:p w14:paraId="52682FD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02013025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02A09C6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669D3EF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39864E6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07A266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191FE94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2E9D4D48" w14:textId="7EFA191B" w:rsidTr="007739CE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689170B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графическому пользовательскому интерфейсу</w:t>
            </w:r>
          </w:p>
        </w:tc>
      </w:tr>
      <w:tr w:rsidR="00D02B9A" w:rsidRPr="00E3374E" w14:paraId="56A3802F" w14:textId="77777777" w:rsidTr="00D87759">
        <w:trPr>
          <w:trHeight w:val="405"/>
        </w:trPr>
        <w:tc>
          <w:tcPr>
            <w:tcW w:w="1377" w:type="dxa"/>
            <w:shd w:val="clear" w:color="auto" w:fill="auto"/>
            <w:hideMark/>
          </w:tcPr>
          <w:p w14:paraId="63AA9D3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4.8.1</w:t>
            </w:r>
          </w:p>
        </w:tc>
        <w:tc>
          <w:tcPr>
            <w:tcW w:w="2023" w:type="dxa"/>
            <w:shd w:val="clear" w:color="auto" w:fill="auto"/>
            <w:hideMark/>
          </w:tcPr>
          <w:p w14:paraId="235E53E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 в соответствии с макетами</w:t>
            </w:r>
          </w:p>
        </w:tc>
        <w:tc>
          <w:tcPr>
            <w:tcW w:w="3314" w:type="dxa"/>
            <w:shd w:val="clear" w:color="auto" w:fill="auto"/>
            <w:hideMark/>
          </w:tcPr>
          <w:p w14:paraId="74C651C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 программы должны соответствовать макетам</w:t>
            </w:r>
          </w:p>
        </w:tc>
        <w:tc>
          <w:tcPr>
            <w:tcW w:w="1711" w:type="dxa"/>
            <w:shd w:val="clear" w:color="auto" w:fill="auto"/>
            <w:hideMark/>
          </w:tcPr>
          <w:p w14:paraId="773B753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3F0B9A1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B2239B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B0E176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Окна, соответствующие макетам</w:t>
            </w:r>
          </w:p>
        </w:tc>
      </w:tr>
      <w:tr w:rsidR="00D02B9A" w:rsidRPr="00E3374E" w14:paraId="789F99DD" w14:textId="77777777" w:rsidTr="00D87759">
        <w:trPr>
          <w:trHeight w:val="405"/>
        </w:trPr>
        <w:tc>
          <w:tcPr>
            <w:tcW w:w="1377" w:type="dxa"/>
            <w:shd w:val="clear" w:color="auto" w:fill="auto"/>
            <w:hideMark/>
          </w:tcPr>
          <w:p w14:paraId="597981C2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4.8.2</w:t>
            </w:r>
          </w:p>
        </w:tc>
        <w:tc>
          <w:tcPr>
            <w:tcW w:w="2023" w:type="dxa"/>
            <w:shd w:val="clear" w:color="auto" w:fill="auto"/>
            <w:hideMark/>
          </w:tcPr>
          <w:p w14:paraId="2573E4E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 интерфейса</w:t>
            </w:r>
          </w:p>
        </w:tc>
        <w:tc>
          <w:tcPr>
            <w:tcW w:w="3314" w:type="dxa"/>
            <w:shd w:val="clear" w:color="auto" w:fill="auto"/>
            <w:hideMark/>
          </w:tcPr>
          <w:p w14:paraId="6A20CA8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интерфейс на английском языке</w:t>
            </w:r>
          </w:p>
        </w:tc>
        <w:tc>
          <w:tcPr>
            <w:tcW w:w="1711" w:type="dxa"/>
            <w:shd w:val="clear" w:color="auto" w:fill="auto"/>
            <w:hideMark/>
          </w:tcPr>
          <w:p w14:paraId="0705A23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E2DBCC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BB0D89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A72FEA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на английском языке</w:t>
            </w:r>
          </w:p>
        </w:tc>
      </w:tr>
      <w:tr w:rsidR="00D02B9A" w:rsidRPr="00E3374E" w14:paraId="5AEACF10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1DDEADA5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4.8.2</w:t>
            </w:r>
          </w:p>
        </w:tc>
        <w:tc>
          <w:tcPr>
            <w:tcW w:w="2023" w:type="dxa"/>
            <w:shd w:val="clear" w:color="auto" w:fill="auto"/>
            <w:hideMark/>
          </w:tcPr>
          <w:p w14:paraId="02B85E4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Шрифт интерфейса</w:t>
            </w:r>
          </w:p>
        </w:tc>
        <w:tc>
          <w:tcPr>
            <w:tcW w:w="3314" w:type="dxa"/>
            <w:shd w:val="clear" w:color="auto" w:fill="auto"/>
            <w:hideMark/>
          </w:tcPr>
          <w:p w14:paraId="76045F6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интерфейс с использованием шрифта «Calibri»</w:t>
            </w:r>
          </w:p>
        </w:tc>
        <w:tc>
          <w:tcPr>
            <w:tcW w:w="1711" w:type="dxa"/>
            <w:shd w:val="clear" w:color="auto" w:fill="auto"/>
            <w:hideMark/>
          </w:tcPr>
          <w:p w14:paraId="20CD5F1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1C6EB2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738D8B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ADDD2B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со шрифтом «Calibri»</w:t>
            </w:r>
          </w:p>
        </w:tc>
      </w:tr>
      <w:tr w:rsidR="00D02B9A" w:rsidRPr="00E3374E" w14:paraId="69F7FCE1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7D168561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4.8.2</w:t>
            </w:r>
          </w:p>
        </w:tc>
        <w:tc>
          <w:tcPr>
            <w:tcW w:w="2023" w:type="dxa"/>
            <w:shd w:val="clear" w:color="auto" w:fill="auto"/>
            <w:hideMark/>
          </w:tcPr>
          <w:p w14:paraId="6407E20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текста</w:t>
            </w:r>
          </w:p>
        </w:tc>
        <w:tc>
          <w:tcPr>
            <w:tcW w:w="3314" w:type="dxa"/>
            <w:shd w:val="clear" w:color="auto" w:fill="auto"/>
            <w:hideMark/>
          </w:tcPr>
          <w:p w14:paraId="1D7645A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интерфейс с чёрным цветом текста (или красным, если это необходимо для обозначения игровых элементов)</w:t>
            </w:r>
          </w:p>
        </w:tc>
        <w:tc>
          <w:tcPr>
            <w:tcW w:w="1711" w:type="dxa"/>
            <w:shd w:val="clear" w:color="auto" w:fill="auto"/>
            <w:hideMark/>
          </w:tcPr>
          <w:p w14:paraId="5D5B438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113B6C4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2FB6143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732912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с чёрным (или красным) цветом текста</w:t>
            </w:r>
          </w:p>
        </w:tc>
      </w:tr>
      <w:tr w:rsidR="00D02B9A" w:rsidRPr="00E3374E" w14:paraId="2B2FE68E" w14:textId="77777777" w:rsidTr="00D87759">
        <w:trPr>
          <w:trHeight w:val="345"/>
        </w:trPr>
        <w:tc>
          <w:tcPr>
            <w:tcW w:w="1377" w:type="dxa"/>
            <w:shd w:val="clear" w:color="auto" w:fill="auto"/>
            <w:hideMark/>
          </w:tcPr>
          <w:p w14:paraId="69AD310E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4.8.2</w:t>
            </w:r>
          </w:p>
        </w:tc>
        <w:tc>
          <w:tcPr>
            <w:tcW w:w="2023" w:type="dxa"/>
            <w:shd w:val="clear" w:color="auto" w:fill="auto"/>
            <w:hideMark/>
          </w:tcPr>
          <w:p w14:paraId="343FE6D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 интерфейса</w:t>
            </w:r>
          </w:p>
        </w:tc>
        <w:tc>
          <w:tcPr>
            <w:tcW w:w="3314" w:type="dxa"/>
            <w:shd w:val="clear" w:color="auto" w:fill="auto"/>
            <w:hideMark/>
          </w:tcPr>
          <w:p w14:paraId="128695A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интерфейс со светло-серым фоном</w:t>
            </w:r>
          </w:p>
        </w:tc>
        <w:tc>
          <w:tcPr>
            <w:tcW w:w="1711" w:type="dxa"/>
            <w:shd w:val="clear" w:color="auto" w:fill="auto"/>
            <w:hideMark/>
          </w:tcPr>
          <w:p w14:paraId="5027E436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56ABC7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ACCFAB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4BA53D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со светло-серым фоном</w:t>
            </w:r>
          </w:p>
        </w:tc>
      </w:tr>
      <w:tr w:rsidR="00D02B9A" w:rsidRPr="00E3374E" w14:paraId="09BD5DEF" w14:textId="77777777" w:rsidTr="00D87759">
        <w:trPr>
          <w:trHeight w:val="405"/>
        </w:trPr>
        <w:tc>
          <w:tcPr>
            <w:tcW w:w="1377" w:type="dxa"/>
            <w:shd w:val="clear" w:color="auto" w:fill="auto"/>
            <w:hideMark/>
          </w:tcPr>
          <w:p w14:paraId="67ACA1F0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4.8.2</w:t>
            </w:r>
          </w:p>
        </w:tc>
        <w:tc>
          <w:tcPr>
            <w:tcW w:w="2023" w:type="dxa"/>
            <w:shd w:val="clear" w:color="auto" w:fill="auto"/>
            <w:hideMark/>
          </w:tcPr>
          <w:p w14:paraId="64CD518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кнопок</w:t>
            </w:r>
          </w:p>
        </w:tc>
        <w:tc>
          <w:tcPr>
            <w:tcW w:w="3314" w:type="dxa"/>
            <w:shd w:val="clear" w:color="auto" w:fill="auto"/>
            <w:hideMark/>
          </w:tcPr>
          <w:p w14:paraId="33BE4E2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интерфейс с кнопками серого цвета</w:t>
            </w:r>
          </w:p>
        </w:tc>
        <w:tc>
          <w:tcPr>
            <w:tcW w:w="1711" w:type="dxa"/>
            <w:shd w:val="clear" w:color="auto" w:fill="auto"/>
            <w:hideMark/>
          </w:tcPr>
          <w:p w14:paraId="26C86C3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1ECF34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2A3D5DC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F429E3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с кнопками серого цвета</w:t>
            </w:r>
          </w:p>
        </w:tc>
      </w:tr>
      <w:tr w:rsidR="00D02B9A" w:rsidRPr="00E3374E" w14:paraId="6921F2CD" w14:textId="77777777" w:rsidTr="00D87759">
        <w:trPr>
          <w:trHeight w:val="975"/>
        </w:trPr>
        <w:tc>
          <w:tcPr>
            <w:tcW w:w="1377" w:type="dxa"/>
            <w:shd w:val="clear" w:color="auto" w:fill="auto"/>
            <w:hideMark/>
          </w:tcPr>
          <w:p w14:paraId="40C95026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4.8.3</w:t>
            </w:r>
          </w:p>
        </w:tc>
        <w:tc>
          <w:tcPr>
            <w:tcW w:w="2023" w:type="dxa"/>
            <w:shd w:val="clear" w:color="auto" w:fill="auto"/>
            <w:hideMark/>
          </w:tcPr>
          <w:p w14:paraId="06148FB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Шапка окон приложения</w:t>
            </w:r>
          </w:p>
        </w:tc>
        <w:tc>
          <w:tcPr>
            <w:tcW w:w="3314" w:type="dxa"/>
            <w:shd w:val="clear" w:color="auto" w:fill="auto"/>
            <w:hideMark/>
          </w:tcPr>
          <w:p w14:paraId="5DDACF2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присутствие в шапке окон значка и названия, отражающих суть приложения, и кнопки «Закрыть»</w:t>
            </w:r>
          </w:p>
        </w:tc>
        <w:tc>
          <w:tcPr>
            <w:tcW w:w="1711" w:type="dxa"/>
            <w:shd w:val="clear" w:color="auto" w:fill="auto"/>
            <w:hideMark/>
          </w:tcPr>
          <w:p w14:paraId="2E4ACDD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Дмитрий Терентьев (технический писатель), 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6C65D96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300FFB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585FAAA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Шапка окна, соответствующая требованиям</w:t>
            </w:r>
          </w:p>
        </w:tc>
      </w:tr>
      <w:tr w:rsidR="00D02B9A" w:rsidRPr="00E3374E" w14:paraId="5BFA0BD1" w14:textId="77777777" w:rsidTr="00D87759">
        <w:trPr>
          <w:trHeight w:val="435"/>
        </w:trPr>
        <w:tc>
          <w:tcPr>
            <w:tcW w:w="1377" w:type="dxa"/>
            <w:shd w:val="clear" w:color="auto" w:fill="auto"/>
            <w:hideMark/>
          </w:tcPr>
          <w:p w14:paraId="566C8D2B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4.8.4</w:t>
            </w:r>
          </w:p>
        </w:tc>
        <w:tc>
          <w:tcPr>
            <w:tcW w:w="2023" w:type="dxa"/>
            <w:shd w:val="clear" w:color="auto" w:fill="auto"/>
            <w:hideMark/>
          </w:tcPr>
          <w:p w14:paraId="1D709DA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Расположение окон</w:t>
            </w:r>
          </w:p>
        </w:tc>
        <w:tc>
          <w:tcPr>
            <w:tcW w:w="3314" w:type="dxa"/>
            <w:shd w:val="clear" w:color="auto" w:fill="auto"/>
            <w:hideMark/>
          </w:tcPr>
          <w:p w14:paraId="045C491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появление окон в центре экрана монитора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636CA6C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A47460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B56990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4390ED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 окна в центре экрана</w:t>
            </w:r>
          </w:p>
        </w:tc>
      </w:tr>
      <w:tr w:rsidR="00D87759" w:rsidRPr="00E3374E" w14:paraId="01C93242" w14:textId="77777777" w:rsidTr="00D87759">
        <w:trPr>
          <w:trHeight w:val="1005"/>
        </w:trPr>
        <w:tc>
          <w:tcPr>
            <w:tcW w:w="1377" w:type="dxa"/>
            <w:shd w:val="clear" w:color="auto" w:fill="auto"/>
            <w:hideMark/>
          </w:tcPr>
          <w:p w14:paraId="22A42AFE" w14:textId="3D4DB412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4.8.5</w:t>
            </w:r>
          </w:p>
        </w:tc>
        <w:tc>
          <w:tcPr>
            <w:tcW w:w="2023" w:type="dxa"/>
            <w:shd w:val="clear" w:color="auto" w:fill="auto"/>
            <w:hideMark/>
          </w:tcPr>
          <w:p w14:paraId="0F12127E" w14:textId="0853233A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Окно авторизации</w:t>
            </w:r>
          </w:p>
        </w:tc>
        <w:tc>
          <w:tcPr>
            <w:tcW w:w="3314" w:type="dxa"/>
            <w:shd w:val="clear" w:color="auto" w:fill="auto"/>
            <w:hideMark/>
          </w:tcPr>
          <w:p w14:paraId="435C1270" w14:textId="26EACF60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появление окна авторизации (при запуске приложения или при выходе из аккаунта) с текстовыми полями для ввода данных и кнопкой для авторизации</w:t>
            </w:r>
          </w:p>
        </w:tc>
        <w:tc>
          <w:tcPr>
            <w:tcW w:w="1711" w:type="dxa"/>
            <w:shd w:val="clear" w:color="auto" w:fill="auto"/>
            <w:hideMark/>
          </w:tcPr>
          <w:p w14:paraId="3E3C2209" w14:textId="58839865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3F29AD3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2D2A452E" w14:textId="2A43D6D2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Инициализация открытия окна авторизации реализована на устройстве клиента (при запуске приложения) и в запущенном приложении на устройстве клиента; действия и ввод данных реализованы в модуле авторизации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9ACB5D9" w14:textId="7B4B22A9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:rsidR="00D87759" w:rsidRPr="00E3374E" w14:paraId="03ADA9D0" w14:textId="77777777" w:rsidTr="00D87759">
        <w:trPr>
          <w:trHeight w:val="1320"/>
        </w:trPr>
        <w:tc>
          <w:tcPr>
            <w:tcW w:w="1377" w:type="dxa"/>
            <w:shd w:val="clear" w:color="auto" w:fill="auto"/>
            <w:hideMark/>
          </w:tcPr>
          <w:p w14:paraId="1E99BB16" w14:textId="494EFCCC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4.8.6</w:t>
            </w:r>
          </w:p>
        </w:tc>
        <w:tc>
          <w:tcPr>
            <w:tcW w:w="2023" w:type="dxa"/>
            <w:shd w:val="clear" w:color="auto" w:fill="auto"/>
            <w:hideMark/>
          </w:tcPr>
          <w:p w14:paraId="0AAAFBD0" w14:textId="5192384C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Окно регистрации</w:t>
            </w:r>
          </w:p>
        </w:tc>
        <w:tc>
          <w:tcPr>
            <w:tcW w:w="3314" w:type="dxa"/>
            <w:shd w:val="clear" w:color="auto" w:fill="auto"/>
            <w:hideMark/>
          </w:tcPr>
          <w:p w14:paraId="5C8B033F" w14:textId="562E0B46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появление окна регистрации по нажатию на кнопку из окна авторизации. В окне должны быть поля для заполнения данных пользователя и кнопка для осуществления регистрации</w:t>
            </w:r>
          </w:p>
        </w:tc>
        <w:tc>
          <w:tcPr>
            <w:tcW w:w="1711" w:type="dxa"/>
            <w:shd w:val="clear" w:color="auto" w:fill="auto"/>
            <w:hideMark/>
          </w:tcPr>
          <w:p w14:paraId="5C0879ED" w14:textId="4573F5BD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C3A6478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72D3498" w14:textId="071E7B6E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Инициализация открытия окна регистрации реализована в модуле авторизации на устройстве клиента; действия и ввод данных реализованы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1C47A5BB" w14:textId="280D2DBD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</w:tr>
      <w:tr w:rsidR="00D87759" w:rsidRPr="00E3374E" w14:paraId="78A55A13" w14:textId="77777777" w:rsidTr="00D87759">
        <w:trPr>
          <w:trHeight w:val="975"/>
        </w:trPr>
        <w:tc>
          <w:tcPr>
            <w:tcW w:w="1377" w:type="dxa"/>
            <w:shd w:val="clear" w:color="auto" w:fill="auto"/>
            <w:hideMark/>
          </w:tcPr>
          <w:p w14:paraId="385850DA" w14:textId="526B30FC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4.8.7</w:t>
            </w:r>
          </w:p>
        </w:tc>
        <w:tc>
          <w:tcPr>
            <w:tcW w:w="2023" w:type="dxa"/>
            <w:shd w:val="clear" w:color="auto" w:fill="auto"/>
            <w:hideMark/>
          </w:tcPr>
          <w:p w14:paraId="2F228F31" w14:textId="2AC6C539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Главное окно</w:t>
            </w:r>
          </w:p>
        </w:tc>
        <w:tc>
          <w:tcPr>
            <w:tcW w:w="3314" w:type="dxa"/>
            <w:shd w:val="clear" w:color="auto" w:fill="auto"/>
            <w:hideMark/>
          </w:tcPr>
          <w:p w14:paraId="5BDC1607" w14:textId="6AC30142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появление главного окна после успешной авторизации. Окно должно содержать кнопки для перехода в игры, кнопку для перехода в модуль информации пользователя, кнопку для выхода из аккаунта и кнопку для закрытия приложения. Также в главном окне должны быть выведены правила всех игр</w:t>
            </w:r>
          </w:p>
        </w:tc>
        <w:tc>
          <w:tcPr>
            <w:tcW w:w="1711" w:type="dxa"/>
            <w:shd w:val="clear" w:color="auto" w:fill="auto"/>
            <w:hideMark/>
          </w:tcPr>
          <w:p w14:paraId="2545F278" w14:textId="61D6163A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773BCF7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E24FB43" w14:textId="6FD98D09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Действие реализовано в приложении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BC827A2" w14:textId="307A1477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Отображение главного окна</w:t>
            </w:r>
          </w:p>
        </w:tc>
      </w:tr>
      <w:tr w:rsidR="00D87759" w:rsidRPr="00E3374E" w14:paraId="4E7BCA34" w14:textId="77777777" w:rsidTr="00D87759">
        <w:trPr>
          <w:trHeight w:val="1260"/>
        </w:trPr>
        <w:tc>
          <w:tcPr>
            <w:tcW w:w="1377" w:type="dxa"/>
            <w:shd w:val="clear" w:color="auto" w:fill="auto"/>
            <w:hideMark/>
          </w:tcPr>
          <w:p w14:paraId="7A7D7E37" w14:textId="203CE62B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4.8.8</w:t>
            </w:r>
          </w:p>
        </w:tc>
        <w:tc>
          <w:tcPr>
            <w:tcW w:w="2023" w:type="dxa"/>
            <w:shd w:val="clear" w:color="auto" w:fill="auto"/>
            <w:hideMark/>
          </w:tcPr>
          <w:p w14:paraId="3B5FF2CD" w14:textId="2CB942DC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Окно с информацией пользователя</w:t>
            </w:r>
          </w:p>
        </w:tc>
        <w:tc>
          <w:tcPr>
            <w:tcW w:w="3314" w:type="dxa"/>
            <w:shd w:val="clear" w:color="auto" w:fill="auto"/>
            <w:hideMark/>
          </w:tcPr>
          <w:p w14:paraId="6AF26ED3" w14:textId="69516605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 xml:space="preserve">Должно обеспечивать появление окна с информацией пользователя посредством нажатия на соответствующую кнопку </w:t>
            </w:r>
            <w:r w:rsidRPr="00D877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главного окна. В окне должны быть поля с текущими данными (логин, пароль, номер карты, полное имя, срок действия карты, CVV, баланс аккаунта), которые можно изменить и сохранить</w:t>
            </w:r>
          </w:p>
        </w:tc>
        <w:tc>
          <w:tcPr>
            <w:tcW w:w="1711" w:type="dxa"/>
            <w:shd w:val="clear" w:color="auto" w:fill="auto"/>
            <w:hideMark/>
          </w:tcPr>
          <w:p w14:paraId="71927203" w14:textId="578503E2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1A2CC385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255847B" w14:textId="12DFBAE1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Инициализация открытия окна с информацией пользователя реализована в приложении на устройстве клиента; действия и ввод </w:t>
            </w:r>
            <w:r w:rsidRPr="00D877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 реализованы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5C8413E" w14:textId="25139E88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Отображение окна с информацией пользователя</w:t>
            </w:r>
          </w:p>
        </w:tc>
      </w:tr>
      <w:tr w:rsidR="00D87759" w:rsidRPr="00E3374E" w14:paraId="349306F7" w14:textId="77777777" w:rsidTr="00D87759">
        <w:trPr>
          <w:trHeight w:val="1305"/>
        </w:trPr>
        <w:tc>
          <w:tcPr>
            <w:tcW w:w="1377" w:type="dxa"/>
            <w:shd w:val="clear" w:color="auto" w:fill="auto"/>
            <w:hideMark/>
          </w:tcPr>
          <w:p w14:paraId="7E090F31" w14:textId="5AE16EA2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4.8.9</w:t>
            </w:r>
          </w:p>
        </w:tc>
        <w:tc>
          <w:tcPr>
            <w:tcW w:w="2023" w:type="dxa"/>
            <w:shd w:val="clear" w:color="auto" w:fill="auto"/>
            <w:hideMark/>
          </w:tcPr>
          <w:p w14:paraId="3C98D6FE" w14:textId="56234FC4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Окна игр</w:t>
            </w:r>
          </w:p>
        </w:tc>
        <w:tc>
          <w:tcPr>
            <w:tcW w:w="3314" w:type="dxa"/>
            <w:shd w:val="clear" w:color="auto" w:fill="auto"/>
            <w:hideMark/>
          </w:tcPr>
          <w:p w14:paraId="4E7CA26B" w14:textId="60EFFECA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переход из главного окна в окна с играми (отдельно для каждой игры) по нажатию на кнопку с названием игры. В окне игры должна быть разметка, предусмотренная особенностями и правилами игры для обеспечения игрового процесса</w:t>
            </w:r>
          </w:p>
        </w:tc>
        <w:tc>
          <w:tcPr>
            <w:tcW w:w="1711" w:type="dxa"/>
            <w:shd w:val="clear" w:color="auto" w:fill="auto"/>
            <w:hideMark/>
          </w:tcPr>
          <w:p w14:paraId="1E6FBC0A" w14:textId="2E9B7E61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3F8D84F4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3325CC2" w14:textId="681ED4F9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Инициализация открытия окон с играми реализована в приложении на устройстве клиента; действия реализованы в модулях всех игр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E1D4955" w14:textId="21B27854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Отображения окна с игрой</w:t>
            </w:r>
          </w:p>
        </w:tc>
      </w:tr>
      <w:tr w:rsidR="00D87759" w:rsidRPr="00E3374E" w14:paraId="2C65CD25" w14:textId="77777777" w:rsidTr="00D87759">
        <w:trPr>
          <w:trHeight w:val="1050"/>
        </w:trPr>
        <w:tc>
          <w:tcPr>
            <w:tcW w:w="1377" w:type="dxa"/>
            <w:shd w:val="clear" w:color="auto" w:fill="auto"/>
            <w:hideMark/>
          </w:tcPr>
          <w:p w14:paraId="077EF758" w14:textId="77C209F9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4.8.10</w:t>
            </w:r>
          </w:p>
        </w:tc>
        <w:tc>
          <w:tcPr>
            <w:tcW w:w="2023" w:type="dxa"/>
            <w:shd w:val="clear" w:color="auto" w:fill="auto"/>
            <w:hideMark/>
          </w:tcPr>
          <w:p w14:paraId="2CE394A1" w14:textId="749B96EF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Диалоговое окно с результатом игры</w:t>
            </w:r>
          </w:p>
        </w:tc>
        <w:tc>
          <w:tcPr>
            <w:tcW w:w="3314" w:type="dxa"/>
            <w:shd w:val="clear" w:color="auto" w:fill="auto"/>
            <w:hideMark/>
          </w:tcPr>
          <w:p w14:paraId="31C9BE07" w14:textId="0D60D7C7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по окончании игрового процесса игр "Игровые автоматы" и "Барабан" вывод диалогового окна с сообщением о результате игрового процесса. Окно должно закрываться пользователем посредством нажатия на кнопку «ОК» или на крестик</w:t>
            </w:r>
          </w:p>
        </w:tc>
        <w:tc>
          <w:tcPr>
            <w:tcW w:w="1711" w:type="dxa"/>
            <w:shd w:val="clear" w:color="auto" w:fill="auto"/>
            <w:hideMark/>
          </w:tcPr>
          <w:p w14:paraId="238BEEB5" w14:textId="3397064C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A515944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2DDA526E" w14:textId="06805204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Действие реализована в модулях игр "Игровые автоматы" и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B991FCD" w14:textId="6B55B420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Отображение диалогового окна с сообщением о результате игры</w:t>
            </w:r>
          </w:p>
        </w:tc>
      </w:tr>
      <w:tr w:rsidR="00D87759" w:rsidRPr="00E3374E" w14:paraId="45EC342E" w14:textId="77777777" w:rsidTr="00D87759">
        <w:trPr>
          <w:trHeight w:val="1005"/>
        </w:trPr>
        <w:tc>
          <w:tcPr>
            <w:tcW w:w="1377" w:type="dxa"/>
            <w:shd w:val="clear" w:color="auto" w:fill="auto"/>
            <w:hideMark/>
          </w:tcPr>
          <w:p w14:paraId="587BDDD4" w14:textId="6A89A57E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4.8.11</w:t>
            </w:r>
          </w:p>
        </w:tc>
        <w:tc>
          <w:tcPr>
            <w:tcW w:w="2023" w:type="dxa"/>
            <w:shd w:val="clear" w:color="auto" w:fill="auto"/>
            <w:hideMark/>
          </w:tcPr>
          <w:p w14:paraId="22FA029B" w14:textId="0BCC6F26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Возврат в главное окно</w:t>
            </w:r>
          </w:p>
        </w:tc>
        <w:tc>
          <w:tcPr>
            <w:tcW w:w="3314" w:type="dxa"/>
            <w:shd w:val="clear" w:color="auto" w:fill="auto"/>
            <w:hideMark/>
          </w:tcPr>
          <w:p w14:paraId="6C42C00F" w14:textId="3059BB63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возврат в главное окно приложения из любого дочернего окна (за исключением окна пополнения баланса) посредством нажатия на соответствующую кнопку</w:t>
            </w:r>
          </w:p>
        </w:tc>
        <w:tc>
          <w:tcPr>
            <w:tcW w:w="1711" w:type="dxa"/>
            <w:shd w:val="clear" w:color="auto" w:fill="auto"/>
            <w:hideMark/>
          </w:tcPr>
          <w:p w14:paraId="57CEF1CA" w14:textId="48E84B54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391EB36A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9D5CBF6" w14:textId="6E5DB4D9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9FE9022" w14:textId="59CC7E0E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Закрытие дочерних окон и появление главного окна</w:t>
            </w:r>
          </w:p>
        </w:tc>
      </w:tr>
      <w:tr w:rsidR="00D87759" w:rsidRPr="00E3374E" w14:paraId="6C47B890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119A9BA9" w14:textId="267DB27C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4.8.12</w:t>
            </w:r>
          </w:p>
        </w:tc>
        <w:tc>
          <w:tcPr>
            <w:tcW w:w="2023" w:type="dxa"/>
            <w:shd w:val="clear" w:color="auto" w:fill="auto"/>
            <w:hideMark/>
          </w:tcPr>
          <w:p w14:paraId="735258CA" w14:textId="6F231B03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Возврат в окно с информацией пользователя после успешного пополнения баланса</w:t>
            </w:r>
          </w:p>
        </w:tc>
        <w:tc>
          <w:tcPr>
            <w:tcW w:w="3314" w:type="dxa"/>
            <w:shd w:val="clear" w:color="auto" w:fill="auto"/>
            <w:hideMark/>
          </w:tcPr>
          <w:p w14:paraId="392538A4" w14:textId="3C5059D3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возврат в окно с информацией пользователя после успешного пополнения баланса</w:t>
            </w:r>
          </w:p>
        </w:tc>
        <w:tc>
          <w:tcPr>
            <w:tcW w:w="1711" w:type="dxa"/>
            <w:shd w:val="clear" w:color="auto" w:fill="auto"/>
            <w:hideMark/>
          </w:tcPr>
          <w:p w14:paraId="63FABDC6" w14:textId="2704D668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54F38BC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B405C09" w14:textId="077E6F53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Действие реализовано в модуле изменения информации пользователя</w:t>
            </w:r>
          </w:p>
        </w:tc>
        <w:tc>
          <w:tcPr>
            <w:tcW w:w="2363" w:type="dxa"/>
            <w:shd w:val="clear" w:color="auto" w:fill="auto"/>
            <w:hideMark/>
          </w:tcPr>
          <w:p w14:paraId="1F17BA03" w14:textId="375AEB10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Возврат в окно с информацией пользователя</w:t>
            </w:r>
          </w:p>
        </w:tc>
      </w:tr>
      <w:tr w:rsidR="00D87759" w:rsidRPr="00E3374E" w14:paraId="3A72AFED" w14:textId="77777777" w:rsidTr="00D87759">
        <w:trPr>
          <w:trHeight w:val="960"/>
        </w:trPr>
        <w:tc>
          <w:tcPr>
            <w:tcW w:w="1377" w:type="dxa"/>
            <w:shd w:val="clear" w:color="auto" w:fill="auto"/>
            <w:hideMark/>
          </w:tcPr>
          <w:p w14:paraId="1680645A" w14:textId="1A142A92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4.8.13</w:t>
            </w:r>
          </w:p>
        </w:tc>
        <w:tc>
          <w:tcPr>
            <w:tcW w:w="2023" w:type="dxa"/>
            <w:shd w:val="clear" w:color="auto" w:fill="auto"/>
            <w:hideMark/>
          </w:tcPr>
          <w:p w14:paraId="569683DF" w14:textId="4FACA784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Диалоговое окно с уведомлением об ошибке</w:t>
            </w:r>
          </w:p>
        </w:tc>
        <w:tc>
          <w:tcPr>
            <w:tcW w:w="3314" w:type="dxa"/>
            <w:shd w:val="clear" w:color="auto" w:fill="auto"/>
            <w:hideMark/>
          </w:tcPr>
          <w:p w14:paraId="674DDE2C" w14:textId="6CEE179B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вывод диалогового окна в случае возникновения ошибки. Окно должно содержать текстовое описание ошибки. Окно должно закрываться пользователем посредством нажатия на кнопку «ОК» или на крестик</w:t>
            </w:r>
          </w:p>
        </w:tc>
        <w:tc>
          <w:tcPr>
            <w:tcW w:w="1711" w:type="dxa"/>
            <w:shd w:val="clear" w:color="auto" w:fill="auto"/>
            <w:hideMark/>
          </w:tcPr>
          <w:p w14:paraId="315127DC" w14:textId="4BD9B67A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1172EFA7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1608D26" w14:textId="2AC73385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013961C" w14:textId="07074B3A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Отображение диалогового окна с сообщением об ошибке</w:t>
            </w:r>
          </w:p>
        </w:tc>
      </w:tr>
    </w:tbl>
    <w:p w14:paraId="257520D9" w14:textId="77777777" w:rsidR="00D02B9A" w:rsidRPr="00E3374E" w:rsidRDefault="00D02B9A">
      <w:pPr>
        <w:rPr>
          <w:rFonts w:ascii="Times New Roman" w:hAnsi="Times New Roman" w:cs="Times New Roman"/>
          <w:sz w:val="24"/>
          <w:szCs w:val="24"/>
        </w:rPr>
      </w:pPr>
    </w:p>
    <w:sectPr w:rsidR="00D02B9A" w:rsidRPr="00E3374E" w:rsidSect="00FB02BC">
      <w:pgSz w:w="16838" w:h="11906" w:orient="landscape"/>
      <w:pgMar w:top="284" w:right="536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F6185"/>
    <w:multiLevelType w:val="hybridMultilevel"/>
    <w:tmpl w:val="043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DC71E1"/>
    <w:rsid w:val="00021885"/>
    <w:rsid w:val="000367EB"/>
    <w:rsid w:val="00043871"/>
    <w:rsid w:val="0005077C"/>
    <w:rsid w:val="00051ADA"/>
    <w:rsid w:val="000661CD"/>
    <w:rsid w:val="000E59CF"/>
    <w:rsid w:val="00157F1B"/>
    <w:rsid w:val="00206B24"/>
    <w:rsid w:val="00342634"/>
    <w:rsid w:val="003C765F"/>
    <w:rsid w:val="003D31AB"/>
    <w:rsid w:val="003D516E"/>
    <w:rsid w:val="0043705D"/>
    <w:rsid w:val="004473CD"/>
    <w:rsid w:val="004E25A8"/>
    <w:rsid w:val="00535690"/>
    <w:rsid w:val="00536206"/>
    <w:rsid w:val="00545951"/>
    <w:rsid w:val="005F0EFE"/>
    <w:rsid w:val="00623157"/>
    <w:rsid w:val="00651680"/>
    <w:rsid w:val="007061BF"/>
    <w:rsid w:val="00711C3E"/>
    <w:rsid w:val="00761E17"/>
    <w:rsid w:val="007739CE"/>
    <w:rsid w:val="007E5349"/>
    <w:rsid w:val="00853894"/>
    <w:rsid w:val="00883CBF"/>
    <w:rsid w:val="008E4CA9"/>
    <w:rsid w:val="009A0A24"/>
    <w:rsid w:val="009E2324"/>
    <w:rsid w:val="00A3393D"/>
    <w:rsid w:val="00A7529A"/>
    <w:rsid w:val="00AF33D7"/>
    <w:rsid w:val="00B20EA7"/>
    <w:rsid w:val="00B44C69"/>
    <w:rsid w:val="00B6282D"/>
    <w:rsid w:val="00BA5FE0"/>
    <w:rsid w:val="00C6458F"/>
    <w:rsid w:val="00CC3856"/>
    <w:rsid w:val="00CC6AD8"/>
    <w:rsid w:val="00CD0707"/>
    <w:rsid w:val="00CD2829"/>
    <w:rsid w:val="00D02B9A"/>
    <w:rsid w:val="00D21CEE"/>
    <w:rsid w:val="00D2533B"/>
    <w:rsid w:val="00D65D31"/>
    <w:rsid w:val="00D87759"/>
    <w:rsid w:val="00DB3AD5"/>
    <w:rsid w:val="00DB468D"/>
    <w:rsid w:val="00DD5D77"/>
    <w:rsid w:val="00DE1601"/>
    <w:rsid w:val="00E3374E"/>
    <w:rsid w:val="00EA0592"/>
    <w:rsid w:val="00F84E73"/>
    <w:rsid w:val="00FB02BC"/>
    <w:rsid w:val="6F954F57"/>
    <w:rsid w:val="7ADC71E1"/>
    <w:rsid w:val="7B8556FB"/>
    <w:rsid w:val="7FEAE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71E1"/>
  <w15:chartTrackingRefBased/>
  <w15:docId w15:val="{E705A516-6650-47D5-BDFB-8442A1FF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65F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3C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B4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B4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2503</Words>
  <Characters>14269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Kochepasov</dc:creator>
  <cp:keywords/>
  <dc:description/>
  <cp:lastModifiedBy>Дмитрий Терентьев</cp:lastModifiedBy>
  <cp:revision>52</cp:revision>
  <dcterms:created xsi:type="dcterms:W3CDTF">2020-09-28T05:58:00Z</dcterms:created>
  <dcterms:modified xsi:type="dcterms:W3CDTF">2020-10-24T16:26:00Z</dcterms:modified>
</cp:coreProperties>
</file>