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7B10ED" w:rsidRPr="000910A2" w14:paraId="3407A8DD" w14:textId="77777777" w:rsidTr="5AC16EC3">
        <w:trPr>
          <w:cantSplit/>
          <w:trHeight w:val="180"/>
          <w:jc w:val="center"/>
        </w:trPr>
        <w:tc>
          <w:tcPr>
            <w:tcW w:w="9639" w:type="dxa"/>
            <w:hideMark/>
          </w:tcPr>
          <w:tbl>
            <w:tblPr>
              <w:tblW w:w="963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5"/>
              <w:gridCol w:w="2932"/>
              <w:gridCol w:w="3872"/>
            </w:tblGrid>
            <w:tr w:rsidR="007B10ED" w:rsidRPr="000910A2" w14:paraId="7237F2E1" w14:textId="77777777" w:rsidTr="5AC16EC3">
              <w:trPr>
                <w:cantSplit/>
                <w:trHeight w:val="184"/>
              </w:trPr>
              <w:tc>
                <w:tcPr>
                  <w:tcW w:w="2835" w:type="dxa"/>
                </w:tcPr>
                <w:p w14:paraId="3E354AF7" w14:textId="77777777" w:rsidR="007B10ED" w:rsidRPr="000910A2" w:rsidRDefault="007B10ED" w:rsidP="00E825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0910A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1D89BD66" w14:textId="77777777" w:rsidR="007B10ED" w:rsidRPr="000910A2" w:rsidRDefault="007B10ED" w:rsidP="00E825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4833B976" w14:textId="77777777" w:rsidR="007B10ED" w:rsidRPr="000910A2" w:rsidRDefault="007B10ED" w:rsidP="00E825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2932" w:type="dxa"/>
                  <w:hideMark/>
                </w:tcPr>
                <w:p w14:paraId="035EC1AE" w14:textId="77777777" w:rsidR="007B10ED" w:rsidRPr="000910A2" w:rsidRDefault="007B10ED" w:rsidP="00E825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0910A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6538F392" w14:textId="77777777" w:rsidR="007B10ED" w:rsidRPr="000910A2" w:rsidRDefault="5AC16EC3" w:rsidP="00E825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5AC16EC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t xml:space="preserve">                       </w:t>
                  </w:r>
                  <w:r w:rsidR="61424BEE">
                    <w:rPr>
                      <w:noProof/>
                    </w:rPr>
                    <w:drawing>
                      <wp:inline distT="0" distB="0" distL="0" distR="0" wp14:anchorId="05726FA0" wp14:editId="5AC16EC3">
                        <wp:extent cx="885825" cy="1009650"/>
                        <wp:effectExtent l="0" t="0" r="9525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72" w:type="dxa"/>
                </w:tcPr>
                <w:p w14:paraId="54E50D31" w14:textId="77777777" w:rsidR="007B10ED" w:rsidRPr="000910A2" w:rsidRDefault="007B10ED" w:rsidP="00E825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7B10ED" w:rsidRPr="000910A2" w14:paraId="72945B9C" w14:textId="77777777" w:rsidTr="5AC16EC3">
              <w:trPr>
                <w:cantSplit/>
                <w:trHeight w:val="554"/>
              </w:trPr>
              <w:tc>
                <w:tcPr>
                  <w:tcW w:w="9639" w:type="dxa"/>
                  <w:gridSpan w:val="3"/>
                  <w:vAlign w:val="center"/>
                  <w:hideMark/>
                </w:tcPr>
                <w:p w14:paraId="676D9906" w14:textId="77777777" w:rsidR="007B10ED" w:rsidRPr="000910A2" w:rsidRDefault="007B10ED" w:rsidP="00E825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0910A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7B10ED" w:rsidRPr="000910A2" w14:paraId="5743F6CE" w14:textId="77777777" w:rsidTr="5AC16EC3">
              <w:trPr>
                <w:cantSplit/>
                <w:trHeight w:val="18"/>
              </w:trPr>
              <w:tc>
                <w:tcPr>
                  <w:tcW w:w="9639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14:paraId="408B671C" w14:textId="77777777" w:rsidR="007B10ED" w:rsidRPr="000910A2" w:rsidRDefault="007B10ED" w:rsidP="00E825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0910A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3EFF6554" w14:textId="77777777" w:rsidR="007B10ED" w:rsidRPr="000910A2" w:rsidRDefault="007B10ED" w:rsidP="00E825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0910A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66DF1E48" w14:textId="77777777" w:rsidR="007B10ED" w:rsidRPr="000910A2" w:rsidRDefault="007B10ED" w:rsidP="00E8257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0910A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0910A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0910A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0910A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0910A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18999709" w14:textId="77777777" w:rsidR="007B10ED" w:rsidRPr="000910A2" w:rsidRDefault="007B10ED" w:rsidP="00E82574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32756376"/>
                  <w:bookmarkStart w:id="1" w:name="_Toc32754604"/>
                  <w:bookmarkStart w:id="2" w:name="_Toc32422718"/>
                  <w:bookmarkStart w:id="3" w:name="_Toc32422657"/>
                  <w:bookmarkStart w:id="4" w:name="_Toc32421006"/>
                  <w:bookmarkStart w:id="5" w:name="_Toc32420804"/>
                  <w:bookmarkStart w:id="6" w:name="_Toc32419878"/>
                  <w:r w:rsidRPr="000910A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</w:p>
              </w:tc>
            </w:tr>
          </w:tbl>
          <w:p w14:paraId="65602210" w14:textId="77777777" w:rsidR="007B10ED" w:rsidRPr="000910A2" w:rsidRDefault="007B10ED" w:rsidP="00E82574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0910A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7B10ED" w:rsidRPr="000910A2" w14:paraId="24AB73CD" w14:textId="77777777" w:rsidTr="5AC16EC3">
        <w:trPr>
          <w:cantSplit/>
          <w:trHeight w:val="180"/>
          <w:jc w:val="center"/>
        </w:trPr>
        <w:tc>
          <w:tcPr>
            <w:tcW w:w="9639" w:type="dxa"/>
            <w:hideMark/>
          </w:tcPr>
          <w:p w14:paraId="24E5F317" w14:textId="77777777" w:rsidR="007B10ED" w:rsidRPr="000910A2" w:rsidRDefault="007B10ED" w:rsidP="00E82574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0910A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softHyphen/>
            </w:r>
            <w:r w:rsidRPr="000910A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softHyphen/>
            </w:r>
            <w:r w:rsidRPr="000910A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softHyphen/>
            </w:r>
            <w:r w:rsidRPr="000910A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softHyphen/>
            </w:r>
            <w:r w:rsidRPr="000910A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softHyphen/>
            </w:r>
            <w:r w:rsidRPr="000910A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softHyphen/>
            </w:r>
          </w:p>
        </w:tc>
      </w:tr>
      <w:tr w:rsidR="007B10ED" w:rsidRPr="000910A2" w14:paraId="1B45B8F2" w14:textId="77777777" w:rsidTr="5AC16EC3">
        <w:trPr>
          <w:cantSplit/>
          <w:trHeight w:val="18"/>
          <w:jc w:val="center"/>
        </w:trPr>
        <w:tc>
          <w:tcPr>
            <w:tcW w:w="9639" w:type="dxa"/>
            <w:hideMark/>
          </w:tcPr>
          <w:p w14:paraId="60864D06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910A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7B10ED" w:rsidRPr="000910A2" w14:paraId="6EA018E8" w14:textId="77777777" w:rsidTr="5AC16EC3">
        <w:trPr>
          <w:jc w:val="center"/>
        </w:trPr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4E69E" w14:textId="77777777" w:rsidR="007B10ED" w:rsidRPr="000910A2" w:rsidRDefault="007B10ED" w:rsidP="00E82574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7B10ED" w:rsidRPr="000910A2" w14:paraId="0630877D" w14:textId="77777777" w:rsidTr="5AC16EC3">
        <w:trPr>
          <w:trHeight w:val="283"/>
          <w:jc w:val="center"/>
        </w:trPr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87080" w14:textId="77777777" w:rsidR="007B10ED" w:rsidRPr="000910A2" w:rsidRDefault="007B10ED" w:rsidP="00E82574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0ECA879A" w14:textId="77777777" w:rsidR="007B10ED" w:rsidRPr="000910A2" w:rsidRDefault="007B10ED" w:rsidP="007B10E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900" w:type="pct"/>
        <w:tblLook w:val="00A0" w:firstRow="1" w:lastRow="0" w:firstColumn="1" w:lastColumn="0" w:noHBand="0" w:noVBand="0"/>
      </w:tblPr>
      <w:tblGrid>
        <w:gridCol w:w="5783"/>
        <w:gridCol w:w="3385"/>
      </w:tblGrid>
      <w:tr w:rsidR="007B10ED" w:rsidRPr="000910A2" w14:paraId="227D8919" w14:textId="77777777" w:rsidTr="00E82574">
        <w:tc>
          <w:tcPr>
            <w:tcW w:w="5000" w:type="pct"/>
            <w:gridSpan w:val="2"/>
            <w:hideMark/>
          </w:tcPr>
          <w:p w14:paraId="0AC0D379" w14:textId="70E1FE28" w:rsidR="007B10ED" w:rsidRPr="000910A2" w:rsidRDefault="007B10ED" w:rsidP="00E8257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0910A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Pr="000910A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0910A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0910A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2</w:t>
            </w:r>
          </w:p>
        </w:tc>
      </w:tr>
      <w:tr w:rsidR="007B10ED" w:rsidRPr="000910A2" w14:paraId="5D861A8C" w14:textId="77777777" w:rsidTr="00E82574">
        <w:tc>
          <w:tcPr>
            <w:tcW w:w="5000" w:type="pct"/>
            <w:gridSpan w:val="2"/>
            <w:hideMark/>
          </w:tcPr>
          <w:p w14:paraId="45014A24" w14:textId="77777777" w:rsidR="007B10ED" w:rsidRPr="000910A2" w:rsidRDefault="007B10ED" w:rsidP="00E8257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10A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7B10ED" w:rsidRPr="000910A2" w14:paraId="598C3930" w14:textId="77777777" w:rsidTr="00E82574">
        <w:tc>
          <w:tcPr>
            <w:tcW w:w="5000" w:type="pct"/>
            <w:gridSpan w:val="2"/>
          </w:tcPr>
          <w:p w14:paraId="7CB55408" w14:textId="77777777" w:rsidR="007B10ED" w:rsidRPr="000910A2" w:rsidRDefault="007B10ED" w:rsidP="00E8257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0910A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Pr="000910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Системная и программная инженерия</w:t>
            </w:r>
            <w:r w:rsidRPr="000910A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5365BBAE" w14:textId="77777777" w:rsidR="007B10ED" w:rsidRPr="000910A2" w:rsidRDefault="007B10ED" w:rsidP="00E8257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0DDD6F6" w14:textId="0246E5B8" w:rsidR="007B10ED" w:rsidRPr="000910A2" w:rsidRDefault="007B10ED" w:rsidP="00E8257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0910A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«Технологии тестирования программного обеспечения»</w:t>
            </w:r>
          </w:p>
        </w:tc>
      </w:tr>
      <w:tr w:rsidR="007B10ED" w:rsidRPr="000910A2" w14:paraId="231E9C8C" w14:textId="77777777" w:rsidTr="00E82574">
        <w:tc>
          <w:tcPr>
            <w:tcW w:w="5000" w:type="pct"/>
            <w:gridSpan w:val="2"/>
          </w:tcPr>
          <w:p w14:paraId="737ACB84" w14:textId="77777777" w:rsidR="007B10ED" w:rsidRPr="000910A2" w:rsidRDefault="007B10ED" w:rsidP="00E8257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8DE6D88" w14:textId="77777777" w:rsidR="007B10ED" w:rsidRPr="000910A2" w:rsidRDefault="007B10ED" w:rsidP="00E8257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181CC783" w14:textId="77777777" w:rsidR="007B10ED" w:rsidRPr="000910A2" w:rsidRDefault="007B10ED" w:rsidP="00E8257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7B10ED" w:rsidRPr="000910A2" w14:paraId="73EC7AE5" w14:textId="77777777" w:rsidTr="00E82574">
        <w:tc>
          <w:tcPr>
            <w:tcW w:w="3154" w:type="pct"/>
          </w:tcPr>
          <w:p w14:paraId="686863EC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CE565D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1D3EA68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0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Выполнили студенты группы ИКБО-17-18</w:t>
            </w:r>
          </w:p>
          <w:p w14:paraId="09D4493D" w14:textId="77777777" w:rsidR="007B10ED" w:rsidRPr="000910A2" w:rsidRDefault="007B10ED" w:rsidP="00E8257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0910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846" w:type="pct"/>
          </w:tcPr>
          <w:p w14:paraId="300A5824" w14:textId="77777777" w:rsidR="007B10ED" w:rsidRPr="000910A2" w:rsidRDefault="007B10ED" w:rsidP="00E8257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7E432A6" w14:textId="77777777" w:rsidR="007B10ED" w:rsidRPr="000910A2" w:rsidRDefault="007B10ED" w:rsidP="00E8257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877CE6B" w14:textId="77777777" w:rsidR="007B10ED" w:rsidRPr="000910A2" w:rsidRDefault="007B10ED" w:rsidP="00E8257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910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Евпатов М.В.</w:t>
            </w:r>
          </w:p>
          <w:p w14:paraId="1736969F" w14:textId="77777777" w:rsidR="007B10ED" w:rsidRPr="000910A2" w:rsidRDefault="007B10ED" w:rsidP="00E8257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910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Кочепасов А.С.</w:t>
            </w:r>
          </w:p>
          <w:p w14:paraId="243D0AA2" w14:textId="77777777" w:rsidR="007B10ED" w:rsidRPr="000910A2" w:rsidRDefault="007B10ED" w:rsidP="00E8257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910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Сидоров Э.С.</w:t>
            </w:r>
          </w:p>
          <w:p w14:paraId="54CDBD85" w14:textId="77777777" w:rsidR="007B10ED" w:rsidRPr="000910A2" w:rsidRDefault="007B10ED" w:rsidP="00E8257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910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Терентьев Д.К.</w:t>
            </w:r>
          </w:p>
        </w:tc>
      </w:tr>
      <w:tr w:rsidR="007B10ED" w:rsidRPr="000910A2" w14:paraId="442C293B" w14:textId="77777777" w:rsidTr="00E82574">
        <w:tc>
          <w:tcPr>
            <w:tcW w:w="3154" w:type="pct"/>
          </w:tcPr>
          <w:p w14:paraId="52338C64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E9DB312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0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22EB6BBE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6" w:type="pct"/>
          </w:tcPr>
          <w:p w14:paraId="3C912653" w14:textId="77777777" w:rsidR="007B10ED" w:rsidRPr="000910A2" w:rsidRDefault="007B10ED" w:rsidP="00E8257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77810E0" w14:textId="77777777" w:rsidR="007B10ED" w:rsidRPr="000910A2" w:rsidRDefault="007B10ED" w:rsidP="00E8257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910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Копылова А.В.</w:t>
            </w:r>
          </w:p>
        </w:tc>
      </w:tr>
    </w:tbl>
    <w:p w14:paraId="6D369DB0" w14:textId="77777777" w:rsidR="007B10ED" w:rsidRPr="000910A2" w:rsidRDefault="007B10ED" w:rsidP="007B10E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34C604C" w14:textId="77777777" w:rsidR="007B10ED" w:rsidRPr="000910A2" w:rsidRDefault="007B10ED" w:rsidP="007B10E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5"/>
        <w:gridCol w:w="3335"/>
        <w:gridCol w:w="2464"/>
      </w:tblGrid>
      <w:tr w:rsidR="007B10ED" w:rsidRPr="000910A2" w14:paraId="2A45BBBE" w14:textId="77777777" w:rsidTr="00E82574">
        <w:tc>
          <w:tcPr>
            <w:tcW w:w="3415" w:type="dxa"/>
            <w:vAlign w:val="center"/>
            <w:hideMark/>
          </w:tcPr>
          <w:p w14:paraId="04172B17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910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Практическая работа выполнена</w:t>
            </w:r>
          </w:p>
        </w:tc>
        <w:tc>
          <w:tcPr>
            <w:tcW w:w="3335" w:type="dxa"/>
            <w:vAlign w:val="center"/>
            <w:hideMark/>
          </w:tcPr>
          <w:p w14:paraId="07DCBEEA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910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«__»________20___ г.</w:t>
            </w:r>
          </w:p>
        </w:tc>
        <w:tc>
          <w:tcPr>
            <w:tcW w:w="2464" w:type="dxa"/>
          </w:tcPr>
          <w:p w14:paraId="3A94DB45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BACABBF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910A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(подписи студентов)</w:t>
            </w:r>
          </w:p>
        </w:tc>
      </w:tr>
      <w:tr w:rsidR="007B10ED" w:rsidRPr="000910A2" w14:paraId="53421207" w14:textId="77777777" w:rsidTr="00E82574">
        <w:tc>
          <w:tcPr>
            <w:tcW w:w="3415" w:type="dxa"/>
          </w:tcPr>
          <w:p w14:paraId="50403D84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5" w:type="dxa"/>
          </w:tcPr>
          <w:p w14:paraId="4B84D475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41D76EBC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00C00129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464" w:type="dxa"/>
          </w:tcPr>
          <w:p w14:paraId="60F933B8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B10ED" w:rsidRPr="000910A2" w14:paraId="363F9553" w14:textId="77777777" w:rsidTr="00E82574">
        <w:tc>
          <w:tcPr>
            <w:tcW w:w="3415" w:type="dxa"/>
            <w:vAlign w:val="center"/>
          </w:tcPr>
          <w:p w14:paraId="28BA8956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7336636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910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35" w:type="dxa"/>
            <w:vAlign w:val="center"/>
          </w:tcPr>
          <w:p w14:paraId="29E4E169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CA85109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910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«__»________20___ г.</w:t>
            </w:r>
          </w:p>
        </w:tc>
        <w:tc>
          <w:tcPr>
            <w:tcW w:w="2464" w:type="dxa"/>
          </w:tcPr>
          <w:p w14:paraId="7039A294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E1EFF93" w14:textId="77777777" w:rsidR="007B10ED" w:rsidRPr="000910A2" w:rsidRDefault="007B10ED" w:rsidP="00E82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910A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405072C9" w14:textId="77777777" w:rsidR="007B10ED" w:rsidRPr="000910A2" w:rsidRDefault="007B10ED" w:rsidP="007B10E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0567E" w14:textId="77777777" w:rsidR="007B10ED" w:rsidRPr="000910A2" w:rsidRDefault="007B10ED" w:rsidP="007B10E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1318EF" w14:textId="77777777" w:rsidR="007B10ED" w:rsidRPr="000910A2" w:rsidRDefault="007B10ED" w:rsidP="007B10E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057A6" w14:textId="77777777" w:rsidR="007B10ED" w:rsidRPr="000910A2" w:rsidRDefault="007B10ED" w:rsidP="007B10E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A2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2020</w:t>
      </w:r>
    </w:p>
    <w:p w14:paraId="73CE0005" w14:textId="56480BFE" w:rsidR="002909A2" w:rsidRPr="00A068B9" w:rsidRDefault="008744C8" w:rsidP="00A068B9">
      <w:pPr>
        <w:pStyle w:val="1"/>
        <w:numPr>
          <w:ilvl w:val="0"/>
          <w:numId w:val="9"/>
        </w:numPr>
        <w:tabs>
          <w:tab w:val="left" w:pos="1134"/>
        </w:tabs>
        <w:spacing w:before="200" w:after="200" w:line="276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Актуализированная матрица требований</w:t>
      </w:r>
    </w:p>
    <w:p w14:paraId="46573F0E" w14:textId="30E1076B" w:rsidR="002909A2" w:rsidRDefault="00316FE0" w:rsidP="002510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Актуализированная матрица требований представлена в виде отдельных файлов «Матрица требований.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xlsx</w:t>
      </w:r>
      <w:r>
        <w:rPr>
          <w:rFonts w:ascii="Times New Roman" w:hAnsi="Times New Roman" w:cs="Times New Roman"/>
          <w:sz w:val="28"/>
          <w:szCs w:val="28"/>
          <w:lang w:eastAsia="ru-RU"/>
        </w:rPr>
        <w:t>» и «Матрица требований.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docx</w:t>
      </w:r>
      <w:r>
        <w:rPr>
          <w:rFonts w:ascii="Times New Roman" w:hAnsi="Times New Roman" w:cs="Times New Roman"/>
          <w:sz w:val="28"/>
          <w:szCs w:val="28"/>
          <w:lang w:eastAsia="ru-RU"/>
        </w:rPr>
        <w:t>». Файлы прикреплены к данному отчету.</w:t>
      </w:r>
    </w:p>
    <w:p w14:paraId="43E6725B" w14:textId="59A1BAFC" w:rsidR="00D07455" w:rsidRPr="00E61B6A" w:rsidRDefault="00D07455" w:rsidP="0025101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матрице требований расписаны требования к каждому модулю приложения; их суть; автор; компонент архитектуры, которого касается конкретное требование; критерий проверки требования.</w:t>
      </w:r>
    </w:p>
    <w:p w14:paraId="5D1F5870" w14:textId="7F651D12" w:rsidR="007B10ED" w:rsidRPr="00A068B9" w:rsidRDefault="008744C8" w:rsidP="00A068B9">
      <w:pPr>
        <w:pStyle w:val="1"/>
        <w:numPr>
          <w:ilvl w:val="0"/>
          <w:numId w:val="9"/>
        </w:numPr>
        <w:tabs>
          <w:tab w:val="left" w:pos="1134"/>
        </w:tabs>
        <w:spacing w:before="200" w:after="200" w:line="276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Актуализированное техническое задание</w:t>
      </w:r>
    </w:p>
    <w:p w14:paraId="397136CD" w14:textId="11C53804" w:rsidR="00277A8C" w:rsidRDefault="008744C8" w:rsidP="00277A8C">
      <w:pPr>
        <w:pStyle w:val="a3"/>
        <w:tabs>
          <w:tab w:val="left" w:pos="1134"/>
        </w:tabs>
        <w:spacing w:before="200" w:after="20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Актуализированное</w:t>
      </w:r>
      <w:r w:rsidR="00E23D3C">
        <w:rPr>
          <w:sz w:val="28"/>
          <w:szCs w:val="28"/>
        </w:rPr>
        <w:t xml:space="preserve"> </w:t>
      </w:r>
      <w:r>
        <w:rPr>
          <w:sz w:val="28"/>
          <w:szCs w:val="28"/>
        </w:rPr>
        <w:t>техническое задание представлено в виде отдельного файла «Техническое задание.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>» и приложено к данному отчету.</w:t>
      </w:r>
    </w:p>
    <w:p w14:paraId="59C9ABC8" w14:textId="3974A2C6" w:rsidR="00871D13" w:rsidRPr="00277A8C" w:rsidRDefault="00871D13" w:rsidP="00277A8C">
      <w:pPr>
        <w:pStyle w:val="a3"/>
        <w:tabs>
          <w:tab w:val="left" w:pos="1134"/>
        </w:tabs>
        <w:spacing w:before="200" w:after="200" w:line="276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Техническое задание выполнено по ГОСТ</w:t>
      </w:r>
      <w:r w:rsidR="00DB1436">
        <w:rPr>
          <w:sz w:val="28"/>
          <w:szCs w:val="28"/>
        </w:rPr>
        <w:t> </w:t>
      </w:r>
      <w:r>
        <w:rPr>
          <w:sz w:val="28"/>
          <w:szCs w:val="28"/>
        </w:rPr>
        <w:t>19.201-78.</w:t>
      </w:r>
    </w:p>
    <w:p w14:paraId="475BE77E" w14:textId="2BF2DE9B" w:rsidR="00277A8C" w:rsidRPr="00A068B9" w:rsidRDefault="00277A8C" w:rsidP="00277A8C">
      <w:pPr>
        <w:pStyle w:val="1"/>
        <w:numPr>
          <w:ilvl w:val="0"/>
          <w:numId w:val="9"/>
        </w:numPr>
        <w:tabs>
          <w:tab w:val="left" w:pos="1134"/>
        </w:tabs>
        <w:spacing w:before="200" w:after="200" w:line="276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Матрица соответствия требованиям</w:t>
      </w:r>
    </w:p>
    <w:p w14:paraId="24CEE1CC" w14:textId="0E5437E1" w:rsidR="0089752E" w:rsidRDefault="5AC16EC3" w:rsidP="00E069BD">
      <w:pPr>
        <w:pStyle w:val="a3"/>
        <w:tabs>
          <w:tab w:val="left" w:pos="1134"/>
        </w:tabs>
        <w:spacing w:before="200" w:after="160" w:line="276" w:lineRule="auto"/>
        <w:ind w:left="0" w:firstLine="709"/>
        <w:contextualSpacing w:val="0"/>
        <w:jc w:val="both"/>
        <w:rPr>
          <w:sz w:val="28"/>
          <w:szCs w:val="28"/>
        </w:rPr>
      </w:pPr>
      <w:r w:rsidRPr="5AC16EC3">
        <w:rPr>
          <w:sz w:val="28"/>
          <w:szCs w:val="28"/>
        </w:rPr>
        <w:t>На рисунке 1 изображена матрица тестовых сценариев, представленная в виде дескрипторов названий тестовых сценариев, которым соответствует строка соответствующих тестовых случаев для каждой версии приложения. Количество тестовых случаев для каждого тестового сценария, для каждой версии можно увидеть, перемещаясь крест-накрест, в виде «дескриптор тестового сценария — необходимая версия».</w:t>
      </w:r>
    </w:p>
    <w:p w14:paraId="71673EA4" w14:textId="7055BDB3" w:rsidR="00E629A5" w:rsidRPr="00397FB0" w:rsidRDefault="00E629A5" w:rsidP="5AC16EC3">
      <w:pPr>
        <w:pStyle w:val="a3"/>
        <w:tabs>
          <w:tab w:val="left" w:pos="1134"/>
        </w:tabs>
        <w:spacing w:before="200" w:after="200" w:line="276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F75A7A" wp14:editId="07E8DC93">
            <wp:extent cx="4572000" cy="2438400"/>
            <wp:effectExtent l="0" t="0" r="0" b="0"/>
            <wp:docPr id="1947036566" name="Рисунок 1947036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1BE1" w14:textId="10D2A36E" w:rsidR="00E629A5" w:rsidRDefault="00E629A5" w:rsidP="00E629A5">
      <w:pPr>
        <w:pStyle w:val="a3"/>
        <w:tabs>
          <w:tab w:val="left" w:pos="1134"/>
        </w:tabs>
        <w:spacing w:before="200" w:after="160" w:line="276" w:lineRule="auto"/>
        <w:ind w:left="0"/>
        <w:contextualSpacing w:val="0"/>
        <w:jc w:val="center"/>
        <w:rPr>
          <w:sz w:val="28"/>
          <w:szCs w:val="28"/>
        </w:rPr>
      </w:pPr>
      <w:r w:rsidRPr="00397FB0">
        <w:rPr>
          <w:sz w:val="28"/>
          <w:szCs w:val="28"/>
        </w:rPr>
        <w:t xml:space="preserve">Рис. 1. </w:t>
      </w:r>
      <w:r>
        <w:rPr>
          <w:sz w:val="28"/>
          <w:szCs w:val="28"/>
        </w:rPr>
        <w:t>Матрица тестовых сценариев</w:t>
      </w:r>
    </w:p>
    <w:p w14:paraId="6C50D05D" w14:textId="785272BE" w:rsidR="0089752E" w:rsidRDefault="61424BEE" w:rsidP="00824346">
      <w:pPr>
        <w:pStyle w:val="a3"/>
        <w:tabs>
          <w:tab w:val="left" w:pos="1134"/>
        </w:tabs>
        <w:spacing w:before="200" w:after="200" w:line="276" w:lineRule="auto"/>
        <w:ind w:left="0" w:firstLine="709"/>
        <w:jc w:val="both"/>
        <w:rPr>
          <w:sz w:val="28"/>
          <w:szCs w:val="28"/>
        </w:rPr>
      </w:pPr>
      <w:r w:rsidRPr="61424BEE">
        <w:rPr>
          <w:sz w:val="28"/>
          <w:szCs w:val="28"/>
        </w:rPr>
        <w:t>Желтым цветом на рис</w:t>
      </w:r>
      <w:r w:rsidR="0089752E">
        <w:rPr>
          <w:sz w:val="28"/>
          <w:szCs w:val="28"/>
        </w:rPr>
        <w:t>унке </w:t>
      </w:r>
      <w:r w:rsidRPr="61424BEE">
        <w:rPr>
          <w:sz w:val="28"/>
          <w:szCs w:val="28"/>
        </w:rPr>
        <w:t>1 выделены ячейки, которые несут смысловую нагрузку нереализованного функционала на стадии выпуска актуальной на тот момент времени версии приложения.</w:t>
      </w:r>
    </w:p>
    <w:p w14:paraId="5473CCF4" w14:textId="71CD9ECF" w:rsidR="0089752E" w:rsidRDefault="61424BEE" w:rsidP="00824346">
      <w:pPr>
        <w:pStyle w:val="a3"/>
        <w:tabs>
          <w:tab w:val="left" w:pos="1134"/>
        </w:tabs>
        <w:spacing w:before="200" w:after="200" w:line="276" w:lineRule="auto"/>
        <w:ind w:left="0" w:firstLine="709"/>
        <w:jc w:val="both"/>
        <w:rPr>
          <w:sz w:val="28"/>
          <w:szCs w:val="28"/>
        </w:rPr>
      </w:pPr>
      <w:r w:rsidRPr="61424BEE">
        <w:rPr>
          <w:sz w:val="28"/>
          <w:szCs w:val="28"/>
        </w:rPr>
        <w:t>Зеленым цветом выделены ячейки с количеством успешно пройденных тестов для тестового сценария, не менее 5 для каждой версии приложения, при наличии не пройденных тестов в предыдущей версии.</w:t>
      </w:r>
    </w:p>
    <w:p w14:paraId="36D8BA37" w14:textId="6DCFA54E" w:rsidR="0089752E" w:rsidRDefault="61424BEE" w:rsidP="00824346">
      <w:pPr>
        <w:pStyle w:val="a3"/>
        <w:tabs>
          <w:tab w:val="left" w:pos="1134"/>
        </w:tabs>
        <w:spacing w:before="200" w:after="200" w:line="276" w:lineRule="auto"/>
        <w:ind w:left="0" w:firstLine="709"/>
        <w:jc w:val="both"/>
        <w:rPr>
          <w:sz w:val="28"/>
          <w:szCs w:val="28"/>
        </w:rPr>
      </w:pPr>
      <w:r w:rsidRPr="61424BEE">
        <w:rPr>
          <w:sz w:val="28"/>
          <w:szCs w:val="28"/>
        </w:rPr>
        <w:lastRenderedPageBreak/>
        <w:t xml:space="preserve">Красным цветом выделены ячейки с количеством </w:t>
      </w:r>
      <w:r w:rsidR="0089752E" w:rsidRPr="61424BEE">
        <w:rPr>
          <w:sz w:val="28"/>
          <w:szCs w:val="28"/>
        </w:rPr>
        <w:t>не пройд</w:t>
      </w:r>
      <w:r w:rsidR="0089752E">
        <w:rPr>
          <w:sz w:val="28"/>
          <w:szCs w:val="28"/>
        </w:rPr>
        <w:t>е</w:t>
      </w:r>
      <w:r w:rsidR="0089752E" w:rsidRPr="61424BEE">
        <w:rPr>
          <w:sz w:val="28"/>
          <w:szCs w:val="28"/>
        </w:rPr>
        <w:t>нных</w:t>
      </w:r>
      <w:r w:rsidRPr="61424BEE">
        <w:rPr>
          <w:sz w:val="28"/>
          <w:szCs w:val="28"/>
        </w:rPr>
        <w:t xml:space="preserve"> тестов, где минимум один заваленный тест является причиной полного тестирования данного функционала в следующей версии приложения с последующим внесением изменений в функционал</w:t>
      </w:r>
      <w:r w:rsidR="0089752E">
        <w:rPr>
          <w:sz w:val="28"/>
          <w:szCs w:val="28"/>
        </w:rPr>
        <w:t>,</w:t>
      </w:r>
      <w:r w:rsidRPr="61424BEE">
        <w:rPr>
          <w:sz w:val="28"/>
          <w:szCs w:val="28"/>
        </w:rPr>
        <w:t xml:space="preserve"> подверженный ошибкам.</w:t>
      </w:r>
    </w:p>
    <w:p w14:paraId="04BD7FF0" w14:textId="394A488A" w:rsidR="00195687" w:rsidRDefault="0089752E" w:rsidP="00824346">
      <w:pPr>
        <w:pStyle w:val="a3"/>
        <w:tabs>
          <w:tab w:val="left" w:pos="1134"/>
        </w:tabs>
        <w:spacing w:before="200" w:after="20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Синим</w:t>
      </w:r>
      <w:r w:rsidR="61424BEE" w:rsidRPr="61424BEE">
        <w:rPr>
          <w:sz w:val="28"/>
          <w:szCs w:val="28"/>
        </w:rPr>
        <w:t xml:space="preserve"> цветом выделены ячейки со смысловой нагрузкой </w:t>
      </w:r>
      <w:r>
        <w:rPr>
          <w:sz w:val="28"/>
          <w:szCs w:val="28"/>
        </w:rPr>
        <w:t>—</w:t>
      </w:r>
      <w:r w:rsidR="61424BEE" w:rsidRPr="61424BEE">
        <w:rPr>
          <w:sz w:val="28"/>
          <w:szCs w:val="28"/>
        </w:rPr>
        <w:t xml:space="preserve"> успешно завершены тесты в предыдущей версии приложения, и новых изменений с выпуском новой версии приложения внесено не было.</w:t>
      </w:r>
    </w:p>
    <w:p w14:paraId="7CB62EBB" w14:textId="27D86141" w:rsidR="00277A8C" w:rsidRPr="00824346" w:rsidRDefault="5AC16EC3" w:rsidP="000954F3">
      <w:pPr>
        <w:pStyle w:val="a3"/>
        <w:tabs>
          <w:tab w:val="left" w:pos="1134"/>
        </w:tabs>
        <w:spacing w:line="276" w:lineRule="auto"/>
        <w:ind w:left="0" w:firstLine="709"/>
        <w:contextualSpacing w:val="0"/>
        <w:jc w:val="both"/>
        <w:rPr>
          <w:sz w:val="28"/>
          <w:szCs w:val="28"/>
        </w:rPr>
      </w:pPr>
      <w:r w:rsidRPr="5AC16EC3">
        <w:rPr>
          <w:sz w:val="28"/>
          <w:szCs w:val="28"/>
        </w:rPr>
        <w:t xml:space="preserve">При внесении изменений в функционал, подверженный тестированию, необходимо повторное прохождение тестов. В данной таблице встречается только один подобный случай </w:t>
      </w:r>
      <w:r w:rsidR="000954F3">
        <w:rPr>
          <w:sz w:val="28"/>
          <w:szCs w:val="28"/>
        </w:rPr>
        <w:t>—</w:t>
      </w:r>
      <w:r w:rsidRPr="5AC16EC3">
        <w:rPr>
          <w:sz w:val="28"/>
          <w:szCs w:val="28"/>
        </w:rPr>
        <w:t xml:space="preserve"> пользовательский графический интерфейс </w:t>
      </w:r>
      <w:r w:rsidR="000954F3">
        <w:rPr>
          <w:sz w:val="28"/>
          <w:szCs w:val="28"/>
        </w:rPr>
        <w:t>—</w:t>
      </w:r>
      <w:r w:rsidRPr="5AC16EC3">
        <w:rPr>
          <w:sz w:val="28"/>
          <w:szCs w:val="28"/>
        </w:rPr>
        <w:t xml:space="preserve"> GUI–1001.</w:t>
      </w:r>
    </w:p>
    <w:p w14:paraId="713577C1" w14:textId="570228D0" w:rsidR="00277A8C" w:rsidRPr="00824346" w:rsidRDefault="5AC16EC3" w:rsidP="000954F3">
      <w:pPr>
        <w:pStyle w:val="a3"/>
        <w:tabs>
          <w:tab w:val="left" w:pos="1134"/>
        </w:tabs>
        <w:spacing w:line="276" w:lineRule="auto"/>
        <w:ind w:left="0" w:firstLine="709"/>
        <w:contextualSpacing w:val="0"/>
        <w:jc w:val="both"/>
        <w:rPr>
          <w:sz w:val="28"/>
          <w:szCs w:val="28"/>
        </w:rPr>
      </w:pPr>
      <w:r w:rsidRPr="5AC16EC3">
        <w:rPr>
          <w:sz w:val="28"/>
          <w:szCs w:val="28"/>
        </w:rPr>
        <w:t>Актуальной версией приложения является v. 1.14. Начиная с версии v. 1.1x добавлен новый, значительный по своему вкладу функционал, что отвечает за возможность сохранять пользователей в базу данных.</w:t>
      </w:r>
    </w:p>
    <w:p w14:paraId="2C6A5817" w14:textId="5B51218A" w:rsidR="009A3DAB" w:rsidRDefault="00421257" w:rsidP="000954F3">
      <w:pPr>
        <w:pStyle w:val="a3"/>
        <w:tabs>
          <w:tab w:val="left" w:pos="1134"/>
        </w:tabs>
        <w:spacing w:line="276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На основе требований из Технического задания</w:t>
      </w:r>
      <w:r w:rsidR="002A1157">
        <w:rPr>
          <w:sz w:val="28"/>
          <w:szCs w:val="28"/>
        </w:rPr>
        <w:t xml:space="preserve"> (также представлены в матрице требований)</w:t>
      </w:r>
      <w:r>
        <w:rPr>
          <w:sz w:val="28"/>
          <w:szCs w:val="28"/>
        </w:rPr>
        <w:t xml:space="preserve"> и описанных выше тестовых сценариев был</w:t>
      </w:r>
      <w:r w:rsidR="00F461CE">
        <w:rPr>
          <w:sz w:val="28"/>
          <w:szCs w:val="28"/>
        </w:rPr>
        <w:t>а</w:t>
      </w:r>
      <w:r>
        <w:rPr>
          <w:sz w:val="28"/>
          <w:szCs w:val="28"/>
        </w:rPr>
        <w:t xml:space="preserve"> составлена м</w:t>
      </w:r>
      <w:r w:rsidR="00080B5E">
        <w:rPr>
          <w:sz w:val="28"/>
          <w:szCs w:val="28"/>
        </w:rPr>
        <w:t>атрица соответствия требованиям</w:t>
      </w:r>
      <w:r>
        <w:rPr>
          <w:sz w:val="28"/>
          <w:szCs w:val="28"/>
        </w:rPr>
        <w:t>, показывающая, какое требование покрывается конкретным тестовым сценарием.</w:t>
      </w:r>
    </w:p>
    <w:p w14:paraId="56234EE5" w14:textId="7E26AA90" w:rsidR="00080B5E" w:rsidRPr="00397FB0" w:rsidRDefault="00421257" w:rsidP="000954F3">
      <w:pPr>
        <w:pStyle w:val="a3"/>
        <w:tabs>
          <w:tab w:val="left" w:pos="1134"/>
        </w:tabs>
        <w:spacing w:line="276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Матрица соответствия требовани</w:t>
      </w:r>
      <w:r w:rsidR="00447C45">
        <w:rPr>
          <w:sz w:val="28"/>
          <w:szCs w:val="28"/>
        </w:rPr>
        <w:t>ям</w:t>
      </w:r>
      <w:r w:rsidR="00B72652">
        <w:rPr>
          <w:sz w:val="28"/>
          <w:szCs w:val="28"/>
        </w:rPr>
        <w:t xml:space="preserve"> </w:t>
      </w:r>
      <w:r w:rsidR="00080B5E">
        <w:rPr>
          <w:sz w:val="28"/>
          <w:szCs w:val="28"/>
        </w:rPr>
        <w:t>представлена в виде отдельного файла «Матрица соответствия требованиям.</w:t>
      </w:r>
      <w:r w:rsidR="00080B5E">
        <w:rPr>
          <w:sz w:val="28"/>
          <w:szCs w:val="28"/>
          <w:lang w:val="en-US"/>
        </w:rPr>
        <w:t>xlsx</w:t>
      </w:r>
      <w:r w:rsidR="00080B5E">
        <w:rPr>
          <w:sz w:val="28"/>
          <w:szCs w:val="28"/>
        </w:rPr>
        <w:t>» и приложена к данному отчету.</w:t>
      </w:r>
    </w:p>
    <w:p w14:paraId="2FEC34CB" w14:textId="52B6C28C" w:rsidR="00277A8C" w:rsidRPr="00A068B9" w:rsidRDefault="009D07BB" w:rsidP="00277A8C">
      <w:pPr>
        <w:pStyle w:val="1"/>
        <w:numPr>
          <w:ilvl w:val="0"/>
          <w:numId w:val="9"/>
        </w:numPr>
        <w:tabs>
          <w:tab w:val="left" w:pos="1134"/>
        </w:tabs>
        <w:spacing w:before="200" w:after="200" w:line="276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Программа и методика испытаний</w:t>
      </w:r>
    </w:p>
    <w:p w14:paraId="13B22398" w14:textId="424C2D61" w:rsidR="00277A8C" w:rsidRDefault="0059136D" w:rsidP="00277A8C">
      <w:pPr>
        <w:pStyle w:val="a3"/>
        <w:tabs>
          <w:tab w:val="left" w:pos="1134"/>
        </w:tabs>
        <w:spacing w:before="200" w:after="20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и методика испытаний</w:t>
      </w:r>
      <w:r w:rsidR="00277A8C">
        <w:rPr>
          <w:sz w:val="28"/>
          <w:szCs w:val="28"/>
        </w:rPr>
        <w:t xml:space="preserve"> представлен</w:t>
      </w:r>
      <w:r>
        <w:rPr>
          <w:sz w:val="28"/>
          <w:szCs w:val="28"/>
        </w:rPr>
        <w:t>а</w:t>
      </w:r>
      <w:r w:rsidR="00277A8C">
        <w:rPr>
          <w:sz w:val="28"/>
          <w:szCs w:val="28"/>
        </w:rPr>
        <w:t xml:space="preserve"> в виде отдельного файла «</w:t>
      </w:r>
      <w:r w:rsidR="00824346">
        <w:rPr>
          <w:sz w:val="28"/>
          <w:szCs w:val="28"/>
        </w:rPr>
        <w:t>Программа и методика испытаний</w:t>
      </w:r>
      <w:r w:rsidR="00277A8C">
        <w:rPr>
          <w:sz w:val="28"/>
          <w:szCs w:val="28"/>
        </w:rPr>
        <w:t>.</w:t>
      </w:r>
      <w:r w:rsidR="00277A8C">
        <w:rPr>
          <w:sz w:val="28"/>
          <w:szCs w:val="28"/>
          <w:lang w:val="en-US"/>
        </w:rPr>
        <w:t>doc</w:t>
      </w:r>
      <w:r w:rsidR="00B01004">
        <w:rPr>
          <w:sz w:val="28"/>
          <w:szCs w:val="28"/>
          <w:lang w:val="en-US"/>
        </w:rPr>
        <w:t>x</w:t>
      </w:r>
      <w:r w:rsidR="00277A8C">
        <w:rPr>
          <w:sz w:val="28"/>
          <w:szCs w:val="28"/>
        </w:rPr>
        <w:t>» и приложен</w:t>
      </w:r>
      <w:r>
        <w:rPr>
          <w:sz w:val="28"/>
          <w:szCs w:val="28"/>
        </w:rPr>
        <w:t>а</w:t>
      </w:r>
      <w:r w:rsidR="00277A8C">
        <w:rPr>
          <w:sz w:val="28"/>
          <w:szCs w:val="28"/>
        </w:rPr>
        <w:t xml:space="preserve"> к данному отчету.</w:t>
      </w:r>
    </w:p>
    <w:p w14:paraId="22B6B518" w14:textId="790C5567" w:rsidR="00277A8C" w:rsidRPr="007A3D83" w:rsidRDefault="00E23D3C" w:rsidP="007A3D83">
      <w:pPr>
        <w:pStyle w:val="a3"/>
        <w:tabs>
          <w:tab w:val="left" w:pos="1134"/>
        </w:tabs>
        <w:spacing w:before="200" w:after="200" w:line="276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Программа и методика испытаний выполнена по ГОСТ</w:t>
      </w:r>
      <w:r w:rsidR="00DB1436">
        <w:rPr>
          <w:sz w:val="28"/>
          <w:szCs w:val="28"/>
        </w:rPr>
        <w:t> </w:t>
      </w:r>
      <w:r>
        <w:rPr>
          <w:sz w:val="28"/>
          <w:szCs w:val="28"/>
        </w:rPr>
        <w:t>19.301-79.</w:t>
      </w:r>
    </w:p>
    <w:sectPr w:rsidR="00277A8C" w:rsidRPr="007A3D83" w:rsidSect="00445187">
      <w:footerReference w:type="default" r:id="rId9"/>
      <w:pgSz w:w="11906" w:h="16838"/>
      <w:pgMar w:top="1134" w:right="850" w:bottom="1134" w:left="1701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8FB56" w14:textId="77777777" w:rsidR="00B37446" w:rsidRDefault="00B37446">
      <w:pPr>
        <w:spacing w:after="0" w:line="240" w:lineRule="auto"/>
      </w:pPr>
      <w:r>
        <w:separator/>
      </w:r>
    </w:p>
  </w:endnote>
  <w:endnote w:type="continuationSeparator" w:id="0">
    <w:p w14:paraId="4069BDD6" w14:textId="77777777" w:rsidR="00B37446" w:rsidRDefault="00B37446">
      <w:pPr>
        <w:spacing w:after="0" w:line="240" w:lineRule="auto"/>
      </w:pPr>
      <w:r>
        <w:continuationSeparator/>
      </w:r>
    </w:p>
  </w:endnote>
  <w:endnote w:type="continuationNotice" w:id="1">
    <w:p w14:paraId="4A275DD9" w14:textId="77777777" w:rsidR="00C16DD6" w:rsidRDefault="00C16D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-136528188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B4E2B0C" w14:textId="77777777" w:rsidR="005E181F" w:rsidRPr="005E181F" w:rsidRDefault="00FA2941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E18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E18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E18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E181F">
          <w:rPr>
            <w:rFonts w:ascii="Times New Roman" w:hAnsi="Times New Roman" w:cs="Times New Roman"/>
            <w:sz w:val="24"/>
            <w:szCs w:val="24"/>
          </w:rPr>
          <w:t>2</w:t>
        </w:r>
        <w:r w:rsidRPr="005E18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0D6559C" w14:textId="77777777" w:rsidR="005E181F" w:rsidRDefault="000954F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CBFCB" w14:textId="77777777" w:rsidR="00B37446" w:rsidRDefault="00B37446">
      <w:pPr>
        <w:spacing w:after="0" w:line="240" w:lineRule="auto"/>
      </w:pPr>
      <w:r>
        <w:separator/>
      </w:r>
    </w:p>
  </w:footnote>
  <w:footnote w:type="continuationSeparator" w:id="0">
    <w:p w14:paraId="1BD9723A" w14:textId="77777777" w:rsidR="00B37446" w:rsidRDefault="00B37446">
      <w:pPr>
        <w:spacing w:after="0" w:line="240" w:lineRule="auto"/>
      </w:pPr>
      <w:r>
        <w:continuationSeparator/>
      </w:r>
    </w:p>
  </w:footnote>
  <w:footnote w:type="continuationNotice" w:id="1">
    <w:p w14:paraId="15CE6993" w14:textId="77777777" w:rsidR="00C16DD6" w:rsidRDefault="00C16DD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620E"/>
    <w:multiLevelType w:val="hybridMultilevel"/>
    <w:tmpl w:val="E02212E0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A57E97"/>
    <w:multiLevelType w:val="hybridMultilevel"/>
    <w:tmpl w:val="CC461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25C51"/>
    <w:multiLevelType w:val="hybridMultilevel"/>
    <w:tmpl w:val="92463010"/>
    <w:lvl w:ilvl="0" w:tplc="2C2E4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0799A"/>
    <w:multiLevelType w:val="hybridMultilevel"/>
    <w:tmpl w:val="08FADF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11">
      <w:start w:val="1"/>
      <w:numFmt w:val="decimal"/>
      <w:lvlText w:val="%4)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B6C4D94"/>
    <w:multiLevelType w:val="hybridMultilevel"/>
    <w:tmpl w:val="C47A07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73C88"/>
    <w:multiLevelType w:val="hybridMultilevel"/>
    <w:tmpl w:val="32622E5E"/>
    <w:lvl w:ilvl="0" w:tplc="2C2E4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1477F"/>
    <w:multiLevelType w:val="hybridMultilevel"/>
    <w:tmpl w:val="FAE0E5C0"/>
    <w:lvl w:ilvl="0" w:tplc="2C2E4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73039"/>
    <w:multiLevelType w:val="hybridMultilevel"/>
    <w:tmpl w:val="8D880ABC"/>
    <w:lvl w:ilvl="0" w:tplc="2C2E4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66231"/>
    <w:multiLevelType w:val="hybridMultilevel"/>
    <w:tmpl w:val="230AA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AD"/>
    <w:rsid w:val="000058FE"/>
    <w:rsid w:val="000229F2"/>
    <w:rsid w:val="00075786"/>
    <w:rsid w:val="00080B5E"/>
    <w:rsid w:val="000910A2"/>
    <w:rsid w:val="0009127F"/>
    <w:rsid w:val="000954F3"/>
    <w:rsid w:val="000A1135"/>
    <w:rsid w:val="000A5F1A"/>
    <w:rsid w:val="000B7FBA"/>
    <w:rsid w:val="000E551B"/>
    <w:rsid w:val="001020CF"/>
    <w:rsid w:val="00120115"/>
    <w:rsid w:val="0015297C"/>
    <w:rsid w:val="00154771"/>
    <w:rsid w:val="00166680"/>
    <w:rsid w:val="00195687"/>
    <w:rsid w:val="001F3C88"/>
    <w:rsid w:val="0025101C"/>
    <w:rsid w:val="00277A8C"/>
    <w:rsid w:val="002909A2"/>
    <w:rsid w:val="002A1157"/>
    <w:rsid w:val="002C27AD"/>
    <w:rsid w:val="002C67F1"/>
    <w:rsid w:val="002F132F"/>
    <w:rsid w:val="00316FE0"/>
    <w:rsid w:val="00352CF9"/>
    <w:rsid w:val="0037270F"/>
    <w:rsid w:val="0037389D"/>
    <w:rsid w:val="00386D67"/>
    <w:rsid w:val="00397FB0"/>
    <w:rsid w:val="003F06A1"/>
    <w:rsid w:val="003F7E18"/>
    <w:rsid w:val="00421257"/>
    <w:rsid w:val="00445187"/>
    <w:rsid w:val="00447C45"/>
    <w:rsid w:val="0046006B"/>
    <w:rsid w:val="0050684B"/>
    <w:rsid w:val="00510F7C"/>
    <w:rsid w:val="005257BA"/>
    <w:rsid w:val="00540BA1"/>
    <w:rsid w:val="00556DDB"/>
    <w:rsid w:val="00570A87"/>
    <w:rsid w:val="005818C8"/>
    <w:rsid w:val="0059136D"/>
    <w:rsid w:val="00600F21"/>
    <w:rsid w:val="00645786"/>
    <w:rsid w:val="006949C1"/>
    <w:rsid w:val="006F6D45"/>
    <w:rsid w:val="007017AC"/>
    <w:rsid w:val="00710DCE"/>
    <w:rsid w:val="007A3D83"/>
    <w:rsid w:val="007A4977"/>
    <w:rsid w:val="007B017E"/>
    <w:rsid w:val="007B10ED"/>
    <w:rsid w:val="007E58EF"/>
    <w:rsid w:val="00824346"/>
    <w:rsid w:val="008314F6"/>
    <w:rsid w:val="00871D13"/>
    <w:rsid w:val="008744C8"/>
    <w:rsid w:val="0089752E"/>
    <w:rsid w:val="008B38FE"/>
    <w:rsid w:val="008E1DC7"/>
    <w:rsid w:val="00912A97"/>
    <w:rsid w:val="00916C49"/>
    <w:rsid w:val="00921EFA"/>
    <w:rsid w:val="00977B2C"/>
    <w:rsid w:val="009872DE"/>
    <w:rsid w:val="009A3DAB"/>
    <w:rsid w:val="009C2D91"/>
    <w:rsid w:val="009D07BB"/>
    <w:rsid w:val="009E3070"/>
    <w:rsid w:val="00A068B9"/>
    <w:rsid w:val="00A17CC2"/>
    <w:rsid w:val="00A87977"/>
    <w:rsid w:val="00AC6393"/>
    <w:rsid w:val="00AD3250"/>
    <w:rsid w:val="00B01004"/>
    <w:rsid w:val="00B30681"/>
    <w:rsid w:val="00B34930"/>
    <w:rsid w:val="00B37446"/>
    <w:rsid w:val="00B72652"/>
    <w:rsid w:val="00B92355"/>
    <w:rsid w:val="00BC25BF"/>
    <w:rsid w:val="00BC27F7"/>
    <w:rsid w:val="00C0286B"/>
    <w:rsid w:val="00C129F9"/>
    <w:rsid w:val="00C16DD6"/>
    <w:rsid w:val="00CA17CE"/>
    <w:rsid w:val="00CC150C"/>
    <w:rsid w:val="00D07455"/>
    <w:rsid w:val="00D878BE"/>
    <w:rsid w:val="00DB1436"/>
    <w:rsid w:val="00DD3ABB"/>
    <w:rsid w:val="00E069BD"/>
    <w:rsid w:val="00E23D3C"/>
    <w:rsid w:val="00E313CB"/>
    <w:rsid w:val="00E331FF"/>
    <w:rsid w:val="00E3686E"/>
    <w:rsid w:val="00E608B1"/>
    <w:rsid w:val="00E61B6A"/>
    <w:rsid w:val="00E629A5"/>
    <w:rsid w:val="00EB14AD"/>
    <w:rsid w:val="00EE4532"/>
    <w:rsid w:val="00EF2CC9"/>
    <w:rsid w:val="00EF6F72"/>
    <w:rsid w:val="00EF74E3"/>
    <w:rsid w:val="00F12297"/>
    <w:rsid w:val="00F24435"/>
    <w:rsid w:val="00F461CE"/>
    <w:rsid w:val="00F8468F"/>
    <w:rsid w:val="00FA1F4C"/>
    <w:rsid w:val="00FA2941"/>
    <w:rsid w:val="00FE7366"/>
    <w:rsid w:val="07D8AB57"/>
    <w:rsid w:val="0F91E313"/>
    <w:rsid w:val="5AC16EC3"/>
    <w:rsid w:val="5BC6143D"/>
    <w:rsid w:val="6142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AC1D"/>
  <w15:chartTrackingRefBased/>
  <w15:docId w15:val="{51C1B6E6-993A-43CE-A5EA-EBEEE943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0E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06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B10ED"/>
    <w:pPr>
      <w:keepNext/>
      <w:tabs>
        <w:tab w:val="left" w:pos="-3828"/>
      </w:tabs>
      <w:spacing w:before="240" w:after="60" w:line="360" w:lineRule="auto"/>
      <w:ind w:left="720" w:hanging="720"/>
      <w:contextualSpacing/>
      <w:outlineLvl w:val="2"/>
    </w:pPr>
    <w:rPr>
      <w:rFonts w:ascii="Times New Roman" w:eastAsia="Times New Roman" w:hAnsi="Times New Roman" w:cs="Times New Roman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B10ED"/>
    <w:rPr>
      <w:rFonts w:ascii="Times New Roman" w:eastAsia="Times New Roman" w:hAnsi="Times New Roman" w:cs="Times New Roman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7B10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7B1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B10ED"/>
  </w:style>
  <w:style w:type="paragraph" w:styleId="a6">
    <w:name w:val="header"/>
    <w:basedOn w:val="a"/>
    <w:link w:val="a7"/>
    <w:uiPriority w:val="99"/>
    <w:unhideWhenUsed/>
    <w:rsid w:val="004451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5187"/>
  </w:style>
  <w:style w:type="character" w:customStyle="1" w:styleId="10">
    <w:name w:val="Заголовок 1 Знак"/>
    <w:basedOn w:val="a0"/>
    <w:link w:val="1"/>
    <w:uiPriority w:val="9"/>
    <w:rsid w:val="00A06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Терентьев</dc:creator>
  <cp:keywords/>
  <dc:description/>
  <cp:lastModifiedBy>Дмитрий Терентьев</cp:lastModifiedBy>
  <cp:revision>114</cp:revision>
  <dcterms:created xsi:type="dcterms:W3CDTF">2020-10-01T17:03:00Z</dcterms:created>
  <dcterms:modified xsi:type="dcterms:W3CDTF">2020-11-07T08:17:00Z</dcterms:modified>
</cp:coreProperties>
</file>