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32"/>
          <w:szCs w:val="32"/>
        </w:rPr>
      </w:pPr>
      <w:r>
        <w:rPr>
          <w:rFonts w:ascii="Times New Roman" w:hAnsi="Times New Roman"/>
          <w:sz w:val="32"/>
          <w:szCs w:val="32"/>
        </w:rPr>
        <w:t>Họ và tên : Đỗ Thái Dương</w:t>
      </w:r>
      <w:r>
        <w:rPr>
          <w:rFonts w:ascii="Times New Roman" w:hAnsi="Times New Roman"/>
          <w:sz w:val="32"/>
          <w:szCs w:val="32"/>
        </w:rPr>
        <w:br w:type="textWrapping"/>
      </w:r>
      <w:r>
        <w:rPr>
          <w:rFonts w:ascii="Times New Roman" w:hAnsi="Times New Roman"/>
          <w:sz w:val="32"/>
          <w:szCs w:val="32"/>
        </w:rPr>
        <w:t>MSSV : N22DCDK018</w:t>
      </w:r>
      <w:r>
        <w:rPr>
          <w:rFonts w:ascii="Times New Roman" w:hAnsi="Times New Roman"/>
          <w:sz w:val="32"/>
          <w:szCs w:val="32"/>
        </w:rPr>
        <w:br w:type="textWrapping"/>
      </w:r>
      <w:r>
        <w:rPr>
          <w:rFonts w:ascii="Times New Roman" w:hAnsi="Times New Roman"/>
          <w:sz w:val="32"/>
          <w:szCs w:val="32"/>
        </w:rPr>
        <w:t>Lớp : D22CQDK01-N</w:t>
      </w:r>
    </w:p>
    <w:p>
      <w:pPr>
        <w:rPr>
          <w:rFonts w:ascii="Times New Roman" w:hAnsi="Times New Roman"/>
          <w:sz w:val="32"/>
          <w:szCs w:val="32"/>
        </w:rPr>
      </w:pPr>
    </w:p>
    <w:p>
      <w:pPr>
        <w:rPr>
          <w:rFonts w:ascii="Times New Roman" w:hAnsi="Times New Roman"/>
          <w:b/>
          <w:bCs/>
          <w:color w:val="333333"/>
          <w:sz w:val="30"/>
          <w:szCs w:val="30"/>
          <w:shd w:val="clear" w:color="auto" w:fill="FFFFFF"/>
        </w:rPr>
      </w:pPr>
      <w:r>
        <w:rPr>
          <w:rFonts w:ascii="Times New Roman" w:hAnsi="Times New Roman"/>
          <w:b/>
          <w:bCs/>
          <w:color w:val="333333"/>
          <w:sz w:val="30"/>
          <w:szCs w:val="30"/>
          <w:shd w:val="clear" w:color="auto" w:fill="FFFFFF"/>
        </w:rPr>
        <w:t>Đề 2012</w:t>
      </w:r>
    </w:p>
    <w:p>
      <w:pPr>
        <w:rPr>
          <w:rFonts w:ascii="Times New Roman" w:hAnsi="Times New Roman"/>
          <w:color w:val="333333"/>
          <w:sz w:val="26"/>
          <w:szCs w:val="26"/>
          <w:shd w:val="clear" w:color="auto" w:fill="FFFFFF"/>
        </w:rPr>
      </w:pPr>
      <w:r>
        <w:rPr>
          <w:rFonts w:ascii="Times New Roman" w:hAnsi="Times New Roman"/>
          <w:b/>
          <w:bCs/>
          <w:color w:val="333333"/>
          <w:sz w:val="30"/>
          <w:szCs w:val="30"/>
          <w:shd w:val="clear" w:color="auto" w:fill="FFFFFF"/>
        </w:rPr>
        <w:t>Câu 1:</w:t>
      </w:r>
      <w:r>
        <w:rPr>
          <w:rFonts w:ascii="Times New Roman" w:hAnsi="Times New Roman"/>
          <w:color w:val="333333"/>
          <w:sz w:val="26"/>
          <w:szCs w:val="26"/>
        </w:rPr>
        <w:br w:type="textWrapping"/>
      </w:r>
    </w:p>
    <w:p>
      <w:pPr>
        <w:rPr>
          <w:rFonts w:ascii="Times New Roman" w:hAnsi="Times New Roman" w:eastAsia="Consolas"/>
          <w:color w:val="000000"/>
          <w:sz w:val="26"/>
          <w:szCs w:val="26"/>
        </w:rPr>
      </w:pPr>
      <w:r>
        <w:rPr>
          <w:rFonts w:hint="default" w:ascii="Times New Roman" w:hAnsi="Times New Roman" w:eastAsia="Consolas"/>
          <w:color w:val="000000"/>
          <w:sz w:val="26"/>
          <w:szCs w:val="26"/>
          <w:lang w:val="en-US"/>
        </w:rPr>
        <w:t>A</w:t>
      </w:r>
      <w:r>
        <w:rPr>
          <w:rFonts w:ascii="Times New Roman" w:hAnsi="Times New Roman" w:eastAsia="Consolas"/>
          <w:color w:val="000000"/>
          <w:sz w:val="26"/>
          <w:szCs w:val="26"/>
        </w:rPr>
        <w:t xml:space="preserve">) </w:t>
      </w:r>
    </w:p>
    <w:p>
      <w:pPr>
        <w:rPr>
          <w:rFonts w:ascii="Times New Roman" w:hAnsi="Times New Roman" w:eastAsia="Consolas"/>
          <w:color w:val="000000"/>
          <w:sz w:val="26"/>
          <w:szCs w:val="26"/>
        </w:rPr>
      </w:pPr>
      <w:r>
        <w:rPr>
          <w:rFonts w:ascii="Times New Roman" w:hAnsi="Times New Roman" w:eastAsia="Consolas"/>
          <w:color w:val="000000"/>
          <w:sz w:val="26"/>
          <w:szCs w:val="26"/>
        </w:rPr>
        <w:t xml:space="preserve">Kết quả xuất ra như sau: </w:t>
      </w:r>
    </w:p>
    <w:p>
      <w:pPr>
        <w:rPr>
          <w:rFonts w:ascii="Times New Roman" w:hAnsi="Times New Roman" w:eastAsia="Consolas"/>
          <w:color w:val="000000"/>
          <w:sz w:val="26"/>
          <w:szCs w:val="26"/>
        </w:rPr>
      </w:pPr>
      <w:r>
        <w:rPr>
          <w:rFonts w:ascii="Times New Roman" w:hAnsi="Times New Roman" w:eastAsia="Consolas"/>
          <w:color w:val="000000"/>
          <w:sz w:val="26"/>
          <w:szCs w:val="26"/>
        </w:rPr>
        <w:t>c = 1 / 3 + 8 = 25 / 3</w:t>
      </w:r>
    </w:p>
    <w:p>
      <w:pPr>
        <w:rPr>
          <w:rFonts w:ascii="Times New Roman" w:hAnsi="Times New Roman" w:eastAsia="Consolas"/>
          <w:color w:val="000000"/>
          <w:sz w:val="26"/>
          <w:szCs w:val="26"/>
        </w:rPr>
      </w:pPr>
      <w:r>
        <w:rPr>
          <w:rFonts w:ascii="Times New Roman" w:hAnsi="Times New Roman" w:eastAsia="Consolas"/>
          <w:color w:val="000000"/>
          <w:sz w:val="26"/>
          <w:szCs w:val="26"/>
        </w:rPr>
        <w:t>++c: c = 28 / 3</w:t>
      </w:r>
    </w:p>
    <w:p>
      <w:pPr>
        <w:rPr>
          <w:rFonts w:ascii="Times New Roman" w:hAnsi="Times New Roman" w:eastAsia="Consolas"/>
          <w:color w:val="000000"/>
          <w:sz w:val="26"/>
          <w:szCs w:val="26"/>
        </w:rPr>
      </w:pPr>
      <w:r>
        <w:rPr>
          <w:rFonts w:ascii="Times New Roman" w:hAnsi="Times New Roman" w:eastAsia="Consolas"/>
          <w:color w:val="000000"/>
          <w:sz w:val="26"/>
          <w:szCs w:val="26"/>
        </w:rPr>
        <w:t>a = 1 / 3 + 28 / 3</w:t>
      </w:r>
    </w:p>
    <w:p>
      <w:pPr>
        <w:rPr>
          <w:rFonts w:ascii="Times New Roman" w:hAnsi="Times New Roman" w:eastAsia="Consolas"/>
          <w:color w:val="000000"/>
          <w:sz w:val="26"/>
          <w:szCs w:val="26"/>
        </w:rPr>
      </w:pPr>
      <w:r>
        <w:rPr>
          <w:rFonts w:ascii="Times New Roman" w:hAnsi="Times New Roman" w:eastAsia="Consolas"/>
          <w:color w:val="000000"/>
          <w:sz w:val="26"/>
          <w:szCs w:val="26"/>
        </w:rPr>
        <w:t>a = 29 / 3</w:t>
      </w:r>
    </w:p>
    <w:p>
      <w:pPr>
        <w:rPr>
          <w:sz w:val="26"/>
          <w:szCs w:val="26"/>
        </w:rPr>
      </w:pPr>
      <w:r>
        <w:rPr>
          <w:rFonts w:ascii="Times New Roman" w:hAnsi="Times New Roman" w:eastAsia="Consolas"/>
          <w:color w:val="000000"/>
          <w:sz w:val="26"/>
          <w:szCs w:val="26"/>
        </w:rPr>
        <w:t>b = 9</w:t>
      </w:r>
      <w:r>
        <w:rPr>
          <w:rFonts w:ascii="Times New Roman" w:hAnsi="Times New Roman" w:eastAsia="Consolas"/>
          <w:color w:val="000000"/>
          <w:sz w:val="26"/>
          <w:szCs w:val="26"/>
        </w:rPr>
        <w:br w:type="textWrapping"/>
      </w:r>
    </w:p>
    <w:p>
      <w:pPr>
        <w:rPr>
          <w:rFonts w:hint="default" w:ascii="Times New Roman" w:hAnsi="Times New Roman"/>
          <w:sz w:val="26"/>
          <w:szCs w:val="26"/>
          <w:lang w:val="en-US"/>
        </w:rPr>
      </w:pPr>
      <w:r>
        <w:rPr>
          <w:rFonts w:hint="default" w:ascii="Times New Roman" w:hAnsi="Times New Roman"/>
          <w:sz w:val="26"/>
          <w:szCs w:val="26"/>
          <w:lang w:val="en-US"/>
        </w:rPr>
        <w:t>B)</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PhanSo();</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PhanSo(</w:t>
      </w:r>
      <w:r>
        <w:rPr>
          <w:rFonts w:ascii="Times New Roman" w:hAnsi="Times New Roman" w:eastAsia="Times New Roman"/>
          <w:b/>
          <w:bCs/>
          <w:color w:val="000000" w:themeColor="text1"/>
          <w:shd w:val="clear" w:color="auto" w:fill="auto"/>
          <w14:textFill>
            <w14:solidFill>
              <w14:schemeClr w14:val="tx1"/>
            </w14:solidFill>
          </w14:textFill>
        </w:rPr>
        <w:t>const</w:t>
      </w:r>
      <w:r>
        <w:rPr>
          <w:rFonts w:ascii="Times New Roman" w:hAnsi="Times New Roman" w:eastAsia="Times New Roman"/>
          <w:color w:val="000000" w:themeColor="text1"/>
          <w:shd w:val="clear" w:color="auto" w:fill="auto"/>
          <w14:textFill>
            <w14:solidFill>
              <w14:schemeClr w14:val="tx1"/>
            </w14:solidFill>
          </w14:textFill>
        </w:rPr>
        <w:t xml:space="preserve"> int&amp;,</w:t>
      </w:r>
      <w:r>
        <w:rPr>
          <w:rFonts w:ascii="Times New Roman" w:hAnsi="Times New Roman" w:eastAsia="Times New Roman"/>
          <w:b/>
          <w:bCs/>
          <w:color w:val="000000" w:themeColor="text1"/>
          <w:shd w:val="clear" w:color="auto" w:fill="auto"/>
          <w14:textFill>
            <w14:solidFill>
              <w14:schemeClr w14:val="tx1"/>
            </w14:solidFill>
          </w14:textFill>
        </w:rPr>
        <w:t>const</w:t>
      </w:r>
      <w:r>
        <w:rPr>
          <w:rFonts w:ascii="Times New Roman" w:hAnsi="Times New Roman" w:eastAsia="Times New Roman"/>
          <w:color w:val="000000" w:themeColor="text1"/>
          <w:shd w:val="clear" w:color="auto" w:fill="auto"/>
          <w14:textFill>
            <w14:solidFill>
              <w14:schemeClr w14:val="tx1"/>
            </w14:solidFill>
          </w14:textFill>
        </w:rPr>
        <w:t xml:space="preserve"> int&amp;);</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 xml:space="preserve">PhanSo </w:t>
      </w:r>
      <w:r>
        <w:rPr>
          <w:rFonts w:ascii="Times New Roman" w:hAnsi="Times New Roman" w:eastAsia="Times New Roman"/>
          <w:b/>
          <w:bCs/>
          <w:color w:val="000000" w:themeColor="text1"/>
          <w:shd w:val="clear" w:color="auto" w:fill="auto"/>
          <w14:textFill>
            <w14:solidFill>
              <w14:schemeClr w14:val="tx1"/>
            </w14:solidFill>
          </w14:textFill>
        </w:rPr>
        <w:t>operator</w:t>
      </w:r>
      <w:r>
        <w:rPr>
          <w:rFonts w:ascii="Times New Roman" w:hAnsi="Times New Roman" w:eastAsia="Times New Roman"/>
          <w:color w:val="000000" w:themeColor="text1"/>
          <w:shd w:val="clear" w:color="auto" w:fill="auto"/>
          <w14:textFill>
            <w14:solidFill>
              <w14:schemeClr w14:val="tx1"/>
            </w14:solidFill>
          </w14:textFill>
        </w:rPr>
        <w:t>+(</w:t>
      </w:r>
      <w:r>
        <w:rPr>
          <w:rFonts w:ascii="Times New Roman" w:hAnsi="Times New Roman" w:eastAsia="Times New Roman"/>
          <w:b/>
          <w:bCs/>
          <w:color w:val="000000" w:themeColor="text1"/>
          <w:shd w:val="clear" w:color="auto" w:fill="auto"/>
          <w14:textFill>
            <w14:solidFill>
              <w14:schemeClr w14:val="tx1"/>
            </w14:solidFill>
          </w14:textFill>
        </w:rPr>
        <w:t>const</w:t>
      </w:r>
      <w:r>
        <w:rPr>
          <w:rFonts w:ascii="Times New Roman" w:hAnsi="Times New Roman" w:eastAsia="Times New Roman"/>
          <w:color w:val="000000" w:themeColor="text1"/>
          <w:shd w:val="clear" w:color="auto" w:fill="auto"/>
          <w14:textFill>
            <w14:solidFill>
              <w14:schemeClr w14:val="tx1"/>
            </w14:solidFill>
          </w14:textFill>
        </w:rPr>
        <w:t xml:space="preserve"> PhanSo&amp;);</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 xml:space="preserve">PhanSo </w:t>
      </w:r>
      <w:r>
        <w:rPr>
          <w:rFonts w:ascii="Times New Roman" w:hAnsi="Times New Roman" w:eastAsia="Times New Roman"/>
          <w:b/>
          <w:bCs/>
          <w:color w:val="000000" w:themeColor="text1"/>
          <w:shd w:val="clear" w:color="auto" w:fill="auto"/>
          <w14:textFill>
            <w14:solidFill>
              <w14:schemeClr w14:val="tx1"/>
            </w14:solidFill>
          </w14:textFill>
        </w:rPr>
        <w:t>operator</w:t>
      </w:r>
      <w:r>
        <w:rPr>
          <w:rFonts w:ascii="Times New Roman" w:hAnsi="Times New Roman" w:eastAsia="Times New Roman"/>
          <w:color w:val="000000" w:themeColor="text1"/>
          <w:shd w:val="clear" w:color="auto" w:fill="auto"/>
          <w14:textFill>
            <w14:solidFill>
              <w14:schemeClr w14:val="tx1"/>
            </w14:solidFill>
          </w14:textFill>
        </w:rPr>
        <w:t>+=(</w:t>
      </w:r>
      <w:r>
        <w:rPr>
          <w:rFonts w:ascii="Times New Roman" w:hAnsi="Times New Roman" w:eastAsia="Times New Roman"/>
          <w:b/>
          <w:bCs/>
          <w:color w:val="000000" w:themeColor="text1"/>
          <w:shd w:val="clear" w:color="auto" w:fill="auto"/>
          <w14:textFill>
            <w14:solidFill>
              <w14:schemeClr w14:val="tx1"/>
            </w14:solidFill>
          </w14:textFill>
        </w:rPr>
        <w:t>const</w:t>
      </w:r>
      <w:r>
        <w:rPr>
          <w:rFonts w:ascii="Times New Roman" w:hAnsi="Times New Roman" w:eastAsia="Times New Roman"/>
          <w:color w:val="000000" w:themeColor="text1"/>
          <w:shd w:val="clear" w:color="auto" w:fill="auto"/>
          <w14:textFill>
            <w14:solidFill>
              <w14:schemeClr w14:val="tx1"/>
            </w14:solidFill>
          </w14:textFill>
        </w:rPr>
        <w:t xml:space="preserve"> PhanSo&amp;);</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 xml:space="preserve">PhanSo </w:t>
      </w:r>
      <w:r>
        <w:rPr>
          <w:rFonts w:ascii="Times New Roman" w:hAnsi="Times New Roman" w:eastAsia="Times New Roman"/>
          <w:b/>
          <w:bCs/>
          <w:color w:val="000000" w:themeColor="text1"/>
          <w:shd w:val="clear" w:color="auto" w:fill="auto"/>
          <w14:textFill>
            <w14:solidFill>
              <w14:schemeClr w14:val="tx1"/>
            </w14:solidFill>
          </w14:textFill>
        </w:rPr>
        <w:t>operator</w:t>
      </w:r>
      <w:r>
        <w:rPr>
          <w:rFonts w:ascii="Times New Roman" w:hAnsi="Times New Roman" w:eastAsia="Times New Roman"/>
          <w:color w:val="000000" w:themeColor="text1"/>
          <w:shd w:val="clear" w:color="auto" w:fill="auto"/>
          <w14:textFill>
            <w14:solidFill>
              <w14:schemeClr w14:val="tx1"/>
            </w14:solidFill>
          </w14:textFill>
        </w:rPr>
        <w:t>+(</w:t>
      </w:r>
      <w:r>
        <w:rPr>
          <w:rFonts w:ascii="Times New Roman" w:hAnsi="Times New Roman" w:eastAsia="Times New Roman"/>
          <w:b/>
          <w:bCs/>
          <w:color w:val="000000" w:themeColor="text1"/>
          <w:shd w:val="clear" w:color="auto" w:fill="auto"/>
          <w14:textFill>
            <w14:solidFill>
              <w14:schemeClr w14:val="tx1"/>
            </w14:solidFill>
          </w14:textFill>
        </w:rPr>
        <w:t>const</w:t>
      </w:r>
      <w:r>
        <w:rPr>
          <w:rFonts w:ascii="Times New Roman" w:hAnsi="Times New Roman" w:eastAsia="Times New Roman"/>
          <w:color w:val="000000" w:themeColor="text1"/>
          <w:shd w:val="clear" w:color="auto" w:fill="auto"/>
          <w14:textFill>
            <w14:solidFill>
              <w14:schemeClr w14:val="tx1"/>
            </w14:solidFill>
          </w14:textFill>
        </w:rPr>
        <w:t xml:space="preserve"> int&amp;);</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 xml:space="preserve">PhanSo </w:t>
      </w:r>
      <w:r>
        <w:rPr>
          <w:rFonts w:ascii="Times New Roman" w:hAnsi="Times New Roman" w:eastAsia="Times New Roman"/>
          <w:b/>
          <w:bCs/>
          <w:color w:val="000000" w:themeColor="text1"/>
          <w:shd w:val="clear" w:color="auto" w:fill="auto"/>
          <w14:textFill>
            <w14:solidFill>
              <w14:schemeClr w14:val="tx1"/>
            </w14:solidFill>
          </w14:textFill>
        </w:rPr>
        <w:t>operator</w:t>
      </w:r>
      <w:r>
        <w:rPr>
          <w:rFonts w:ascii="Times New Roman" w:hAnsi="Times New Roman" w:eastAsia="Times New Roman"/>
          <w:color w:val="000000" w:themeColor="text1"/>
          <w:shd w:val="clear" w:color="auto" w:fill="auto"/>
          <w14:textFill>
            <w14:solidFill>
              <w14:schemeClr w14:val="tx1"/>
            </w14:solidFill>
          </w14:textFill>
        </w:rPr>
        <w:t>++();</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b/>
          <w:bCs/>
          <w:color w:val="000000" w:themeColor="text1"/>
          <w:shd w:val="clear" w:color="auto" w:fill="auto"/>
          <w14:textFill>
            <w14:solidFill>
              <w14:schemeClr w14:val="tx1"/>
            </w14:solidFill>
          </w14:textFill>
        </w:rPr>
        <w:t>operator</w:t>
      </w:r>
      <w:r>
        <w:rPr>
          <w:rFonts w:ascii="Times New Roman" w:hAnsi="Times New Roman" w:eastAsia="Times New Roman"/>
          <w:color w:val="000000" w:themeColor="text1"/>
          <w:shd w:val="clear" w:color="auto" w:fill="auto"/>
          <w14:textFill>
            <w14:solidFill>
              <w14:schemeClr w14:val="tx1"/>
            </w14:solidFill>
          </w14:textFill>
        </w:rPr>
        <w:t xml:space="preserve"> </w:t>
      </w:r>
      <w:r>
        <w:rPr>
          <w:rFonts w:ascii="Times New Roman" w:hAnsi="Times New Roman" w:eastAsia="Times New Roman"/>
          <w:b/>
          <w:bCs/>
          <w:color w:val="000000" w:themeColor="text1"/>
          <w:shd w:val="clear" w:color="auto" w:fill="auto"/>
          <w14:textFill>
            <w14:solidFill>
              <w14:schemeClr w14:val="tx1"/>
            </w14:solidFill>
          </w14:textFill>
        </w:rPr>
        <w:t>int</w:t>
      </w:r>
      <w:r>
        <w:rPr>
          <w:rFonts w:ascii="Times New Roman" w:hAnsi="Times New Roman" w:eastAsia="Times New Roman"/>
          <w:color w:val="000000" w:themeColor="text1"/>
          <w:shd w:val="clear" w:color="auto" w:fill="auto"/>
          <w14:textFill>
            <w14:solidFill>
              <w14:schemeClr w14:val="tx1"/>
            </w14:solidFill>
          </w14:textFill>
        </w:rPr>
        <w:t>(int);</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b/>
          <w:bCs/>
          <w:color w:val="000000" w:themeColor="text1"/>
          <w:shd w:val="clear" w:color="auto" w:fill="auto"/>
          <w14:textFill>
            <w14:solidFill>
              <w14:schemeClr w14:val="tx1"/>
            </w14:solidFill>
          </w14:textFill>
        </w:rPr>
        <w:t>friend</w:t>
      </w:r>
      <w:r>
        <w:rPr>
          <w:rFonts w:ascii="Times New Roman" w:hAnsi="Times New Roman" w:eastAsia="Times New Roman"/>
          <w:color w:val="000000" w:themeColor="text1"/>
          <w:shd w:val="clear" w:color="auto" w:fill="auto"/>
          <w14:textFill>
            <w14:solidFill>
              <w14:schemeClr w14:val="tx1"/>
            </w14:solidFill>
          </w14:textFill>
        </w:rPr>
        <w:t xml:space="preserve"> ostream&amp; </w:t>
      </w:r>
      <w:r>
        <w:rPr>
          <w:rFonts w:ascii="Times New Roman" w:hAnsi="Times New Roman" w:eastAsia="Times New Roman"/>
          <w:b/>
          <w:bCs/>
          <w:color w:val="000000" w:themeColor="text1"/>
          <w:shd w:val="clear" w:color="auto" w:fill="auto"/>
          <w14:textFill>
            <w14:solidFill>
              <w14:schemeClr w14:val="tx1"/>
            </w14:solidFill>
          </w14:textFill>
        </w:rPr>
        <w:t>operator</w:t>
      </w:r>
      <w:r>
        <w:rPr>
          <w:rFonts w:ascii="Times New Roman" w:hAnsi="Times New Roman" w:eastAsia="Times New Roman"/>
          <w:color w:val="000000" w:themeColor="text1"/>
          <w:shd w:val="clear" w:color="auto" w:fill="auto"/>
          <w14:textFill>
            <w14:solidFill>
              <w14:schemeClr w14:val="tx1"/>
            </w14:solidFill>
          </w14:textFill>
        </w:rPr>
        <w:t xml:space="preserve">&lt;&lt;(ostream&amp;, </w:t>
      </w:r>
      <w:r>
        <w:rPr>
          <w:rFonts w:ascii="Times New Roman" w:hAnsi="Times New Roman" w:eastAsia="Times New Roman"/>
          <w:b/>
          <w:bCs/>
          <w:color w:val="000000" w:themeColor="text1"/>
          <w:shd w:val="clear" w:color="auto" w:fill="auto"/>
          <w14:textFill>
            <w14:solidFill>
              <w14:schemeClr w14:val="tx1"/>
            </w14:solidFill>
          </w14:textFill>
        </w:rPr>
        <w:t>const</w:t>
      </w:r>
      <w:r>
        <w:rPr>
          <w:rFonts w:ascii="Times New Roman" w:hAnsi="Times New Roman" w:eastAsia="Times New Roman"/>
          <w:color w:val="000000" w:themeColor="text1"/>
          <w:shd w:val="clear" w:color="auto" w:fill="auto"/>
          <w14:textFill>
            <w14:solidFill>
              <w14:schemeClr w14:val="tx1"/>
            </w14:solidFill>
          </w14:textFill>
        </w:rPr>
        <w:t xml:space="preserve"> PhanSo&amp;);</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~PhanSo();</w:t>
      </w:r>
    </w:p>
    <w:p>
      <w:pPr>
        <w:rPr>
          <w:rFonts w:ascii="Times New Roman" w:hAnsi="Times New Roman" w:eastAsia="Times New Roman"/>
          <w:color w:val="000000" w:themeColor="text1"/>
          <w:shd w:val="clear" w:color="auto" w:fill="F0F0F0"/>
          <w14:textFill>
            <w14:solidFill>
              <w14:schemeClr w14:val="tx1"/>
            </w14:solidFill>
          </w14:textFill>
        </w:rPr>
      </w:pPr>
    </w:p>
    <w:p>
      <w:pPr>
        <w:rPr>
          <w:rFonts w:hint="default" w:ascii="Times New Roman" w:hAnsi="Times New Roman" w:eastAsia="Times New Roman"/>
          <w:color w:val="000000" w:themeColor="text1"/>
          <w:shd w:val="clear" w:color="auto" w:fill="F0F0F0"/>
          <w:lang w:val="en-US"/>
          <w14:textFill>
            <w14:solidFill>
              <w14:schemeClr w14:val="tx1"/>
            </w14:solidFill>
          </w14:textFill>
        </w:rPr>
      </w:pPr>
      <w:r>
        <w:rPr>
          <w:rFonts w:hint="default" w:ascii="Times New Roman" w:hAnsi="Times New Roman" w:eastAsia="Times New Roman"/>
          <w:color w:val="000000" w:themeColor="text1"/>
          <w:shd w:val="clear" w:color="auto" w:fill="F0F0F0"/>
          <w:lang w:val="en-US"/>
          <w14:textFill>
            <w14:solidFill>
              <w14:schemeClr w14:val="tx1"/>
            </w14:solidFill>
          </w14:textFill>
        </w:rPr>
        <w:t>C)</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Phép toán cộng</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PhanSo result;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result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result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result;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Phép toán gán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Phép toán gán từ int sang PhanSo</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value;</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Phép toán ++ (tăng giá trị) - Tiền tố</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Phép toán ++ (tăng giá trị) - Hậu tố</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PhanSo</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PhanSo </w:t>
      </w:r>
      <w:r>
        <w:rPr>
          <w:rFonts w:hint="default" w:ascii="Times New Roman" w:hAnsi="Times New Roman" w:eastAsia="Consolas" w:cs="Times New Roman"/>
          <w:b w:val="0"/>
          <w:bCs w:val="0"/>
          <w:color w:val="DCDCAA"/>
          <w:kern w:val="0"/>
          <w:sz w:val="24"/>
          <w:szCs w:val="24"/>
          <w:shd w:val="clear" w:fill="1F1F1F"/>
          <w:lang w:val="en-US" w:eastAsia="zh-CN" w:bidi="ar"/>
        </w:rPr>
        <w:t>temp</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tu</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this</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9CDCFE"/>
          <w:kern w:val="0"/>
          <w:sz w:val="24"/>
          <w:szCs w:val="24"/>
          <w:shd w:val="clear" w:fill="1F1F1F"/>
          <w:lang w:val="en-US" w:eastAsia="zh-CN" w:bidi="ar"/>
        </w:rPr>
        <w:t>mau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temp;</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rPr>
          <w:rFonts w:ascii="Times New Roman" w:hAnsi="Times New Roman" w:eastAsia="Times New Roman"/>
          <w:color w:val="000000" w:themeColor="text1"/>
          <w:shd w:val="clear" w:color="auto" w:fill="auto"/>
          <w14:textFill>
            <w14:solidFill>
              <w14:schemeClr w14:val="tx1"/>
            </w14:solidFill>
          </w14:textFill>
        </w:rPr>
      </w:pPr>
    </w:p>
    <w:p>
      <w:pPr>
        <w:rPr>
          <w:rFonts w:hint="default" w:ascii="Times New Roman" w:hAnsi="Times New Roman" w:eastAsia="Times New Roman"/>
          <w:b/>
          <w:bCs/>
          <w:color w:val="000000" w:themeColor="text1"/>
          <w:sz w:val="30"/>
          <w:szCs w:val="30"/>
          <w:shd w:val="clear" w:color="auto" w:fill="auto"/>
          <w:lang w:val="en-US"/>
          <w14:textFill>
            <w14:solidFill>
              <w14:schemeClr w14:val="tx1"/>
            </w14:solidFill>
          </w14:textFill>
        </w:rPr>
      </w:pPr>
      <w:r>
        <w:rPr>
          <w:rFonts w:hint="default" w:ascii="Times New Roman" w:hAnsi="Times New Roman" w:eastAsia="Times New Roman"/>
          <w:b/>
          <w:bCs/>
          <w:color w:val="000000" w:themeColor="text1"/>
          <w:sz w:val="30"/>
          <w:szCs w:val="30"/>
          <w:shd w:val="clear" w:color="auto" w:fill="auto"/>
          <w:lang w:val="en-US"/>
          <w14:textFill>
            <w14:solidFill>
              <w14:schemeClr w14:val="tx1"/>
            </w14:solidFill>
          </w14:textFill>
        </w:rPr>
        <w:t>Câu 2:</w:t>
      </w:r>
    </w:p>
    <w:p>
      <w:pPr>
        <w:rPr>
          <w:rFonts w:hint="default" w:ascii="Times New Roman" w:hAnsi="Times New Roman" w:eastAsia="Times New Roman"/>
          <w:b/>
          <w:bCs/>
          <w:color w:val="000000" w:themeColor="text1"/>
          <w:sz w:val="30"/>
          <w:szCs w:val="30"/>
          <w:shd w:val="clear" w:color="auto" w:fill="auto"/>
          <w:lang w:val="en-US"/>
          <w14:textFill>
            <w14:solidFill>
              <w14:schemeClr w14:val="tx1"/>
            </w14:solidFill>
          </w14:textFill>
        </w:rPr>
      </w:pPr>
    </w:p>
    <w:p>
      <w:pPr>
        <w:rPr>
          <w:rFonts w:hint="default" w:ascii="Times New Roman" w:hAnsi="Times New Roman" w:eastAsia="Times New Roman"/>
          <w:b w:val="0"/>
          <w:bCs w:val="0"/>
          <w:color w:val="000000" w:themeColor="text1"/>
          <w:sz w:val="24"/>
          <w:szCs w:val="24"/>
          <w:shd w:val="clear" w:color="auto" w:fill="auto"/>
          <w:lang w:val="en-US"/>
          <w14:textFill>
            <w14:solidFill>
              <w14:schemeClr w14:val="tx1"/>
            </w14:solidFill>
          </w14:textFill>
        </w:rPr>
      </w:pPr>
      <w:r>
        <w:rPr>
          <w:rFonts w:hint="default" w:ascii="Times New Roman" w:hAnsi="Times New Roman" w:eastAsia="Times New Roman"/>
          <w:b w:val="0"/>
          <w:bCs w:val="0"/>
          <w:color w:val="000000" w:themeColor="text1"/>
          <w:sz w:val="24"/>
          <w:szCs w:val="24"/>
          <w:shd w:val="clear" w:color="auto" w:fill="auto"/>
          <w:lang w:val="en-US"/>
          <w14:textFill>
            <w14:solidFill>
              <w14:schemeClr w14:val="tx1"/>
            </w14:solidFill>
          </w14:textFill>
        </w:rPr>
        <w:t>a)</w:t>
      </w:r>
    </w:p>
    <w:p>
      <w:pPr>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rPr>
        <w:t>Ý nghĩa và Tầm quan trọng:</w:t>
      </w:r>
    </w:p>
    <w:p>
      <w:pPr>
        <w:rPr>
          <w:rFonts w:ascii="Times New Roman" w:hAnsi="Times New Roman" w:eastAsia="Consolas" w:cs="Times New Roman"/>
          <w:color w:val="000000"/>
          <w:sz w:val="24"/>
          <w:szCs w:val="24"/>
        </w:rPr>
      </w:pPr>
    </w:p>
    <w:p>
      <w:pPr>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rPr>
        <w:t>Ý nghĩa: Đa hình là tính chất của lập trình hướng đối tượng cho phép một đối tượng được thể hiện dưới nhiều hình thức (kiểu dữ liệu) khác nhau.</w:t>
      </w:r>
    </w:p>
    <w:p>
      <w:pPr>
        <w:numPr>
          <w:ilvl w:val="0"/>
          <w:numId w:val="0"/>
        </w:numPr>
        <w:spacing w:after="0" w:line="240" w:lineRule="auto"/>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rPr>
        <w:t>Tầm quan trọng: Giúp tăng tính linh hoạt, tái sử dụng mã nguồn, và giảm sự phụ thuộc vào kiểu dữ liệu cụ thể.</w:t>
      </w:r>
      <w:r>
        <w:rPr>
          <w:rFonts w:ascii="Times New Roman" w:hAnsi="Times New Roman" w:eastAsia="Consolas" w:cs="Times New Roman"/>
          <w:color w:val="000000"/>
          <w:sz w:val="24"/>
          <w:szCs w:val="24"/>
        </w:rPr>
        <w:br w:type="textWrapping"/>
      </w:r>
    </w:p>
    <w:p>
      <w:pPr>
        <w:numPr>
          <w:ilvl w:val="0"/>
          <w:numId w:val="0"/>
        </w:numPr>
        <w:spacing w:after="0" w:line="240" w:lineRule="auto"/>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B)</w:t>
      </w:r>
    </w:p>
    <w:p>
      <w:pPr>
        <w:numPr>
          <w:ilvl w:val="0"/>
          <w:numId w:val="0"/>
        </w:numPr>
        <w:spacing w:after="0" w:line="240" w:lineRule="auto"/>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Consolas" w:cs="Times New Roman"/>
          <w:color w:val="000000" w:themeColor="text1"/>
          <w:sz w:val="24"/>
          <w:szCs w:val="24"/>
          <w:shd w:val="clear" w:color="auto" w:fill="auto"/>
          <w:lang w:val="en-US"/>
          <w14:textFill>
            <w14:solidFill>
              <w14:schemeClr w14:val="tx1"/>
            </w14:solidFill>
          </w14:textFill>
        </w:rPr>
        <w:t xml:space="preserve">- Lớp trừu tượng là </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một lớp mà không thể tạo được đối tượng cụ thể từ nó.</w:t>
      </w: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 xml:space="preserve"> Nó </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Chứa ít nhất một phương thức thuần ảo mà các lớp dẫn xuất phải triển khai.</w:t>
      </w:r>
    </w:p>
    <w:p>
      <w:pPr>
        <w:bidi w:val="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rPr>
        <w:t>Cài Đặt Trong C++</w:t>
      </w:r>
      <w:r>
        <w:rPr>
          <w:rFonts w:hint="default" w:ascii="Times New Roman" w:hAnsi="Times New Roman" w:cs="Times New Roman"/>
          <w:lang w:val="en-US"/>
        </w:rPr>
        <w:t>:</w:t>
      </w:r>
    </w:p>
    <w:p>
      <w:pPr>
        <w:bidi w:val="0"/>
        <w:rPr>
          <w:rFonts w:hint="default" w:ascii="Times New Roman" w:hAnsi="Times New Roman" w:cs="Times New Roman"/>
        </w:rPr>
      </w:pPr>
      <w:r>
        <w:rPr>
          <w:rFonts w:hint="default" w:ascii="Times New Roman" w:hAnsi="Times New Roman" w:cs="Times New Roman"/>
        </w:rPr>
        <w:t>Để tạo lớp trừu tượng, cần có ít nhất một phương thức thuần ảo. Phương thức thuần ảo được định nghĩa bằng cách đặt '= 0' ở cuối khai báo phương thức.</w:t>
      </w:r>
    </w:p>
    <w:p>
      <w:pPr>
        <w:numPr>
          <w:ilvl w:val="0"/>
          <w:numId w:val="0"/>
        </w:numPr>
        <w:spacing w:after="0" w:line="240" w:lineRule="auto"/>
        <w:rPr>
          <w:rStyle w:val="6"/>
          <w:rFonts w:hint="default" w:ascii="Segoe UI" w:hAnsi="Segoe UI" w:eastAsia="Segoe UI" w:cs="Segoe UI"/>
          <w:b/>
          <w:bCs/>
          <w:i w:val="0"/>
          <w:iCs w:val="0"/>
          <w:caps w:val="0"/>
          <w:spacing w:val="0"/>
          <w:sz w:val="19"/>
          <w:szCs w:val="19"/>
          <w:bdr w:val="single" w:color="D9D9E3" w:sz="2" w:space="0"/>
          <w:shd w:val="clear" w:fill="343541"/>
          <w:lang w:val="en-US"/>
        </w:rPr>
      </w:pPr>
      <w:bookmarkStart w:id="0" w:name="_GoBack"/>
      <w:bookmarkEnd w:id="0"/>
    </w:p>
    <w:p>
      <w:pPr>
        <w:bidi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Câu 3:</w:t>
      </w:r>
    </w:p>
    <w:p>
      <w:pPr>
        <w:bidi w:val="0"/>
        <w:rPr>
          <w:rFonts w:hint="default"/>
          <w:lang w:val="en-US"/>
        </w:rPr>
      </w:pPr>
    </w:p>
    <w:p>
      <w:pPr>
        <w:bidi w:val="0"/>
        <w:rPr>
          <w:rFonts w:hint="default"/>
          <w:lang w:val="en-US"/>
        </w:rPr>
      </w:pPr>
      <w:r>
        <w:rPr>
          <w:rFonts w:hint="default"/>
          <w:lang w:val="en-US"/>
        </w:rPr>
        <w:t>A)</w:t>
      </w:r>
    </w:p>
    <w:p>
      <w:pPr>
        <w:bidi w:val="0"/>
        <w:rPr>
          <w:rFonts w:hint="default"/>
          <w:lang w:val="en-US"/>
        </w:rPr>
      </w:pPr>
      <w:r>
        <w:rPr>
          <w:rFonts w:hint="default"/>
          <w:lang w:val="en-US"/>
        </w:rPr>
        <w:t>Khai báo phương thức `Value(x)` và `Derive(x)` trong lớp `Function` với từ khóa `virtual` và gán giá trị bằng 0 (`= 0`) có ý nghĩa là định nghĩa phương thức ảo thuần túy. Điều này làm cho lớp `Function` trở thành lớp trừu tượng, không thể tạo đối tượng cụ thể từ lớp này. Các lớp dẫn xuất phải triển khai cụ thể cho các phương thức này để trở thành lớp hợp lệ và có thể sử dụng.</w:t>
      </w:r>
    </w:p>
    <w:p>
      <w:pPr>
        <w:bidi w:val="0"/>
        <w:rPr>
          <w:rFonts w:hint="default"/>
          <w:lang w:val="en-US"/>
        </w:rPr>
      </w:pPr>
    </w:p>
    <w:p>
      <w:pPr>
        <w:bidi w:val="0"/>
        <w:rPr>
          <w:rFonts w:hint="default"/>
          <w:lang w:val="en-US"/>
        </w:rPr>
      </w:pPr>
      <w:r>
        <w:rPr>
          <w:rFonts w:hint="default"/>
          <w:lang w:val="en-US"/>
        </w:rPr>
        <w:t>B)</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#include</w:t>
      </w:r>
      <w:r>
        <w:rPr>
          <w:rFonts w:hint="default" w:ascii="Times New Roman" w:hAnsi="Times New Roman" w:eastAsia="Consolas" w:cs="Times New Roman"/>
          <w:b w:val="0"/>
          <w:bCs w:val="0"/>
          <w:color w:val="569CD6"/>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&lt;cmath&gt;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class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569CD6"/>
          <w:kern w:val="0"/>
          <w:sz w:val="24"/>
          <w:szCs w:val="24"/>
          <w:shd w:val="clear" w:fill="1F1F1F"/>
          <w:lang w:val="en-US" w:eastAsia="zh-CN" w:bidi="ar"/>
        </w:rPr>
        <w:t>public</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Function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public:</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override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cos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Derive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override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sin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bidi w:val="0"/>
        <w:rPr>
          <w:rFonts w:hint="default"/>
          <w:lang w:val="en-US"/>
        </w:rPr>
      </w:pPr>
    </w:p>
    <w:p>
      <w:pPr>
        <w:bidi w:val="0"/>
        <w:rPr>
          <w:rFonts w:hint="default"/>
          <w:lang w:val="en-US"/>
        </w:rPr>
      </w:pPr>
      <w:r>
        <w:rPr>
          <w:rFonts w:hint="default"/>
          <w:lang w:val="en-US"/>
        </w:rPr>
        <w:t>C)</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DeriveQuotient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4EC9B0"/>
          <w:kern w:val="0"/>
          <w:sz w:val="24"/>
          <w:szCs w:val="24"/>
          <w:shd w:val="clear" w:fill="1F1F1F"/>
          <w:lang w:val="en-US" w:eastAsia="zh-CN" w:bidi="ar"/>
        </w:rPr>
        <w:t>Function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Function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g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numerator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f</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Derive</w:t>
      </w: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f</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Derive</w:t>
      </w:r>
      <w:r>
        <w:rPr>
          <w:rFonts w:hint="default" w:ascii="Times New Roman" w:hAnsi="Times New Roman" w:eastAsia="Consolas" w:cs="Times New Roman"/>
          <w:b w:val="0"/>
          <w:bCs w:val="0"/>
          <w:color w:val="CCCCCC"/>
          <w:kern w:val="0"/>
          <w:sz w:val="24"/>
          <w:szCs w:val="24"/>
          <w:shd w:val="clear" w:fill="1F1F1F"/>
          <w:lang w:val="en-US" w:eastAsia="zh-CN" w:bidi="ar"/>
        </w:rPr>
        <w:t>(x);</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denominator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pow</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B5CEA8"/>
          <w:kern w:val="0"/>
          <w:sz w:val="24"/>
          <w:szCs w:val="24"/>
          <w:shd w:val="clear" w:fill="1F1F1F"/>
          <w:lang w:val="en-US" w:eastAsia="zh-CN" w:bidi="ar"/>
        </w:rPr>
        <w:t>2</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(denominator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numerator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denominator;</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C586C0"/>
          <w:kern w:val="0"/>
          <w:sz w:val="24"/>
          <w:szCs w:val="24"/>
          <w:shd w:val="clear" w:fill="1F1F1F"/>
          <w:lang w:val="en-US" w:eastAsia="zh-CN" w:bidi="ar"/>
        </w:rPr>
        <w:t>else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DeriveComposition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4EC9B0"/>
          <w:kern w:val="0"/>
          <w:sz w:val="24"/>
          <w:szCs w:val="24"/>
          <w:shd w:val="clear" w:fill="1F1F1F"/>
          <w:lang w:val="en-US" w:eastAsia="zh-CN" w:bidi="ar"/>
        </w:rPr>
        <w:t>Function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Function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g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f</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Derive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g</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Derive</w:t>
      </w:r>
      <w:r>
        <w:rPr>
          <w:rFonts w:hint="default" w:ascii="Times New Roman" w:hAnsi="Times New Roman" w:eastAsia="Consolas" w:cs="Times New Roman"/>
          <w:b w:val="0"/>
          <w:bCs w:val="0"/>
          <w:color w:val="CCCCCC"/>
          <w:kern w:val="0"/>
          <w:sz w:val="24"/>
          <w:szCs w:val="24"/>
          <w:shd w:val="clear" w:fill="1F1F1F"/>
          <w:lang w:val="en-US" w:eastAsia="zh-CN" w:bidi="ar"/>
        </w:rPr>
        <w:t>(x);</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bidi w:val="0"/>
        <w:rPr>
          <w:rFonts w:hint="default"/>
          <w:lang w:val="en-US"/>
        </w:rPr>
      </w:pPr>
    </w:p>
    <w:p>
      <w:pPr>
        <w:bidi w:val="0"/>
        <w:rPr>
          <w:rFonts w:hint="default"/>
          <w:lang w:val="en-US"/>
        </w:rPr>
      </w:pPr>
      <w:r>
        <w:rPr>
          <w:rFonts w:hint="default"/>
          <w:lang w:val="en-US"/>
        </w:rPr>
        <w:t>D)</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#include</w:t>
      </w:r>
      <w:r>
        <w:rPr>
          <w:rFonts w:hint="default" w:ascii="Times New Roman" w:hAnsi="Times New Roman" w:eastAsia="Consolas" w:cs="Times New Roman"/>
          <w:b w:val="0"/>
          <w:bCs w:val="0"/>
          <w:color w:val="569CD6"/>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&lt;cmath&gt;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class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569CD6"/>
          <w:kern w:val="0"/>
          <w:sz w:val="24"/>
          <w:szCs w:val="24"/>
          <w:shd w:val="clear" w:fill="1F1F1F"/>
          <w:lang w:val="en-US" w:eastAsia="zh-CN" w:bidi="ar"/>
        </w:rPr>
        <w:t>public</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Function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private:</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 Đối tượng duy nhất của lớp Sin</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static</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Sin</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instance</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 Hàm tạo ẩn để đảm bảo chỉ có thể tạo đối tượng trong lớp</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Sin</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public:</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 Hàm tạo lấy theo mẫu Singleton</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static</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Sin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getInstance</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instance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nullptr</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instance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new</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Sin</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instance</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Value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override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sin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Derive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double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override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cos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Khởi tạo đối tượng instance</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Sin</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Sin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instance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nullptr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numPr>
          <w:ilvl w:val="0"/>
          <w:numId w:val="0"/>
        </w:numPr>
        <w:spacing w:after="0" w:line="240" w:lineRule="auto"/>
        <w:rPr>
          <w:rStyle w:val="6"/>
          <w:rFonts w:hint="default" w:ascii="Times New Roman" w:hAnsi="Times New Roman" w:eastAsia="Segoe UI" w:cs="Times New Roman"/>
          <w:b w:val="0"/>
          <w:bCs w:val="0"/>
          <w:i w:val="0"/>
          <w:iCs w:val="0"/>
          <w:caps w:val="0"/>
          <w:color w:val="000000" w:themeColor="text1"/>
          <w:spacing w:val="0"/>
          <w:sz w:val="24"/>
          <w:szCs w:val="24"/>
          <w:bdr w:val="single" w:color="D9D9E3" w:sz="2" w:space="0"/>
          <w:shd w:val="clear" w:color="auto" w:fill="auto"/>
          <w:lang w:val="en-US"/>
          <w14:textFill>
            <w14:solidFill>
              <w14:schemeClr w14:val="tx1"/>
            </w14:solidFill>
          </w14:textFill>
        </w:rPr>
      </w:pPr>
    </w:p>
    <w:sectPr>
      <w:pgSz w:w="12240" w:h="15840"/>
      <w:pgMar w:top="1134" w:right="1134" w:bottom="1134" w:left="1701"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FC"/>
    <w:rsid w:val="00030EC3"/>
    <w:rsid w:val="005B25FC"/>
    <w:rsid w:val="005B7AC6"/>
    <w:rsid w:val="00780B57"/>
    <w:rsid w:val="00902F96"/>
    <w:rsid w:val="00B36B03"/>
    <w:rsid w:val="00BB780D"/>
    <w:rsid w:val="00D507C7"/>
    <w:rsid w:val="00D9611B"/>
    <w:rsid w:val="00E53C8D"/>
    <w:rsid w:val="00E8436A"/>
    <w:rsid w:val="57CA7E21"/>
    <w:rsid w:val="73845B52"/>
    <w:rsid w:val="798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DengXi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unhideWhenUsed/>
    <w:uiPriority w:val="99"/>
    <w:rPr>
      <w:rFonts w:ascii="Courier New" w:hAnsi="Courier New" w:cs="Courier New"/>
      <w:sz w:val="20"/>
      <w:szCs w:val="20"/>
    </w:rPr>
  </w:style>
  <w:style w:type="paragraph" w:styleId="5">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ljs-keyword"/>
    <w:basedOn w:val="2"/>
    <w:uiPriority w:val="0"/>
  </w:style>
  <w:style w:type="character" w:customStyle="1" w:styleId="9">
    <w:name w:val="hljs-type"/>
    <w:basedOn w:val="2"/>
    <w:uiPriority w:val="0"/>
  </w:style>
  <w:style w:type="character" w:customStyle="1" w:styleId="10">
    <w:name w:val="hljs-comment"/>
    <w:basedOn w:val="2"/>
    <w:uiPriority w:val="0"/>
  </w:style>
  <w:style w:type="character" w:customStyle="1" w:styleId="11">
    <w:name w:val="hljs-built_in"/>
    <w:basedOn w:val="2"/>
    <w:uiPriority w:val="0"/>
  </w:style>
  <w:style w:type="character" w:customStyle="1" w:styleId="12">
    <w:name w:val="hljs-function"/>
    <w:basedOn w:val="2"/>
    <w:uiPriority w:val="0"/>
  </w:style>
  <w:style w:type="character" w:customStyle="1" w:styleId="13">
    <w:name w:val="hljs-title"/>
    <w:basedOn w:val="2"/>
    <w:uiPriority w:val="0"/>
  </w:style>
  <w:style w:type="character" w:customStyle="1" w:styleId="14">
    <w:name w:val="hljs-params"/>
    <w:basedOn w:val="2"/>
    <w:qFormat/>
    <w:uiPriority w:val="0"/>
  </w:style>
  <w:style w:type="character" w:customStyle="1" w:styleId="15">
    <w:name w:val="hljs-number"/>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184</Words>
  <Characters>1054</Characters>
  <Lines>8</Lines>
  <Paragraphs>2</Paragraphs>
  <TotalTime>14</TotalTime>
  <ScaleCrop>false</ScaleCrop>
  <LinksUpToDate>false</LinksUpToDate>
  <CharactersWithSpaces>1236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2023-11-28T08:14:00Z</dcterms:created>
  <dc:creator>duong Do</dc:creator>
  <cp:lastModifiedBy>nghan</cp:lastModifiedBy>
  <dcterms:modified xsi:type="dcterms:W3CDTF">2023-11-30T10:18:19Z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029EEA9054C64003AA21D2A3700E283A_12</vt:lpwstr>
  </property>
</Properties>
</file>