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THƯƠNG MẠI DỊCH VỤ MÔI TRƯỜNG XANH THIÊN ÂN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3603885037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Số 95, Đường Bình Minh - Giang Điền, Ấp Trà Cổ, Xã Bình Minh, Huyện Trảng Bom, Tỉnh Đồng Nai,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NGUYỄN NGỌC THỊNH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5836540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19591451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0875389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</w:t>
      </w:r>
      <w:sdt>
        <w:sdtPr>
          <w:rPr>
            <w:color w:val="323E4F" w:themeColor="text2" w:themeShade="BF"/>
            <w:sz w:val="22"/>
            <w:szCs w:val="22"/>
          </w:rPr>
          <w:id w:val="3707331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sdt>
        <w:sdtPr>
          <w:rPr>
            <w:color w:val="323E4F" w:themeColor="text2" w:themeShade="BF"/>
            <w:sz w:val="22"/>
            <w:szCs w:val="22"/>
          </w:rPr>
          <w:id w:val="-17490326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sdt>
        <w:sdtPr>
          <w:rPr>
            <w:color w:val="323E4F" w:themeColor="text2" w:themeShade="BF"/>
            <w:sz w:val="22"/>
            <w:szCs w:val="22"/>
          </w:rPr>
          <w:id w:val="7873196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Ngày………tháng………..năm…………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NGUYỄN NGỌC THỊNH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5AC39" w14:textId="77777777" w:rsidR="00554CBE" w:rsidRDefault="00554CBE" w:rsidP="00DB5939">
      <w:pPr>
        <w:spacing w:before="0" w:after="0"/>
      </w:pPr>
      <w:r>
        <w:separator/>
      </w:r>
    </w:p>
  </w:endnote>
  <w:endnote w:type="continuationSeparator" w:id="0">
    <w:p w14:paraId="52B35C2E" w14:textId="77777777" w:rsidR="00554CBE" w:rsidRDefault="00554CB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CB6CC" w14:textId="77777777" w:rsidR="00554CBE" w:rsidRDefault="00554CBE" w:rsidP="00DB5939">
      <w:pPr>
        <w:spacing w:before="0" w:after="0"/>
      </w:pPr>
      <w:r>
        <w:separator/>
      </w:r>
    </w:p>
  </w:footnote>
  <w:footnote w:type="continuationSeparator" w:id="0">
    <w:p w14:paraId="4C40A6C5" w14:textId="77777777" w:rsidR="00554CBE" w:rsidRDefault="00554CB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71CF"/>
    <w:rsid w:val="00A31C1B"/>
    <w:rsid w:val="00A5561E"/>
    <w:rsid w:val="00A5782F"/>
    <w:rsid w:val="00A61EBB"/>
    <w:rsid w:val="00A65E0C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2022-09-20T10:08:00Z</dcterms:modified>
</cp:coreProperties>
</file>