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PHẠM HỒNG PHÚ</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C23805873</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27/5/2008</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141 Hai Bà Trưng, P6, Q3, TP Hồ Chí Minh</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CÔNG NGHIỆP CAO SU MIỀN NAM</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0300419930</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180 Nguyễn Thị Minh Khai , Phường Võ Thị Sáu, Quận 3, Thành phố Hồ Chí Minh,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26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PHẠM HỒNG PHÚ</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