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Nguyễn Đức Mạnh</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033089007557</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15/9/2020</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TT. Trần Cao, Phù Cừ, Hưng Yên</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XÂY DỰNG VÀ VẬT LIỆU ĐỨC MẠNH</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0901029205</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Thôn Trần Hạ, Thị Trấn Trần Cao, Huyện Phù Cừ, Tỉnh Hưng Yên,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14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Nguyễn Đức Mạnh</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2022-09-21T10:04:00Z</dcterms:modified>
</cp:coreProperties>
</file>