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THIẾT BỊ PHỤ TÙNG NGUYỄN HOÀNG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0314516719</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THÀNH TÂM</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072093001986</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27/7/2018</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17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THÀNH TÂM</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