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H&amp;B BENEFITS</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VÕ NGỌC THANH VY</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BAS01A - Tháp Bali - 17 Mai Chí Thọ, Khu phố 3, Phường Bình Khánh, Quận 2,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0313374500</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VÕ NGỌC THANH VY</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