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165B0" w14:textId="77777777" w:rsidR="00530F8F" w:rsidRDefault="00530F8F" w:rsidP="00530F8F">
      <w:pPr>
        <w:pStyle w:val="Vnbnnidung0"/>
        <w:jc w:val="center"/>
      </w:pPr>
      <w:r w:rsidRPr="00857B4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5484DA8" wp14:editId="01D80425">
            <wp:simplePos x="0" y="0"/>
            <wp:positionH relativeFrom="margin">
              <wp:posOffset>-3810</wp:posOffset>
            </wp:positionH>
            <wp:positionV relativeFrom="paragraph">
              <wp:posOffset>341</wp:posOffset>
            </wp:positionV>
            <wp:extent cx="6183630" cy="846455"/>
            <wp:effectExtent l="0" t="0" r="7620" b="0"/>
            <wp:wrapThrough wrapText="bothSides">
              <wp:wrapPolygon edited="0">
                <wp:start x="0" y="0"/>
                <wp:lineTo x="0" y="20903"/>
                <wp:lineTo x="21560" y="20903"/>
                <wp:lineTo x="21560" y="0"/>
                <wp:lineTo x="0" y="0"/>
              </wp:wrapPolygon>
            </wp:wrapThrough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/>
                    <a:stretch/>
                  </pic:blipFill>
                  <pic:spPr>
                    <a:xfrm>
                      <a:off x="0" y="0"/>
                      <a:ext cx="61836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7B46">
        <w:rPr>
          <w:b/>
          <w:bCs/>
          <w:color w:val="000000"/>
          <w:lang w:val="vi-VN" w:eastAsia="vi-VN" w:bidi="vi-VN"/>
        </w:rPr>
        <w:t xml:space="preserve">CỘNG HOÀ XÃ HỘI CHỦ NGHĨA VIỆT </w:t>
      </w:r>
      <w:r w:rsidRPr="00857B46">
        <w:rPr>
          <w:b/>
          <w:bCs/>
          <w:color w:val="000000"/>
          <w:lang w:bidi="en-US"/>
        </w:rPr>
        <w:t>NAM</w:t>
      </w:r>
      <w:r w:rsidRPr="00857B46">
        <w:rPr>
          <w:b/>
          <w:bCs/>
          <w:color w:val="000000"/>
          <w:lang w:bidi="en-US"/>
        </w:rPr>
        <w:br/>
      </w:r>
      <w:r w:rsidRPr="00857B46">
        <w:rPr>
          <w:b/>
          <w:bCs/>
          <w:i/>
          <w:iCs/>
          <w:color w:val="000000"/>
          <w:lang w:val="vi-VN" w:eastAsia="vi-VN" w:bidi="vi-VN"/>
        </w:rPr>
        <w:t xml:space="preserve">Độc lập </w:t>
      </w:r>
      <w:r w:rsidRPr="00857B46">
        <w:rPr>
          <w:b/>
          <w:bCs/>
          <w:i/>
          <w:iCs/>
          <w:color w:val="000000"/>
          <w:lang w:bidi="en-US"/>
        </w:rPr>
        <w:t xml:space="preserve">- </w:t>
      </w:r>
      <w:r w:rsidRPr="00857B46">
        <w:rPr>
          <w:b/>
          <w:bCs/>
          <w:i/>
          <w:iCs/>
          <w:color w:val="000000"/>
          <w:lang w:val="vi-VN" w:eastAsia="vi-VN" w:bidi="vi-VN"/>
        </w:rPr>
        <w:t xml:space="preserve">Tự </w:t>
      </w:r>
      <w:r w:rsidRPr="00857B46">
        <w:rPr>
          <w:b/>
          <w:bCs/>
          <w:i/>
          <w:iCs/>
          <w:color w:val="000000"/>
          <w:lang w:bidi="en-US"/>
        </w:rPr>
        <w:t xml:space="preserve">do - </w:t>
      </w:r>
      <w:r w:rsidRPr="00857B46">
        <w:rPr>
          <w:b/>
          <w:bCs/>
          <w:i/>
          <w:iCs/>
          <w:color w:val="000000"/>
          <w:lang w:val="vi-VN" w:eastAsia="vi-VN" w:bidi="vi-VN"/>
        </w:rPr>
        <w:t>Hạnh phúc</w:t>
      </w:r>
      <w:r w:rsidRPr="00857B46">
        <w:rPr>
          <w:color w:val="000000"/>
          <w:lang w:bidi="en-US"/>
        </w:rPr>
        <w:br/>
      </w:r>
      <w:r>
        <w:rPr>
          <w:color w:val="000000"/>
          <w:lang w:bidi="en-US"/>
        </w:rPr>
        <w:t>-----------o0o-----------</w:t>
      </w:r>
    </w:p>
    <w:p w14:paraId="0346DC3F" w14:textId="77777777" w:rsidR="00530F8F" w:rsidRPr="00857B46" w:rsidRDefault="00530F8F" w:rsidP="00530F8F">
      <w:pPr>
        <w:pStyle w:val="Vnbnnidung20"/>
        <w:rPr>
          <w:b/>
          <w:bCs/>
        </w:rPr>
      </w:pPr>
      <w:r w:rsidRPr="00857B46">
        <w:rPr>
          <w:b/>
          <w:bCs/>
          <w:color w:val="000000"/>
          <w:lang w:val="vi-VN" w:eastAsia="vi-VN" w:bidi="vi-VN"/>
        </w:rPr>
        <w:t xml:space="preserve">GIẤY XÁC NHẬN THÔNG </w:t>
      </w:r>
      <w:r w:rsidRPr="00857B46">
        <w:rPr>
          <w:b/>
          <w:bCs/>
          <w:color w:val="000000"/>
          <w:lang w:bidi="en-US"/>
        </w:rPr>
        <w:t>TIN</w:t>
      </w:r>
    </w:p>
    <w:p w14:paraId="507BFF0E" w14:textId="77777777" w:rsidR="00530F8F" w:rsidRPr="00857B46" w:rsidRDefault="00530F8F" w:rsidP="00530F8F">
      <w:pPr>
        <w:pStyle w:val="Vnbnnidung0"/>
        <w:jc w:val="center"/>
      </w:pPr>
      <w:r>
        <w:rPr>
          <w:color w:val="000000"/>
          <w:lang w:val="vi-VN" w:eastAsia="vi-VN" w:bidi="vi-VN"/>
        </w:rPr>
        <w:t>Số</w:t>
      </w:r>
      <w:r>
        <w:rPr>
          <w:color w:val="000000"/>
          <w:lang w:eastAsia="vi-VN" w:bidi="vi-VN"/>
        </w:rPr>
        <w:t>:</w:t>
      </w:r>
    </w:p>
    <w:p w14:paraId="3FF48F55" w14:textId="77777777" w:rsidR="00530F8F" w:rsidRDefault="00530F8F" w:rsidP="00530F8F">
      <w:pPr>
        <w:pStyle w:val="Vnbnnidung0"/>
        <w:shd w:val="clear" w:color="auto" w:fill="auto"/>
        <w:spacing w:after="80"/>
        <w:jc w:val="center"/>
      </w:pPr>
      <w:r>
        <w:rPr>
          <w:color w:val="000000"/>
          <w:lang w:val="vi-VN" w:eastAsia="vi-VN" w:bidi="vi-VN"/>
        </w:rPr>
        <w:t>Kính gửi: ĐƠN VỊ CUNG CẤP DỊCH VỤ CHỨNG THƯ SỐ EASYCA</w:t>
      </w:r>
    </w:p>
    <w:p w14:paraId="242B9928" w14:textId="77777777" w:rsidR="00530F8F" w:rsidRDefault="00530F8F" w:rsidP="00530F8F">
      <w:pPr>
        <w:pStyle w:val="Vnbnnidung0"/>
        <w:spacing w:line="240" w:lineRule="auto"/>
      </w:pPr>
      <w:r>
        <w:rPr>
          <w:color w:val="000000"/>
          <w:lang w:val="vi-VN" w:eastAsia="vi-VN" w:bidi="vi-VN"/>
        </w:rPr>
        <w:t>Chúng tôi là Khách hàng đăng ký sử dụng dịch vụ của Nhà cung cấp dịch vụ Chứng thực chữ ký số EasyCA, chúng</w:t>
      </w:r>
      <w:r>
        <w:rPr>
          <w:color w:val="000000"/>
          <w:lang w:eastAsia="vi-VN" w:bidi="vi-VN"/>
        </w:rPr>
        <w:t xml:space="preserve"> </w:t>
      </w:r>
      <w:r>
        <w:rPr>
          <w:color w:val="000000"/>
          <w:lang w:val="vi-VN" w:eastAsia="vi-VN" w:bidi="vi-VN"/>
        </w:rPr>
        <w:t>tôi xin xác nhận các nội dung đã nhận được như sau:</w:t>
      </w:r>
    </w:p>
    <w:p w14:paraId="379F4EE0" w14:textId="77777777" w:rsidR="00530F8F" w:rsidRPr="00857B46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Tên khách hàng:</w:t>
      </w:r>
      <w:r>
        <w:rPr>
          <w:color w:val="000000"/>
          <w:lang w:eastAsia="vi-VN" w:bidi="vi-VN"/>
        </w:rPr>
        <w:t xml:space="preserve"> </w:t>
      </w:r>
      <w:r>
        <w:rPr>
          <w:b/>
          <w:bCs/>
          <w:color w:val="000000"/>
          <w:lang w:eastAsia="vi-VN" w:bidi="vi-VN"/>
        </w:rPr>
        <w:t>tokencty</w:t>
      </w:r>
      <w:r>
        <w:rPr>
          <w:color w:val="000000"/>
          <w:lang w:eastAsia="vi-VN" w:bidi="vi-VN"/>
        </w:rPr>
        <w:tab/>
      </w:r>
    </w:p>
    <w:p w14:paraId="75A1BBD1" w14:textId="77777777" w:rsidR="00530F8F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 xml:space="preserve">Mã số thuế: </w:t>
      </w:r>
      <w:r>
        <w:rPr>
          <w:b/>
          <w:bCs/>
          <w:color w:val="000000"/>
          <w:lang w:eastAsia="vi-VN" w:bidi="vi-VN"/>
        </w:rPr>
        <w:t>tokenmst</w:t>
      </w:r>
      <w:r>
        <w:rPr>
          <w:color w:val="000000"/>
          <w:lang w:val="vi-VN" w:eastAsia="vi-VN" w:bidi="vi-VN"/>
        </w:rPr>
        <w:tab/>
      </w:r>
    </w:p>
    <w:p w14:paraId="58AF35F6" w14:textId="77777777" w:rsidR="00530F8F" w:rsidRPr="00857B46" w:rsidRDefault="00530F8F" w:rsidP="0034416C">
      <w:pPr>
        <w:pStyle w:val="Vnbnnidung0"/>
        <w:tabs>
          <w:tab w:val="left" w:leader="dot" w:pos="4395"/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Đại diện bởi:</w:t>
      </w:r>
      <w:r>
        <w:rPr>
          <w:color w:val="000000"/>
          <w:lang w:eastAsia="vi-VN" w:bidi="vi-VN"/>
        </w:rPr>
        <w:t xml:space="preserve"> </w:t>
      </w:r>
      <w:r>
        <w:rPr>
          <w:b/>
          <w:bCs/>
          <w:color w:val="000000"/>
          <w:lang w:eastAsia="vi-VN" w:bidi="vi-VN"/>
        </w:rPr>
        <w:t>tokengd</w:t>
      </w:r>
      <w:r>
        <w:rPr>
          <w:color w:val="000000"/>
          <w:lang w:val="vi-VN" w:eastAsia="vi-VN" w:bidi="vi-VN"/>
        </w:rPr>
        <w:tab/>
        <w:t>Chức vụ:</w:t>
      </w:r>
      <w:r>
        <w:rPr>
          <w:color w:val="000000"/>
          <w:lang w:eastAsia="vi-VN" w:bidi="vi-VN"/>
        </w:rPr>
        <w:t xml:space="preserve"> tokencvu</w:t>
      </w:r>
      <w:r>
        <w:rPr>
          <w:color w:val="000000"/>
          <w:lang w:eastAsia="vi-VN" w:bidi="vi-VN"/>
        </w:rPr>
        <w:tab/>
      </w:r>
    </w:p>
    <w:p w14:paraId="54B61414" w14:textId="7862003A" w:rsidR="00530F8F" w:rsidRPr="00857B46" w:rsidRDefault="00530F8F" w:rsidP="0034416C">
      <w:pPr>
        <w:pStyle w:val="Vnbnnidung0"/>
        <w:tabs>
          <w:tab w:val="left" w:leader="dot" w:pos="4395"/>
          <w:tab w:val="left" w:leader="dot" w:pos="7230"/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Số CMND/CCCD/Hộ chiếu:</w:t>
      </w:r>
      <w:r>
        <w:rPr>
          <w:color w:val="000000"/>
          <w:lang w:eastAsia="vi-VN" w:bidi="vi-VN"/>
        </w:rPr>
        <w:t xml:space="preserve"> tokencmnd</w:t>
      </w:r>
      <w:r>
        <w:rPr>
          <w:color w:val="000000"/>
          <w:lang w:val="vi-VN" w:eastAsia="vi-VN" w:bidi="vi-VN"/>
        </w:rPr>
        <w:tab/>
        <w:t>Cấp ngày:</w:t>
      </w:r>
      <w:r>
        <w:rPr>
          <w:color w:val="000000"/>
          <w:lang w:eastAsia="vi-VN" w:bidi="vi-VN"/>
        </w:rPr>
        <w:t xml:space="preserve">  cngay/cthang/cnam</w:t>
      </w:r>
      <w:r w:rsidR="0034416C">
        <w:rPr>
          <w:color w:val="000000"/>
          <w:lang w:eastAsia="vi-VN" w:bidi="vi-VN"/>
        </w:rPr>
        <w:tab/>
      </w:r>
      <w:r>
        <w:rPr>
          <w:color w:val="000000"/>
          <w:lang w:val="vi-VN" w:eastAsia="vi-VN" w:bidi="vi-VN"/>
        </w:rPr>
        <w:t>Tại:</w:t>
      </w:r>
      <w:r>
        <w:rPr>
          <w:color w:val="000000"/>
          <w:lang w:eastAsia="vi-VN" w:bidi="vi-VN"/>
        </w:rPr>
        <w:t xml:space="preserve"> capcmnd</w:t>
      </w:r>
      <w:r>
        <w:rPr>
          <w:color w:val="000000"/>
          <w:lang w:eastAsia="vi-VN" w:bidi="vi-VN"/>
        </w:rPr>
        <w:tab/>
      </w:r>
    </w:p>
    <w:p w14:paraId="682D2AD0" w14:textId="77777777" w:rsidR="00530F8F" w:rsidRPr="00857B46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Số Serial Number:</w:t>
      </w:r>
      <w:r>
        <w:rPr>
          <w:color w:val="000000"/>
          <w:lang w:eastAsia="vi-VN" w:bidi="vi-VN"/>
        </w:rPr>
        <w:t xml:space="preserve"> </w:t>
      </w:r>
      <w:r w:rsidRPr="00857B46">
        <w:tab/>
      </w:r>
    </w:p>
    <w:p w14:paraId="27D06ED1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>Chúng tôi xác nhận tính chính xác của thông tin chứng thư số là đúng với các thông tin đăng ký thuê bao của chúng</w:t>
      </w:r>
      <w:r>
        <w:rPr>
          <w:color w:val="000000"/>
          <w:lang w:val="vi-VN" w:eastAsia="vi-VN" w:bidi="vi-VN"/>
        </w:rPr>
        <w:br/>
        <w:t>tôi và cam kết chịu trách nhiệm về tính xác thực của những thông tin này.</w:t>
      </w:r>
    </w:p>
    <w:p w14:paraId="02380812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</w:p>
    <w:p w14:paraId="3A9A3A3C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</w:p>
    <w:p w14:paraId="49B8E345" w14:textId="77777777" w:rsidR="00530F8F" w:rsidRDefault="00530F8F" w:rsidP="00530F8F">
      <w:pPr>
        <w:pStyle w:val="Vnbnnidung0"/>
        <w:tabs>
          <w:tab w:val="center" w:pos="7371"/>
        </w:tabs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ab/>
      </w:r>
      <w:r w:rsidRPr="00857B46">
        <w:rPr>
          <w:color w:val="000000"/>
          <w:lang w:val="vi-VN" w:eastAsia="vi-VN" w:bidi="vi-VN"/>
        </w:rPr>
        <w:t xml:space="preserve">Ngày  </w:t>
      </w:r>
      <w:r w:rsidRPr="000B7E00">
        <w:rPr>
          <w:color w:val="000000"/>
          <w:lang w:val="vi-VN" w:eastAsia="vi-VN" w:bidi="vi-VN"/>
        </w:rPr>
        <w:t>tngay</w:t>
      </w:r>
      <w:r w:rsidRPr="00857B46">
        <w:rPr>
          <w:color w:val="000000"/>
          <w:lang w:val="vi-VN" w:eastAsia="vi-VN" w:bidi="vi-VN"/>
        </w:rPr>
        <w:t xml:space="preserve">  tháng </w:t>
      </w:r>
      <w:r w:rsidRPr="000B7E00">
        <w:rPr>
          <w:color w:val="000000"/>
          <w:lang w:val="vi-VN" w:eastAsia="vi-VN" w:bidi="vi-VN"/>
        </w:rPr>
        <w:t xml:space="preserve"> tthang</w:t>
      </w:r>
      <w:r w:rsidRPr="00857B46">
        <w:rPr>
          <w:color w:val="000000"/>
          <w:lang w:val="vi-VN" w:eastAsia="vi-VN" w:bidi="vi-VN"/>
        </w:rPr>
        <w:t xml:space="preserve">  năm</w:t>
      </w:r>
      <w:r w:rsidRPr="000B7E00">
        <w:rPr>
          <w:color w:val="000000"/>
          <w:lang w:val="vi-VN" w:eastAsia="vi-VN" w:bidi="vi-VN"/>
        </w:rPr>
        <w:t xml:space="preserve"> tnam</w:t>
      </w:r>
      <w:r w:rsidRPr="00857B46">
        <w:rPr>
          <w:color w:val="000000"/>
          <w:lang w:val="vi-VN" w:eastAsia="vi-VN" w:bidi="vi-VN"/>
        </w:rPr>
        <w:br/>
      </w:r>
      <w:r w:rsidRPr="00857B46">
        <w:rPr>
          <w:color w:val="000000"/>
          <w:lang w:val="vi-VN" w:eastAsia="vi-VN" w:bidi="vi-VN"/>
        </w:rPr>
        <w:tab/>
      </w:r>
      <w:r w:rsidRPr="00857B46">
        <w:rPr>
          <w:b/>
          <w:bCs/>
          <w:color w:val="000000"/>
          <w:lang w:val="vi-VN" w:eastAsia="vi-VN" w:bidi="vi-VN"/>
        </w:rPr>
        <w:t>Đại diện Tổ chức/Doanh nghiệp</w:t>
      </w:r>
      <w:r>
        <w:rPr>
          <w:b/>
          <w:bCs/>
          <w:color w:val="000000"/>
          <w:lang w:val="vi-VN" w:eastAsia="vi-VN" w:bidi="vi-VN"/>
        </w:rPr>
        <w:br/>
      </w:r>
      <w:r w:rsidRPr="00857B46">
        <w:rPr>
          <w:color w:val="000000"/>
          <w:lang w:val="vi-VN" w:eastAsia="vi-VN" w:bidi="vi-VN"/>
        </w:rPr>
        <w:tab/>
      </w:r>
      <w:r w:rsidRPr="00857B46">
        <w:rPr>
          <w:i/>
          <w:iCs/>
          <w:color w:val="000000"/>
          <w:lang w:val="vi-VN" w:eastAsia="vi-VN" w:bidi="vi-VN"/>
        </w:rPr>
        <w:t>(Ký, ghi rõ họ tên và đóng dấu)</w:t>
      </w:r>
      <w:r>
        <w:rPr>
          <w:color w:val="000000"/>
          <w:lang w:val="vi-VN" w:eastAsia="vi-VN" w:bidi="vi-VN"/>
        </w:rPr>
        <w:br/>
      </w:r>
      <w:r>
        <w:rPr>
          <w:color w:val="000000"/>
          <w:lang w:val="vi-VN" w:eastAsia="vi-VN" w:bidi="vi-VN"/>
        </w:rPr>
        <w:br/>
      </w:r>
      <w:r>
        <w:rPr>
          <w:color w:val="000000"/>
          <w:lang w:val="vi-VN" w:eastAsia="vi-VN" w:bidi="vi-VN"/>
        </w:rPr>
        <w:br/>
      </w:r>
    </w:p>
    <w:p w14:paraId="54F3A5E2" w14:textId="77777777" w:rsidR="00530F8F" w:rsidRPr="00857B46" w:rsidRDefault="00530F8F" w:rsidP="00530F8F">
      <w:pPr>
        <w:pStyle w:val="Vnbnnidung0"/>
        <w:tabs>
          <w:tab w:val="center" w:pos="7371"/>
        </w:tabs>
        <w:spacing w:line="240" w:lineRule="auto"/>
        <w:rPr>
          <w:color w:val="000000"/>
          <w:lang w:eastAsia="vi-VN" w:bidi="vi-VN"/>
        </w:rPr>
      </w:pPr>
      <w:r>
        <w:rPr>
          <w:color w:val="000000"/>
          <w:lang w:val="vi-VN" w:eastAsia="vi-VN" w:bidi="vi-VN"/>
        </w:rPr>
        <w:tab/>
      </w:r>
      <w:r>
        <w:rPr>
          <w:color w:val="000000"/>
          <w:lang w:eastAsia="vi-VN" w:bidi="vi-VN"/>
        </w:rPr>
        <w:t>tokengd</w:t>
      </w:r>
    </w:p>
    <w:p w14:paraId="18C47EFC" w14:textId="059D15B7" w:rsidR="000073FA" w:rsidRPr="00530F8F" w:rsidRDefault="009209AA" w:rsidP="00530F8F">
      <w:pPr>
        <w:pStyle w:val="Vnbnnidung0"/>
        <w:tabs>
          <w:tab w:val="center" w:pos="7371"/>
        </w:tabs>
        <w:spacing w:line="240" w:lineRule="auto"/>
        <w:rPr>
          <w:b/>
          <w:bCs/>
          <w:sz w:val="15"/>
          <w:szCs w:val="15"/>
          <w:lang w:val="vi-VN"/>
        </w:rPr>
      </w:pPr>
      <w:r>
        <w:rPr>
          <w:noProof/>
        </w:rPr>
        <w:drawing>
          <wp:inline distT="0" distB="0" distL="0" distR="0" wp14:anchorId="38461046" wp14:editId="2F26FBF8">
            <wp:extent cx="61887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FA" w:rsidRPr="00530F8F" w:rsidSect="009209AA">
      <w:pgSz w:w="11906" w:h="16838" w:code="9"/>
      <w:pgMar w:top="284" w:right="1080" w:bottom="28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8F"/>
    <w:rsid w:val="000073FA"/>
    <w:rsid w:val="0034416C"/>
    <w:rsid w:val="00530F8F"/>
    <w:rsid w:val="0092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5916"/>
  <w15:chartTrackingRefBased/>
  <w15:docId w15:val="{4A7EE54D-5B33-4CD3-B204-91BA03B2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530F8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Vnbnnidung2">
    <w:name w:val="Văn bản nội dung (2)_"/>
    <w:basedOn w:val="DefaultParagraphFont"/>
    <w:link w:val="Vnbnnidung20"/>
    <w:rsid w:val="00530F8F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530F8F"/>
    <w:pPr>
      <w:widowControl w:val="0"/>
      <w:shd w:val="clear" w:color="auto" w:fill="FFFFFF"/>
      <w:spacing w:after="280" w:line="276" w:lineRule="auto"/>
    </w:pPr>
    <w:rPr>
      <w:rFonts w:ascii="Times New Roman" w:eastAsia="Times New Roman" w:hAnsi="Times New Roman" w:cs="Times New Roman"/>
    </w:rPr>
  </w:style>
  <w:style w:type="paragraph" w:customStyle="1" w:styleId="Vnbnnidung20">
    <w:name w:val="Văn bản nội dung (2)"/>
    <w:basedOn w:val="Normal"/>
    <w:link w:val="Vnbnnidung2"/>
    <w:rsid w:val="00530F8F"/>
    <w:pPr>
      <w:widowControl w:val="0"/>
      <w:shd w:val="clear" w:color="auto" w:fill="FFFFFF"/>
      <w:spacing w:after="0" w:line="254" w:lineRule="auto"/>
      <w:jc w:val="center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2020-11-20T08:19:00Z</dcterms:created>
  <dcterms:modified xsi:type="dcterms:W3CDTF">2021-03-08T09:32:00Z</dcterms:modified>
</cp:coreProperties>
</file>