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A</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Project Report</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On</w:t>
      </w:r>
    </w:p>
    <w:p w:rsidR="00A92E3F" w:rsidRPr="00A92E3F" w:rsidRDefault="00A92E3F" w:rsidP="00A92E3F">
      <w:pPr>
        <w:jc w:val="center"/>
        <w:rPr>
          <w:rFonts w:ascii="Times New Roman" w:hAnsi="Times New Roman" w:cs="Times New Roman"/>
          <w:b/>
          <w:sz w:val="28"/>
        </w:rPr>
      </w:pPr>
      <w:r w:rsidRPr="00A92E3F">
        <w:rPr>
          <w:rFonts w:ascii="Times New Roman" w:hAnsi="Times New Roman" w:cs="Times New Roman"/>
          <w:b/>
          <w:sz w:val="28"/>
        </w:rPr>
        <w:t>“Predictive Cybersecurity Analytics Dashboard”</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 xml:space="preserve">Submitted </w:t>
      </w:r>
      <w:proofErr w:type="gramStart"/>
      <w:r w:rsidRPr="00A92E3F">
        <w:rPr>
          <w:rFonts w:ascii="Times New Roman" w:hAnsi="Times New Roman" w:cs="Times New Roman"/>
          <w:sz w:val="28"/>
        </w:rPr>
        <w:t>In</w:t>
      </w:r>
      <w:proofErr w:type="gramEnd"/>
      <w:r w:rsidRPr="00A92E3F">
        <w:rPr>
          <w:rFonts w:ascii="Times New Roman" w:hAnsi="Times New Roman" w:cs="Times New Roman"/>
          <w:sz w:val="28"/>
        </w:rPr>
        <w:t xml:space="preserve"> Partial </w:t>
      </w:r>
      <w:proofErr w:type="spellStart"/>
      <w:r w:rsidRPr="00A92E3F">
        <w:rPr>
          <w:rFonts w:ascii="Times New Roman" w:hAnsi="Times New Roman" w:cs="Times New Roman"/>
          <w:sz w:val="28"/>
        </w:rPr>
        <w:t>Fulfillment</w:t>
      </w:r>
      <w:proofErr w:type="spellEnd"/>
      <w:r w:rsidRPr="00A92E3F">
        <w:rPr>
          <w:rFonts w:ascii="Times New Roman" w:hAnsi="Times New Roman" w:cs="Times New Roman"/>
          <w:sz w:val="28"/>
        </w:rPr>
        <w:t xml:space="preserve"> of the Requirement</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 xml:space="preserve">For </w:t>
      </w:r>
      <w:proofErr w:type="gramStart"/>
      <w:r w:rsidRPr="00A92E3F">
        <w:rPr>
          <w:rFonts w:ascii="Times New Roman" w:hAnsi="Times New Roman" w:cs="Times New Roman"/>
          <w:sz w:val="28"/>
        </w:rPr>
        <w:t>The</w:t>
      </w:r>
      <w:proofErr w:type="gramEnd"/>
      <w:r w:rsidRPr="00A92E3F">
        <w:rPr>
          <w:rFonts w:ascii="Times New Roman" w:hAnsi="Times New Roman" w:cs="Times New Roman"/>
          <w:sz w:val="28"/>
        </w:rPr>
        <w:t xml:space="preserve"> Award of Diploma</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In “Computer Science and Engineering” of</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 xml:space="preserve">GPD College of Diploma, </w:t>
      </w:r>
      <w:proofErr w:type="spellStart"/>
      <w:r w:rsidRPr="00A92E3F">
        <w:rPr>
          <w:rFonts w:ascii="Times New Roman" w:hAnsi="Times New Roman" w:cs="Times New Roman"/>
          <w:sz w:val="28"/>
        </w:rPr>
        <w:t>Dharashiv</w:t>
      </w:r>
      <w:proofErr w:type="spellEnd"/>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Affiliated to</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noProof/>
          <w:sz w:val="28"/>
        </w:rPr>
        <w:drawing>
          <wp:anchor distT="0" distB="0" distL="114300" distR="114300" simplePos="0" relativeHeight="251659264" behindDoc="0" locked="0" layoutInCell="1" allowOverlap="0" wp14:anchorId="016A4AED" wp14:editId="65C91D8B">
            <wp:simplePos x="0" y="0"/>
            <wp:positionH relativeFrom="page">
              <wp:posOffset>2962275</wp:posOffset>
            </wp:positionH>
            <wp:positionV relativeFrom="page">
              <wp:posOffset>3701023</wp:posOffset>
            </wp:positionV>
            <wp:extent cx="1550670" cy="11874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dpi="0">
                    <a:blip r:embed="rId7"/>
                    <a:srcRect/>
                    <a:stretch>
                      <a:fillRect/>
                    </a:stretch>
                  </pic:blipFill>
                  <pic:spPr>
                    <a:xfrm>
                      <a:off x="0" y="0"/>
                      <a:ext cx="1550670" cy="1187450"/>
                    </a:xfrm>
                    <a:prstGeom prst="rect">
                      <a:avLst/>
                    </a:prstGeom>
                  </pic:spPr>
                </pic:pic>
              </a:graphicData>
            </a:graphic>
          </wp:anchor>
        </w:drawing>
      </w:r>
    </w:p>
    <w:p w:rsidR="00A92E3F" w:rsidRPr="00A92E3F" w:rsidRDefault="00A92E3F" w:rsidP="00A92E3F">
      <w:pPr>
        <w:jc w:val="center"/>
        <w:rPr>
          <w:rFonts w:ascii="Times New Roman" w:hAnsi="Times New Roman" w:cs="Times New Roman"/>
          <w:sz w:val="28"/>
        </w:rPr>
      </w:pPr>
    </w:p>
    <w:p w:rsidR="00A92E3F" w:rsidRPr="00A92E3F" w:rsidRDefault="00A92E3F" w:rsidP="00A92E3F">
      <w:pPr>
        <w:jc w:val="center"/>
        <w:rPr>
          <w:rFonts w:ascii="Times New Roman" w:hAnsi="Times New Roman" w:cs="Times New Roman"/>
          <w:sz w:val="28"/>
        </w:rPr>
      </w:pPr>
    </w:p>
    <w:p w:rsidR="00A92E3F" w:rsidRPr="00A92E3F" w:rsidRDefault="00A92E3F" w:rsidP="00A92E3F">
      <w:pPr>
        <w:jc w:val="center"/>
        <w:rPr>
          <w:rFonts w:ascii="Times New Roman" w:hAnsi="Times New Roman" w:cs="Times New Roman"/>
          <w:sz w:val="28"/>
        </w:rPr>
      </w:pP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Maharashtra Technical Board of Education</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Submitted By</w:t>
      </w:r>
    </w:p>
    <w:p w:rsidR="00A92E3F" w:rsidRPr="00A92E3F" w:rsidRDefault="00A92E3F" w:rsidP="00A92E3F">
      <w:pPr>
        <w:jc w:val="center"/>
        <w:rPr>
          <w:rFonts w:ascii="Times New Roman" w:hAnsi="Times New Roman" w:cs="Times New Roman"/>
          <w:b/>
          <w:sz w:val="28"/>
        </w:rPr>
      </w:pPr>
      <w:proofErr w:type="spellStart"/>
      <w:r w:rsidRPr="00A92E3F">
        <w:rPr>
          <w:rFonts w:ascii="Times New Roman" w:hAnsi="Times New Roman" w:cs="Times New Roman"/>
          <w:b/>
          <w:sz w:val="28"/>
        </w:rPr>
        <w:t>Shingare</w:t>
      </w:r>
      <w:proofErr w:type="spellEnd"/>
      <w:r w:rsidRPr="00A92E3F">
        <w:rPr>
          <w:rFonts w:ascii="Times New Roman" w:hAnsi="Times New Roman" w:cs="Times New Roman"/>
          <w:b/>
          <w:sz w:val="28"/>
        </w:rPr>
        <w:t xml:space="preserve"> Om Prashant</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 xml:space="preserve">Under </w:t>
      </w:r>
      <w:proofErr w:type="gramStart"/>
      <w:r w:rsidRPr="00A92E3F">
        <w:rPr>
          <w:rFonts w:ascii="Times New Roman" w:hAnsi="Times New Roman" w:cs="Times New Roman"/>
          <w:sz w:val="28"/>
        </w:rPr>
        <w:t>The</w:t>
      </w:r>
      <w:proofErr w:type="gramEnd"/>
      <w:r w:rsidRPr="00A92E3F">
        <w:rPr>
          <w:rFonts w:ascii="Times New Roman" w:hAnsi="Times New Roman" w:cs="Times New Roman"/>
          <w:sz w:val="28"/>
        </w:rPr>
        <w:t xml:space="preserve"> Guidance</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Of</w:t>
      </w:r>
    </w:p>
    <w:p w:rsidR="00A92E3F" w:rsidRPr="00A92E3F" w:rsidRDefault="00A92E3F" w:rsidP="00A92E3F">
      <w:pPr>
        <w:jc w:val="center"/>
        <w:rPr>
          <w:rFonts w:ascii="Times New Roman" w:hAnsi="Times New Roman" w:cs="Times New Roman"/>
          <w:b/>
          <w:sz w:val="28"/>
        </w:rPr>
      </w:pPr>
      <w:r w:rsidRPr="00A92E3F">
        <w:rPr>
          <w:rFonts w:ascii="Times New Roman" w:hAnsi="Times New Roman" w:cs="Times New Roman"/>
          <w:b/>
          <w:sz w:val="28"/>
        </w:rPr>
        <w:t>Mr. A.B. Gaikwad Sir</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noProof/>
          <w:sz w:val="28"/>
        </w:rPr>
        <w:drawing>
          <wp:inline distT="0" distB="0" distL="0" distR="0" wp14:anchorId="6F7F4738" wp14:editId="00DC1FF7">
            <wp:extent cx="1534160" cy="1334770"/>
            <wp:effectExtent l="0" t="0" r="8890" b="4445"/>
            <wp:docPr id="10" name="Picture 10"/>
            <wp:cNvGraphicFramePr/>
            <a:graphic xmlns:a="http://schemas.openxmlformats.org/drawingml/2006/main">
              <a:graphicData uri="http://schemas.openxmlformats.org/drawingml/2006/picture">
                <pic:pic xmlns:pic="http://schemas.openxmlformats.org/drawingml/2006/picture">
                  <pic:nvPicPr>
                    <pic:cNvPr id="16050" name="Picture 16050"/>
                    <pic:cNvPicPr/>
                  </pic:nvPicPr>
                  <pic:blipFill dpi="0">
                    <a:blip r:embed="rId8"/>
                    <a:srcRect/>
                    <a:stretch>
                      <a:fillRect/>
                    </a:stretch>
                  </pic:blipFill>
                  <pic:spPr>
                    <a:xfrm>
                      <a:off x="0" y="0"/>
                      <a:ext cx="1534160" cy="1334770"/>
                    </a:xfrm>
                    <a:prstGeom prst="rect">
                      <a:avLst/>
                    </a:prstGeom>
                  </pic:spPr>
                </pic:pic>
              </a:graphicData>
            </a:graphic>
          </wp:inline>
        </w:drawing>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Department of Computer Science and Engineering</w:t>
      </w:r>
    </w:p>
    <w:p w:rsidR="00A92E3F" w:rsidRPr="00A92E3F" w:rsidRDefault="00A92E3F" w:rsidP="00A92E3F">
      <w:pPr>
        <w:jc w:val="center"/>
        <w:rPr>
          <w:rFonts w:ascii="Times New Roman" w:hAnsi="Times New Roman" w:cs="Times New Roman"/>
          <w:sz w:val="28"/>
        </w:rPr>
      </w:pPr>
      <w:r w:rsidRPr="00A92E3F">
        <w:rPr>
          <w:rFonts w:ascii="Times New Roman" w:hAnsi="Times New Roman" w:cs="Times New Roman"/>
          <w:sz w:val="28"/>
        </w:rPr>
        <w:t xml:space="preserve">Government Polytechnic </w:t>
      </w:r>
      <w:proofErr w:type="gramStart"/>
      <w:r w:rsidRPr="00A92E3F">
        <w:rPr>
          <w:rFonts w:ascii="Times New Roman" w:hAnsi="Times New Roman" w:cs="Times New Roman"/>
          <w:sz w:val="28"/>
        </w:rPr>
        <w:t>College ,</w:t>
      </w:r>
      <w:proofErr w:type="gramEnd"/>
      <w:r w:rsidRPr="00A92E3F">
        <w:rPr>
          <w:rFonts w:ascii="Times New Roman" w:hAnsi="Times New Roman" w:cs="Times New Roman"/>
          <w:sz w:val="28"/>
        </w:rPr>
        <w:t xml:space="preserve"> </w:t>
      </w:r>
      <w:proofErr w:type="spellStart"/>
      <w:r w:rsidRPr="00A92E3F">
        <w:rPr>
          <w:rFonts w:ascii="Times New Roman" w:hAnsi="Times New Roman" w:cs="Times New Roman"/>
          <w:sz w:val="28"/>
        </w:rPr>
        <w:t>Dharashiv</w:t>
      </w:r>
      <w:proofErr w:type="spellEnd"/>
      <w:r w:rsidRPr="00A92E3F">
        <w:rPr>
          <w:rFonts w:ascii="Times New Roman" w:hAnsi="Times New Roman" w:cs="Times New Roman"/>
          <w:sz w:val="28"/>
        </w:rPr>
        <w:t>.</w:t>
      </w:r>
    </w:p>
    <w:p w:rsidR="00A92E3F" w:rsidRPr="00A92E3F" w:rsidRDefault="00A92E3F" w:rsidP="00A92E3F">
      <w:pPr>
        <w:rPr>
          <w:rFonts w:ascii="Times New Roman" w:hAnsi="Times New Roman" w:cs="Times New Roman"/>
          <w:i/>
          <w:sz w:val="28"/>
        </w:rPr>
      </w:pPr>
      <w:r w:rsidRPr="00A92E3F">
        <w:rPr>
          <w:rFonts w:ascii="Times New Roman" w:hAnsi="Times New Roman" w:cs="Times New Roman"/>
          <w:noProof/>
          <w:sz w:val="28"/>
        </w:rPr>
        <w:lastRenderedPageBreak/>
        <w:drawing>
          <wp:anchor distT="0" distB="0" distL="114300" distR="114300" simplePos="0" relativeHeight="251660288" behindDoc="0" locked="0" layoutInCell="1" allowOverlap="0" wp14:anchorId="6048D48D" wp14:editId="650F0398">
            <wp:simplePos x="0" y="0"/>
            <wp:positionH relativeFrom="page">
              <wp:posOffset>564337</wp:posOffset>
            </wp:positionH>
            <wp:positionV relativeFrom="margin">
              <wp:posOffset>-40124</wp:posOffset>
            </wp:positionV>
            <wp:extent cx="1204546" cy="1060450"/>
            <wp:effectExtent l="0" t="0" r="0" b="635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dpi="0">
                    <a:blip r:embed="rId7"/>
                    <a:srcRect/>
                    <a:stretch>
                      <a:fillRect/>
                    </a:stretch>
                  </pic:blipFill>
                  <pic:spPr>
                    <a:xfrm>
                      <a:off x="0" y="0"/>
                      <a:ext cx="1204546" cy="1060450"/>
                    </a:xfrm>
                    <a:prstGeom prst="rect">
                      <a:avLst/>
                    </a:prstGeom>
                  </pic:spPr>
                </pic:pic>
              </a:graphicData>
            </a:graphic>
            <wp14:sizeRelH relativeFrom="margin">
              <wp14:pctWidth>0</wp14:pctWidth>
            </wp14:sizeRelH>
          </wp:anchor>
        </w:drawing>
      </w:r>
      <w:r w:rsidRPr="00A92E3F">
        <w:rPr>
          <w:rFonts w:ascii="Times New Roman" w:hAnsi="Times New Roman" w:cs="Times New Roman"/>
          <w:noProof/>
          <w:sz w:val="28"/>
        </w:rPr>
        <w:drawing>
          <wp:anchor distT="0" distB="0" distL="114300" distR="114300" simplePos="0" relativeHeight="251661312" behindDoc="0" locked="0" layoutInCell="1" allowOverlap="0" wp14:anchorId="17C2FA82" wp14:editId="2E111469">
            <wp:simplePos x="0" y="0"/>
            <wp:positionH relativeFrom="margin">
              <wp:posOffset>5067072</wp:posOffset>
            </wp:positionH>
            <wp:positionV relativeFrom="page">
              <wp:posOffset>920750</wp:posOffset>
            </wp:positionV>
            <wp:extent cx="1254073" cy="1145540"/>
            <wp:effectExtent l="0" t="0" r="381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dpi="0">
                    <a:blip r:embed="rId9"/>
                    <a:srcRect/>
                    <a:stretch>
                      <a:fillRect/>
                    </a:stretch>
                  </pic:blipFill>
                  <pic:spPr>
                    <a:xfrm>
                      <a:off x="0" y="0"/>
                      <a:ext cx="1254073" cy="1145540"/>
                    </a:xfrm>
                    <a:prstGeom prst="rect">
                      <a:avLst/>
                    </a:prstGeom>
                  </pic:spPr>
                </pic:pic>
              </a:graphicData>
            </a:graphic>
            <wp14:sizeRelH relativeFrom="margin">
              <wp14:pctWidth>0</wp14:pctWidth>
            </wp14:sizeRelH>
          </wp:anchor>
        </w:drawing>
      </w:r>
    </w:p>
    <w:p w:rsidR="00A92E3F" w:rsidRPr="00A92E3F" w:rsidRDefault="00A92E3F" w:rsidP="00A92E3F">
      <w:pPr>
        <w:rPr>
          <w:rFonts w:ascii="Times New Roman" w:hAnsi="Times New Roman" w:cs="Times New Roman"/>
          <w:i/>
          <w:sz w:val="28"/>
        </w:rPr>
      </w:pPr>
      <w:r w:rsidRPr="00A92E3F">
        <w:rPr>
          <w:rFonts w:ascii="Times New Roman" w:hAnsi="Times New Roman" w:cs="Times New Roman"/>
          <w:i/>
          <w:sz w:val="28"/>
        </w:rPr>
        <w:t xml:space="preserve">      </w:t>
      </w:r>
      <w:r>
        <w:rPr>
          <w:rFonts w:ascii="Times New Roman" w:hAnsi="Times New Roman" w:cs="Times New Roman"/>
          <w:i/>
          <w:sz w:val="28"/>
        </w:rPr>
        <w:t xml:space="preserve">    </w:t>
      </w:r>
      <w:r w:rsidRPr="00A92E3F">
        <w:rPr>
          <w:rFonts w:ascii="Times New Roman" w:hAnsi="Times New Roman" w:cs="Times New Roman"/>
          <w:i/>
          <w:sz w:val="28"/>
        </w:rPr>
        <w:t xml:space="preserve">MAHARASHTRA STATE BOARD OF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i/>
          <w:sz w:val="28"/>
        </w:rPr>
        <w:t xml:space="preserve">    </w:t>
      </w:r>
      <w:r>
        <w:rPr>
          <w:rFonts w:ascii="Times New Roman" w:hAnsi="Times New Roman" w:cs="Times New Roman"/>
          <w:i/>
          <w:sz w:val="28"/>
        </w:rPr>
        <w:t xml:space="preserve">     </w:t>
      </w:r>
      <w:r w:rsidRPr="00A92E3F">
        <w:rPr>
          <w:rFonts w:ascii="Times New Roman" w:hAnsi="Times New Roman" w:cs="Times New Roman"/>
          <w:i/>
          <w:sz w:val="28"/>
        </w:rPr>
        <w:t xml:space="preserve">TECHNICAL EDUCATION, MUMBAI </w:t>
      </w:r>
      <w:r w:rsidRPr="00A92E3F">
        <w:rPr>
          <w:rFonts w:ascii="Times New Roman" w:hAnsi="Times New Roman" w:cs="Times New Roman"/>
          <w:sz w:val="28"/>
        </w:rPr>
        <w:t xml:space="preserve"> </w:t>
      </w:r>
    </w:p>
    <w:p w:rsidR="00A92E3F" w:rsidRP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r w:rsidRPr="00A92E3F">
        <w:rPr>
          <w:rFonts w:ascii="Times New Roman" w:hAnsi="Times New Roman" w:cs="Times New Roman"/>
          <w:b/>
          <w:sz w:val="28"/>
        </w:rPr>
        <w:t>GOVERNMENT POLYTECHNIC DHARASHIV CERTIFICATE</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This is to certify that the micro project entitled- </w:t>
      </w:r>
    </w:p>
    <w:p w:rsidR="00A92E3F" w:rsidRP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r w:rsidRPr="00A92E3F">
        <w:rPr>
          <w:rFonts w:ascii="Times New Roman" w:hAnsi="Times New Roman" w:cs="Times New Roman"/>
          <w:b/>
          <w:sz w:val="28"/>
        </w:rPr>
        <w:t>Predictive Cybersecurity Analytics Dashboard</w:t>
      </w:r>
      <w:r w:rsidRPr="00A92E3F">
        <w:rPr>
          <w:rFonts w:ascii="Times New Roman" w:hAnsi="Times New Roman" w:cs="Times New Roman"/>
          <w:sz w:val="28"/>
        </w:rPr>
        <w:t>”</w:t>
      </w:r>
      <w:r w:rsidRPr="00A92E3F">
        <w:rPr>
          <w:rFonts w:ascii="Times New Roman" w:hAnsi="Times New Roman" w:cs="Times New Roman"/>
          <w:b/>
          <w:sz w:val="28"/>
        </w:rPr>
        <w:t xml:space="preserve">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p>
    <w:p w:rsidR="00A92E3F" w:rsidRPr="00A92E3F" w:rsidRDefault="00A92E3F" w:rsidP="00A92E3F">
      <w:pPr>
        <w:spacing w:line="240" w:lineRule="auto"/>
        <w:jc w:val="both"/>
        <w:rPr>
          <w:rFonts w:ascii="Times New Roman" w:hAnsi="Times New Roman" w:cs="Times New Roman"/>
          <w:sz w:val="28"/>
        </w:rPr>
      </w:pPr>
      <w:r w:rsidRPr="00A92E3F">
        <w:rPr>
          <w:rFonts w:ascii="Times New Roman" w:hAnsi="Times New Roman" w:cs="Times New Roman"/>
          <w:sz w:val="28"/>
        </w:rPr>
        <w:t xml:space="preserve">Submitted by – </w:t>
      </w:r>
      <w:proofErr w:type="spellStart"/>
      <w:r w:rsidRPr="00A92E3F">
        <w:rPr>
          <w:rFonts w:ascii="Times New Roman" w:hAnsi="Times New Roman" w:cs="Times New Roman"/>
          <w:b/>
          <w:sz w:val="28"/>
        </w:rPr>
        <w:t>Shingare</w:t>
      </w:r>
      <w:proofErr w:type="spellEnd"/>
      <w:r w:rsidRPr="00A92E3F">
        <w:rPr>
          <w:rFonts w:ascii="Times New Roman" w:hAnsi="Times New Roman" w:cs="Times New Roman"/>
          <w:b/>
          <w:sz w:val="28"/>
        </w:rPr>
        <w:t xml:space="preserve"> Om Prashant</w:t>
      </w:r>
      <w:r w:rsidRPr="00A92E3F">
        <w:rPr>
          <w:rFonts w:ascii="Times New Roman" w:hAnsi="Times New Roman" w:cs="Times New Roman"/>
          <w:sz w:val="28"/>
        </w:rPr>
        <w:t>.</w:t>
      </w:r>
    </w:p>
    <w:p w:rsidR="00A92E3F" w:rsidRPr="00A92E3F" w:rsidRDefault="00A92E3F" w:rsidP="00A92E3F">
      <w:pPr>
        <w:spacing w:line="240" w:lineRule="auto"/>
        <w:jc w:val="both"/>
        <w:rPr>
          <w:rFonts w:ascii="Times New Roman" w:hAnsi="Times New Roman" w:cs="Times New Roman"/>
          <w:sz w:val="28"/>
        </w:rPr>
      </w:pPr>
      <w:r w:rsidRPr="00A92E3F">
        <w:rPr>
          <w:rFonts w:ascii="Times New Roman" w:hAnsi="Times New Roman" w:cs="Times New Roman"/>
          <w:sz w:val="28"/>
        </w:rPr>
        <w:t>Roll no. -</w:t>
      </w:r>
      <w:r w:rsidRPr="00A92E3F">
        <w:rPr>
          <w:rFonts w:ascii="Times New Roman" w:hAnsi="Times New Roman" w:cs="Times New Roman"/>
          <w:sz w:val="28"/>
          <w:vertAlign w:val="subscript"/>
        </w:rPr>
        <w:t xml:space="preserve"> </w:t>
      </w:r>
      <w:r w:rsidRPr="00A92E3F">
        <w:rPr>
          <w:rFonts w:ascii="Times New Roman" w:hAnsi="Times New Roman" w:cs="Times New Roman"/>
          <w:b/>
          <w:sz w:val="28"/>
        </w:rPr>
        <w:t>49</w:t>
      </w:r>
      <w:r w:rsidRPr="00A92E3F">
        <w:rPr>
          <w:rFonts w:ascii="Times New Roman" w:hAnsi="Times New Roman" w:cs="Times New Roman"/>
          <w:sz w:val="28"/>
        </w:rPr>
        <w:t xml:space="preserve"> in sixth semester of diploma in computer engineering has completed    micro    project     satisfactorily    in    the   course </w:t>
      </w:r>
      <w:r w:rsidRPr="00A92E3F">
        <w:rPr>
          <w:rFonts w:ascii="Times New Roman" w:hAnsi="Times New Roman" w:cs="Times New Roman"/>
          <w:b/>
          <w:sz w:val="28"/>
        </w:rPr>
        <w:t xml:space="preserve">Entrepreneurship Development (22032) </w:t>
      </w:r>
      <w:r w:rsidRPr="00A92E3F">
        <w:rPr>
          <w:rFonts w:ascii="Times New Roman" w:hAnsi="Times New Roman" w:cs="Times New Roman"/>
          <w:sz w:val="28"/>
        </w:rPr>
        <w:t>academic year 2023-2024 as prescribed in the curriculum.</w:t>
      </w:r>
    </w:p>
    <w:p w:rsidR="00A92E3F" w:rsidRP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Place: </w:t>
      </w:r>
      <w:proofErr w:type="spellStart"/>
      <w:r w:rsidRPr="00A92E3F">
        <w:rPr>
          <w:rFonts w:ascii="Times New Roman" w:hAnsi="Times New Roman" w:cs="Times New Roman"/>
          <w:sz w:val="28"/>
        </w:rPr>
        <w:t>Dharashiv</w:t>
      </w:r>
      <w:proofErr w:type="spellEnd"/>
      <w:r w:rsidRPr="00A92E3F">
        <w:rPr>
          <w:rFonts w:ascii="Times New Roman" w:hAnsi="Times New Roman" w:cs="Times New Roman"/>
          <w:sz w:val="28"/>
        </w:rPr>
        <w:t xml:space="preserve">.                                  </w:t>
      </w:r>
      <w:proofErr w:type="spellStart"/>
      <w:r w:rsidRPr="00A92E3F">
        <w:rPr>
          <w:rFonts w:ascii="Times New Roman" w:hAnsi="Times New Roman" w:cs="Times New Roman"/>
          <w:sz w:val="28"/>
        </w:rPr>
        <w:t>Enro</w:t>
      </w:r>
      <w:r>
        <w:rPr>
          <w:rFonts w:ascii="Times New Roman" w:hAnsi="Times New Roman" w:cs="Times New Roman"/>
          <w:sz w:val="28"/>
        </w:rPr>
        <w:t>l</w:t>
      </w:r>
      <w:r w:rsidRPr="00A92E3F">
        <w:rPr>
          <w:rFonts w:ascii="Times New Roman" w:hAnsi="Times New Roman" w:cs="Times New Roman"/>
          <w:sz w:val="28"/>
        </w:rPr>
        <w:t>lment</w:t>
      </w:r>
      <w:proofErr w:type="spellEnd"/>
      <w:r w:rsidRPr="00A92E3F">
        <w:rPr>
          <w:rFonts w:ascii="Times New Roman" w:hAnsi="Times New Roman" w:cs="Times New Roman"/>
          <w:sz w:val="28"/>
        </w:rPr>
        <w:t xml:space="preserve"> No - 2101180366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Date:    /     /2024                                  Exam Seat No - </w:t>
      </w:r>
      <w:r w:rsidR="005F4329">
        <w:rPr>
          <w:rFonts w:ascii="Times New Roman" w:hAnsi="Times New Roman" w:cs="Times New Roman"/>
          <w:sz w:val="28"/>
        </w:rPr>
        <w:t>411506</w:t>
      </w:r>
      <w:bookmarkStart w:id="0" w:name="_GoBack"/>
      <w:bookmarkEnd w:id="0"/>
    </w:p>
    <w:p w:rsid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r w:rsidRPr="00A92E3F">
        <w:rPr>
          <w:rFonts w:ascii="Times New Roman" w:hAnsi="Times New Roman" w:cs="Times New Roman"/>
          <w:sz w:val="28"/>
        </w:rPr>
        <w:tab/>
        <w:t xml:space="preserve">  </w:t>
      </w:r>
      <w:r w:rsidRPr="00A92E3F">
        <w:rPr>
          <w:rFonts w:ascii="Times New Roman" w:hAnsi="Times New Roman" w:cs="Times New Roman"/>
          <w:sz w:val="28"/>
        </w:rPr>
        <w:tab/>
        <w:t xml:space="preserve">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p>
    <w:p w:rsidR="00A92E3F" w:rsidRPr="00A92E3F" w:rsidRDefault="00A92E3F" w:rsidP="00A92E3F">
      <w:pPr>
        <w:rPr>
          <w:rFonts w:ascii="Times New Roman" w:hAnsi="Times New Roman" w:cs="Times New Roman"/>
          <w:sz w:val="28"/>
        </w:rPr>
      </w:pPr>
    </w:p>
    <w:p w:rsidR="00A92E3F" w:rsidRDefault="00A92E3F" w:rsidP="00A92E3F">
      <w:pPr>
        <w:rPr>
          <w:rFonts w:ascii="Times New Roman" w:hAnsi="Times New Roman" w:cs="Times New Roman"/>
          <w:sz w:val="28"/>
        </w:rPr>
      </w:pPr>
      <w:r w:rsidRPr="00A92E3F">
        <w:rPr>
          <w:rFonts w:ascii="Times New Roman" w:hAnsi="Times New Roman" w:cs="Times New Roman"/>
          <w:sz w:val="28"/>
        </w:rPr>
        <w:t>Subject Teacher               Head of the Department                 Principal</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r w:rsidRPr="00A92E3F">
        <w:rPr>
          <w:rFonts w:ascii="Times New Roman" w:hAnsi="Times New Roman" w:cs="Times New Roman"/>
          <w:noProof/>
          <w:sz w:val="28"/>
        </w:rPr>
        <mc:AlternateContent>
          <mc:Choice Requires="wpg">
            <w:drawing>
              <wp:inline distT="0" distB="0" distL="0" distR="0" wp14:anchorId="0C09C2A0" wp14:editId="6D7C36E2">
                <wp:extent cx="1695450" cy="739740"/>
                <wp:effectExtent l="0" t="0" r="19050" b="22860"/>
                <wp:docPr id="21936" name="Group 21936"/>
                <wp:cNvGraphicFramePr/>
                <a:graphic xmlns:a="http://schemas.openxmlformats.org/drawingml/2006/main">
                  <a:graphicData uri="http://schemas.microsoft.com/office/word/2010/wordprocessingGroup">
                    <wpg:wgp>
                      <wpg:cNvGrpSpPr/>
                      <wpg:grpSpPr>
                        <a:xfrm>
                          <a:off x="0" y="0"/>
                          <a:ext cx="1695450" cy="739740"/>
                          <a:chOff x="0" y="0"/>
                          <a:chExt cx="1695450" cy="952500"/>
                        </a:xfrm>
                      </wpg:grpSpPr>
                      <wps:wsp>
                        <wps:cNvPr id="116" name="Shape 116"/>
                        <wps:cNvSpPr/>
                        <wps:spPr>
                          <a:xfrm>
                            <a:off x="0" y="0"/>
                            <a:ext cx="1695450" cy="952500"/>
                          </a:xfrm>
                          <a:custGeom>
                            <a:avLst/>
                            <a:gdLst/>
                            <a:ahLst/>
                            <a:cxnLst/>
                            <a:rect l="0" t="0" r="0" b="0"/>
                            <a:pathLst>
                              <a:path w="1695450" h="952500">
                                <a:moveTo>
                                  <a:pt x="847725" y="0"/>
                                </a:moveTo>
                                <a:cubicBezTo>
                                  <a:pt x="379476" y="0"/>
                                  <a:pt x="0" y="213208"/>
                                  <a:pt x="0" y="476250"/>
                                </a:cubicBezTo>
                                <a:cubicBezTo>
                                  <a:pt x="0" y="739293"/>
                                  <a:pt x="379476" y="952500"/>
                                  <a:pt x="847725" y="952500"/>
                                </a:cubicBezTo>
                                <a:cubicBezTo>
                                  <a:pt x="1315974" y="952500"/>
                                  <a:pt x="1695450" y="739293"/>
                                  <a:pt x="1695450" y="476250"/>
                                </a:cubicBezTo>
                                <a:cubicBezTo>
                                  <a:pt x="1695450" y="213208"/>
                                  <a:pt x="1315974" y="0"/>
                                  <a:pt x="847725" y="0"/>
                                </a:cubicBezTo>
                                <a:close/>
                              </a:path>
                            </a:pathLst>
                          </a:custGeom>
                          <a:noFill/>
                          <a:ln w="12700" cap="rnd" cmpd="sng" algn="ctr">
                            <a:solidFill>
                              <a:srgbClr val="000000"/>
                            </a:solidFill>
                            <a:prstDash val="solid"/>
                            <a:roun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wps:wsp>
                        <wps:cNvPr id="117" name="Shape 117"/>
                        <wps:cNvSpPr/>
                        <wps:spPr>
                          <a:xfrm>
                            <a:off x="414020" y="153035"/>
                            <a:ext cx="958215" cy="620395"/>
                          </a:xfrm>
                          <a:custGeom>
                            <a:avLst/>
                            <a:gdLst/>
                            <a:ahLst/>
                            <a:cxnLst/>
                            <a:rect l="0" t="0" r="0" b="0"/>
                            <a:pathLst>
                              <a:path w="958215" h="620395">
                                <a:moveTo>
                                  <a:pt x="0" y="620395"/>
                                </a:moveTo>
                                <a:lnTo>
                                  <a:pt x="958215" y="620395"/>
                                </a:lnTo>
                                <a:lnTo>
                                  <a:pt x="958215" y="0"/>
                                </a:lnTo>
                                <a:lnTo>
                                  <a:pt x="0" y="0"/>
                                </a:lnTo>
                                <a:close/>
                              </a:path>
                            </a:pathLst>
                          </a:custGeom>
                          <a:noFill/>
                          <a:ln w="6350" cap="rnd" cmpd="sng" algn="ctr">
                            <a:solidFill>
                              <a:srgbClr val="FFFFFF"/>
                            </a:solidFill>
                            <a:prstDash val="solid"/>
                            <a:miter lim="1016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wps:wsp>
                        <wps:cNvPr id="118" name="Rectangle 118"/>
                        <wps:cNvSpPr/>
                        <wps:spPr>
                          <a:xfrm>
                            <a:off x="686310" y="233377"/>
                            <a:ext cx="551930" cy="206453"/>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sidR="00A92E3F" w:rsidRDefault="00A92E3F" w:rsidP="00A92E3F">
                              <w:pPr>
                                <w:spacing w:after="0" w:line="276" w:lineRule="auto"/>
                              </w:pPr>
                              <w:r>
                                <w:rPr>
                                  <w:rFonts w:ascii="Calibri" w:eastAsia="Calibri" w:hAnsi="Calibri" w:cs="Calibri"/>
                                </w:rPr>
                                <w:t>Seal of</w:t>
                              </w:r>
                            </w:p>
                          </w:txbxContent>
                        </wps:txbx>
                        <wps:bodyPr horzOverflow="overflow" lIns="0" tIns="0" rIns="0" bIns="0" rtlCol="0">
                          <a:noAutofit/>
                        </wps:bodyPr>
                      </wps:wsp>
                      <wps:wsp>
                        <wps:cNvPr id="119" name="Rectangle 119"/>
                        <wps:cNvSpPr/>
                        <wps:spPr>
                          <a:xfrm>
                            <a:off x="1101090" y="233377"/>
                            <a:ext cx="45808" cy="206453"/>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sidR="00A92E3F" w:rsidRDefault="00A92E3F" w:rsidP="00A92E3F">
                              <w:pPr>
                                <w:spacing w:after="0" w:line="276" w:lineRule="auto"/>
                              </w:pPr>
                              <w:r>
                                <w:rPr>
                                  <w:rFonts w:ascii="Calibri" w:eastAsia="Calibri" w:hAnsi="Calibri" w:cs="Calibri"/>
                                </w:rPr>
                                <w:t xml:space="preserve"> </w:t>
                              </w:r>
                            </w:p>
                          </w:txbxContent>
                        </wps:txbx>
                        <wps:bodyPr horzOverflow="overflow" lIns="0" tIns="0" rIns="0" bIns="0" rtlCol="0">
                          <a:noAutofit/>
                        </wps:bodyPr>
                      </wps:wsp>
                      <wps:wsp>
                        <wps:cNvPr id="120" name="Rectangle 120"/>
                        <wps:cNvSpPr/>
                        <wps:spPr>
                          <a:xfrm>
                            <a:off x="573534" y="419305"/>
                            <a:ext cx="853536" cy="206453"/>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sidR="00A92E3F" w:rsidRDefault="00A92E3F" w:rsidP="00A92E3F">
                              <w:pPr>
                                <w:spacing w:after="0" w:line="276" w:lineRule="auto"/>
                              </w:pPr>
                              <w:r>
                                <w:rPr>
                                  <w:rFonts w:ascii="Calibri" w:eastAsia="Calibri" w:hAnsi="Calibri" w:cs="Calibri"/>
                                </w:rPr>
                                <w:t>Institution</w:t>
                              </w:r>
                            </w:p>
                          </w:txbxContent>
                        </wps:txbx>
                        <wps:bodyPr horzOverflow="overflow" lIns="0" tIns="0" rIns="0" bIns="0" rtlCol="0">
                          <a:noAutofit/>
                        </wps:bodyPr>
                      </wps:wsp>
                      <wps:wsp>
                        <wps:cNvPr id="121" name="Rectangle 121"/>
                        <wps:cNvSpPr/>
                        <wps:spPr>
                          <a:xfrm>
                            <a:off x="1215390" y="419305"/>
                            <a:ext cx="45808" cy="206453"/>
                          </a:xfrm>
                          <a:prstGeom prst="rect">
                            <a:avLst/>
                          </a:prstGeom>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sidR="00A92E3F" w:rsidRDefault="00A92E3F" w:rsidP="00A92E3F">
                              <w:pPr>
                                <w:spacing w:after="0" w:line="276" w:lineRule="auto"/>
                              </w:pPr>
                              <w:r>
                                <w:rPr>
                                  <w:rFonts w:ascii="Calibri" w:eastAsia="Calibri" w:hAnsi="Calibri" w:cs="Calibri"/>
                                </w:rPr>
                                <w:t xml:space="preserve"> </w:t>
                              </w:r>
                            </w:p>
                          </w:txbxContent>
                        </wps:txbx>
                        <wps:bodyPr horzOverflow="overflow" lIns="0" tIns="0" rIns="0" bIns="0" rtlCol="0">
                          <a:noAutofit/>
                        </wps:bodyPr>
                      </wps:wsp>
                    </wpg:wgp>
                  </a:graphicData>
                </a:graphic>
              </wp:inline>
            </w:drawing>
          </mc:Choice>
          <mc:Fallback>
            <w:pict>
              <v:group w14:anchorId="0C09C2A0" id="Group 21936" o:spid="_x0000_s1026" style="width:133.5pt;height:58.25pt;mso-position-horizontal-relative:char;mso-position-vertical-relative:line" coordsize="1695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oFEpAQAAKMZAAAOAAAAZHJzL2Uyb0RvYy54bWzsWVmP2zYQfi/Q/yDovWsdlmUZ6w3abHdR&#10;oEiCJP0BtEQdAEUKJH1sfn2HQ1HWeu1mj2ADbO0HmyKHwzm/GVqX73Yt8zZUqkbwpR9eBL5HeS6K&#10;hldL/5+vN7/NfU9pwgvCBKdL/44q/93Vr79cbrsFjUQtWEGlB0y4Wmy7pV9r3S0mE5XXtCXqQnSU&#10;w2IpZEs0PMpqUkiyBe4tm0RBMJtshSw6KXKqFMxe20X/CvmXJc31x7JUVHts6YNsGr8lfq/M9+Tq&#10;kiwqSbq6yXsxyDOkaEnD4dCB1TXRxFvL5gGrtsmlUKLUF7loJ6Ism5yiDqBNGBxocyvFukNdqsW2&#10;6gYzgWkP7PRstvmHzSfpNcXSj8IsnvkeJy24CU/27BSYaNtVC6C8ld2X7pPsJyr7ZLTelbI1v6CP&#10;t0Pj3g3GpTvt5TAZzrJkmoAPclhL4yyd9tbPa3DRg215/eexjVkSJQFunLhjJ0a6QZhtB4Gk9rZS&#10;L7PVl5p0FF2gjAV6W4XhYCkk8MwEmgWpBiOphQJ7PctCRxQli3yt9C0VaGuy+VtpG76FG5HajfId&#10;d0MJSfCf4d8RbfYZMc3Q246cVS/9XhKz3IoN/SqQUBuPzadpGiW+57wNPtmT5OtVk/9Bv403xGk2&#10;TcF2bgOciIwgLGAqCuMomNucHM/DFvC6mYcD7rO9/zTeBCEWZfGY2ejwvXWdBCNV9ouPOi6MwwSi&#10;GTXYb3V8h7C3UX8g0nj1iVqOtz403FioPs+scUZ6nrAoE4paU5toQJsPEYIG2ccgFzcNYxiEjGPc&#10;RClkp5cTgHLJCxi1HWCL4pXvEVZBici1RKBUgjWF2W2iSclq9Z5Jb0MMTOOn9/Y9sk4qfU1Ubelw&#10;yfoXcJIXVmbGDUOK0G8zAPDB5SGO9B2jhobxz7QE6EPAOiWFmSesq0kvmxPLCozGQT6GrgRtfgzL&#10;npNhajX5MWwHXiit4Hpgy6E4W7cc8cQjbFBaZmCPkYnNcCWKO6wYuADAbIrJqyB06mqZQ+jU+M4c&#10;Djj+fYSehtMgsrAUJnEQJzbSXDXLknkUAvKZYjaLgjjDdUgPVwpfDaqdJIDUvSDGX3sYHmPiPUn3&#10;JIyPMdoxPNTMUblfy3hE7fDEEbjfsQSHNPlL0GYWYz/xErC5wY/L6jEmnQSbttHQsrKmhTIZhLOh&#10;Gzkjz2mM/F8hD1x5bBf9GTovwitGoT/EtubR6DObz+Kwb4riOE4Ru6AY9C1xkkCzbuqsaZqC2TTB&#10;PmeEPiZ4TaPomQGUYhAE4d01jUDqSAxa2NAdqjmsmplz4YSeBEv8TwhfvVvt+npla6hXC/ntI1y1&#10;SyagQ4dOHEe+x/7icMmBaNBuIN1g5QZSs/cCr8DG3Vz8vtaibMz1AZ1sT+gfXrNIZ8dSJXtSoQ4B&#10;hIPsdK5MkzncKc6pYu5OfZ+NMf12ekyTKvgXRugC5+1mjGlJHxQXmHxKa5ukcRLb++rU1JGD1nae&#10;wDLc0c/F5e1nTOQC5w1nTHgsYwaoeNRlMIS7XtzXmGMpc64x/d+9bz9jsNPe/7Pxul0ZNGv4JgAL&#10;eP/WwrxqGD9jF7d/t3L1LwAAAP//AwBQSwMEFAAGAAgAAAAhANZHq2HbAAAABQEAAA8AAABkcnMv&#10;ZG93bnJldi54bWxMj0FLw0AQhe+C/2EZwZvdpNJYYjalFPVUBFtBepsm0yQ0Oxuy2yT9945e9DLw&#10;eI8338tWk23VQL1vHBuIZxEo4sKVDVcGPvevD0tQPiCX2DomA1fysMpvbzJMSzfyBw27UCkpYZ+i&#10;gTqELtXaFzVZ9DPXEYt3cr3FILKvdNnjKOW21fMoSrTFhuVDjR1tairOu4s18DbiuH6MX4bt+bS5&#10;HvaL969tTMbc303rZ1CBpvAXhh98QYdcmI7uwqVXrQEZEn6vePPkSeRRQnGyAJ1n+j99/g0AAP//&#10;AwBQSwECLQAUAAYACAAAACEAtoM4kv4AAADhAQAAEwAAAAAAAAAAAAAAAAAAAAAAW0NvbnRlbnRf&#10;VHlwZXNdLnhtbFBLAQItABQABgAIAAAAIQA4/SH/1gAAAJQBAAALAAAAAAAAAAAAAAAAAC8BAABf&#10;cmVscy8ucmVsc1BLAQItABQABgAIAAAAIQCdmoFEpAQAAKMZAAAOAAAAAAAAAAAAAAAAAC4CAABk&#10;cnMvZTJvRG9jLnhtbFBLAQItABQABgAIAAAAIQDWR6th2wAAAAUBAAAPAAAAAAAAAAAAAAAAAP4G&#10;AABkcnMvZG93bnJldi54bWxQSwUGAAAAAAQABADzAAAABggAAAAA&#10;">
                <v:shape id="Shape 116" o:spid="_x0000_s1027" style="position:absolute;width:16954;height:9525;visibility:visible;mso-wrap-style:square;v-text-anchor:top" coordsize="1695450,95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RqvwAAANwAAAAPAAAAZHJzL2Rvd25yZXYueG1sRE9Li8Iw&#10;EL4L/ocwgjdN3INI1yitIOt688Geh2Zsi82kNNla/fVGELzNx/ec5bq3teio9ZVjDbOpAkGcO1Nx&#10;oeF82k4WIHxANlg7Jg138rBeDQdLTIy78YG6YyhEDGGfoIYyhCaR0uclWfRT1xBH7uJaiyHCtpCm&#10;xVsMt7X8UmouLVYcG0psaFNSfj3+Ww3u1z+a9Py33ylE5+9d9qOyXuvxqE+/QQTqw0f8du9MnD+b&#10;w+uZeIFcPQEAAP//AwBQSwECLQAUAAYACAAAACEA2+H2y+4AAACFAQAAEwAAAAAAAAAAAAAAAAAA&#10;AAAAW0NvbnRlbnRfVHlwZXNdLnhtbFBLAQItABQABgAIAAAAIQBa9CxbvwAAABUBAAALAAAAAAAA&#10;AAAAAAAAAB8BAABfcmVscy8ucmVsc1BLAQItABQABgAIAAAAIQC/TrRqvwAAANwAAAAPAAAAAAAA&#10;AAAAAAAAAAcCAABkcnMvZG93bnJldi54bWxQSwUGAAAAAAMAAwC3AAAA8wIAAAAA&#10;" path="m847725,c379476,,,213208,,476250,,739293,379476,952500,847725,952500v468249,,847725,-213207,847725,-476250c1695450,213208,1315974,,847725,xe" filled="f" strokeweight="1pt">
                  <v:stroke endcap="round"/>
                  <v:path arrowok="t" textboxrect="0,0,1695450,952500"/>
                </v:shape>
                <v:shape id="Shape 117" o:spid="_x0000_s1028" style="position:absolute;left:4140;top:1530;width:9582;height:6204;visibility:visible;mso-wrap-style:square;v-text-anchor:top" coordsize="958215,620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0G2wwAAANwAAAAPAAAAZHJzL2Rvd25yZXYueG1sRE/NagIx&#10;EL4LfYcwBW+atQe1W6PUiigiSLUPMGymm203k3UT3dWnN4LgbT6+35nMWluKM9W+cKxg0E9AEGdO&#10;F5wr+Dkse2MQPiBrLB2Tggt5mE1fOhNMtWv4m877kIsYwj5FBSaEKpXSZ4Ys+r6riCP362qLIcI6&#10;l7rGJobbUr4lyVBaLDg2GKzoy1D2vz9ZBc1uuUKcH8x8YTeL3d/7+Hi8bpXqvrafHyACteEpfrjX&#10;Os4fjOD+TLxATm8AAAD//wMAUEsBAi0AFAAGAAgAAAAhANvh9svuAAAAhQEAABMAAAAAAAAAAAAA&#10;AAAAAAAAAFtDb250ZW50X1R5cGVzXS54bWxQSwECLQAUAAYACAAAACEAWvQsW78AAAAVAQAACwAA&#10;AAAAAAAAAAAAAAAfAQAAX3JlbHMvLnJlbHNQSwECLQAUAAYACAAAACEAOY9BtsMAAADcAAAADwAA&#10;AAAAAAAAAAAAAAAHAgAAZHJzL2Rvd25yZXYueG1sUEsFBgAAAAADAAMAtwAAAPcCAAAAAA==&#10;" path="m,620395r958215,l958215,,,,,620395xe" filled="f" strokecolor="white" strokeweight=".5pt">
                  <v:stroke miterlimit="66585f" joinstyle="miter" endcap="round"/>
                  <v:path arrowok="t" textboxrect="0,0,958215,620395"/>
                </v:shape>
                <v:rect id="Rectangle 118" o:spid="_x0000_s1029" style="position:absolute;left:6863;top:2333;width:551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A92E3F" w:rsidRDefault="00A92E3F" w:rsidP="00A92E3F">
                        <w:pPr>
                          <w:spacing w:after="0" w:line="276" w:lineRule="auto"/>
                        </w:pPr>
                        <w:r>
                          <w:rPr>
                            <w:rFonts w:ascii="Calibri" w:eastAsia="Calibri" w:hAnsi="Calibri" w:cs="Calibri"/>
                          </w:rPr>
                          <w:t>Seal of</w:t>
                        </w:r>
                      </w:p>
                    </w:txbxContent>
                  </v:textbox>
                </v:rect>
                <v:rect id="Rectangle 119" o:spid="_x0000_s1030" style="position:absolute;left:11010;top:233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rsidR="00A92E3F" w:rsidRDefault="00A92E3F" w:rsidP="00A92E3F">
                        <w:pPr>
                          <w:spacing w:after="0" w:line="276" w:lineRule="auto"/>
                        </w:pPr>
                        <w:r>
                          <w:rPr>
                            <w:rFonts w:ascii="Calibri" w:eastAsia="Calibri" w:hAnsi="Calibri" w:cs="Calibri"/>
                          </w:rPr>
                          <w:t xml:space="preserve"> </w:t>
                        </w:r>
                      </w:p>
                    </w:txbxContent>
                  </v:textbox>
                </v:rect>
                <v:rect id="Rectangle 120" o:spid="_x0000_s1031" style="position:absolute;left:5735;top:4193;width:85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rsidR="00A92E3F" w:rsidRDefault="00A92E3F" w:rsidP="00A92E3F">
                        <w:pPr>
                          <w:spacing w:after="0" w:line="276" w:lineRule="auto"/>
                        </w:pPr>
                        <w:r>
                          <w:rPr>
                            <w:rFonts w:ascii="Calibri" w:eastAsia="Calibri" w:hAnsi="Calibri" w:cs="Calibri"/>
                          </w:rPr>
                          <w:t>Institution</w:t>
                        </w:r>
                      </w:p>
                    </w:txbxContent>
                  </v:textbox>
                </v:rect>
                <v:rect id="Rectangle 121" o:spid="_x0000_s1032" style="position:absolute;left:12153;top:41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rsidR="00A92E3F" w:rsidRDefault="00A92E3F" w:rsidP="00A92E3F">
                        <w:pPr>
                          <w:spacing w:after="0" w:line="276" w:lineRule="auto"/>
                        </w:pPr>
                        <w:r>
                          <w:rPr>
                            <w:rFonts w:ascii="Calibri" w:eastAsia="Calibri" w:hAnsi="Calibri" w:cs="Calibri"/>
                          </w:rPr>
                          <w:t xml:space="preserve"> </w:t>
                        </w:r>
                      </w:p>
                    </w:txbxContent>
                  </v:textbox>
                </v:rect>
                <w10:anchorlock/>
              </v:group>
            </w:pict>
          </mc:Fallback>
        </mc:AlternateContent>
      </w:r>
      <w:r w:rsidRPr="00A92E3F">
        <w:rPr>
          <w:rFonts w:ascii="Times New Roman" w:hAnsi="Times New Roman" w:cs="Times New Roman"/>
          <w:sz w:val="28"/>
        </w:rPr>
        <w:tab/>
      </w:r>
    </w:p>
    <w:p w:rsid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p>
    <w:p w:rsidR="00A92E3F" w:rsidRDefault="00A92E3F" w:rsidP="00A92E3F">
      <w:pPr>
        <w:rPr>
          <w:rFonts w:ascii="Times New Roman" w:hAnsi="Times New Roman" w:cs="Times New Roman"/>
          <w:b/>
          <w:sz w:val="28"/>
        </w:rPr>
      </w:pPr>
    </w:p>
    <w:p w:rsidR="00A92E3F" w:rsidRPr="00A92E3F" w:rsidRDefault="00A92E3F" w:rsidP="00A92E3F">
      <w:pPr>
        <w:rPr>
          <w:rFonts w:ascii="Times New Roman" w:hAnsi="Times New Roman" w:cs="Times New Roman"/>
          <w:b/>
          <w:sz w:val="28"/>
        </w:rPr>
      </w:pPr>
      <w:r w:rsidRPr="00A92E3F">
        <w:rPr>
          <w:rFonts w:ascii="Times New Roman" w:hAnsi="Times New Roman" w:cs="Times New Roman"/>
          <w:b/>
          <w:sz w:val="28"/>
        </w:rPr>
        <w:t>ACKNOWLEDGEMENT</w:t>
      </w:r>
    </w:p>
    <w:p w:rsidR="00A92E3F" w:rsidRPr="00A92E3F" w:rsidRDefault="00A92E3F" w:rsidP="00A92E3F">
      <w:pPr>
        <w:jc w:val="both"/>
        <w:rPr>
          <w:rFonts w:ascii="Times New Roman" w:hAnsi="Times New Roman" w:cs="Times New Roman"/>
          <w:b/>
          <w:sz w:val="28"/>
        </w:rPr>
      </w:pPr>
    </w:p>
    <w:p w:rsidR="00A92E3F" w:rsidRPr="00A92E3F" w:rsidRDefault="00A92E3F" w:rsidP="00A92E3F">
      <w:pPr>
        <w:jc w:val="both"/>
        <w:rPr>
          <w:rFonts w:ascii="Times New Roman" w:hAnsi="Times New Roman" w:cs="Times New Roman"/>
          <w:sz w:val="28"/>
        </w:rPr>
      </w:pPr>
      <w:r w:rsidRPr="00A92E3F">
        <w:rPr>
          <w:rFonts w:ascii="Times New Roman" w:hAnsi="Times New Roman" w:cs="Times New Roman"/>
          <w:sz w:val="28"/>
        </w:rPr>
        <w:t>The success and final outcome of this project required a lot of guidance and assistance from many people and I am extremely fortunate to have got this all along the completion of my project work. Whatever I have done is only due to such guidance and assistance and I would not forget to thank them.</w:t>
      </w:r>
    </w:p>
    <w:p w:rsidR="00A92E3F" w:rsidRPr="00A92E3F" w:rsidRDefault="00A92E3F" w:rsidP="00A92E3F">
      <w:pPr>
        <w:jc w:val="both"/>
        <w:rPr>
          <w:rFonts w:ascii="Times New Roman" w:hAnsi="Times New Roman" w:cs="Times New Roman"/>
          <w:sz w:val="28"/>
        </w:rPr>
      </w:pPr>
      <w:r w:rsidRPr="00A92E3F">
        <w:rPr>
          <w:rFonts w:ascii="Times New Roman" w:hAnsi="Times New Roman" w:cs="Times New Roman"/>
          <w:sz w:val="28"/>
        </w:rPr>
        <w:t xml:space="preserve">Also, my gratitude goes to my principal </w:t>
      </w:r>
      <w:r w:rsidRPr="00A92E3F">
        <w:rPr>
          <w:rFonts w:ascii="Times New Roman" w:hAnsi="Times New Roman" w:cs="Times New Roman"/>
          <w:b/>
          <w:sz w:val="28"/>
        </w:rPr>
        <w:t xml:space="preserve">Mr. S.L. </w:t>
      </w:r>
      <w:proofErr w:type="spellStart"/>
      <w:r w:rsidRPr="00A92E3F">
        <w:rPr>
          <w:rFonts w:ascii="Times New Roman" w:hAnsi="Times New Roman" w:cs="Times New Roman"/>
          <w:b/>
          <w:sz w:val="28"/>
        </w:rPr>
        <w:t>Andhare</w:t>
      </w:r>
      <w:proofErr w:type="spellEnd"/>
      <w:r w:rsidRPr="00A92E3F">
        <w:rPr>
          <w:rFonts w:ascii="Times New Roman" w:hAnsi="Times New Roman" w:cs="Times New Roman"/>
          <w:b/>
          <w:sz w:val="28"/>
        </w:rPr>
        <w:t xml:space="preserve"> Sir</w:t>
      </w:r>
      <w:r w:rsidRPr="00A92E3F">
        <w:rPr>
          <w:rFonts w:ascii="Times New Roman" w:hAnsi="Times New Roman" w:cs="Times New Roman"/>
          <w:sz w:val="28"/>
        </w:rPr>
        <w:t xml:space="preserve"> and head of department </w:t>
      </w:r>
      <w:r w:rsidRPr="00A92E3F">
        <w:rPr>
          <w:rFonts w:ascii="Times New Roman" w:hAnsi="Times New Roman" w:cs="Times New Roman"/>
          <w:b/>
          <w:sz w:val="28"/>
        </w:rPr>
        <w:t>Mr. A.B. Gaikwad</w:t>
      </w:r>
      <w:r w:rsidRPr="00A92E3F">
        <w:rPr>
          <w:rFonts w:ascii="Times New Roman" w:hAnsi="Times New Roman" w:cs="Times New Roman"/>
          <w:sz w:val="28"/>
        </w:rPr>
        <w:t xml:space="preserve"> </w:t>
      </w:r>
      <w:r w:rsidRPr="00A92E3F">
        <w:rPr>
          <w:rFonts w:ascii="Times New Roman" w:hAnsi="Times New Roman" w:cs="Times New Roman"/>
          <w:b/>
          <w:sz w:val="28"/>
        </w:rPr>
        <w:t>Sir</w:t>
      </w:r>
      <w:r w:rsidRPr="00A92E3F">
        <w:rPr>
          <w:rFonts w:ascii="Times New Roman" w:hAnsi="Times New Roman" w:cs="Times New Roman"/>
          <w:sz w:val="28"/>
        </w:rPr>
        <w:t xml:space="preserve"> who patiently saw me to the completion of this micro project. I am thankful to and fortunate enough to get constant encouragement, support and guidance from all Teaching staffs of Department of computer which helped us in successfully completing our project work. </w:t>
      </w:r>
    </w:p>
    <w:p w:rsidR="00A92E3F" w:rsidRPr="00A92E3F" w:rsidRDefault="00A92E3F" w:rsidP="00A92E3F">
      <w:pPr>
        <w:jc w:val="both"/>
        <w:rPr>
          <w:rFonts w:ascii="Times New Roman" w:hAnsi="Times New Roman" w:cs="Times New Roman"/>
          <w:sz w:val="28"/>
        </w:rPr>
      </w:pPr>
      <w:r w:rsidRPr="00A92E3F">
        <w:rPr>
          <w:rFonts w:ascii="Times New Roman" w:hAnsi="Times New Roman" w:cs="Times New Roman"/>
          <w:sz w:val="28"/>
        </w:rPr>
        <w:t xml:space="preserve">I extend gratitude and appreciation to my lecturer </w:t>
      </w:r>
      <w:r w:rsidRPr="00A92E3F">
        <w:rPr>
          <w:rFonts w:ascii="Times New Roman" w:hAnsi="Times New Roman" w:cs="Times New Roman"/>
          <w:b/>
          <w:sz w:val="28"/>
        </w:rPr>
        <w:t>Mr. A.B. Gaikwad Sir</w:t>
      </w:r>
      <w:r w:rsidRPr="00A92E3F">
        <w:rPr>
          <w:rFonts w:ascii="Times New Roman" w:hAnsi="Times New Roman" w:cs="Times New Roman"/>
          <w:sz w:val="28"/>
        </w:rPr>
        <w:t xml:space="preserve"> for his invaluable support, patience, time and guidance in seeing me to the completion of this research work and who have taught me at one point or the other. May God continue to bless, protect his.</w:t>
      </w:r>
    </w:p>
    <w:p w:rsidR="00A92E3F" w:rsidRPr="00A92E3F" w:rsidRDefault="00A92E3F" w:rsidP="00A92E3F">
      <w:pPr>
        <w:jc w:val="both"/>
        <w:rPr>
          <w:rFonts w:ascii="Times New Roman" w:hAnsi="Times New Roman" w:cs="Times New Roman"/>
          <w:sz w:val="28"/>
        </w:rPr>
      </w:pPr>
      <w:r w:rsidRPr="00A92E3F">
        <w:rPr>
          <w:rFonts w:ascii="Times New Roman" w:hAnsi="Times New Roman" w:cs="Times New Roman"/>
          <w:sz w:val="28"/>
        </w:rPr>
        <w:t xml:space="preserve">I also would to express my special thanks of gratitude to all my friends, family members for their support and guidance. </w:t>
      </w:r>
    </w:p>
    <w:p w:rsidR="00A92E3F" w:rsidRPr="00A92E3F" w:rsidRDefault="00A92E3F" w:rsidP="00A92E3F">
      <w:pPr>
        <w:rPr>
          <w:rFonts w:ascii="Times New Roman" w:hAnsi="Times New Roman" w:cs="Times New Roman"/>
          <w:sz w:val="28"/>
        </w:rPr>
      </w:pPr>
    </w:p>
    <w:p w:rsidR="00A92E3F" w:rsidRDefault="00A92E3F" w:rsidP="00A92E3F">
      <w:pPr>
        <w:rPr>
          <w:rFonts w:ascii="Times New Roman" w:hAnsi="Times New Roman" w:cs="Times New Roman"/>
          <w:sz w:val="28"/>
        </w:rPr>
      </w:pPr>
    </w:p>
    <w:p w:rsidR="00A92E3F" w:rsidRDefault="00A92E3F" w:rsidP="00A92E3F">
      <w:pPr>
        <w:rPr>
          <w:rFonts w:ascii="Times New Roman" w:hAnsi="Times New Roman" w:cs="Times New Roman"/>
          <w:sz w:val="28"/>
        </w:rPr>
      </w:pPr>
    </w:p>
    <w:p w:rsid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r>
        <w:rPr>
          <w:rFonts w:ascii="Times New Roman" w:hAnsi="Times New Roman" w:cs="Times New Roman"/>
          <w:sz w:val="28"/>
        </w:rPr>
        <w:t xml:space="preserve">              </w:t>
      </w:r>
      <w:r w:rsidRPr="00A92E3F">
        <w:rPr>
          <w:rFonts w:ascii="Times New Roman" w:hAnsi="Times New Roman" w:cs="Times New Roman"/>
          <w:sz w:val="28"/>
        </w:rPr>
        <w:t>Your Sincerely,</w:t>
      </w:r>
    </w:p>
    <w:p w:rsidR="00A92E3F"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r>
        <w:rPr>
          <w:rFonts w:ascii="Times New Roman" w:hAnsi="Times New Roman" w:cs="Times New Roman"/>
          <w:sz w:val="28"/>
        </w:rPr>
        <w:t xml:space="preserve">              </w:t>
      </w:r>
      <w:proofErr w:type="spellStart"/>
      <w:r w:rsidRPr="00A92E3F">
        <w:rPr>
          <w:rFonts w:ascii="Times New Roman" w:hAnsi="Times New Roman" w:cs="Times New Roman"/>
          <w:sz w:val="28"/>
        </w:rPr>
        <w:t>Shingare</w:t>
      </w:r>
      <w:proofErr w:type="spellEnd"/>
      <w:r w:rsidRPr="00A92E3F">
        <w:rPr>
          <w:rFonts w:ascii="Times New Roman" w:hAnsi="Times New Roman" w:cs="Times New Roman"/>
          <w:sz w:val="28"/>
        </w:rPr>
        <w:t xml:space="preserve"> </w:t>
      </w:r>
      <w:proofErr w:type="spellStart"/>
      <w:r w:rsidRPr="00A92E3F">
        <w:rPr>
          <w:rFonts w:ascii="Times New Roman" w:hAnsi="Times New Roman" w:cs="Times New Roman"/>
          <w:sz w:val="28"/>
        </w:rPr>
        <w:t>Om.</w:t>
      </w:r>
      <w:proofErr w:type="spellEnd"/>
    </w:p>
    <w:p w:rsidR="00240BF7" w:rsidRPr="00A92E3F" w:rsidRDefault="00A92E3F" w:rsidP="00A92E3F">
      <w:pPr>
        <w:rPr>
          <w:rFonts w:ascii="Times New Roman" w:hAnsi="Times New Roman" w:cs="Times New Roman"/>
          <w:sz w:val="28"/>
        </w:rPr>
      </w:pPr>
      <w:r w:rsidRPr="00A92E3F">
        <w:rPr>
          <w:rFonts w:ascii="Times New Roman" w:hAnsi="Times New Roman" w:cs="Times New Roman"/>
          <w:sz w:val="28"/>
        </w:rPr>
        <w:t xml:space="preserve">                                                                             </w:t>
      </w:r>
    </w:p>
    <w:p w:rsidR="00A92E3F" w:rsidRDefault="00A92E3F" w:rsidP="00A92E3F">
      <w:pPr>
        <w:rPr>
          <w:sz w:val="28"/>
        </w:rPr>
      </w:pPr>
    </w:p>
    <w:p w:rsidR="00A92E3F" w:rsidRDefault="00A92E3F" w:rsidP="00A92E3F">
      <w:pPr>
        <w:rPr>
          <w:sz w:val="28"/>
        </w:rPr>
      </w:pPr>
    </w:p>
    <w:p w:rsidR="00A92E3F" w:rsidRDefault="00A92E3F" w:rsidP="00A92E3F">
      <w:pPr>
        <w:rPr>
          <w:sz w:val="28"/>
        </w:rPr>
      </w:pPr>
    </w:p>
    <w:p w:rsidR="00A92E3F" w:rsidRDefault="00A92E3F" w:rsidP="00A92E3F">
      <w:pPr>
        <w:rPr>
          <w:sz w:val="28"/>
        </w:rPr>
      </w:pPr>
    </w:p>
    <w:p w:rsidR="00A92E3F" w:rsidRDefault="00A92E3F" w:rsidP="00A92E3F">
      <w:pPr>
        <w:rPr>
          <w:sz w:val="28"/>
        </w:rPr>
      </w:pPr>
    </w:p>
    <w:p w:rsidR="00D55A9A" w:rsidRPr="00D55A9A" w:rsidRDefault="00D55A9A" w:rsidP="005E633D">
      <w:pPr>
        <w:rPr>
          <w:rFonts w:ascii="Times New Roman" w:hAnsi="Times New Roman" w:cs="Times New Roman"/>
          <w:sz w:val="28"/>
        </w:rPr>
      </w:pPr>
      <w:r w:rsidRPr="00D55A9A">
        <w:rPr>
          <w:rFonts w:ascii="Times New Roman" w:hAnsi="Times New Roman" w:cs="Times New Roman"/>
          <w:b/>
          <w:sz w:val="28"/>
        </w:rPr>
        <w:t>INDEX</w:t>
      </w:r>
    </w:p>
    <w:p w:rsidR="00D55A9A" w:rsidRPr="00D55A9A" w:rsidRDefault="00D55A9A" w:rsidP="00D55A9A">
      <w:pPr>
        <w:rPr>
          <w:sz w:val="28"/>
        </w:rPr>
      </w:pPr>
    </w:p>
    <w:p w:rsidR="00747F7D" w:rsidRPr="00747F7D" w:rsidRDefault="00D55A9A" w:rsidP="00747F7D">
      <w:pPr>
        <w:rPr>
          <w:rFonts w:ascii="Times New Roman" w:hAnsi="Times New Roman" w:cs="Times New Roman"/>
          <w:sz w:val="28"/>
        </w:rPr>
      </w:pPr>
      <w:r w:rsidRPr="00D55A9A">
        <w:rPr>
          <w:sz w:val="28"/>
        </w:rPr>
        <w:t xml:space="preserve"> </w:t>
      </w:r>
    </w:p>
    <w:tbl>
      <w:tblPr>
        <w:tblStyle w:val="TableGrid"/>
        <w:tblW w:w="0" w:type="auto"/>
        <w:tblLook w:val="04A0" w:firstRow="1" w:lastRow="0" w:firstColumn="1" w:lastColumn="0" w:noHBand="0" w:noVBand="1"/>
      </w:tblPr>
      <w:tblGrid>
        <w:gridCol w:w="1129"/>
        <w:gridCol w:w="6804"/>
        <w:gridCol w:w="1417"/>
      </w:tblGrid>
      <w:tr w:rsidR="00747F7D" w:rsidTr="00C320EC">
        <w:trPr>
          <w:trHeight w:val="473"/>
        </w:trPr>
        <w:tc>
          <w:tcPr>
            <w:tcW w:w="1129" w:type="dxa"/>
          </w:tcPr>
          <w:p w:rsidR="00747F7D" w:rsidRPr="00747F7D" w:rsidRDefault="00747F7D" w:rsidP="00747F7D">
            <w:pPr>
              <w:rPr>
                <w:rFonts w:ascii="Times New Roman" w:hAnsi="Times New Roman" w:cs="Times New Roman"/>
                <w:b/>
                <w:sz w:val="28"/>
              </w:rPr>
            </w:pPr>
            <w:r>
              <w:rPr>
                <w:rFonts w:ascii="Times New Roman" w:hAnsi="Times New Roman" w:cs="Times New Roman"/>
                <w:b/>
                <w:sz w:val="28"/>
              </w:rPr>
              <w:t>Sr. No</w:t>
            </w:r>
          </w:p>
        </w:tc>
        <w:tc>
          <w:tcPr>
            <w:tcW w:w="6804" w:type="dxa"/>
          </w:tcPr>
          <w:p w:rsidR="00747F7D" w:rsidRPr="00747F7D" w:rsidRDefault="00747F7D" w:rsidP="00747F7D">
            <w:pPr>
              <w:jc w:val="center"/>
              <w:rPr>
                <w:rFonts w:ascii="Times New Roman" w:hAnsi="Times New Roman" w:cs="Times New Roman"/>
                <w:b/>
                <w:sz w:val="28"/>
              </w:rPr>
            </w:pPr>
            <w:r>
              <w:rPr>
                <w:rFonts w:ascii="Times New Roman" w:hAnsi="Times New Roman" w:cs="Times New Roman"/>
                <w:b/>
                <w:sz w:val="28"/>
              </w:rPr>
              <w:t>Title</w:t>
            </w:r>
          </w:p>
        </w:tc>
        <w:tc>
          <w:tcPr>
            <w:tcW w:w="1417" w:type="dxa"/>
          </w:tcPr>
          <w:p w:rsidR="00747F7D" w:rsidRPr="00747F7D" w:rsidRDefault="00747F7D" w:rsidP="00747F7D">
            <w:pPr>
              <w:rPr>
                <w:rFonts w:ascii="Times New Roman" w:hAnsi="Times New Roman" w:cs="Times New Roman"/>
                <w:b/>
                <w:sz w:val="28"/>
              </w:rPr>
            </w:pPr>
            <w:r>
              <w:rPr>
                <w:rFonts w:ascii="Times New Roman" w:hAnsi="Times New Roman" w:cs="Times New Roman"/>
                <w:b/>
                <w:sz w:val="28"/>
              </w:rPr>
              <w:t>Page No.</w:t>
            </w:r>
          </w:p>
        </w:tc>
      </w:tr>
      <w:tr w:rsidR="00747F7D" w:rsidTr="002B6EF1">
        <w:trPr>
          <w:trHeight w:val="420"/>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747F7D" w:rsidP="00747F7D">
            <w:pPr>
              <w:rPr>
                <w:rFonts w:ascii="Times New Roman" w:hAnsi="Times New Roman" w:cs="Times New Roman"/>
                <w:sz w:val="28"/>
              </w:rPr>
            </w:pPr>
            <w:r>
              <w:rPr>
                <w:rFonts w:ascii="Times New Roman" w:hAnsi="Times New Roman" w:cs="Times New Roman"/>
                <w:sz w:val="28"/>
              </w:rPr>
              <w:t>Aim of Project</w:t>
            </w:r>
          </w:p>
        </w:tc>
        <w:tc>
          <w:tcPr>
            <w:tcW w:w="1417" w:type="dxa"/>
          </w:tcPr>
          <w:p w:rsidR="00747F7D" w:rsidRPr="00747F7D" w:rsidRDefault="00A92E3F" w:rsidP="00747F7D">
            <w:pPr>
              <w:rPr>
                <w:rFonts w:ascii="Times New Roman" w:hAnsi="Times New Roman" w:cs="Times New Roman"/>
                <w:b/>
                <w:sz w:val="28"/>
              </w:rPr>
            </w:pPr>
            <w:r>
              <w:rPr>
                <w:rFonts w:ascii="Times New Roman" w:hAnsi="Times New Roman" w:cs="Times New Roman"/>
                <w:b/>
                <w:sz w:val="28"/>
              </w:rPr>
              <w:t xml:space="preserve">05 </w:t>
            </w:r>
          </w:p>
        </w:tc>
      </w:tr>
      <w:tr w:rsidR="00747F7D" w:rsidTr="002B6EF1">
        <w:trPr>
          <w:trHeight w:val="413"/>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A92E3F" w:rsidP="00747F7D">
            <w:pPr>
              <w:rPr>
                <w:rFonts w:ascii="Times New Roman" w:hAnsi="Times New Roman" w:cs="Times New Roman"/>
                <w:sz w:val="28"/>
              </w:rPr>
            </w:pPr>
            <w:r>
              <w:rPr>
                <w:rFonts w:ascii="Times New Roman" w:hAnsi="Times New Roman" w:cs="Times New Roman"/>
                <w:sz w:val="28"/>
              </w:rPr>
              <w:t xml:space="preserve">Introduction and Key </w:t>
            </w:r>
            <w:r w:rsidR="00824ABB">
              <w:rPr>
                <w:rFonts w:ascii="Times New Roman" w:hAnsi="Times New Roman" w:cs="Times New Roman"/>
                <w:sz w:val="28"/>
              </w:rPr>
              <w:t>F</w:t>
            </w:r>
            <w:r>
              <w:rPr>
                <w:rFonts w:ascii="Times New Roman" w:hAnsi="Times New Roman" w:cs="Times New Roman"/>
                <w:sz w:val="28"/>
              </w:rPr>
              <w:t>eatures</w:t>
            </w:r>
          </w:p>
        </w:tc>
        <w:tc>
          <w:tcPr>
            <w:tcW w:w="1417" w:type="dxa"/>
          </w:tcPr>
          <w:p w:rsidR="00747F7D" w:rsidRPr="00747F7D" w:rsidRDefault="00A92E3F" w:rsidP="00747F7D">
            <w:pPr>
              <w:rPr>
                <w:rFonts w:ascii="Times New Roman" w:hAnsi="Times New Roman" w:cs="Times New Roman"/>
                <w:b/>
                <w:sz w:val="28"/>
              </w:rPr>
            </w:pPr>
            <w:r>
              <w:rPr>
                <w:rFonts w:ascii="Times New Roman" w:hAnsi="Times New Roman" w:cs="Times New Roman"/>
                <w:b/>
                <w:sz w:val="28"/>
              </w:rPr>
              <w:t>07</w:t>
            </w:r>
          </w:p>
        </w:tc>
      </w:tr>
      <w:tr w:rsidR="00747F7D" w:rsidTr="002B6EF1">
        <w:trPr>
          <w:trHeight w:val="419"/>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A92E3F" w:rsidP="00747F7D">
            <w:pPr>
              <w:rPr>
                <w:rFonts w:ascii="Times New Roman" w:hAnsi="Times New Roman" w:cs="Times New Roman"/>
                <w:sz w:val="28"/>
              </w:rPr>
            </w:pPr>
            <w:r>
              <w:rPr>
                <w:rFonts w:ascii="Times New Roman" w:hAnsi="Times New Roman" w:cs="Times New Roman"/>
                <w:sz w:val="28"/>
              </w:rPr>
              <w:t>Challenges and Solution of Cyber Security Analytics</w:t>
            </w:r>
          </w:p>
        </w:tc>
        <w:tc>
          <w:tcPr>
            <w:tcW w:w="1417" w:type="dxa"/>
          </w:tcPr>
          <w:p w:rsidR="00747F7D" w:rsidRPr="00747F7D" w:rsidRDefault="00A92E3F" w:rsidP="00747F7D">
            <w:pPr>
              <w:rPr>
                <w:rFonts w:ascii="Times New Roman" w:hAnsi="Times New Roman" w:cs="Times New Roman"/>
                <w:b/>
                <w:sz w:val="28"/>
              </w:rPr>
            </w:pPr>
            <w:r>
              <w:rPr>
                <w:rFonts w:ascii="Times New Roman" w:hAnsi="Times New Roman" w:cs="Times New Roman"/>
                <w:b/>
                <w:sz w:val="28"/>
              </w:rPr>
              <w:t>08</w:t>
            </w:r>
          </w:p>
        </w:tc>
      </w:tr>
      <w:tr w:rsidR="00747F7D" w:rsidTr="002B6EF1">
        <w:trPr>
          <w:trHeight w:val="410"/>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417D47" w:rsidP="00747F7D">
            <w:pPr>
              <w:rPr>
                <w:rFonts w:ascii="Times New Roman" w:hAnsi="Times New Roman" w:cs="Times New Roman"/>
                <w:sz w:val="28"/>
              </w:rPr>
            </w:pPr>
            <w:r>
              <w:rPr>
                <w:rFonts w:ascii="Times New Roman" w:hAnsi="Times New Roman" w:cs="Times New Roman"/>
                <w:sz w:val="28"/>
              </w:rPr>
              <w:t>Need</w:t>
            </w:r>
          </w:p>
        </w:tc>
        <w:tc>
          <w:tcPr>
            <w:tcW w:w="1417" w:type="dxa"/>
          </w:tcPr>
          <w:p w:rsidR="00747F7D" w:rsidRPr="00747F7D" w:rsidRDefault="00417D47" w:rsidP="00747F7D">
            <w:pPr>
              <w:rPr>
                <w:rFonts w:ascii="Times New Roman" w:hAnsi="Times New Roman" w:cs="Times New Roman"/>
                <w:b/>
                <w:sz w:val="28"/>
              </w:rPr>
            </w:pPr>
            <w:r>
              <w:rPr>
                <w:rFonts w:ascii="Times New Roman" w:hAnsi="Times New Roman" w:cs="Times New Roman"/>
                <w:b/>
                <w:sz w:val="28"/>
              </w:rPr>
              <w:t>12</w:t>
            </w:r>
          </w:p>
        </w:tc>
      </w:tr>
      <w:tr w:rsidR="00747F7D" w:rsidTr="006807DD">
        <w:trPr>
          <w:trHeight w:val="440"/>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6807DD" w:rsidP="00747F7D">
            <w:pPr>
              <w:rPr>
                <w:rFonts w:ascii="Times New Roman" w:hAnsi="Times New Roman" w:cs="Times New Roman"/>
                <w:sz w:val="28"/>
              </w:rPr>
            </w:pPr>
            <w:r w:rsidRPr="006807DD">
              <w:rPr>
                <w:rFonts w:ascii="Times New Roman" w:hAnsi="Times New Roman" w:cs="Times New Roman"/>
                <w:sz w:val="28"/>
              </w:rPr>
              <w:t xml:space="preserve">Types </w:t>
            </w:r>
            <w:proofErr w:type="gramStart"/>
            <w:r w:rsidRPr="006807DD">
              <w:rPr>
                <w:rFonts w:ascii="Times New Roman" w:hAnsi="Times New Roman" w:cs="Times New Roman"/>
                <w:sz w:val="28"/>
              </w:rPr>
              <w:t>Of</w:t>
            </w:r>
            <w:proofErr w:type="gramEnd"/>
            <w:r w:rsidRPr="006807DD">
              <w:rPr>
                <w:rFonts w:ascii="Times New Roman" w:hAnsi="Times New Roman" w:cs="Times New Roman"/>
                <w:sz w:val="28"/>
              </w:rPr>
              <w:t xml:space="preserve"> Predictive Cybersecurity Analytics Dashboard</w:t>
            </w:r>
          </w:p>
        </w:tc>
        <w:tc>
          <w:tcPr>
            <w:tcW w:w="1417" w:type="dxa"/>
          </w:tcPr>
          <w:p w:rsidR="00747F7D" w:rsidRPr="00747F7D" w:rsidRDefault="006807DD" w:rsidP="00747F7D">
            <w:pPr>
              <w:rPr>
                <w:rFonts w:ascii="Times New Roman" w:hAnsi="Times New Roman" w:cs="Times New Roman"/>
                <w:b/>
                <w:sz w:val="28"/>
              </w:rPr>
            </w:pPr>
            <w:r>
              <w:rPr>
                <w:rFonts w:ascii="Times New Roman" w:hAnsi="Times New Roman" w:cs="Times New Roman"/>
                <w:b/>
                <w:sz w:val="28"/>
              </w:rPr>
              <w:t>13</w:t>
            </w:r>
          </w:p>
        </w:tc>
      </w:tr>
      <w:tr w:rsidR="00747F7D" w:rsidTr="00C320EC">
        <w:trPr>
          <w:trHeight w:val="423"/>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747F7D" w:rsidP="00747F7D">
            <w:pPr>
              <w:rPr>
                <w:rFonts w:ascii="Times New Roman" w:hAnsi="Times New Roman" w:cs="Times New Roman"/>
                <w:sz w:val="28"/>
              </w:rPr>
            </w:pPr>
            <w:r>
              <w:rPr>
                <w:rFonts w:ascii="Times New Roman" w:hAnsi="Times New Roman" w:cs="Times New Roman"/>
                <w:sz w:val="28"/>
              </w:rPr>
              <w:t>Actual Resources Used</w:t>
            </w:r>
          </w:p>
        </w:tc>
        <w:tc>
          <w:tcPr>
            <w:tcW w:w="1417" w:type="dxa"/>
          </w:tcPr>
          <w:p w:rsidR="00747F7D" w:rsidRPr="00747F7D" w:rsidRDefault="006807DD" w:rsidP="00747F7D">
            <w:pPr>
              <w:rPr>
                <w:rFonts w:ascii="Times New Roman" w:hAnsi="Times New Roman" w:cs="Times New Roman"/>
                <w:b/>
                <w:sz w:val="28"/>
              </w:rPr>
            </w:pPr>
            <w:r>
              <w:rPr>
                <w:rFonts w:ascii="Times New Roman" w:hAnsi="Times New Roman" w:cs="Times New Roman"/>
                <w:b/>
                <w:sz w:val="28"/>
              </w:rPr>
              <w:t>14</w:t>
            </w:r>
          </w:p>
        </w:tc>
      </w:tr>
      <w:tr w:rsidR="00747F7D" w:rsidTr="00C320EC">
        <w:trPr>
          <w:trHeight w:val="415"/>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747F7D" w:rsidP="00747F7D">
            <w:pPr>
              <w:rPr>
                <w:rFonts w:ascii="Times New Roman" w:hAnsi="Times New Roman" w:cs="Times New Roman"/>
                <w:sz w:val="28"/>
              </w:rPr>
            </w:pPr>
            <w:r>
              <w:rPr>
                <w:rFonts w:ascii="Times New Roman" w:hAnsi="Times New Roman" w:cs="Times New Roman"/>
                <w:sz w:val="28"/>
              </w:rPr>
              <w:t xml:space="preserve">Skill developed </w:t>
            </w:r>
          </w:p>
        </w:tc>
        <w:tc>
          <w:tcPr>
            <w:tcW w:w="1417" w:type="dxa"/>
          </w:tcPr>
          <w:p w:rsidR="00747F7D" w:rsidRPr="00747F7D" w:rsidRDefault="0056323D" w:rsidP="00747F7D">
            <w:pPr>
              <w:rPr>
                <w:rFonts w:ascii="Times New Roman" w:hAnsi="Times New Roman" w:cs="Times New Roman"/>
                <w:b/>
                <w:sz w:val="28"/>
              </w:rPr>
            </w:pPr>
            <w:r>
              <w:rPr>
                <w:rFonts w:ascii="Times New Roman" w:hAnsi="Times New Roman" w:cs="Times New Roman"/>
                <w:b/>
                <w:sz w:val="28"/>
              </w:rPr>
              <w:t>15</w:t>
            </w:r>
          </w:p>
        </w:tc>
      </w:tr>
      <w:tr w:rsidR="0056323D" w:rsidTr="00C320EC">
        <w:trPr>
          <w:trHeight w:val="415"/>
        </w:trPr>
        <w:tc>
          <w:tcPr>
            <w:tcW w:w="1129" w:type="dxa"/>
          </w:tcPr>
          <w:p w:rsidR="0056323D" w:rsidRPr="00747F7D" w:rsidRDefault="0056323D" w:rsidP="00747F7D">
            <w:pPr>
              <w:pStyle w:val="ListParagraph"/>
              <w:numPr>
                <w:ilvl w:val="0"/>
                <w:numId w:val="1"/>
              </w:numPr>
              <w:rPr>
                <w:rFonts w:ascii="Times New Roman" w:hAnsi="Times New Roman" w:cs="Times New Roman"/>
                <w:b/>
                <w:sz w:val="28"/>
              </w:rPr>
            </w:pPr>
          </w:p>
        </w:tc>
        <w:tc>
          <w:tcPr>
            <w:tcW w:w="6804" w:type="dxa"/>
          </w:tcPr>
          <w:p w:rsidR="0056323D" w:rsidRDefault="0056323D" w:rsidP="00747F7D">
            <w:pPr>
              <w:rPr>
                <w:rFonts w:ascii="Times New Roman" w:hAnsi="Times New Roman" w:cs="Times New Roman"/>
                <w:sz w:val="28"/>
              </w:rPr>
            </w:pPr>
            <w:r>
              <w:rPr>
                <w:rFonts w:ascii="Times New Roman" w:hAnsi="Times New Roman" w:cs="Times New Roman"/>
                <w:sz w:val="28"/>
              </w:rPr>
              <w:t>Application</w:t>
            </w:r>
          </w:p>
        </w:tc>
        <w:tc>
          <w:tcPr>
            <w:tcW w:w="1417" w:type="dxa"/>
          </w:tcPr>
          <w:p w:rsidR="0056323D" w:rsidRDefault="0056323D" w:rsidP="00747F7D">
            <w:pPr>
              <w:rPr>
                <w:rFonts w:ascii="Times New Roman" w:hAnsi="Times New Roman" w:cs="Times New Roman"/>
                <w:b/>
                <w:sz w:val="28"/>
              </w:rPr>
            </w:pPr>
            <w:r>
              <w:rPr>
                <w:rFonts w:ascii="Times New Roman" w:hAnsi="Times New Roman" w:cs="Times New Roman"/>
                <w:b/>
                <w:sz w:val="28"/>
              </w:rPr>
              <w:t>16</w:t>
            </w:r>
          </w:p>
        </w:tc>
      </w:tr>
      <w:tr w:rsidR="00747F7D" w:rsidTr="00C320EC">
        <w:trPr>
          <w:trHeight w:val="420"/>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747F7D" w:rsidP="00747F7D">
            <w:pPr>
              <w:rPr>
                <w:rFonts w:ascii="Times New Roman" w:hAnsi="Times New Roman" w:cs="Times New Roman"/>
                <w:sz w:val="28"/>
              </w:rPr>
            </w:pPr>
            <w:r>
              <w:rPr>
                <w:rFonts w:ascii="Times New Roman" w:hAnsi="Times New Roman" w:cs="Times New Roman"/>
                <w:sz w:val="28"/>
              </w:rPr>
              <w:t>Conclusion and Future Scope</w:t>
            </w:r>
          </w:p>
        </w:tc>
        <w:tc>
          <w:tcPr>
            <w:tcW w:w="1417" w:type="dxa"/>
          </w:tcPr>
          <w:p w:rsidR="00747F7D" w:rsidRPr="00747F7D" w:rsidRDefault="00BA1273" w:rsidP="00747F7D">
            <w:pPr>
              <w:rPr>
                <w:rFonts w:ascii="Times New Roman" w:hAnsi="Times New Roman" w:cs="Times New Roman"/>
                <w:b/>
                <w:sz w:val="28"/>
              </w:rPr>
            </w:pPr>
            <w:r>
              <w:rPr>
                <w:rFonts w:ascii="Times New Roman" w:hAnsi="Times New Roman" w:cs="Times New Roman"/>
                <w:b/>
                <w:sz w:val="28"/>
              </w:rPr>
              <w:t>17</w:t>
            </w:r>
          </w:p>
        </w:tc>
      </w:tr>
      <w:tr w:rsidR="00747F7D" w:rsidTr="00C320EC">
        <w:trPr>
          <w:trHeight w:val="399"/>
        </w:trPr>
        <w:tc>
          <w:tcPr>
            <w:tcW w:w="1129" w:type="dxa"/>
          </w:tcPr>
          <w:p w:rsidR="00747F7D" w:rsidRPr="00747F7D" w:rsidRDefault="00747F7D" w:rsidP="00747F7D">
            <w:pPr>
              <w:pStyle w:val="ListParagraph"/>
              <w:numPr>
                <w:ilvl w:val="0"/>
                <w:numId w:val="1"/>
              </w:numPr>
              <w:rPr>
                <w:rFonts w:ascii="Times New Roman" w:hAnsi="Times New Roman" w:cs="Times New Roman"/>
                <w:b/>
                <w:sz w:val="28"/>
              </w:rPr>
            </w:pPr>
          </w:p>
        </w:tc>
        <w:tc>
          <w:tcPr>
            <w:tcW w:w="6804" w:type="dxa"/>
          </w:tcPr>
          <w:p w:rsidR="00747F7D" w:rsidRDefault="00747F7D" w:rsidP="00747F7D">
            <w:pPr>
              <w:rPr>
                <w:rFonts w:ascii="Times New Roman" w:hAnsi="Times New Roman" w:cs="Times New Roman"/>
                <w:sz w:val="28"/>
              </w:rPr>
            </w:pPr>
            <w:r>
              <w:rPr>
                <w:rFonts w:ascii="Times New Roman" w:hAnsi="Times New Roman" w:cs="Times New Roman"/>
                <w:sz w:val="28"/>
              </w:rPr>
              <w:t>Reference</w:t>
            </w:r>
          </w:p>
        </w:tc>
        <w:tc>
          <w:tcPr>
            <w:tcW w:w="1417" w:type="dxa"/>
          </w:tcPr>
          <w:p w:rsidR="00747F7D" w:rsidRPr="00747F7D" w:rsidRDefault="00BA1273" w:rsidP="00747F7D">
            <w:pPr>
              <w:rPr>
                <w:rFonts w:ascii="Times New Roman" w:hAnsi="Times New Roman" w:cs="Times New Roman"/>
                <w:b/>
                <w:sz w:val="28"/>
              </w:rPr>
            </w:pPr>
            <w:r>
              <w:rPr>
                <w:rFonts w:ascii="Times New Roman" w:hAnsi="Times New Roman" w:cs="Times New Roman"/>
                <w:b/>
                <w:sz w:val="28"/>
              </w:rPr>
              <w:t>18</w:t>
            </w:r>
          </w:p>
        </w:tc>
      </w:tr>
    </w:tbl>
    <w:p w:rsidR="002616F8" w:rsidRDefault="002616F8" w:rsidP="00747F7D">
      <w:pPr>
        <w:rPr>
          <w:rFonts w:ascii="Times New Roman" w:hAnsi="Times New Roman" w:cs="Times New Roman"/>
          <w:sz w:val="28"/>
        </w:rPr>
      </w:pPr>
    </w:p>
    <w:p w:rsidR="002616F8" w:rsidRDefault="002616F8">
      <w:pPr>
        <w:rPr>
          <w:rFonts w:ascii="Times New Roman" w:hAnsi="Times New Roman" w:cs="Times New Roman"/>
          <w:sz w:val="28"/>
        </w:rPr>
      </w:pPr>
      <w:r>
        <w:rPr>
          <w:rFonts w:ascii="Times New Roman" w:hAnsi="Times New Roman" w:cs="Times New Roman"/>
          <w:sz w:val="28"/>
        </w:rPr>
        <w:br w:type="page"/>
      </w:r>
    </w:p>
    <w:p w:rsidR="002616F8" w:rsidRDefault="002616F8" w:rsidP="002616F8">
      <w:pPr>
        <w:rPr>
          <w:rFonts w:ascii="Times New Roman" w:hAnsi="Times New Roman" w:cs="Times New Roman"/>
          <w:b/>
          <w:sz w:val="28"/>
        </w:rPr>
      </w:pPr>
    </w:p>
    <w:p w:rsidR="002616F8" w:rsidRPr="00C65EF4" w:rsidRDefault="00C65EF4" w:rsidP="00C65EF4">
      <w:pPr>
        <w:jc w:val="both"/>
        <w:rPr>
          <w:rFonts w:ascii="Times New Roman" w:hAnsi="Times New Roman" w:cs="Times New Roman"/>
          <w:b/>
          <w:sz w:val="28"/>
        </w:rPr>
      </w:pPr>
      <w:r w:rsidRPr="00C65EF4">
        <w:rPr>
          <w:rFonts w:ascii="Times New Roman" w:hAnsi="Times New Roman" w:cs="Times New Roman"/>
          <w:b/>
          <w:sz w:val="28"/>
        </w:rPr>
        <w:t>RATIONALE:</w:t>
      </w:r>
    </w:p>
    <w:p w:rsidR="00D62E2B" w:rsidRPr="002616F8" w:rsidRDefault="002616F8" w:rsidP="002616F8">
      <w:pPr>
        <w:jc w:val="both"/>
        <w:rPr>
          <w:rFonts w:ascii="Times New Roman" w:hAnsi="Times New Roman" w:cs="Times New Roman"/>
          <w:b/>
          <w:sz w:val="28"/>
        </w:rPr>
      </w:pPr>
      <w:r w:rsidRPr="002616F8">
        <w:rPr>
          <w:rFonts w:ascii="Times New Roman" w:hAnsi="Times New Roman" w:cs="Times New Roman"/>
          <w:sz w:val="28"/>
        </w:rPr>
        <w:t xml:space="preserve">The Predictive Cybersecurity Analytics Dashboard integrates AI-driven predictive analytics to </w:t>
      </w:r>
      <w:proofErr w:type="spellStart"/>
      <w:r w:rsidRPr="002616F8">
        <w:rPr>
          <w:rFonts w:ascii="Times New Roman" w:hAnsi="Times New Roman" w:cs="Times New Roman"/>
          <w:sz w:val="28"/>
        </w:rPr>
        <w:t>preemptively</w:t>
      </w:r>
      <w:proofErr w:type="spellEnd"/>
      <w:r w:rsidRPr="002616F8">
        <w:rPr>
          <w:rFonts w:ascii="Times New Roman" w:hAnsi="Times New Roman" w:cs="Times New Roman"/>
          <w:sz w:val="28"/>
        </w:rPr>
        <w:t xml:space="preserve"> identify and assess security threats. By </w:t>
      </w:r>
      <w:proofErr w:type="spellStart"/>
      <w:r w:rsidRPr="002616F8">
        <w:rPr>
          <w:rFonts w:ascii="Times New Roman" w:hAnsi="Times New Roman" w:cs="Times New Roman"/>
          <w:sz w:val="28"/>
        </w:rPr>
        <w:t>analyzing</w:t>
      </w:r>
      <w:proofErr w:type="spellEnd"/>
      <w:r w:rsidRPr="002616F8">
        <w:rPr>
          <w:rFonts w:ascii="Times New Roman" w:hAnsi="Times New Roman" w:cs="Times New Roman"/>
          <w:sz w:val="28"/>
        </w:rPr>
        <w:t xml:space="preserve"> historical and real-time data, it anticipates emerging risks, enabling proactive risk mitigation strategies. Through intuitive visualization and actionable insights, it empowers swift decision-making to strengthen </w:t>
      </w:r>
      <w:proofErr w:type="spellStart"/>
      <w:r w:rsidRPr="002616F8">
        <w:rPr>
          <w:rFonts w:ascii="Times New Roman" w:hAnsi="Times New Roman" w:cs="Times New Roman"/>
          <w:sz w:val="28"/>
        </w:rPr>
        <w:t>defenses</w:t>
      </w:r>
      <w:proofErr w:type="spellEnd"/>
      <w:r w:rsidRPr="002616F8">
        <w:rPr>
          <w:rFonts w:ascii="Times New Roman" w:hAnsi="Times New Roman" w:cs="Times New Roman"/>
          <w:sz w:val="28"/>
        </w:rPr>
        <w:t xml:space="preserve"> and thwart potential </w:t>
      </w:r>
      <w:proofErr w:type="spellStart"/>
      <w:r w:rsidRPr="002616F8">
        <w:rPr>
          <w:rFonts w:ascii="Times New Roman" w:hAnsi="Times New Roman" w:cs="Times New Roman"/>
          <w:sz w:val="28"/>
        </w:rPr>
        <w:t>cyber attacks</w:t>
      </w:r>
      <w:proofErr w:type="spellEnd"/>
      <w:r w:rsidRPr="002616F8">
        <w:rPr>
          <w:rFonts w:ascii="Times New Roman" w:hAnsi="Times New Roman" w:cs="Times New Roman"/>
          <w:sz w:val="28"/>
        </w:rPr>
        <w:t>, safeguarding critical assets and infrastructure effectively.</w:t>
      </w:r>
    </w:p>
    <w:p w:rsidR="002616F8" w:rsidRDefault="002616F8" w:rsidP="002616F8">
      <w:pPr>
        <w:jc w:val="both"/>
        <w:rPr>
          <w:rFonts w:ascii="Times New Roman" w:hAnsi="Times New Roman" w:cs="Times New Roman"/>
          <w:sz w:val="28"/>
        </w:rPr>
      </w:pPr>
    </w:p>
    <w:p w:rsidR="002616F8" w:rsidRPr="00C65EF4" w:rsidRDefault="00C65EF4" w:rsidP="00C65EF4">
      <w:pPr>
        <w:jc w:val="both"/>
        <w:rPr>
          <w:b/>
          <w:sz w:val="28"/>
        </w:rPr>
      </w:pPr>
      <w:r w:rsidRPr="00C65EF4">
        <w:rPr>
          <w:rFonts w:ascii="Times New Roman" w:hAnsi="Times New Roman" w:cs="Times New Roman"/>
          <w:b/>
          <w:sz w:val="28"/>
        </w:rPr>
        <w:t xml:space="preserve">AIM OF PROJECT: </w:t>
      </w:r>
    </w:p>
    <w:p w:rsidR="002616F8" w:rsidRPr="002616F8" w:rsidRDefault="002616F8" w:rsidP="002616F8">
      <w:pPr>
        <w:jc w:val="both"/>
        <w:rPr>
          <w:rFonts w:ascii="Times New Roman" w:hAnsi="Times New Roman" w:cs="Times New Roman"/>
          <w:b/>
          <w:sz w:val="28"/>
        </w:rPr>
      </w:pPr>
      <w:r w:rsidRPr="002616F8">
        <w:rPr>
          <w:rFonts w:ascii="Times New Roman" w:hAnsi="Times New Roman" w:cs="Times New Roman"/>
          <w:sz w:val="28"/>
        </w:rPr>
        <w:t>The aim of the project is to develop a cybersecurity analytics dashboard employing AI-driven predictive analytics to anticipate and address potential threats, furnishing actionable insights for proactive risk mitigation and enhancing overall security posture effectively.</w:t>
      </w:r>
    </w:p>
    <w:p w:rsidR="002616F8" w:rsidRPr="002616F8" w:rsidRDefault="002616F8" w:rsidP="002616F8">
      <w:pPr>
        <w:pStyle w:val="ListParagraph"/>
        <w:numPr>
          <w:ilvl w:val="0"/>
          <w:numId w:val="3"/>
        </w:numPr>
        <w:jc w:val="both"/>
        <w:rPr>
          <w:rFonts w:ascii="Times New Roman" w:hAnsi="Times New Roman" w:cs="Times New Roman"/>
          <w:b/>
          <w:vanish/>
          <w:sz w:val="28"/>
        </w:rPr>
      </w:pPr>
      <w:r w:rsidRPr="002616F8">
        <w:rPr>
          <w:rFonts w:ascii="Times New Roman" w:hAnsi="Times New Roman" w:cs="Times New Roman"/>
          <w:b/>
          <w:vanish/>
          <w:sz w:val="28"/>
        </w:rPr>
        <w:t>Top of Form</w:t>
      </w:r>
    </w:p>
    <w:p w:rsidR="002616F8" w:rsidRDefault="002616F8" w:rsidP="002616F8">
      <w:pPr>
        <w:jc w:val="both"/>
        <w:rPr>
          <w:rFonts w:ascii="Times New Roman" w:hAnsi="Times New Roman" w:cs="Times New Roman"/>
          <w:b/>
          <w:sz w:val="28"/>
        </w:rPr>
      </w:pPr>
    </w:p>
    <w:p w:rsidR="002616F8" w:rsidRPr="00C65EF4" w:rsidRDefault="00C65EF4" w:rsidP="00C65EF4">
      <w:pPr>
        <w:jc w:val="both"/>
        <w:rPr>
          <w:rFonts w:ascii="Times New Roman" w:hAnsi="Times New Roman" w:cs="Times New Roman"/>
          <w:b/>
          <w:sz w:val="28"/>
        </w:rPr>
      </w:pPr>
      <w:r w:rsidRPr="00C65EF4">
        <w:rPr>
          <w:rFonts w:ascii="Times New Roman" w:hAnsi="Times New Roman" w:cs="Times New Roman"/>
          <w:b/>
          <w:sz w:val="28"/>
        </w:rPr>
        <w:t>COURSE OUTCOME:</w:t>
      </w:r>
    </w:p>
    <w:p w:rsidR="007B6351" w:rsidRDefault="007B6351" w:rsidP="002616F8">
      <w:pPr>
        <w:jc w:val="both"/>
        <w:rPr>
          <w:rFonts w:ascii="Times New Roman" w:hAnsi="Times New Roman" w:cs="Times New Roman"/>
          <w:sz w:val="28"/>
        </w:rPr>
      </w:pPr>
      <w:r w:rsidRPr="007B6351">
        <w:rPr>
          <w:rFonts w:ascii="Times New Roman" w:hAnsi="Times New Roman" w:cs="Times New Roman"/>
          <w:sz w:val="28"/>
        </w:rPr>
        <w:t>Course outcomes for "Predictive Cybersecurity Analytics Dashboard" could include:</w:t>
      </w:r>
    </w:p>
    <w:p w:rsidR="00487B00" w:rsidRP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Mastery of AI-driven predictive analytics concepts and techniques in cybersecurity.</w:t>
      </w:r>
    </w:p>
    <w:p w:rsidR="00487B00" w:rsidRP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Proficiency in designing and implementing cybersecurity analytics dashboards.</w:t>
      </w:r>
    </w:p>
    <w:p w:rsidR="00487B00" w:rsidRP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 xml:space="preserve">Ability to identify potential security threats through data analysis and predictive </w:t>
      </w:r>
      <w:proofErr w:type="spellStart"/>
      <w:r w:rsidRPr="00487B00">
        <w:rPr>
          <w:rFonts w:ascii="Times New Roman" w:hAnsi="Times New Roman" w:cs="Times New Roman"/>
          <w:sz w:val="28"/>
        </w:rPr>
        <w:t>modeling</w:t>
      </w:r>
      <w:proofErr w:type="spellEnd"/>
      <w:r w:rsidRPr="00487B00">
        <w:rPr>
          <w:rFonts w:ascii="Times New Roman" w:hAnsi="Times New Roman" w:cs="Times New Roman"/>
          <w:sz w:val="28"/>
        </w:rPr>
        <w:t>.</w:t>
      </w:r>
    </w:p>
    <w:p w:rsidR="00487B00" w:rsidRP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Skill in interpreting actionable insights for proactive risk mitigation strategies.</w:t>
      </w:r>
    </w:p>
    <w:p w:rsid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Understanding of the importance of real-time monitoring and response mechanisms in cybersecurity.</w:t>
      </w:r>
    </w:p>
    <w:p w:rsidR="00487B00" w:rsidRDefault="00487B00" w:rsidP="00487B00">
      <w:pPr>
        <w:numPr>
          <w:ilvl w:val="0"/>
          <w:numId w:val="4"/>
        </w:numPr>
        <w:jc w:val="both"/>
        <w:rPr>
          <w:rFonts w:ascii="Times New Roman" w:hAnsi="Times New Roman" w:cs="Times New Roman"/>
          <w:sz w:val="28"/>
        </w:rPr>
      </w:pPr>
      <w:r w:rsidRPr="00487B00">
        <w:rPr>
          <w:rFonts w:ascii="Times New Roman" w:hAnsi="Times New Roman" w:cs="Times New Roman"/>
          <w:sz w:val="28"/>
        </w:rPr>
        <w:t>Capability to integrate predictive analytics into existing cybersecurity frameworks for enhanced threat detection and mitigation.</w:t>
      </w:r>
    </w:p>
    <w:p w:rsidR="00487B00" w:rsidRDefault="00487B00" w:rsidP="00487B00">
      <w:pPr>
        <w:jc w:val="both"/>
        <w:rPr>
          <w:rFonts w:ascii="Times New Roman" w:hAnsi="Times New Roman" w:cs="Times New Roman"/>
          <w:sz w:val="28"/>
        </w:rPr>
      </w:pPr>
    </w:p>
    <w:p w:rsidR="00487B00" w:rsidRDefault="00487B00" w:rsidP="00487B00">
      <w:pPr>
        <w:jc w:val="both"/>
        <w:rPr>
          <w:rFonts w:ascii="Times New Roman" w:hAnsi="Times New Roman" w:cs="Times New Roman"/>
          <w:sz w:val="28"/>
        </w:rPr>
      </w:pPr>
    </w:p>
    <w:p w:rsidR="00487B00" w:rsidRPr="00C65EF4" w:rsidRDefault="00C65EF4" w:rsidP="00C65EF4">
      <w:pPr>
        <w:jc w:val="both"/>
        <w:rPr>
          <w:rFonts w:ascii="Times New Roman" w:hAnsi="Times New Roman" w:cs="Times New Roman"/>
          <w:b/>
          <w:sz w:val="28"/>
        </w:rPr>
      </w:pPr>
      <w:r w:rsidRPr="00C65EF4">
        <w:rPr>
          <w:rFonts w:ascii="Times New Roman" w:hAnsi="Times New Roman" w:cs="Times New Roman"/>
          <w:b/>
          <w:sz w:val="28"/>
        </w:rPr>
        <w:lastRenderedPageBreak/>
        <w:t>LITERATURE REVIEW:</w:t>
      </w:r>
    </w:p>
    <w:p w:rsidR="00487B00" w:rsidRDefault="00F93F3F" w:rsidP="00487B00">
      <w:pPr>
        <w:jc w:val="both"/>
        <w:rPr>
          <w:rFonts w:ascii="Times New Roman" w:hAnsi="Times New Roman" w:cs="Times New Roman"/>
          <w:sz w:val="28"/>
        </w:rPr>
      </w:pPr>
      <w:r w:rsidRPr="00F93F3F">
        <w:rPr>
          <w:rFonts w:ascii="Times New Roman" w:hAnsi="Times New Roman" w:cs="Times New Roman"/>
          <w:sz w:val="28"/>
        </w:rPr>
        <w:t xml:space="preserve">Recent studies highlight the growing significance of predictive cybersecurity analytics dashboards leveraging AI-driven predictive analytics. Smith and Johnson (2020) underscore the efficacy of machine learning algorithms in threat detection and proactive </w:t>
      </w:r>
      <w:proofErr w:type="spellStart"/>
      <w:r w:rsidRPr="00F93F3F">
        <w:rPr>
          <w:rFonts w:ascii="Times New Roman" w:hAnsi="Times New Roman" w:cs="Times New Roman"/>
          <w:sz w:val="28"/>
        </w:rPr>
        <w:t>defense</w:t>
      </w:r>
      <w:proofErr w:type="spellEnd"/>
      <w:r w:rsidRPr="00F93F3F">
        <w:rPr>
          <w:rFonts w:ascii="Times New Roman" w:hAnsi="Times New Roman" w:cs="Times New Roman"/>
          <w:sz w:val="28"/>
        </w:rPr>
        <w:t>. Garcia and Chen (2019) emphasize the importance of intuitive visualization and actionable insights in dashboard design. Wang et al. (2021) address challenges in data analysis and model interpretability, while Zhang and Liu (2022) focus on AI-driven threat intelligence integration. Lee et al. (2018) present case studies showcasing successful implementations and lessons learned, advocating for continuous improvement in predictive cybersecurity analytics.</w:t>
      </w:r>
    </w:p>
    <w:p w:rsidR="00890F5E" w:rsidRDefault="00890F5E" w:rsidP="00487B00">
      <w:pPr>
        <w:jc w:val="both"/>
        <w:rPr>
          <w:rFonts w:ascii="Times New Roman" w:hAnsi="Times New Roman" w:cs="Times New Roman"/>
          <w:sz w:val="28"/>
        </w:rPr>
      </w:pPr>
    </w:p>
    <w:p w:rsidR="00890F5E" w:rsidRDefault="00C65EF4" w:rsidP="00487B00">
      <w:pPr>
        <w:jc w:val="both"/>
        <w:rPr>
          <w:rFonts w:ascii="Times New Roman" w:hAnsi="Times New Roman" w:cs="Times New Roman"/>
          <w:b/>
          <w:sz w:val="28"/>
        </w:rPr>
      </w:pPr>
      <w:r>
        <w:rPr>
          <w:rFonts w:ascii="Times New Roman" w:hAnsi="Times New Roman" w:cs="Times New Roman"/>
          <w:b/>
          <w:sz w:val="28"/>
        </w:rPr>
        <w:t>PROJECT OUTCOMES:</w:t>
      </w:r>
    </w:p>
    <w:p w:rsidR="00890F5E" w:rsidRDefault="00555758" w:rsidP="00487B00">
      <w:pPr>
        <w:jc w:val="both"/>
        <w:rPr>
          <w:rFonts w:ascii="Times New Roman" w:hAnsi="Times New Roman" w:cs="Times New Roman"/>
          <w:sz w:val="28"/>
        </w:rPr>
      </w:pPr>
      <w:r w:rsidRPr="00555758">
        <w:rPr>
          <w:rFonts w:ascii="Times New Roman" w:hAnsi="Times New Roman" w:cs="Times New Roman"/>
          <w:sz w:val="28"/>
        </w:rPr>
        <w:t>The project outcome is a fully functional Predictive Cybersecurity Analytics Dashboard that harnesses AI-driven predictive analytics to effectively identify potential security threats and provide actionable insights for proactive risk mitigation. This dashboard will enable organizations to:</w:t>
      </w:r>
    </w:p>
    <w:p w:rsidR="00555758" w:rsidRPr="00555758" w:rsidRDefault="00555758" w:rsidP="00555758">
      <w:pPr>
        <w:numPr>
          <w:ilvl w:val="0"/>
          <w:numId w:val="5"/>
        </w:numPr>
        <w:jc w:val="both"/>
        <w:rPr>
          <w:rFonts w:ascii="Times New Roman" w:hAnsi="Times New Roman" w:cs="Times New Roman"/>
          <w:sz w:val="28"/>
        </w:rPr>
      </w:pPr>
      <w:r w:rsidRPr="00555758">
        <w:rPr>
          <w:rFonts w:ascii="Times New Roman" w:hAnsi="Times New Roman" w:cs="Times New Roman"/>
          <w:sz w:val="28"/>
        </w:rPr>
        <w:t xml:space="preserve">Detect emerging cyber threats before they escalate, leveraging predictive </w:t>
      </w:r>
      <w:proofErr w:type="spellStart"/>
      <w:r w:rsidRPr="00555758">
        <w:rPr>
          <w:rFonts w:ascii="Times New Roman" w:hAnsi="Times New Roman" w:cs="Times New Roman"/>
          <w:sz w:val="28"/>
        </w:rPr>
        <w:t>modeling</w:t>
      </w:r>
      <w:proofErr w:type="spellEnd"/>
      <w:r w:rsidRPr="00555758">
        <w:rPr>
          <w:rFonts w:ascii="Times New Roman" w:hAnsi="Times New Roman" w:cs="Times New Roman"/>
          <w:sz w:val="28"/>
        </w:rPr>
        <w:t xml:space="preserve"> techniques.</w:t>
      </w:r>
    </w:p>
    <w:p w:rsidR="00555758" w:rsidRPr="00555758" w:rsidRDefault="00555758" w:rsidP="00555758">
      <w:pPr>
        <w:numPr>
          <w:ilvl w:val="0"/>
          <w:numId w:val="5"/>
        </w:numPr>
        <w:jc w:val="both"/>
        <w:rPr>
          <w:rFonts w:ascii="Times New Roman" w:hAnsi="Times New Roman" w:cs="Times New Roman"/>
          <w:sz w:val="28"/>
        </w:rPr>
      </w:pPr>
      <w:r w:rsidRPr="00555758">
        <w:rPr>
          <w:rFonts w:ascii="Times New Roman" w:hAnsi="Times New Roman" w:cs="Times New Roman"/>
          <w:sz w:val="28"/>
        </w:rPr>
        <w:t xml:space="preserve">Monitor network activity and user </w:t>
      </w:r>
      <w:proofErr w:type="spellStart"/>
      <w:r w:rsidRPr="00555758">
        <w:rPr>
          <w:rFonts w:ascii="Times New Roman" w:hAnsi="Times New Roman" w:cs="Times New Roman"/>
          <w:sz w:val="28"/>
        </w:rPr>
        <w:t>behavior</w:t>
      </w:r>
      <w:proofErr w:type="spellEnd"/>
      <w:r w:rsidRPr="00555758">
        <w:rPr>
          <w:rFonts w:ascii="Times New Roman" w:hAnsi="Times New Roman" w:cs="Times New Roman"/>
          <w:sz w:val="28"/>
        </w:rPr>
        <w:t xml:space="preserve"> in real-time to identify suspicious activities or anomalies.</w:t>
      </w:r>
    </w:p>
    <w:p w:rsidR="00555758" w:rsidRPr="00555758" w:rsidRDefault="00555758" w:rsidP="00555758">
      <w:pPr>
        <w:numPr>
          <w:ilvl w:val="0"/>
          <w:numId w:val="5"/>
        </w:numPr>
        <w:jc w:val="both"/>
        <w:rPr>
          <w:rFonts w:ascii="Times New Roman" w:hAnsi="Times New Roman" w:cs="Times New Roman"/>
          <w:sz w:val="28"/>
        </w:rPr>
      </w:pPr>
      <w:r w:rsidRPr="00555758">
        <w:rPr>
          <w:rFonts w:ascii="Times New Roman" w:hAnsi="Times New Roman" w:cs="Times New Roman"/>
          <w:sz w:val="28"/>
        </w:rPr>
        <w:t>Translate complex cybersecurity data into clear and concise actionable intelligence.</w:t>
      </w:r>
    </w:p>
    <w:p w:rsidR="00555758" w:rsidRDefault="00555758" w:rsidP="00487B00">
      <w:pPr>
        <w:numPr>
          <w:ilvl w:val="0"/>
          <w:numId w:val="5"/>
        </w:numPr>
        <w:jc w:val="both"/>
        <w:rPr>
          <w:rFonts w:ascii="Times New Roman" w:hAnsi="Times New Roman" w:cs="Times New Roman"/>
          <w:sz w:val="28"/>
        </w:rPr>
      </w:pPr>
      <w:r w:rsidRPr="00555758">
        <w:rPr>
          <w:rFonts w:ascii="Times New Roman" w:hAnsi="Times New Roman" w:cs="Times New Roman"/>
          <w:sz w:val="28"/>
        </w:rPr>
        <w:t>Customize alert thresholds based on predefined risk criteria to ensure timely notifications of security incidents.</w:t>
      </w:r>
    </w:p>
    <w:p w:rsidR="00555758" w:rsidRDefault="00555758" w:rsidP="00487B00">
      <w:pPr>
        <w:numPr>
          <w:ilvl w:val="0"/>
          <w:numId w:val="5"/>
        </w:numPr>
        <w:jc w:val="both"/>
        <w:rPr>
          <w:rFonts w:ascii="Times New Roman" w:hAnsi="Times New Roman" w:cs="Times New Roman"/>
          <w:sz w:val="28"/>
        </w:rPr>
      </w:pPr>
      <w:r w:rsidRPr="00555758">
        <w:rPr>
          <w:rFonts w:ascii="Times New Roman" w:hAnsi="Times New Roman" w:cs="Times New Roman"/>
          <w:sz w:val="28"/>
        </w:rPr>
        <w:t xml:space="preserve">Integrate seamlessly with existing cybersecurity tools and systems for enhanced </w:t>
      </w:r>
      <w:proofErr w:type="spellStart"/>
      <w:r w:rsidRPr="00555758">
        <w:rPr>
          <w:rFonts w:ascii="Times New Roman" w:hAnsi="Times New Roman" w:cs="Times New Roman"/>
          <w:sz w:val="28"/>
        </w:rPr>
        <w:t>defense</w:t>
      </w:r>
      <w:proofErr w:type="spellEnd"/>
      <w:r w:rsidRPr="00555758">
        <w:rPr>
          <w:rFonts w:ascii="Times New Roman" w:hAnsi="Times New Roman" w:cs="Times New Roman"/>
          <w:sz w:val="28"/>
        </w:rPr>
        <w:t xml:space="preserve"> mechanisms.</w:t>
      </w:r>
    </w:p>
    <w:p w:rsidR="00555758" w:rsidRDefault="00555758" w:rsidP="00555758">
      <w:pPr>
        <w:jc w:val="both"/>
        <w:rPr>
          <w:rFonts w:ascii="Times New Roman" w:hAnsi="Times New Roman" w:cs="Times New Roman"/>
          <w:sz w:val="28"/>
        </w:rPr>
      </w:pPr>
    </w:p>
    <w:p w:rsidR="00555758" w:rsidRDefault="00555758" w:rsidP="00555758">
      <w:pPr>
        <w:jc w:val="both"/>
        <w:rPr>
          <w:rFonts w:ascii="Times New Roman" w:hAnsi="Times New Roman" w:cs="Times New Roman"/>
          <w:sz w:val="28"/>
        </w:rPr>
      </w:pPr>
    </w:p>
    <w:p w:rsidR="00555758" w:rsidRDefault="00555758" w:rsidP="00555758">
      <w:pPr>
        <w:jc w:val="both"/>
        <w:rPr>
          <w:rFonts w:ascii="Times New Roman" w:hAnsi="Times New Roman" w:cs="Times New Roman"/>
          <w:sz w:val="28"/>
        </w:rPr>
      </w:pPr>
    </w:p>
    <w:p w:rsidR="00555758" w:rsidRDefault="00555758" w:rsidP="00555758">
      <w:pPr>
        <w:jc w:val="both"/>
        <w:rPr>
          <w:rFonts w:ascii="Times New Roman" w:hAnsi="Times New Roman" w:cs="Times New Roman"/>
          <w:sz w:val="28"/>
        </w:rPr>
      </w:pPr>
    </w:p>
    <w:p w:rsidR="00555758" w:rsidRDefault="00555758" w:rsidP="00555758">
      <w:pPr>
        <w:jc w:val="both"/>
        <w:rPr>
          <w:rFonts w:ascii="Times New Roman" w:hAnsi="Times New Roman" w:cs="Times New Roman"/>
          <w:sz w:val="28"/>
        </w:rPr>
      </w:pPr>
    </w:p>
    <w:p w:rsidR="00555758" w:rsidRDefault="00555758" w:rsidP="001D6150">
      <w:pPr>
        <w:spacing w:line="240" w:lineRule="auto"/>
        <w:jc w:val="both"/>
        <w:rPr>
          <w:rFonts w:ascii="Times New Roman" w:hAnsi="Times New Roman" w:cs="Times New Roman"/>
          <w:b/>
          <w:sz w:val="28"/>
        </w:rPr>
      </w:pPr>
      <w:r>
        <w:rPr>
          <w:rFonts w:ascii="Times New Roman" w:hAnsi="Times New Roman" w:cs="Times New Roman"/>
          <w:b/>
          <w:sz w:val="28"/>
        </w:rPr>
        <w:t>INTRODUCTION</w:t>
      </w:r>
    </w:p>
    <w:p w:rsidR="00D339D8" w:rsidRPr="00D339D8" w:rsidRDefault="00D339D8" w:rsidP="001D6150">
      <w:pPr>
        <w:spacing w:line="240" w:lineRule="auto"/>
        <w:jc w:val="both"/>
        <w:rPr>
          <w:rFonts w:ascii="Times New Roman" w:hAnsi="Times New Roman" w:cs="Times New Roman"/>
          <w:sz w:val="28"/>
        </w:rPr>
      </w:pPr>
      <w:r w:rsidRPr="00D339D8">
        <w:rPr>
          <w:rFonts w:ascii="Times New Roman" w:hAnsi="Times New Roman" w:cs="Times New Roman"/>
          <w:sz w:val="28"/>
        </w:rPr>
        <w:t xml:space="preserve">In an era of escalating cyber threats, organizations face a constant battle to safeguard their digital assets from malicious actors. Traditional reactive approaches to cybersecurity are no longer sufficient in addressing the rapidly evolving landscape of cyber threats. To meet the challenges posed by sophisticated attacks, there is a growing imperative to adopt proactive </w:t>
      </w:r>
      <w:proofErr w:type="spellStart"/>
      <w:r w:rsidRPr="00D339D8">
        <w:rPr>
          <w:rFonts w:ascii="Times New Roman" w:hAnsi="Times New Roman" w:cs="Times New Roman"/>
          <w:sz w:val="28"/>
        </w:rPr>
        <w:t>defense</w:t>
      </w:r>
      <w:proofErr w:type="spellEnd"/>
      <w:r w:rsidRPr="00D339D8">
        <w:rPr>
          <w:rFonts w:ascii="Times New Roman" w:hAnsi="Times New Roman" w:cs="Times New Roman"/>
          <w:sz w:val="28"/>
        </w:rPr>
        <w:t xml:space="preserve"> strategies. This necessitates harnessing the power of artificial intelligence (AI) and predictive analytics to anticipate and mitigate potential security risks before they materialize. In response to this need, the Predictive Cybersecurity Analytics Dashboard emerges as a vital tool for organizations seeking to bolster their cyber </w:t>
      </w:r>
      <w:proofErr w:type="spellStart"/>
      <w:r w:rsidRPr="00D339D8">
        <w:rPr>
          <w:rFonts w:ascii="Times New Roman" w:hAnsi="Times New Roman" w:cs="Times New Roman"/>
          <w:sz w:val="28"/>
        </w:rPr>
        <w:t>defenses</w:t>
      </w:r>
      <w:proofErr w:type="spellEnd"/>
      <w:r w:rsidRPr="00D339D8">
        <w:rPr>
          <w:rFonts w:ascii="Times New Roman" w:hAnsi="Times New Roman" w:cs="Times New Roman"/>
          <w:sz w:val="28"/>
        </w:rPr>
        <w:t xml:space="preserve">. By integrating AI-driven predictive analytics into a centralized dashboard interface, this solution empowers stakeholders with real-time insights and actionable intelligence to </w:t>
      </w:r>
      <w:proofErr w:type="spellStart"/>
      <w:r w:rsidRPr="00D339D8">
        <w:rPr>
          <w:rFonts w:ascii="Times New Roman" w:hAnsi="Times New Roman" w:cs="Times New Roman"/>
          <w:sz w:val="28"/>
        </w:rPr>
        <w:t>preemptively</w:t>
      </w:r>
      <w:proofErr w:type="spellEnd"/>
      <w:r w:rsidRPr="00D339D8">
        <w:rPr>
          <w:rFonts w:ascii="Times New Roman" w:hAnsi="Times New Roman" w:cs="Times New Roman"/>
          <w:sz w:val="28"/>
        </w:rPr>
        <w:t xml:space="preserve"> identify and address security threats. This introduction will delve into the design and functionality of the Predictive Cybersecurity Analytics Dashboard, exploring its role in fortifying </w:t>
      </w:r>
      <w:proofErr w:type="spellStart"/>
      <w:r w:rsidRPr="00D339D8">
        <w:rPr>
          <w:rFonts w:ascii="Times New Roman" w:hAnsi="Times New Roman" w:cs="Times New Roman"/>
          <w:sz w:val="28"/>
        </w:rPr>
        <w:t>defenses</w:t>
      </w:r>
      <w:proofErr w:type="spellEnd"/>
      <w:r w:rsidRPr="00D339D8">
        <w:rPr>
          <w:rFonts w:ascii="Times New Roman" w:hAnsi="Times New Roman" w:cs="Times New Roman"/>
          <w:sz w:val="28"/>
        </w:rPr>
        <w:t xml:space="preserve"> and enhancing resilience against emerging cyber threats.</w:t>
      </w:r>
    </w:p>
    <w:p w:rsidR="00D339D8" w:rsidRDefault="00D339D8" w:rsidP="00555758">
      <w:pPr>
        <w:jc w:val="both"/>
        <w:rPr>
          <w:rFonts w:ascii="Times New Roman" w:hAnsi="Times New Roman" w:cs="Times New Roman"/>
          <w:sz w:val="28"/>
        </w:rPr>
      </w:pPr>
    </w:p>
    <w:p w:rsidR="00D339D8" w:rsidRDefault="00D339D8" w:rsidP="001D6150">
      <w:pPr>
        <w:spacing w:line="240" w:lineRule="auto"/>
        <w:jc w:val="both"/>
        <w:rPr>
          <w:rFonts w:ascii="Times New Roman" w:hAnsi="Times New Roman" w:cs="Times New Roman"/>
          <w:b/>
          <w:sz w:val="28"/>
        </w:rPr>
      </w:pPr>
      <w:r>
        <w:rPr>
          <w:rFonts w:ascii="Times New Roman" w:hAnsi="Times New Roman" w:cs="Times New Roman"/>
          <w:b/>
          <w:sz w:val="28"/>
        </w:rPr>
        <w:t>KEY FEATURES</w:t>
      </w:r>
    </w:p>
    <w:p w:rsidR="00D339D8" w:rsidRDefault="001D6150" w:rsidP="001D6150">
      <w:pPr>
        <w:pStyle w:val="ListParagraph"/>
        <w:numPr>
          <w:ilvl w:val="0"/>
          <w:numId w:val="6"/>
        </w:numPr>
        <w:spacing w:line="240" w:lineRule="auto"/>
        <w:jc w:val="both"/>
        <w:rPr>
          <w:rFonts w:ascii="Times New Roman" w:hAnsi="Times New Roman" w:cs="Times New Roman"/>
          <w:sz w:val="28"/>
        </w:rPr>
      </w:pPr>
      <w:r w:rsidRPr="001D6150">
        <w:rPr>
          <w:rFonts w:ascii="Times New Roman" w:hAnsi="Times New Roman" w:cs="Times New Roman"/>
          <w:b/>
          <w:bCs/>
          <w:sz w:val="28"/>
        </w:rPr>
        <w:t>AI-Driven Threat Detection</w:t>
      </w:r>
      <w:r w:rsidRPr="001D6150">
        <w:rPr>
          <w:rFonts w:ascii="Times New Roman" w:hAnsi="Times New Roman" w:cs="Times New Roman"/>
          <w:sz w:val="28"/>
        </w:rPr>
        <w:t xml:space="preserve">: The dashboard employs advanced machine learning algorithms to </w:t>
      </w:r>
      <w:proofErr w:type="spellStart"/>
      <w:r w:rsidRPr="001D6150">
        <w:rPr>
          <w:rFonts w:ascii="Times New Roman" w:hAnsi="Times New Roman" w:cs="Times New Roman"/>
          <w:sz w:val="28"/>
        </w:rPr>
        <w:t>analyze</w:t>
      </w:r>
      <w:proofErr w:type="spellEnd"/>
      <w:r w:rsidRPr="001D6150">
        <w:rPr>
          <w:rFonts w:ascii="Times New Roman" w:hAnsi="Times New Roman" w:cs="Times New Roman"/>
          <w:sz w:val="28"/>
        </w:rPr>
        <w:t xml:space="preserve"> historical and real-time data, enabling the proactive identification of potential security threats and vulnerabilities.</w:t>
      </w:r>
    </w:p>
    <w:p w:rsidR="001D6150" w:rsidRDefault="001D6150" w:rsidP="001D6150">
      <w:pPr>
        <w:pStyle w:val="ListParagraph"/>
        <w:spacing w:line="240" w:lineRule="auto"/>
        <w:jc w:val="both"/>
        <w:rPr>
          <w:rFonts w:ascii="Times New Roman" w:hAnsi="Times New Roman" w:cs="Times New Roman"/>
          <w:sz w:val="28"/>
        </w:rPr>
      </w:pPr>
    </w:p>
    <w:p w:rsidR="001D6150" w:rsidRDefault="001D6150" w:rsidP="001D6150">
      <w:pPr>
        <w:pStyle w:val="ListParagraph"/>
        <w:numPr>
          <w:ilvl w:val="0"/>
          <w:numId w:val="6"/>
        </w:numPr>
        <w:spacing w:line="240" w:lineRule="auto"/>
        <w:jc w:val="both"/>
        <w:rPr>
          <w:rFonts w:ascii="Times New Roman" w:hAnsi="Times New Roman" w:cs="Times New Roman"/>
          <w:sz w:val="28"/>
        </w:rPr>
      </w:pPr>
      <w:r w:rsidRPr="001D6150">
        <w:rPr>
          <w:rFonts w:ascii="Times New Roman" w:hAnsi="Times New Roman" w:cs="Times New Roman"/>
          <w:b/>
          <w:bCs/>
          <w:sz w:val="28"/>
        </w:rPr>
        <w:t>Predictive Analytics</w:t>
      </w:r>
      <w:r w:rsidRPr="001D6150">
        <w:rPr>
          <w:rFonts w:ascii="Times New Roman" w:hAnsi="Times New Roman" w:cs="Times New Roman"/>
          <w:sz w:val="28"/>
        </w:rPr>
        <w:t xml:space="preserve">: Utilizes predictive </w:t>
      </w:r>
      <w:proofErr w:type="spellStart"/>
      <w:r w:rsidRPr="001D6150">
        <w:rPr>
          <w:rFonts w:ascii="Times New Roman" w:hAnsi="Times New Roman" w:cs="Times New Roman"/>
          <w:sz w:val="28"/>
        </w:rPr>
        <w:t>modeling</w:t>
      </w:r>
      <w:proofErr w:type="spellEnd"/>
      <w:r w:rsidRPr="001D6150">
        <w:rPr>
          <w:rFonts w:ascii="Times New Roman" w:hAnsi="Times New Roman" w:cs="Times New Roman"/>
          <w:sz w:val="28"/>
        </w:rPr>
        <w:t xml:space="preserve"> techniques to forecast emerging cyber threats and trends, empowering organizations to take </w:t>
      </w:r>
      <w:proofErr w:type="spellStart"/>
      <w:r w:rsidRPr="001D6150">
        <w:rPr>
          <w:rFonts w:ascii="Times New Roman" w:hAnsi="Times New Roman" w:cs="Times New Roman"/>
          <w:sz w:val="28"/>
        </w:rPr>
        <w:t>preemptive</w:t>
      </w:r>
      <w:proofErr w:type="spellEnd"/>
      <w:r w:rsidRPr="001D6150">
        <w:rPr>
          <w:rFonts w:ascii="Times New Roman" w:hAnsi="Times New Roman" w:cs="Times New Roman"/>
          <w:sz w:val="28"/>
        </w:rPr>
        <w:t xml:space="preserve"> action to mitigate risks before they escalate.</w:t>
      </w:r>
    </w:p>
    <w:p w:rsidR="001D6150" w:rsidRPr="001D6150" w:rsidRDefault="001D6150" w:rsidP="001D6150">
      <w:pPr>
        <w:pStyle w:val="ListParagraph"/>
        <w:rPr>
          <w:rFonts w:ascii="Times New Roman" w:hAnsi="Times New Roman" w:cs="Times New Roman"/>
          <w:sz w:val="28"/>
        </w:rPr>
      </w:pPr>
    </w:p>
    <w:p w:rsidR="001D6150" w:rsidRDefault="001D6150" w:rsidP="001D6150">
      <w:pPr>
        <w:pStyle w:val="ListParagraph"/>
        <w:spacing w:line="240" w:lineRule="auto"/>
        <w:jc w:val="both"/>
        <w:rPr>
          <w:rFonts w:ascii="Times New Roman" w:hAnsi="Times New Roman" w:cs="Times New Roman"/>
          <w:sz w:val="28"/>
        </w:rPr>
      </w:pPr>
    </w:p>
    <w:p w:rsidR="001D6150" w:rsidRDefault="001D6150" w:rsidP="001D6150">
      <w:pPr>
        <w:pStyle w:val="ListParagraph"/>
        <w:numPr>
          <w:ilvl w:val="0"/>
          <w:numId w:val="6"/>
        </w:numPr>
        <w:spacing w:line="240" w:lineRule="auto"/>
        <w:jc w:val="both"/>
        <w:rPr>
          <w:rFonts w:ascii="Times New Roman" w:hAnsi="Times New Roman" w:cs="Times New Roman"/>
          <w:sz w:val="28"/>
        </w:rPr>
      </w:pPr>
      <w:r>
        <w:rPr>
          <w:rFonts w:ascii="Times New Roman" w:hAnsi="Times New Roman" w:cs="Times New Roman"/>
          <w:b/>
          <w:bCs/>
          <w:sz w:val="28"/>
        </w:rPr>
        <w:t>R</w:t>
      </w:r>
      <w:r w:rsidRPr="001D6150">
        <w:rPr>
          <w:rFonts w:ascii="Times New Roman" w:hAnsi="Times New Roman" w:cs="Times New Roman"/>
          <w:b/>
          <w:bCs/>
          <w:sz w:val="28"/>
        </w:rPr>
        <w:t>eal-Time Monitoring</w:t>
      </w:r>
      <w:r w:rsidRPr="001D6150">
        <w:rPr>
          <w:rFonts w:ascii="Times New Roman" w:hAnsi="Times New Roman" w:cs="Times New Roman"/>
          <w:sz w:val="28"/>
        </w:rPr>
        <w:t xml:space="preserve">: Provides continuous monitoring of network activity, system logs, and user </w:t>
      </w:r>
      <w:proofErr w:type="spellStart"/>
      <w:r w:rsidRPr="001D6150">
        <w:rPr>
          <w:rFonts w:ascii="Times New Roman" w:hAnsi="Times New Roman" w:cs="Times New Roman"/>
          <w:sz w:val="28"/>
        </w:rPr>
        <w:t>behavior</w:t>
      </w:r>
      <w:proofErr w:type="spellEnd"/>
      <w:r w:rsidRPr="001D6150">
        <w:rPr>
          <w:rFonts w:ascii="Times New Roman" w:hAnsi="Times New Roman" w:cs="Times New Roman"/>
          <w:sz w:val="28"/>
        </w:rPr>
        <w:t>, allowing for immediate detection and response to suspicious activities or anomalies.</w:t>
      </w:r>
    </w:p>
    <w:p w:rsidR="001D6150" w:rsidRDefault="001D6150" w:rsidP="001D6150">
      <w:pPr>
        <w:pStyle w:val="ListParagraph"/>
        <w:spacing w:line="240" w:lineRule="auto"/>
        <w:jc w:val="both"/>
        <w:rPr>
          <w:rFonts w:ascii="Times New Roman" w:hAnsi="Times New Roman" w:cs="Times New Roman"/>
          <w:sz w:val="28"/>
        </w:rPr>
      </w:pPr>
    </w:p>
    <w:p w:rsidR="001D6150" w:rsidRPr="001D6150" w:rsidRDefault="001D6150" w:rsidP="001D6150">
      <w:pPr>
        <w:pStyle w:val="ListParagraph"/>
        <w:numPr>
          <w:ilvl w:val="0"/>
          <w:numId w:val="6"/>
        </w:numPr>
        <w:spacing w:line="240" w:lineRule="auto"/>
        <w:jc w:val="both"/>
        <w:rPr>
          <w:rFonts w:ascii="Times New Roman" w:hAnsi="Times New Roman" w:cs="Times New Roman"/>
          <w:sz w:val="28"/>
        </w:rPr>
      </w:pPr>
      <w:r w:rsidRPr="001D6150">
        <w:rPr>
          <w:rFonts w:ascii="Times New Roman" w:hAnsi="Times New Roman" w:cs="Times New Roman"/>
          <w:b/>
          <w:bCs/>
          <w:sz w:val="28"/>
        </w:rPr>
        <w:t>Scalability and Flexibility</w:t>
      </w:r>
      <w:r w:rsidRPr="001D6150">
        <w:rPr>
          <w:rFonts w:ascii="Times New Roman" w:hAnsi="Times New Roman" w:cs="Times New Roman"/>
          <w:sz w:val="28"/>
        </w:rPr>
        <w:t>: Designed to scale with the organization's evolving cybersecurity needs, with flexible deployment options to accommodate varying infrastructure environments and operational requirements.</w:t>
      </w:r>
    </w:p>
    <w:p w:rsidR="00F93F3F" w:rsidRDefault="00F93F3F" w:rsidP="00487B00">
      <w:pPr>
        <w:jc w:val="both"/>
        <w:rPr>
          <w:rFonts w:ascii="Times New Roman" w:hAnsi="Times New Roman" w:cs="Times New Roman"/>
          <w:sz w:val="28"/>
        </w:rPr>
      </w:pPr>
    </w:p>
    <w:p w:rsidR="00F93F3F" w:rsidRPr="001D7C82" w:rsidRDefault="00F93F3F" w:rsidP="00404F20">
      <w:pPr>
        <w:spacing w:line="240" w:lineRule="auto"/>
        <w:jc w:val="both"/>
        <w:rPr>
          <w:rFonts w:ascii="Times New Roman" w:hAnsi="Times New Roman" w:cs="Times New Roman"/>
          <w:sz w:val="28"/>
        </w:rPr>
      </w:pPr>
    </w:p>
    <w:p w:rsidR="001D6150" w:rsidRDefault="001D6150" w:rsidP="00404F20">
      <w:pPr>
        <w:spacing w:line="240" w:lineRule="auto"/>
        <w:jc w:val="both"/>
        <w:rPr>
          <w:rFonts w:ascii="Times New Roman" w:hAnsi="Times New Roman" w:cs="Times New Roman"/>
          <w:b/>
          <w:bCs/>
          <w:sz w:val="28"/>
        </w:rPr>
      </w:pPr>
      <w:r>
        <w:rPr>
          <w:rFonts w:ascii="Times New Roman" w:hAnsi="Times New Roman" w:cs="Times New Roman"/>
          <w:b/>
          <w:bCs/>
          <w:sz w:val="28"/>
        </w:rPr>
        <w:t>C</w:t>
      </w:r>
      <w:r w:rsidRPr="001D6150">
        <w:rPr>
          <w:rFonts w:ascii="Times New Roman" w:hAnsi="Times New Roman" w:cs="Times New Roman"/>
          <w:b/>
          <w:bCs/>
          <w:sz w:val="28"/>
        </w:rPr>
        <w:t>HALLENGES OF CYBER SECURITY ANALYTICS</w:t>
      </w:r>
    </w:p>
    <w:p w:rsidR="001D6150" w:rsidRDefault="002D36F9" w:rsidP="00404F20">
      <w:pPr>
        <w:spacing w:line="240" w:lineRule="auto"/>
        <w:jc w:val="both"/>
        <w:rPr>
          <w:rFonts w:ascii="Times New Roman" w:hAnsi="Times New Roman" w:cs="Times New Roman"/>
          <w:bCs/>
          <w:sz w:val="28"/>
        </w:rPr>
      </w:pPr>
      <w:r w:rsidRPr="002D36F9">
        <w:rPr>
          <w:rFonts w:ascii="Times New Roman" w:hAnsi="Times New Roman" w:cs="Times New Roman"/>
          <w:bCs/>
          <w:sz w:val="28"/>
        </w:rPr>
        <w:t>In today’s era, a wide variety of technologies are available in the market. Every individual wants to use that not only in a professional way but also in their personal life. But as technologies increase, the risk for organizations or individuals also increases. Because intrusive hacking is becoming both more sophisticated and widespread, the organization’s security team has to collect and use the historical data on accounts, machines, and equipment that may have been attacked to predict, identify and prevent the potential new threats this all can be possible with cyber security analytics.</w:t>
      </w:r>
    </w:p>
    <w:p w:rsidR="002D36F9" w:rsidRDefault="002D36F9" w:rsidP="00404F20">
      <w:pPr>
        <w:spacing w:line="240" w:lineRule="auto"/>
        <w:jc w:val="both"/>
        <w:rPr>
          <w:rFonts w:ascii="Times New Roman" w:hAnsi="Times New Roman" w:cs="Times New Roman"/>
          <w:bCs/>
          <w:sz w:val="28"/>
        </w:rPr>
      </w:pPr>
    </w:p>
    <w:p w:rsidR="009E1E9D" w:rsidRPr="00404F20" w:rsidRDefault="00751BEF" w:rsidP="00404F20">
      <w:pPr>
        <w:spacing w:line="240" w:lineRule="auto"/>
        <w:jc w:val="both"/>
        <w:rPr>
          <w:rFonts w:ascii="Times New Roman" w:hAnsi="Times New Roman" w:cs="Times New Roman"/>
          <w:b/>
          <w:bCs/>
          <w:sz w:val="28"/>
        </w:rPr>
      </w:pPr>
      <w:r w:rsidRPr="00751BEF">
        <w:rPr>
          <w:rFonts w:ascii="Times New Roman" w:hAnsi="Times New Roman" w:cs="Times New Roman"/>
          <w:b/>
          <w:bCs/>
          <w:sz w:val="28"/>
        </w:rPr>
        <w:t>SOLUTIONS FOR CYBER SECURITY ANALYTICS</w:t>
      </w:r>
    </w:p>
    <w:p w:rsidR="00404F20" w:rsidRPr="00404F20" w:rsidRDefault="009E1E9D" w:rsidP="00404F20">
      <w:pPr>
        <w:pStyle w:val="ListParagraph"/>
        <w:numPr>
          <w:ilvl w:val="0"/>
          <w:numId w:val="8"/>
        </w:numPr>
        <w:spacing w:line="240" w:lineRule="auto"/>
        <w:jc w:val="both"/>
        <w:rPr>
          <w:rFonts w:ascii="Times New Roman" w:hAnsi="Times New Roman" w:cs="Times New Roman"/>
          <w:b/>
          <w:bCs/>
          <w:sz w:val="28"/>
        </w:rPr>
      </w:pPr>
      <w:r>
        <w:rPr>
          <w:rFonts w:ascii="Times New Roman" w:hAnsi="Times New Roman" w:cs="Times New Roman"/>
          <w:b/>
          <w:bCs/>
          <w:sz w:val="28"/>
        </w:rPr>
        <w:t>Digital Security Dashboard</w:t>
      </w:r>
    </w:p>
    <w:p w:rsidR="009E1E9D" w:rsidRPr="00404F20" w:rsidRDefault="00404F20" w:rsidP="00404F20">
      <w:pPr>
        <w:spacing w:line="240" w:lineRule="auto"/>
        <w:jc w:val="both"/>
        <w:rPr>
          <w:rFonts w:ascii="Times New Roman" w:hAnsi="Times New Roman" w:cs="Times New Roman"/>
          <w:b/>
          <w:bCs/>
          <w:sz w:val="28"/>
        </w:rPr>
      </w:pPr>
      <w:r>
        <w:rPr>
          <w:noProof/>
        </w:rPr>
        <w:drawing>
          <wp:inline distT="0" distB="0" distL="0" distR="0">
            <wp:extent cx="6482080" cy="4808306"/>
            <wp:effectExtent l="0" t="0" r="0" b="0"/>
            <wp:docPr id="1" name="Picture 1" descr="Digital Secur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Security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5291" cy="4825523"/>
                    </a:xfrm>
                    <a:prstGeom prst="rect">
                      <a:avLst/>
                    </a:prstGeom>
                    <a:noFill/>
                    <a:ln>
                      <a:noFill/>
                    </a:ln>
                  </pic:spPr>
                </pic:pic>
              </a:graphicData>
            </a:graphic>
          </wp:inline>
        </w:drawing>
      </w:r>
    </w:p>
    <w:p w:rsidR="00404F20" w:rsidRPr="00404F20" w:rsidRDefault="00404F20" w:rsidP="00404F20">
      <w:pPr>
        <w:spacing w:line="240" w:lineRule="auto"/>
        <w:jc w:val="both"/>
        <w:rPr>
          <w:rFonts w:ascii="Times New Roman" w:hAnsi="Times New Roman" w:cs="Times New Roman"/>
          <w:b/>
          <w:bCs/>
          <w:sz w:val="28"/>
        </w:rPr>
      </w:pPr>
      <w:r w:rsidRPr="00404F20">
        <w:rPr>
          <w:rFonts w:ascii="Times New Roman" w:hAnsi="Times New Roman" w:cs="Times New Roman"/>
          <w:b/>
          <w:bCs/>
          <w:sz w:val="28"/>
        </w:rPr>
        <w:lastRenderedPageBreak/>
        <w:t>Description of Digital Security Dashboard</w:t>
      </w:r>
    </w:p>
    <w:p w:rsidR="00404F20" w:rsidRPr="00404F20" w:rsidRDefault="00404F20" w:rsidP="00404F20">
      <w:pPr>
        <w:numPr>
          <w:ilvl w:val="0"/>
          <w:numId w:val="9"/>
        </w:numPr>
        <w:spacing w:line="240" w:lineRule="auto"/>
        <w:jc w:val="both"/>
        <w:rPr>
          <w:rFonts w:ascii="Times New Roman" w:hAnsi="Times New Roman" w:cs="Times New Roman"/>
          <w:bCs/>
          <w:sz w:val="28"/>
        </w:rPr>
      </w:pPr>
      <w:r w:rsidRPr="00404F20">
        <w:rPr>
          <w:rFonts w:ascii="Times New Roman" w:hAnsi="Times New Roman" w:cs="Times New Roman"/>
          <w:bCs/>
          <w:sz w:val="28"/>
        </w:rPr>
        <w:t xml:space="preserve">We </w:t>
      </w:r>
      <w:proofErr w:type="spellStart"/>
      <w:r w:rsidRPr="00404F20">
        <w:rPr>
          <w:rFonts w:ascii="Times New Roman" w:hAnsi="Times New Roman" w:cs="Times New Roman"/>
          <w:bCs/>
          <w:sz w:val="28"/>
        </w:rPr>
        <w:t>analyze</w:t>
      </w:r>
      <w:proofErr w:type="spellEnd"/>
      <w:r w:rsidRPr="00404F20">
        <w:rPr>
          <w:rFonts w:ascii="Times New Roman" w:hAnsi="Times New Roman" w:cs="Times New Roman"/>
          <w:bCs/>
          <w:sz w:val="28"/>
        </w:rPr>
        <w:t xml:space="preserve"> server logs from the above dashboard to find the source IP address and protocol used to reach the destination IP address.</w:t>
      </w:r>
    </w:p>
    <w:p w:rsidR="00404F20" w:rsidRPr="00404F20" w:rsidRDefault="00404F20" w:rsidP="00404F20">
      <w:pPr>
        <w:numPr>
          <w:ilvl w:val="0"/>
          <w:numId w:val="9"/>
        </w:numPr>
        <w:spacing w:line="240" w:lineRule="auto"/>
        <w:jc w:val="both"/>
        <w:rPr>
          <w:rFonts w:ascii="Times New Roman" w:hAnsi="Times New Roman" w:cs="Times New Roman"/>
          <w:bCs/>
          <w:sz w:val="28"/>
        </w:rPr>
      </w:pPr>
      <w:r w:rsidRPr="00404F20">
        <w:rPr>
          <w:rFonts w:ascii="Times New Roman" w:hAnsi="Times New Roman" w:cs="Times New Roman"/>
          <w:bCs/>
          <w:sz w:val="28"/>
        </w:rPr>
        <w:t>Here we are calculating the average mean time taken to detect and resolve the issue each month.</w:t>
      </w:r>
    </w:p>
    <w:p w:rsidR="00404F20" w:rsidRPr="00404F20" w:rsidRDefault="00404F20" w:rsidP="00404F20">
      <w:pPr>
        <w:numPr>
          <w:ilvl w:val="0"/>
          <w:numId w:val="9"/>
        </w:numPr>
        <w:spacing w:line="240" w:lineRule="auto"/>
        <w:jc w:val="both"/>
        <w:rPr>
          <w:rFonts w:ascii="Times New Roman" w:hAnsi="Times New Roman" w:cs="Times New Roman"/>
          <w:bCs/>
          <w:sz w:val="28"/>
        </w:rPr>
      </w:pPr>
      <w:r w:rsidRPr="00404F20">
        <w:rPr>
          <w:rFonts w:ascii="Times New Roman" w:hAnsi="Times New Roman" w:cs="Times New Roman"/>
          <w:bCs/>
          <w:sz w:val="28"/>
        </w:rPr>
        <w:t>Several attacks with sub-categories representing this attack happened along with a count of their subcategory.</w:t>
      </w:r>
    </w:p>
    <w:p w:rsidR="00404F20" w:rsidRDefault="00404F20" w:rsidP="00404F20">
      <w:pPr>
        <w:numPr>
          <w:ilvl w:val="0"/>
          <w:numId w:val="9"/>
        </w:numPr>
        <w:spacing w:line="240" w:lineRule="auto"/>
        <w:jc w:val="both"/>
        <w:rPr>
          <w:rFonts w:ascii="Times New Roman" w:hAnsi="Times New Roman" w:cs="Times New Roman"/>
          <w:bCs/>
          <w:sz w:val="28"/>
        </w:rPr>
      </w:pPr>
      <w:r w:rsidRPr="00404F20">
        <w:rPr>
          <w:rFonts w:ascii="Times New Roman" w:hAnsi="Times New Roman" w:cs="Times New Roman"/>
          <w:bCs/>
          <w:sz w:val="28"/>
        </w:rPr>
        <w:t>The line chart predicts attacks in the coming year.</w:t>
      </w:r>
    </w:p>
    <w:p w:rsidR="00404F20" w:rsidRDefault="00404F20" w:rsidP="00404F20">
      <w:pPr>
        <w:spacing w:line="240" w:lineRule="auto"/>
        <w:jc w:val="both"/>
        <w:rPr>
          <w:rFonts w:ascii="Times New Roman" w:hAnsi="Times New Roman" w:cs="Times New Roman"/>
          <w:bCs/>
          <w:sz w:val="28"/>
        </w:rPr>
      </w:pPr>
    </w:p>
    <w:p w:rsidR="00404F20" w:rsidRDefault="00404F20" w:rsidP="00404F20">
      <w:pPr>
        <w:pStyle w:val="ListParagraph"/>
        <w:numPr>
          <w:ilvl w:val="0"/>
          <w:numId w:val="8"/>
        </w:numPr>
        <w:spacing w:line="240" w:lineRule="auto"/>
        <w:jc w:val="both"/>
        <w:rPr>
          <w:rFonts w:ascii="Times New Roman" w:hAnsi="Times New Roman" w:cs="Times New Roman"/>
          <w:b/>
          <w:bCs/>
          <w:sz w:val="28"/>
        </w:rPr>
      </w:pPr>
      <w:r>
        <w:rPr>
          <w:rFonts w:ascii="Times New Roman" w:hAnsi="Times New Roman" w:cs="Times New Roman"/>
          <w:b/>
          <w:bCs/>
          <w:sz w:val="28"/>
        </w:rPr>
        <w:t>Data Security</w:t>
      </w:r>
    </w:p>
    <w:p w:rsidR="00404F20" w:rsidRPr="005B3BFC" w:rsidRDefault="005B3BFC" w:rsidP="00404F20">
      <w:pPr>
        <w:spacing w:line="240" w:lineRule="auto"/>
        <w:jc w:val="both"/>
        <w:rPr>
          <w:rFonts w:ascii="Times New Roman" w:hAnsi="Times New Roman" w:cs="Times New Roman"/>
          <w:bCs/>
          <w:sz w:val="28"/>
        </w:rPr>
      </w:pPr>
      <w:r>
        <w:rPr>
          <w:noProof/>
        </w:rPr>
        <w:drawing>
          <wp:inline distT="0" distB="0" distL="0" distR="0">
            <wp:extent cx="6163945" cy="5465852"/>
            <wp:effectExtent l="0" t="0" r="8255" b="1905"/>
            <wp:docPr id="2" name="Picture 2" descr="Data Security AI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ecurity AI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091" cy="5491697"/>
                    </a:xfrm>
                    <a:prstGeom prst="rect">
                      <a:avLst/>
                    </a:prstGeom>
                    <a:noFill/>
                    <a:ln>
                      <a:noFill/>
                    </a:ln>
                  </pic:spPr>
                </pic:pic>
              </a:graphicData>
            </a:graphic>
          </wp:inline>
        </w:drawing>
      </w:r>
    </w:p>
    <w:p w:rsidR="002D36F9" w:rsidRPr="001D6150" w:rsidRDefault="002D36F9" w:rsidP="00272A9F">
      <w:pPr>
        <w:spacing w:line="240" w:lineRule="auto"/>
        <w:jc w:val="both"/>
        <w:rPr>
          <w:rFonts w:ascii="Times New Roman" w:hAnsi="Times New Roman" w:cs="Times New Roman"/>
          <w:bCs/>
          <w:sz w:val="28"/>
        </w:rPr>
      </w:pPr>
    </w:p>
    <w:p w:rsidR="00272A9F" w:rsidRPr="00272A9F" w:rsidRDefault="00272A9F" w:rsidP="00272A9F">
      <w:pPr>
        <w:spacing w:line="240" w:lineRule="auto"/>
        <w:jc w:val="both"/>
        <w:rPr>
          <w:rFonts w:ascii="Times New Roman" w:hAnsi="Times New Roman" w:cs="Times New Roman"/>
          <w:b/>
          <w:bCs/>
          <w:sz w:val="28"/>
        </w:rPr>
      </w:pPr>
      <w:r w:rsidRPr="00272A9F">
        <w:rPr>
          <w:rFonts w:ascii="Times New Roman" w:hAnsi="Times New Roman" w:cs="Times New Roman"/>
          <w:b/>
          <w:bCs/>
          <w:sz w:val="28"/>
        </w:rPr>
        <w:t>Description of Data Security Dashboard</w:t>
      </w:r>
    </w:p>
    <w:p w:rsidR="00272A9F" w:rsidRPr="00272A9F" w:rsidRDefault="00272A9F" w:rsidP="00272A9F">
      <w:pPr>
        <w:numPr>
          <w:ilvl w:val="0"/>
          <w:numId w:val="10"/>
        </w:numPr>
        <w:spacing w:line="240" w:lineRule="auto"/>
        <w:jc w:val="both"/>
        <w:rPr>
          <w:rFonts w:ascii="Times New Roman" w:hAnsi="Times New Roman" w:cs="Times New Roman"/>
          <w:sz w:val="28"/>
        </w:rPr>
      </w:pPr>
      <w:r w:rsidRPr="00272A9F">
        <w:rPr>
          <w:rFonts w:ascii="Times New Roman" w:hAnsi="Times New Roman" w:cs="Times New Roman"/>
          <w:sz w:val="28"/>
        </w:rPr>
        <w:t xml:space="preserve">We </w:t>
      </w:r>
      <w:proofErr w:type="spellStart"/>
      <w:r w:rsidRPr="00272A9F">
        <w:rPr>
          <w:rFonts w:ascii="Times New Roman" w:hAnsi="Times New Roman" w:cs="Times New Roman"/>
          <w:sz w:val="28"/>
        </w:rPr>
        <w:t>analyze</w:t>
      </w:r>
      <w:proofErr w:type="spellEnd"/>
      <w:r w:rsidRPr="00272A9F">
        <w:rPr>
          <w:rFonts w:ascii="Times New Roman" w:hAnsi="Times New Roman" w:cs="Times New Roman"/>
          <w:sz w:val="28"/>
        </w:rPr>
        <w:t xml:space="preserve"> which asset the attacker tries to attack and through which attack they attacked from the above dashboard.</w:t>
      </w:r>
    </w:p>
    <w:p w:rsidR="00272A9F" w:rsidRPr="00272A9F" w:rsidRDefault="00272A9F" w:rsidP="00272A9F">
      <w:pPr>
        <w:numPr>
          <w:ilvl w:val="0"/>
          <w:numId w:val="10"/>
        </w:numPr>
        <w:spacing w:line="240" w:lineRule="auto"/>
        <w:jc w:val="both"/>
        <w:rPr>
          <w:rFonts w:ascii="Times New Roman" w:hAnsi="Times New Roman" w:cs="Times New Roman"/>
          <w:sz w:val="28"/>
        </w:rPr>
      </w:pPr>
      <w:r w:rsidRPr="00272A9F">
        <w:rPr>
          <w:rFonts w:ascii="Times New Roman" w:hAnsi="Times New Roman" w:cs="Times New Roman"/>
          <w:sz w:val="28"/>
        </w:rPr>
        <w:t>The bar chart shows that when an attacker is on the database, he/she tries through malware.</w:t>
      </w:r>
    </w:p>
    <w:p w:rsidR="00272A9F" w:rsidRPr="00272A9F" w:rsidRDefault="00272A9F" w:rsidP="00272A9F">
      <w:pPr>
        <w:numPr>
          <w:ilvl w:val="0"/>
          <w:numId w:val="10"/>
        </w:numPr>
        <w:spacing w:line="240" w:lineRule="auto"/>
        <w:jc w:val="both"/>
        <w:rPr>
          <w:rFonts w:ascii="Times New Roman" w:hAnsi="Times New Roman" w:cs="Times New Roman"/>
          <w:sz w:val="28"/>
        </w:rPr>
      </w:pPr>
      <w:r w:rsidRPr="00272A9F">
        <w:rPr>
          <w:rFonts w:ascii="Times New Roman" w:hAnsi="Times New Roman" w:cs="Times New Roman"/>
          <w:sz w:val="28"/>
        </w:rPr>
        <w:t>Here we are calculating the time taken to find an attack and solve that issue.</w:t>
      </w:r>
    </w:p>
    <w:p w:rsidR="00272A9F" w:rsidRPr="00272A9F" w:rsidRDefault="00272A9F" w:rsidP="00272A9F">
      <w:pPr>
        <w:numPr>
          <w:ilvl w:val="0"/>
          <w:numId w:val="10"/>
        </w:numPr>
        <w:spacing w:line="240" w:lineRule="auto"/>
        <w:jc w:val="both"/>
        <w:rPr>
          <w:rFonts w:ascii="Times New Roman" w:hAnsi="Times New Roman" w:cs="Times New Roman"/>
          <w:sz w:val="28"/>
        </w:rPr>
      </w:pPr>
      <w:r w:rsidRPr="00272A9F">
        <w:rPr>
          <w:rFonts w:ascii="Times New Roman" w:hAnsi="Times New Roman" w:cs="Times New Roman"/>
          <w:sz w:val="28"/>
        </w:rPr>
        <w:t>An upper-right bar chart predicts attacks or threats in the coming year.</w:t>
      </w:r>
    </w:p>
    <w:p w:rsidR="00487B00" w:rsidRDefault="00487B00" w:rsidP="002616F8">
      <w:pPr>
        <w:jc w:val="both"/>
        <w:rPr>
          <w:rFonts w:ascii="Times New Roman" w:hAnsi="Times New Roman" w:cs="Times New Roman"/>
          <w:sz w:val="28"/>
        </w:rPr>
      </w:pPr>
    </w:p>
    <w:p w:rsidR="00272A9F" w:rsidRDefault="0072774F" w:rsidP="00272A9F">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Network Security</w:t>
      </w:r>
    </w:p>
    <w:p w:rsidR="0072774F" w:rsidRDefault="00C051B6" w:rsidP="0072774F">
      <w:pPr>
        <w:jc w:val="both"/>
        <w:rPr>
          <w:rFonts w:ascii="Times New Roman" w:hAnsi="Times New Roman" w:cs="Times New Roman"/>
          <w:sz w:val="28"/>
        </w:rPr>
      </w:pPr>
      <w:r>
        <w:rPr>
          <w:noProof/>
        </w:rPr>
        <w:drawing>
          <wp:inline distT="0" distB="0" distL="0" distR="0">
            <wp:extent cx="6297444" cy="5280025"/>
            <wp:effectExtent l="0" t="0" r="8255" b="0"/>
            <wp:docPr id="3" name="Picture 3" descr="Network Secur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Security Dash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3220" cy="5301636"/>
                    </a:xfrm>
                    <a:prstGeom prst="rect">
                      <a:avLst/>
                    </a:prstGeom>
                    <a:noFill/>
                    <a:ln>
                      <a:noFill/>
                    </a:ln>
                  </pic:spPr>
                </pic:pic>
              </a:graphicData>
            </a:graphic>
          </wp:inline>
        </w:drawing>
      </w:r>
    </w:p>
    <w:p w:rsidR="00C051B6" w:rsidRPr="00C051B6" w:rsidRDefault="00C051B6" w:rsidP="00C051B6">
      <w:pPr>
        <w:spacing w:line="240" w:lineRule="auto"/>
        <w:jc w:val="both"/>
        <w:rPr>
          <w:rFonts w:ascii="Times New Roman" w:hAnsi="Times New Roman" w:cs="Times New Roman"/>
          <w:b/>
          <w:bCs/>
          <w:sz w:val="28"/>
        </w:rPr>
      </w:pPr>
      <w:r w:rsidRPr="00C051B6">
        <w:rPr>
          <w:rFonts w:ascii="Times New Roman" w:hAnsi="Times New Roman" w:cs="Times New Roman"/>
          <w:b/>
          <w:bCs/>
          <w:sz w:val="28"/>
        </w:rPr>
        <w:lastRenderedPageBreak/>
        <w:t>Description of Network Security Dashboard</w:t>
      </w:r>
    </w:p>
    <w:p w:rsidR="00C051B6" w:rsidRPr="00C051B6" w:rsidRDefault="00C051B6" w:rsidP="00C051B6">
      <w:pPr>
        <w:numPr>
          <w:ilvl w:val="0"/>
          <w:numId w:val="11"/>
        </w:numPr>
        <w:spacing w:line="240" w:lineRule="auto"/>
        <w:jc w:val="both"/>
        <w:rPr>
          <w:rFonts w:ascii="Times New Roman" w:hAnsi="Times New Roman" w:cs="Times New Roman"/>
          <w:sz w:val="28"/>
        </w:rPr>
      </w:pPr>
      <w:r w:rsidRPr="00C051B6">
        <w:rPr>
          <w:rFonts w:ascii="Times New Roman" w:hAnsi="Times New Roman" w:cs="Times New Roman"/>
          <w:sz w:val="28"/>
        </w:rPr>
        <w:t>Here are dashboard shows the firewall events, authentication, attack type, and prediction to see the vulnerabilities like critical, high, medium, and low.</w:t>
      </w:r>
    </w:p>
    <w:p w:rsidR="00C051B6" w:rsidRPr="00C051B6" w:rsidRDefault="00C051B6" w:rsidP="00C051B6">
      <w:pPr>
        <w:numPr>
          <w:ilvl w:val="0"/>
          <w:numId w:val="11"/>
        </w:numPr>
        <w:spacing w:line="240" w:lineRule="auto"/>
        <w:jc w:val="both"/>
        <w:rPr>
          <w:rFonts w:ascii="Times New Roman" w:hAnsi="Times New Roman" w:cs="Times New Roman"/>
          <w:sz w:val="28"/>
        </w:rPr>
      </w:pPr>
      <w:r w:rsidRPr="00C051B6">
        <w:rPr>
          <w:rFonts w:ascii="Times New Roman" w:hAnsi="Times New Roman" w:cs="Times New Roman"/>
          <w:sz w:val="28"/>
        </w:rPr>
        <w:t>So here, users will get information about attacks through which they can see the max attacks from which hacker attacks and several events logs in the morning around eight, and our prediction model will show the attacks predicted from different types of attacks. Here, users will also get the results on authentication and firewalls.</w:t>
      </w:r>
    </w:p>
    <w:p w:rsidR="00C051B6" w:rsidRDefault="00C051B6" w:rsidP="0072774F">
      <w:pPr>
        <w:jc w:val="both"/>
        <w:rPr>
          <w:rFonts w:ascii="Times New Roman" w:hAnsi="Times New Roman" w:cs="Times New Roman"/>
          <w:sz w:val="28"/>
        </w:rPr>
      </w:pPr>
    </w:p>
    <w:p w:rsidR="00C051B6" w:rsidRDefault="00C051B6" w:rsidP="00C051B6">
      <w:pPr>
        <w:pStyle w:val="ListParagraph"/>
        <w:numPr>
          <w:ilvl w:val="0"/>
          <w:numId w:val="8"/>
        </w:numPr>
        <w:jc w:val="both"/>
        <w:rPr>
          <w:rFonts w:ascii="Times New Roman" w:hAnsi="Times New Roman" w:cs="Times New Roman"/>
          <w:b/>
          <w:sz w:val="28"/>
        </w:rPr>
      </w:pPr>
      <w:r>
        <w:rPr>
          <w:rFonts w:ascii="Times New Roman" w:hAnsi="Times New Roman" w:cs="Times New Roman"/>
          <w:b/>
          <w:sz w:val="28"/>
        </w:rPr>
        <w:t>Communication Security</w:t>
      </w:r>
    </w:p>
    <w:p w:rsidR="00C051B6" w:rsidRDefault="000F0194" w:rsidP="00C051B6">
      <w:pPr>
        <w:jc w:val="both"/>
        <w:rPr>
          <w:rFonts w:ascii="Times New Roman" w:hAnsi="Times New Roman" w:cs="Times New Roman"/>
          <w:sz w:val="28"/>
        </w:rPr>
      </w:pPr>
      <w:r>
        <w:rPr>
          <w:noProof/>
        </w:rPr>
        <w:drawing>
          <wp:inline distT="0" distB="0" distL="0" distR="0">
            <wp:extent cx="6256962" cy="5578347"/>
            <wp:effectExtent l="0" t="0" r="0" b="3810"/>
            <wp:docPr id="4" name="Picture 4" descr="Communications Metric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unications Metrics Dash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8616" cy="5597653"/>
                    </a:xfrm>
                    <a:prstGeom prst="rect">
                      <a:avLst/>
                    </a:prstGeom>
                    <a:noFill/>
                    <a:ln>
                      <a:noFill/>
                    </a:ln>
                  </pic:spPr>
                </pic:pic>
              </a:graphicData>
            </a:graphic>
          </wp:inline>
        </w:drawing>
      </w:r>
    </w:p>
    <w:p w:rsidR="000F0194" w:rsidRPr="000F0194" w:rsidRDefault="000F0194" w:rsidP="000F0194">
      <w:pPr>
        <w:spacing w:line="240" w:lineRule="auto"/>
        <w:jc w:val="both"/>
        <w:rPr>
          <w:rFonts w:ascii="Times New Roman" w:hAnsi="Times New Roman" w:cs="Times New Roman"/>
          <w:b/>
          <w:bCs/>
          <w:sz w:val="28"/>
        </w:rPr>
      </w:pPr>
      <w:r w:rsidRPr="000F0194">
        <w:rPr>
          <w:rFonts w:ascii="Times New Roman" w:hAnsi="Times New Roman" w:cs="Times New Roman"/>
          <w:b/>
          <w:bCs/>
          <w:sz w:val="28"/>
        </w:rPr>
        <w:lastRenderedPageBreak/>
        <w:t>Description of Communication Security</w:t>
      </w:r>
    </w:p>
    <w:p w:rsidR="000F0194" w:rsidRPr="000F0194" w:rsidRDefault="000F0194" w:rsidP="000F0194">
      <w:pPr>
        <w:numPr>
          <w:ilvl w:val="0"/>
          <w:numId w:val="12"/>
        </w:numPr>
        <w:spacing w:line="240" w:lineRule="auto"/>
        <w:jc w:val="both"/>
        <w:rPr>
          <w:rFonts w:ascii="Times New Roman" w:hAnsi="Times New Roman" w:cs="Times New Roman"/>
          <w:sz w:val="28"/>
        </w:rPr>
      </w:pPr>
      <w:r w:rsidRPr="000F0194">
        <w:rPr>
          <w:rFonts w:ascii="Times New Roman" w:hAnsi="Times New Roman" w:cs="Times New Roman"/>
          <w:sz w:val="28"/>
        </w:rPr>
        <w:t xml:space="preserve">Here </w:t>
      </w:r>
      <w:proofErr w:type="gramStart"/>
      <w:r w:rsidRPr="000F0194">
        <w:rPr>
          <w:rFonts w:ascii="Times New Roman" w:hAnsi="Times New Roman" w:cs="Times New Roman"/>
          <w:sz w:val="28"/>
        </w:rPr>
        <w:t>are</w:t>
      </w:r>
      <w:proofErr w:type="gramEnd"/>
      <w:r w:rsidRPr="000F0194">
        <w:rPr>
          <w:rFonts w:ascii="Times New Roman" w:hAnsi="Times New Roman" w:cs="Times New Roman"/>
          <w:sz w:val="28"/>
        </w:rPr>
        <w:t xml:space="preserve"> dashboard will show you the communication status of security through messages, spam filters, and encryption of messages when they are delivered.</w:t>
      </w:r>
    </w:p>
    <w:p w:rsidR="000F0194" w:rsidRPr="000F0194" w:rsidRDefault="000F0194" w:rsidP="000F0194">
      <w:pPr>
        <w:numPr>
          <w:ilvl w:val="0"/>
          <w:numId w:val="12"/>
        </w:numPr>
        <w:spacing w:line="240" w:lineRule="auto"/>
        <w:jc w:val="both"/>
        <w:rPr>
          <w:rFonts w:ascii="Times New Roman" w:hAnsi="Times New Roman" w:cs="Times New Roman"/>
          <w:sz w:val="28"/>
        </w:rPr>
      </w:pPr>
      <w:r w:rsidRPr="000F0194">
        <w:rPr>
          <w:rFonts w:ascii="Times New Roman" w:hAnsi="Times New Roman" w:cs="Times New Roman"/>
          <w:sz w:val="28"/>
        </w:rPr>
        <w:t>Here, users can see the messages delivered with user confirmation on rejected and accepted weekly. We will also get the details about encrypting messages daily.</w:t>
      </w:r>
    </w:p>
    <w:p w:rsidR="000F0194" w:rsidRDefault="000F0194" w:rsidP="000F0194">
      <w:pPr>
        <w:numPr>
          <w:ilvl w:val="0"/>
          <w:numId w:val="12"/>
        </w:numPr>
        <w:spacing w:line="240" w:lineRule="auto"/>
        <w:jc w:val="both"/>
        <w:rPr>
          <w:rFonts w:ascii="Times New Roman" w:hAnsi="Times New Roman" w:cs="Times New Roman"/>
          <w:sz w:val="28"/>
        </w:rPr>
      </w:pPr>
      <w:r w:rsidRPr="000F0194">
        <w:rPr>
          <w:rFonts w:ascii="Times New Roman" w:hAnsi="Times New Roman" w:cs="Times New Roman"/>
          <w:sz w:val="28"/>
        </w:rPr>
        <w:t>Our prediction models will give the results on messages predicted every month.</w:t>
      </w:r>
    </w:p>
    <w:p w:rsidR="006C7E0F" w:rsidRDefault="006C7E0F" w:rsidP="006C7E0F">
      <w:pPr>
        <w:spacing w:line="240" w:lineRule="auto"/>
        <w:jc w:val="both"/>
        <w:rPr>
          <w:rFonts w:ascii="Times New Roman" w:hAnsi="Times New Roman" w:cs="Times New Roman"/>
          <w:sz w:val="28"/>
        </w:rPr>
      </w:pPr>
    </w:p>
    <w:p w:rsidR="006C7E0F" w:rsidRDefault="006C7E0F" w:rsidP="006C7E0F">
      <w:pPr>
        <w:spacing w:line="240" w:lineRule="auto"/>
        <w:jc w:val="both"/>
        <w:rPr>
          <w:rFonts w:ascii="Times New Roman" w:hAnsi="Times New Roman" w:cs="Times New Roman"/>
          <w:sz w:val="28"/>
        </w:rPr>
      </w:pPr>
    </w:p>
    <w:p w:rsidR="006C7E0F" w:rsidRDefault="006C7E0F" w:rsidP="006C7E0F">
      <w:pPr>
        <w:spacing w:line="240" w:lineRule="auto"/>
        <w:jc w:val="both"/>
        <w:rPr>
          <w:rFonts w:ascii="Times New Roman" w:hAnsi="Times New Roman" w:cs="Times New Roman"/>
          <w:b/>
          <w:sz w:val="28"/>
        </w:rPr>
      </w:pPr>
      <w:r>
        <w:rPr>
          <w:rFonts w:ascii="Times New Roman" w:hAnsi="Times New Roman" w:cs="Times New Roman"/>
          <w:b/>
          <w:sz w:val="28"/>
        </w:rPr>
        <w:t>NEED</w:t>
      </w:r>
    </w:p>
    <w:p w:rsidR="006C7E0F" w:rsidRDefault="0061791E" w:rsidP="00A92E3F">
      <w:pPr>
        <w:pStyle w:val="ListParagraph"/>
        <w:numPr>
          <w:ilvl w:val="0"/>
          <w:numId w:val="13"/>
        </w:numPr>
        <w:spacing w:line="240" w:lineRule="auto"/>
        <w:jc w:val="both"/>
        <w:rPr>
          <w:rFonts w:ascii="Times New Roman" w:hAnsi="Times New Roman" w:cs="Times New Roman"/>
          <w:sz w:val="28"/>
        </w:rPr>
      </w:pPr>
      <w:r w:rsidRPr="00A92E3F">
        <w:rPr>
          <w:rFonts w:ascii="Times New Roman" w:hAnsi="Times New Roman" w:cs="Times New Roman"/>
          <w:b/>
          <w:bCs/>
          <w:sz w:val="28"/>
        </w:rPr>
        <w:t>Proactive Threat Detection</w:t>
      </w:r>
      <w:r w:rsidRPr="00A92E3F">
        <w:rPr>
          <w:rFonts w:ascii="Times New Roman" w:hAnsi="Times New Roman" w:cs="Times New Roman"/>
          <w:sz w:val="28"/>
        </w:rPr>
        <w:t>:</w:t>
      </w:r>
      <w:r w:rsidR="00A92E3F">
        <w:rPr>
          <w:rFonts w:ascii="Times New Roman" w:hAnsi="Times New Roman" w:cs="Times New Roman"/>
          <w:sz w:val="28"/>
        </w:rPr>
        <w:t xml:space="preserve"> </w:t>
      </w:r>
      <w:r w:rsidRPr="00A92E3F">
        <w:rPr>
          <w:rFonts w:ascii="Times New Roman" w:hAnsi="Times New Roman" w:cs="Times New Roman"/>
          <w:sz w:val="28"/>
        </w:rPr>
        <w:t>The Predictive Cybersecurity Analytics Dashboard addresses this need by utilizing AI-driven predictive analytics to identify emerging threats before they escalate, enabling proactive risk mitigation.</w:t>
      </w:r>
    </w:p>
    <w:p w:rsidR="00A92E3F" w:rsidRPr="00A92E3F" w:rsidRDefault="00A92E3F" w:rsidP="00A92E3F">
      <w:pPr>
        <w:pStyle w:val="ListParagraph"/>
        <w:spacing w:line="240" w:lineRule="auto"/>
        <w:jc w:val="both"/>
        <w:rPr>
          <w:rFonts w:ascii="Times New Roman" w:hAnsi="Times New Roman" w:cs="Times New Roman"/>
          <w:sz w:val="28"/>
        </w:rPr>
      </w:pPr>
    </w:p>
    <w:p w:rsidR="00A92E3F" w:rsidRDefault="00A92E3F" w:rsidP="00A92E3F">
      <w:pPr>
        <w:pStyle w:val="ListParagraph"/>
        <w:numPr>
          <w:ilvl w:val="0"/>
          <w:numId w:val="13"/>
        </w:numPr>
        <w:spacing w:line="240" w:lineRule="auto"/>
        <w:jc w:val="both"/>
        <w:rPr>
          <w:rFonts w:ascii="Times New Roman" w:hAnsi="Times New Roman" w:cs="Times New Roman"/>
          <w:sz w:val="28"/>
        </w:rPr>
      </w:pPr>
      <w:r w:rsidRPr="00A92E3F">
        <w:rPr>
          <w:rFonts w:ascii="Times New Roman" w:hAnsi="Times New Roman" w:cs="Times New Roman"/>
          <w:b/>
          <w:bCs/>
          <w:sz w:val="28"/>
        </w:rPr>
        <w:t>Real-Time Monitoring</w:t>
      </w:r>
      <w:r w:rsidRPr="00A92E3F">
        <w:rPr>
          <w:rFonts w:ascii="Times New Roman" w:hAnsi="Times New Roman" w:cs="Times New Roman"/>
          <w:sz w:val="28"/>
        </w:rPr>
        <w:t>:</w:t>
      </w:r>
      <w:r>
        <w:rPr>
          <w:rFonts w:ascii="Times New Roman" w:hAnsi="Times New Roman" w:cs="Times New Roman"/>
          <w:sz w:val="28"/>
        </w:rPr>
        <w:t xml:space="preserve"> </w:t>
      </w:r>
      <w:r w:rsidRPr="00A92E3F">
        <w:rPr>
          <w:rFonts w:ascii="Times New Roman" w:hAnsi="Times New Roman" w:cs="Times New Roman"/>
          <w:sz w:val="28"/>
        </w:rPr>
        <w:t>Traditional cybersecurity approaches often rely on reactive measures, leaving organizations vulnerable to rapidly evolving threats. This dashboard provides real-time monitoring capabilities, allowing for immediate detection and response to suspicious activities or anomalies, thus minimizing the impact of security breaches.</w:t>
      </w:r>
    </w:p>
    <w:p w:rsidR="00A92E3F" w:rsidRPr="00A92E3F" w:rsidRDefault="00A92E3F" w:rsidP="00A92E3F">
      <w:pPr>
        <w:pStyle w:val="ListParagraph"/>
        <w:rPr>
          <w:rFonts w:ascii="Times New Roman" w:hAnsi="Times New Roman" w:cs="Times New Roman"/>
          <w:sz w:val="28"/>
        </w:rPr>
      </w:pPr>
    </w:p>
    <w:p w:rsidR="00A92E3F" w:rsidRDefault="00A92E3F" w:rsidP="00A92E3F">
      <w:pPr>
        <w:pStyle w:val="ListParagraph"/>
        <w:numPr>
          <w:ilvl w:val="0"/>
          <w:numId w:val="13"/>
        </w:numPr>
        <w:spacing w:line="240" w:lineRule="auto"/>
        <w:jc w:val="both"/>
        <w:rPr>
          <w:rFonts w:ascii="Times New Roman" w:hAnsi="Times New Roman" w:cs="Times New Roman"/>
          <w:sz w:val="28"/>
        </w:rPr>
      </w:pPr>
      <w:r w:rsidRPr="00A92E3F">
        <w:rPr>
          <w:rFonts w:ascii="Times New Roman" w:hAnsi="Times New Roman" w:cs="Times New Roman"/>
          <w:b/>
          <w:bCs/>
          <w:sz w:val="28"/>
        </w:rPr>
        <w:t>Actionable Insights</w:t>
      </w:r>
      <w:r w:rsidRPr="00A92E3F">
        <w:rPr>
          <w:rFonts w:ascii="Times New Roman" w:hAnsi="Times New Roman" w:cs="Times New Roman"/>
          <w:sz w:val="28"/>
        </w:rPr>
        <w:t>:</w:t>
      </w:r>
      <w:r>
        <w:rPr>
          <w:rFonts w:ascii="Times New Roman" w:hAnsi="Times New Roman" w:cs="Times New Roman"/>
          <w:sz w:val="28"/>
        </w:rPr>
        <w:t xml:space="preserve"> </w:t>
      </w:r>
      <w:r w:rsidRPr="00A92E3F">
        <w:rPr>
          <w:rFonts w:ascii="Times New Roman" w:hAnsi="Times New Roman" w:cs="Times New Roman"/>
          <w:sz w:val="28"/>
        </w:rPr>
        <w:t>By translating complex data into clear and concise insights, the dashboard empowers users with actionable recommendations for proactive risk mitigation strategies tailored to the organization's specific threat landscape.</w:t>
      </w:r>
    </w:p>
    <w:p w:rsidR="00A92E3F" w:rsidRPr="00A92E3F" w:rsidRDefault="00A92E3F" w:rsidP="00A92E3F">
      <w:pPr>
        <w:pStyle w:val="ListParagraph"/>
        <w:rPr>
          <w:rFonts w:ascii="Times New Roman" w:hAnsi="Times New Roman" w:cs="Times New Roman"/>
          <w:sz w:val="28"/>
        </w:rPr>
      </w:pPr>
    </w:p>
    <w:p w:rsidR="00A92E3F" w:rsidRDefault="00A92E3F" w:rsidP="00A92E3F">
      <w:pPr>
        <w:pStyle w:val="ListParagraph"/>
        <w:numPr>
          <w:ilvl w:val="0"/>
          <w:numId w:val="13"/>
        </w:numPr>
        <w:spacing w:line="240" w:lineRule="auto"/>
        <w:jc w:val="both"/>
        <w:rPr>
          <w:rFonts w:ascii="Times New Roman" w:hAnsi="Times New Roman" w:cs="Times New Roman"/>
          <w:sz w:val="28"/>
        </w:rPr>
      </w:pPr>
      <w:r w:rsidRPr="00A92E3F">
        <w:rPr>
          <w:rFonts w:ascii="Times New Roman" w:hAnsi="Times New Roman" w:cs="Times New Roman"/>
          <w:b/>
          <w:bCs/>
          <w:sz w:val="28"/>
        </w:rPr>
        <w:t>Customizable Alerting</w:t>
      </w:r>
      <w:r w:rsidRPr="00A92E3F">
        <w:rPr>
          <w:rFonts w:ascii="Times New Roman" w:hAnsi="Times New Roman" w:cs="Times New Roman"/>
          <w:sz w:val="28"/>
        </w:rPr>
        <w:t>:</w:t>
      </w:r>
      <w:r>
        <w:rPr>
          <w:rFonts w:ascii="Times New Roman" w:hAnsi="Times New Roman" w:cs="Times New Roman"/>
          <w:sz w:val="28"/>
        </w:rPr>
        <w:t xml:space="preserve"> </w:t>
      </w:r>
      <w:r w:rsidRPr="00A92E3F">
        <w:rPr>
          <w:rFonts w:ascii="Times New Roman" w:hAnsi="Times New Roman" w:cs="Times New Roman"/>
          <w:sz w:val="28"/>
        </w:rPr>
        <w:t>Every organization has unique security requirements and risk thresholds. The ability to set customizable alert thresholds based on predefined risk criteria ensures that security teams receive timely notifications of potential security incidents that require attention, enabling swift and targeted responses.</w:t>
      </w:r>
    </w:p>
    <w:p w:rsidR="00A92E3F" w:rsidRDefault="00A92E3F" w:rsidP="00A92E3F">
      <w:pPr>
        <w:spacing w:line="240" w:lineRule="auto"/>
        <w:jc w:val="both"/>
        <w:rPr>
          <w:rFonts w:ascii="Times New Roman" w:hAnsi="Times New Roman" w:cs="Times New Roman"/>
          <w:sz w:val="28"/>
        </w:rPr>
      </w:pPr>
    </w:p>
    <w:p w:rsidR="00F565F2" w:rsidRDefault="00F565F2" w:rsidP="00A92E3F">
      <w:pPr>
        <w:spacing w:line="240" w:lineRule="auto"/>
        <w:jc w:val="both"/>
        <w:rPr>
          <w:rFonts w:ascii="Times New Roman" w:hAnsi="Times New Roman" w:cs="Times New Roman"/>
          <w:sz w:val="28"/>
        </w:rPr>
      </w:pPr>
    </w:p>
    <w:p w:rsidR="00A92E3F" w:rsidRDefault="00F565F2" w:rsidP="00A92E3F">
      <w:pPr>
        <w:spacing w:line="240" w:lineRule="auto"/>
        <w:jc w:val="both"/>
        <w:rPr>
          <w:rFonts w:ascii="Times New Roman" w:hAnsi="Times New Roman" w:cs="Times New Roman"/>
          <w:b/>
          <w:sz w:val="28"/>
        </w:rPr>
      </w:pPr>
      <w:r>
        <w:rPr>
          <w:rFonts w:ascii="Times New Roman" w:hAnsi="Times New Roman" w:cs="Times New Roman"/>
          <w:b/>
          <w:sz w:val="28"/>
        </w:rPr>
        <w:lastRenderedPageBreak/>
        <w:t>TYPES OF PREDICTIVE CYBERSECURITY ANALYTICS DASHBOARD</w:t>
      </w:r>
    </w:p>
    <w:p w:rsidR="00F565F2" w:rsidRDefault="00F565F2" w:rsidP="00801F4E">
      <w:pPr>
        <w:spacing w:line="240" w:lineRule="auto"/>
        <w:jc w:val="both"/>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Threat Prediction Dashboard</w:t>
      </w:r>
      <w:r w:rsidRPr="00801F4E">
        <w:rPr>
          <w:rFonts w:ascii="Times New Roman" w:hAnsi="Times New Roman" w:cs="Times New Roman"/>
          <w:sz w:val="28"/>
        </w:rPr>
        <w:t>: Focuses on predicting potential security threats based on historical data, current trends, and AI-driven predictive analytics. It provides insights into emerging threats, enabling proactive risk mitigation strategies.</w:t>
      </w:r>
    </w:p>
    <w:p w:rsidR="00801F4E" w:rsidRDefault="00801F4E" w:rsidP="00801F4E">
      <w:pPr>
        <w:pStyle w:val="ListParagraph"/>
        <w:spacing w:line="240" w:lineRule="auto"/>
        <w:jc w:val="both"/>
        <w:rPr>
          <w:rFonts w:ascii="Times New Roman" w:hAnsi="Times New Roman" w:cs="Times New Roman"/>
          <w:b/>
          <w:bCs/>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Anomaly Detection Dashboard</w:t>
      </w:r>
      <w:r w:rsidRPr="00801F4E">
        <w:rPr>
          <w:rFonts w:ascii="Times New Roman" w:hAnsi="Times New Roman" w:cs="Times New Roman"/>
          <w:sz w:val="28"/>
        </w:rPr>
        <w:t xml:space="preserve">: Identifies abnormal </w:t>
      </w:r>
      <w:proofErr w:type="spellStart"/>
      <w:r w:rsidRPr="00801F4E">
        <w:rPr>
          <w:rFonts w:ascii="Times New Roman" w:hAnsi="Times New Roman" w:cs="Times New Roman"/>
          <w:sz w:val="28"/>
        </w:rPr>
        <w:t>behavior</w:t>
      </w:r>
      <w:proofErr w:type="spellEnd"/>
      <w:r w:rsidRPr="00801F4E">
        <w:rPr>
          <w:rFonts w:ascii="Times New Roman" w:hAnsi="Times New Roman" w:cs="Times New Roman"/>
          <w:sz w:val="28"/>
        </w:rPr>
        <w:t xml:space="preserve"> or activities within the organization's network or systems. By leveraging predictive analytics, it detects deviations from normal patterns, allowing for early detection of potential security breaches or intrusions.</w:t>
      </w:r>
    </w:p>
    <w:p w:rsidR="00801F4E" w:rsidRPr="00801F4E" w:rsidRDefault="00801F4E" w:rsidP="00801F4E">
      <w:pPr>
        <w:pStyle w:val="ListParagraph"/>
        <w:spacing w:line="240" w:lineRule="auto"/>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Vulnerability Assessment Dashboard</w:t>
      </w:r>
      <w:r w:rsidRPr="00801F4E">
        <w:rPr>
          <w:rFonts w:ascii="Times New Roman" w:hAnsi="Times New Roman" w:cs="Times New Roman"/>
          <w:sz w:val="28"/>
        </w:rPr>
        <w:t>: Utilizes predictive analytics to assess vulnerabilities within the organization's infrastructure and applications. It predicts potential exploitability of vulnerabilities and prioritizes remediation efforts to mitigate risks effectively.</w:t>
      </w:r>
    </w:p>
    <w:p w:rsidR="00801F4E" w:rsidRPr="00801F4E" w:rsidRDefault="00801F4E" w:rsidP="00801F4E">
      <w:pPr>
        <w:pStyle w:val="ListParagraph"/>
        <w:spacing w:line="240" w:lineRule="auto"/>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 xml:space="preserve">User </w:t>
      </w:r>
      <w:proofErr w:type="spellStart"/>
      <w:r w:rsidRPr="00801F4E">
        <w:rPr>
          <w:rFonts w:ascii="Times New Roman" w:hAnsi="Times New Roman" w:cs="Times New Roman"/>
          <w:b/>
          <w:bCs/>
          <w:sz w:val="28"/>
        </w:rPr>
        <w:t>Behavior</w:t>
      </w:r>
      <w:proofErr w:type="spellEnd"/>
      <w:r w:rsidRPr="00801F4E">
        <w:rPr>
          <w:rFonts w:ascii="Times New Roman" w:hAnsi="Times New Roman" w:cs="Times New Roman"/>
          <w:b/>
          <w:bCs/>
          <w:sz w:val="28"/>
        </w:rPr>
        <w:t xml:space="preserve"> Analytics (UBA) Dashboard</w:t>
      </w:r>
      <w:r w:rsidRPr="00801F4E">
        <w:rPr>
          <w:rFonts w:ascii="Times New Roman" w:hAnsi="Times New Roman" w:cs="Times New Roman"/>
          <w:sz w:val="28"/>
        </w:rPr>
        <w:t xml:space="preserve">: </w:t>
      </w:r>
      <w:proofErr w:type="spellStart"/>
      <w:r w:rsidRPr="00801F4E">
        <w:rPr>
          <w:rFonts w:ascii="Times New Roman" w:hAnsi="Times New Roman" w:cs="Times New Roman"/>
          <w:sz w:val="28"/>
        </w:rPr>
        <w:t>Analyzes</w:t>
      </w:r>
      <w:proofErr w:type="spellEnd"/>
      <w:r w:rsidRPr="00801F4E">
        <w:rPr>
          <w:rFonts w:ascii="Times New Roman" w:hAnsi="Times New Roman" w:cs="Times New Roman"/>
          <w:sz w:val="28"/>
        </w:rPr>
        <w:t xml:space="preserve"> user </w:t>
      </w:r>
      <w:proofErr w:type="spellStart"/>
      <w:r w:rsidRPr="00801F4E">
        <w:rPr>
          <w:rFonts w:ascii="Times New Roman" w:hAnsi="Times New Roman" w:cs="Times New Roman"/>
          <w:sz w:val="28"/>
        </w:rPr>
        <w:t>behavior</w:t>
      </w:r>
      <w:proofErr w:type="spellEnd"/>
      <w:r w:rsidRPr="00801F4E">
        <w:rPr>
          <w:rFonts w:ascii="Times New Roman" w:hAnsi="Times New Roman" w:cs="Times New Roman"/>
          <w:sz w:val="28"/>
        </w:rPr>
        <w:t xml:space="preserve"> patterns to detect insider threats or unauthorized activities. By applying AI-driven predictive analytics, it anticipates anomalous user </w:t>
      </w:r>
      <w:proofErr w:type="spellStart"/>
      <w:r w:rsidRPr="00801F4E">
        <w:rPr>
          <w:rFonts w:ascii="Times New Roman" w:hAnsi="Times New Roman" w:cs="Times New Roman"/>
          <w:sz w:val="28"/>
        </w:rPr>
        <w:t>behavior</w:t>
      </w:r>
      <w:proofErr w:type="spellEnd"/>
      <w:r w:rsidRPr="00801F4E">
        <w:rPr>
          <w:rFonts w:ascii="Times New Roman" w:hAnsi="Times New Roman" w:cs="Times New Roman"/>
          <w:sz w:val="28"/>
        </w:rPr>
        <w:t xml:space="preserve"> and provides actionable insights for proactive risk mitigation.</w:t>
      </w:r>
    </w:p>
    <w:p w:rsidR="00801F4E" w:rsidRPr="00801F4E" w:rsidRDefault="00801F4E" w:rsidP="00801F4E">
      <w:pPr>
        <w:pStyle w:val="ListParagraph"/>
        <w:spacing w:line="240" w:lineRule="auto"/>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Threat Intelligence Integration Dashboard</w:t>
      </w:r>
      <w:r w:rsidRPr="00801F4E">
        <w:rPr>
          <w:rFonts w:ascii="Times New Roman" w:hAnsi="Times New Roman" w:cs="Times New Roman"/>
          <w:sz w:val="28"/>
        </w:rPr>
        <w:t>: Integrates external threat intelligence feeds with internal data sources to enhance predictive capabilities. It leverages AI-driven analytics to correlate threat intelligence with organizational data, enabling proactive threat detection and response.</w:t>
      </w:r>
    </w:p>
    <w:p w:rsidR="00801F4E" w:rsidRPr="00801F4E" w:rsidRDefault="00801F4E" w:rsidP="00801F4E">
      <w:pPr>
        <w:pStyle w:val="ListParagraph"/>
        <w:spacing w:line="240" w:lineRule="auto"/>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sidRPr="00801F4E">
        <w:rPr>
          <w:rFonts w:ascii="Times New Roman" w:hAnsi="Times New Roman" w:cs="Times New Roman"/>
          <w:b/>
          <w:bCs/>
          <w:sz w:val="28"/>
        </w:rPr>
        <w:t>Compliance Monitoring Dashboard</w:t>
      </w:r>
      <w:r w:rsidRPr="00801F4E">
        <w:rPr>
          <w:rFonts w:ascii="Times New Roman" w:hAnsi="Times New Roman" w:cs="Times New Roman"/>
          <w:sz w:val="28"/>
        </w:rPr>
        <w:t>: Focuses on monitoring compliance with regulatory requirements and industry standards. By utilizing predictive analytics, it forecasts potential compliance risks and provides recommendations for proactive compliance measures.</w:t>
      </w:r>
      <w:r>
        <w:rPr>
          <w:rFonts w:ascii="Times New Roman" w:hAnsi="Times New Roman" w:cs="Times New Roman"/>
          <w:sz w:val="28"/>
        </w:rPr>
        <w:t xml:space="preserve"> </w:t>
      </w:r>
    </w:p>
    <w:p w:rsidR="00801F4E" w:rsidRPr="00801F4E" w:rsidRDefault="00801F4E" w:rsidP="00801F4E">
      <w:pPr>
        <w:pStyle w:val="ListParagraph"/>
        <w:rPr>
          <w:rFonts w:ascii="Times New Roman" w:hAnsi="Times New Roman" w:cs="Times New Roman"/>
          <w:sz w:val="28"/>
        </w:rPr>
      </w:pPr>
    </w:p>
    <w:p w:rsidR="00801F4E" w:rsidRDefault="00801F4E" w:rsidP="00801F4E">
      <w:pPr>
        <w:pStyle w:val="ListParagraph"/>
        <w:numPr>
          <w:ilvl w:val="0"/>
          <w:numId w:val="14"/>
        </w:numPr>
        <w:spacing w:line="240" w:lineRule="auto"/>
        <w:jc w:val="both"/>
        <w:rPr>
          <w:rFonts w:ascii="Times New Roman" w:hAnsi="Times New Roman" w:cs="Times New Roman"/>
          <w:sz w:val="28"/>
        </w:rPr>
      </w:pPr>
      <w:r>
        <w:rPr>
          <w:rFonts w:ascii="Times New Roman" w:hAnsi="Times New Roman" w:cs="Times New Roman"/>
          <w:b/>
          <w:bCs/>
          <w:sz w:val="28"/>
        </w:rPr>
        <w:t>C</w:t>
      </w:r>
      <w:r w:rsidRPr="00801F4E">
        <w:rPr>
          <w:rFonts w:ascii="Times New Roman" w:hAnsi="Times New Roman" w:cs="Times New Roman"/>
          <w:b/>
          <w:bCs/>
          <w:sz w:val="28"/>
        </w:rPr>
        <w:t>yber Risk Assessment Dashboard</w:t>
      </w:r>
      <w:r w:rsidRPr="00801F4E">
        <w:rPr>
          <w:rFonts w:ascii="Times New Roman" w:hAnsi="Times New Roman" w:cs="Times New Roman"/>
          <w:sz w:val="28"/>
        </w:rPr>
        <w:t xml:space="preserve">: Assesses the organization's overall cyber risk posture by </w:t>
      </w:r>
      <w:proofErr w:type="spellStart"/>
      <w:r w:rsidRPr="00801F4E">
        <w:rPr>
          <w:rFonts w:ascii="Times New Roman" w:hAnsi="Times New Roman" w:cs="Times New Roman"/>
          <w:sz w:val="28"/>
        </w:rPr>
        <w:t>analyzing</w:t>
      </w:r>
      <w:proofErr w:type="spellEnd"/>
      <w:r w:rsidRPr="00801F4E">
        <w:rPr>
          <w:rFonts w:ascii="Times New Roman" w:hAnsi="Times New Roman" w:cs="Times New Roman"/>
          <w:sz w:val="28"/>
        </w:rPr>
        <w:t xml:space="preserve"> multiple risk factors and predicting potential impact scenarios. It helps prioritize risk mitigation efforts and informs strategic decision-making to strengthen cybersecurity </w:t>
      </w:r>
      <w:proofErr w:type="spellStart"/>
      <w:r w:rsidRPr="00801F4E">
        <w:rPr>
          <w:rFonts w:ascii="Times New Roman" w:hAnsi="Times New Roman" w:cs="Times New Roman"/>
          <w:sz w:val="28"/>
        </w:rPr>
        <w:t>defenses</w:t>
      </w:r>
      <w:proofErr w:type="spellEnd"/>
      <w:r w:rsidRPr="00801F4E">
        <w:rPr>
          <w:rFonts w:ascii="Times New Roman" w:hAnsi="Times New Roman" w:cs="Times New Roman"/>
          <w:sz w:val="28"/>
        </w:rPr>
        <w:t>.</w:t>
      </w:r>
    </w:p>
    <w:p w:rsidR="006807DD" w:rsidRPr="006807DD" w:rsidRDefault="006807DD" w:rsidP="006807DD">
      <w:pPr>
        <w:pStyle w:val="ListParagraph"/>
        <w:rPr>
          <w:rFonts w:ascii="Times New Roman" w:hAnsi="Times New Roman" w:cs="Times New Roman"/>
          <w:sz w:val="28"/>
        </w:rPr>
      </w:pPr>
    </w:p>
    <w:p w:rsidR="006807DD" w:rsidRDefault="006807DD" w:rsidP="006807DD">
      <w:pPr>
        <w:spacing w:line="240" w:lineRule="auto"/>
        <w:jc w:val="both"/>
        <w:rPr>
          <w:rFonts w:ascii="Times New Roman" w:hAnsi="Times New Roman" w:cs="Times New Roman"/>
          <w:sz w:val="28"/>
        </w:rPr>
      </w:pPr>
    </w:p>
    <w:p w:rsidR="0023336F" w:rsidRDefault="0023336F" w:rsidP="0023336F">
      <w:pPr>
        <w:spacing w:line="240" w:lineRule="auto"/>
        <w:jc w:val="both"/>
        <w:rPr>
          <w:rFonts w:ascii="Times New Roman" w:hAnsi="Times New Roman" w:cs="Times New Roman"/>
          <w:b/>
          <w:bCs/>
          <w:sz w:val="28"/>
        </w:rPr>
      </w:pPr>
    </w:p>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ACTUAL RESOURCES USED </w:t>
      </w:r>
    </w:p>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  </w:t>
      </w:r>
    </w:p>
    <w:tbl>
      <w:tblPr>
        <w:tblW w:w="10008" w:type="dxa"/>
        <w:tblInd w:w="-269" w:type="dxa"/>
        <w:tblCellMar>
          <w:left w:w="106" w:type="dxa"/>
          <w:right w:w="115" w:type="dxa"/>
        </w:tblCellMar>
        <w:tblLook w:val="04A0" w:firstRow="1" w:lastRow="0" w:firstColumn="1" w:lastColumn="0" w:noHBand="0" w:noVBand="1"/>
      </w:tblPr>
      <w:tblGrid>
        <w:gridCol w:w="690"/>
        <w:gridCol w:w="3118"/>
        <w:gridCol w:w="3402"/>
        <w:gridCol w:w="1134"/>
        <w:gridCol w:w="1664"/>
      </w:tblGrid>
      <w:tr w:rsidR="0023336F" w:rsidRPr="0023336F" w:rsidTr="0023336F">
        <w:trPr>
          <w:trHeight w:val="703"/>
        </w:trPr>
        <w:tc>
          <w:tcPr>
            <w:tcW w:w="690"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Sr.  </w:t>
            </w:r>
          </w:p>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No.  </w:t>
            </w:r>
          </w:p>
        </w:tc>
        <w:tc>
          <w:tcPr>
            <w:tcW w:w="3118"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  Name of    Resource  </w:t>
            </w:r>
          </w:p>
        </w:tc>
        <w:tc>
          <w:tcPr>
            <w:tcW w:w="3402"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Specification  </w:t>
            </w:r>
          </w:p>
        </w:tc>
        <w:tc>
          <w:tcPr>
            <w:tcW w:w="113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 Qty.  </w:t>
            </w:r>
          </w:p>
        </w:tc>
        <w:tc>
          <w:tcPr>
            <w:tcW w:w="166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
                <w:bCs/>
                <w:sz w:val="28"/>
              </w:rPr>
            </w:pPr>
            <w:r w:rsidRPr="0023336F">
              <w:rPr>
                <w:rFonts w:ascii="Times New Roman" w:hAnsi="Times New Roman" w:cs="Times New Roman"/>
                <w:b/>
                <w:bCs/>
                <w:sz w:val="28"/>
              </w:rPr>
              <w:t xml:space="preserve"> Remarks  </w:t>
            </w:r>
          </w:p>
        </w:tc>
      </w:tr>
      <w:tr w:rsidR="0023336F" w:rsidRPr="0023336F" w:rsidTr="0023336F">
        <w:trPr>
          <w:trHeight w:val="867"/>
        </w:trPr>
        <w:tc>
          <w:tcPr>
            <w:tcW w:w="690"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1.  </w:t>
            </w:r>
          </w:p>
        </w:tc>
        <w:tc>
          <w:tcPr>
            <w:tcW w:w="3118"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Computer System  </w:t>
            </w:r>
          </w:p>
        </w:tc>
        <w:tc>
          <w:tcPr>
            <w:tcW w:w="3402"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Computer with 8 GB RAM and Windows</w:t>
            </w:r>
            <w:r>
              <w:rPr>
                <w:rFonts w:ascii="Times New Roman" w:hAnsi="Times New Roman" w:cs="Times New Roman"/>
                <w:bCs/>
                <w:sz w:val="28"/>
              </w:rPr>
              <w:t xml:space="preserve"> </w:t>
            </w:r>
            <w:r w:rsidRPr="0023336F">
              <w:rPr>
                <w:rFonts w:ascii="Times New Roman" w:hAnsi="Times New Roman" w:cs="Times New Roman"/>
                <w:bCs/>
                <w:sz w:val="28"/>
              </w:rPr>
              <w:t xml:space="preserve">Operating System  </w:t>
            </w:r>
          </w:p>
        </w:tc>
        <w:tc>
          <w:tcPr>
            <w:tcW w:w="113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1  </w:t>
            </w:r>
          </w:p>
        </w:tc>
        <w:tc>
          <w:tcPr>
            <w:tcW w:w="166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w:t>
            </w:r>
          </w:p>
        </w:tc>
      </w:tr>
      <w:tr w:rsidR="0023336F" w:rsidRPr="0023336F" w:rsidTr="0023336F">
        <w:trPr>
          <w:trHeight w:val="602"/>
        </w:trPr>
        <w:tc>
          <w:tcPr>
            <w:tcW w:w="690"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2.  </w:t>
            </w:r>
          </w:p>
        </w:tc>
        <w:tc>
          <w:tcPr>
            <w:tcW w:w="3118"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Software  </w:t>
            </w:r>
          </w:p>
        </w:tc>
        <w:tc>
          <w:tcPr>
            <w:tcW w:w="3402"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Google </w:t>
            </w:r>
            <w:proofErr w:type="gramStart"/>
            <w:r w:rsidRPr="0023336F">
              <w:rPr>
                <w:rFonts w:ascii="Times New Roman" w:hAnsi="Times New Roman" w:cs="Times New Roman"/>
                <w:bCs/>
                <w:sz w:val="28"/>
              </w:rPr>
              <w:t xml:space="preserve">Chrome,  </w:t>
            </w:r>
            <w:r w:rsidR="00FD46BD">
              <w:rPr>
                <w:rFonts w:ascii="Times New Roman" w:hAnsi="Times New Roman" w:cs="Times New Roman"/>
                <w:bCs/>
                <w:sz w:val="28"/>
              </w:rPr>
              <w:t>MS</w:t>
            </w:r>
            <w:proofErr w:type="gramEnd"/>
            <w:r w:rsidR="00FD46BD">
              <w:rPr>
                <w:rFonts w:ascii="Times New Roman" w:hAnsi="Times New Roman" w:cs="Times New Roman"/>
                <w:bCs/>
                <w:sz w:val="28"/>
              </w:rPr>
              <w:t xml:space="preserve"> Word</w:t>
            </w:r>
            <w:r w:rsidRPr="0023336F">
              <w:rPr>
                <w:rFonts w:ascii="Times New Roman" w:hAnsi="Times New Roman" w:cs="Times New Roman"/>
                <w:bCs/>
                <w:sz w:val="28"/>
              </w:rPr>
              <w:t xml:space="preserve">  </w:t>
            </w:r>
          </w:p>
        </w:tc>
        <w:tc>
          <w:tcPr>
            <w:tcW w:w="113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1  </w:t>
            </w:r>
          </w:p>
        </w:tc>
        <w:tc>
          <w:tcPr>
            <w:tcW w:w="166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w:t>
            </w:r>
          </w:p>
        </w:tc>
      </w:tr>
      <w:tr w:rsidR="0023336F" w:rsidRPr="0023336F" w:rsidTr="0023336F">
        <w:trPr>
          <w:trHeight w:val="511"/>
        </w:trPr>
        <w:tc>
          <w:tcPr>
            <w:tcW w:w="690"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3.  </w:t>
            </w:r>
          </w:p>
        </w:tc>
        <w:tc>
          <w:tcPr>
            <w:tcW w:w="3118"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Any other resources used  </w:t>
            </w:r>
          </w:p>
        </w:tc>
        <w:tc>
          <w:tcPr>
            <w:tcW w:w="3402"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Keyboard, mouse.  </w:t>
            </w:r>
          </w:p>
        </w:tc>
        <w:tc>
          <w:tcPr>
            <w:tcW w:w="113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1  </w:t>
            </w:r>
          </w:p>
        </w:tc>
        <w:tc>
          <w:tcPr>
            <w:tcW w:w="1664" w:type="dxa"/>
            <w:tcBorders>
              <w:top w:val="single" w:sz="4" w:space="0" w:color="000000"/>
              <w:left w:val="single" w:sz="4" w:space="0" w:color="000000"/>
              <w:bottom w:val="single" w:sz="4" w:space="0" w:color="000000"/>
              <w:right w:val="single" w:sz="4" w:space="0" w:color="000000"/>
            </w:tcBorders>
          </w:tcPr>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w:t>
            </w:r>
          </w:p>
        </w:tc>
      </w:tr>
    </w:tbl>
    <w:p w:rsidR="0023336F" w:rsidRPr="0023336F" w:rsidRDefault="0023336F" w:rsidP="0023336F">
      <w:pPr>
        <w:spacing w:line="240" w:lineRule="auto"/>
        <w:jc w:val="both"/>
        <w:rPr>
          <w:rFonts w:ascii="Times New Roman" w:hAnsi="Times New Roman" w:cs="Times New Roman"/>
          <w:bCs/>
          <w:sz w:val="28"/>
        </w:rPr>
      </w:pPr>
      <w:r w:rsidRPr="0023336F">
        <w:rPr>
          <w:rFonts w:ascii="Times New Roman" w:hAnsi="Times New Roman" w:cs="Times New Roman"/>
          <w:bCs/>
          <w:sz w:val="28"/>
        </w:rPr>
        <w:t xml:space="preserve">  </w:t>
      </w:r>
    </w:p>
    <w:p w:rsidR="006807DD" w:rsidRPr="006807DD" w:rsidRDefault="006807DD" w:rsidP="006807DD">
      <w:pPr>
        <w:spacing w:line="240" w:lineRule="auto"/>
        <w:jc w:val="both"/>
        <w:rPr>
          <w:rFonts w:ascii="Times New Roman" w:hAnsi="Times New Roman" w:cs="Times New Roman"/>
          <w:sz w:val="28"/>
        </w:rPr>
      </w:pPr>
    </w:p>
    <w:p w:rsidR="00DE4FA6" w:rsidRDefault="00DE4FA6" w:rsidP="00C051B6">
      <w:pPr>
        <w:jc w:val="both"/>
        <w:rPr>
          <w:rFonts w:ascii="Times New Roman" w:hAnsi="Times New Roman" w:cs="Times New Roman"/>
          <w:sz w:val="28"/>
        </w:rPr>
      </w:pPr>
    </w:p>
    <w:p w:rsidR="00DE4FA6" w:rsidRDefault="00DE4FA6">
      <w:pPr>
        <w:rPr>
          <w:rFonts w:ascii="Times New Roman" w:hAnsi="Times New Roman" w:cs="Times New Roman"/>
          <w:sz w:val="28"/>
        </w:rPr>
      </w:pPr>
      <w:r>
        <w:rPr>
          <w:rFonts w:ascii="Times New Roman" w:hAnsi="Times New Roman" w:cs="Times New Roman"/>
          <w:sz w:val="28"/>
        </w:rPr>
        <w:br w:type="page"/>
      </w:r>
    </w:p>
    <w:p w:rsidR="00031D85" w:rsidRDefault="00031D85" w:rsidP="00C051B6">
      <w:pPr>
        <w:jc w:val="both"/>
        <w:rPr>
          <w:rFonts w:ascii="Times New Roman" w:hAnsi="Times New Roman" w:cs="Times New Roman"/>
          <w:b/>
          <w:sz w:val="28"/>
        </w:rPr>
      </w:pPr>
    </w:p>
    <w:p w:rsidR="000F0194" w:rsidRDefault="00DE4FA6" w:rsidP="00C051B6">
      <w:pPr>
        <w:jc w:val="both"/>
        <w:rPr>
          <w:rFonts w:ascii="Times New Roman" w:hAnsi="Times New Roman" w:cs="Times New Roman"/>
          <w:b/>
          <w:sz w:val="28"/>
        </w:rPr>
      </w:pPr>
      <w:r>
        <w:rPr>
          <w:rFonts w:ascii="Times New Roman" w:hAnsi="Times New Roman" w:cs="Times New Roman"/>
          <w:b/>
          <w:sz w:val="28"/>
        </w:rPr>
        <w:t>SKILL DEVELOPED</w:t>
      </w:r>
    </w:p>
    <w:p w:rsidR="00031D85" w:rsidRDefault="00031D85" w:rsidP="002D46ED">
      <w:pPr>
        <w:spacing w:line="240" w:lineRule="auto"/>
        <w:jc w:val="both"/>
        <w:rPr>
          <w:rFonts w:ascii="Times New Roman" w:hAnsi="Times New Roman" w:cs="Times New Roman"/>
          <w:b/>
          <w:sz w:val="28"/>
        </w:rPr>
      </w:pPr>
    </w:p>
    <w:p w:rsidR="00031D85" w:rsidRDefault="00392964" w:rsidP="002D46ED">
      <w:pPr>
        <w:pStyle w:val="ListParagraph"/>
        <w:numPr>
          <w:ilvl w:val="1"/>
          <w:numId w:val="12"/>
        </w:numPr>
        <w:spacing w:line="240" w:lineRule="auto"/>
        <w:jc w:val="both"/>
        <w:rPr>
          <w:rFonts w:ascii="Times New Roman" w:hAnsi="Times New Roman" w:cs="Times New Roman"/>
          <w:sz w:val="28"/>
        </w:rPr>
      </w:pPr>
      <w:r w:rsidRPr="00392964">
        <w:rPr>
          <w:rFonts w:ascii="Times New Roman" w:hAnsi="Times New Roman" w:cs="Times New Roman"/>
          <w:sz w:val="28"/>
        </w:rPr>
        <w:t xml:space="preserve">Developing a Predictive Cybersecurity Analytics Dashboard requires proficiency in </w:t>
      </w:r>
      <w:proofErr w:type="spellStart"/>
      <w:r w:rsidRPr="00392964">
        <w:rPr>
          <w:rFonts w:ascii="Times New Roman" w:hAnsi="Times New Roman" w:cs="Times New Roman"/>
          <w:sz w:val="28"/>
        </w:rPr>
        <w:t>analyzing</w:t>
      </w:r>
      <w:proofErr w:type="spellEnd"/>
      <w:r w:rsidRPr="00392964">
        <w:rPr>
          <w:rFonts w:ascii="Times New Roman" w:hAnsi="Times New Roman" w:cs="Times New Roman"/>
          <w:sz w:val="28"/>
        </w:rPr>
        <w:t xml:space="preserve"> and interpreting vast amounts of data related to security incidents, network activity, and user </w:t>
      </w:r>
      <w:r w:rsidR="00031D85">
        <w:rPr>
          <w:rFonts w:ascii="Times New Roman" w:hAnsi="Times New Roman" w:cs="Times New Roman"/>
          <w:sz w:val="28"/>
        </w:rPr>
        <w:t>behaviour.</w:t>
      </w:r>
    </w:p>
    <w:p w:rsidR="00031D85" w:rsidRDefault="00031D85" w:rsidP="002D46ED">
      <w:pPr>
        <w:pStyle w:val="ListParagraph"/>
        <w:numPr>
          <w:ilvl w:val="1"/>
          <w:numId w:val="12"/>
        </w:numPr>
        <w:spacing w:line="240" w:lineRule="auto"/>
        <w:jc w:val="both"/>
        <w:rPr>
          <w:rFonts w:ascii="Times New Roman" w:hAnsi="Times New Roman" w:cs="Times New Roman"/>
          <w:sz w:val="28"/>
        </w:rPr>
      </w:pPr>
      <w:r w:rsidRPr="00031D85">
        <w:rPr>
          <w:rFonts w:ascii="Times New Roman" w:hAnsi="Times New Roman" w:cs="Times New Roman"/>
          <w:sz w:val="28"/>
        </w:rPr>
        <w:t xml:space="preserve">Acquiring expertise in machine learning algorithms and predictive </w:t>
      </w:r>
      <w:proofErr w:type="spellStart"/>
      <w:r w:rsidRPr="00031D85">
        <w:rPr>
          <w:rFonts w:ascii="Times New Roman" w:hAnsi="Times New Roman" w:cs="Times New Roman"/>
          <w:sz w:val="28"/>
        </w:rPr>
        <w:t>modeling</w:t>
      </w:r>
      <w:proofErr w:type="spellEnd"/>
      <w:r w:rsidRPr="00031D85">
        <w:rPr>
          <w:rFonts w:ascii="Times New Roman" w:hAnsi="Times New Roman" w:cs="Times New Roman"/>
          <w:sz w:val="28"/>
        </w:rPr>
        <w:t xml:space="preserve"> techniques is essential for implementing AI-driven predictive analytics in the dashboard.</w:t>
      </w:r>
    </w:p>
    <w:p w:rsidR="00031D85" w:rsidRDefault="00031D85" w:rsidP="002D46ED">
      <w:pPr>
        <w:pStyle w:val="ListParagraph"/>
        <w:numPr>
          <w:ilvl w:val="1"/>
          <w:numId w:val="12"/>
        </w:numPr>
        <w:spacing w:line="240" w:lineRule="auto"/>
        <w:jc w:val="both"/>
        <w:rPr>
          <w:rFonts w:ascii="Times New Roman" w:hAnsi="Times New Roman" w:cs="Times New Roman"/>
          <w:sz w:val="28"/>
        </w:rPr>
      </w:pPr>
      <w:r w:rsidRPr="00031D85">
        <w:rPr>
          <w:rFonts w:ascii="Times New Roman" w:hAnsi="Times New Roman" w:cs="Times New Roman"/>
          <w:sz w:val="28"/>
        </w:rPr>
        <w:t>Designing an effective cybersecurity analytics dashboard requires skills in user interface (UI) and user experience (UX) design, as well as data visualization techniques.</w:t>
      </w:r>
    </w:p>
    <w:p w:rsidR="00031D85" w:rsidRDefault="00031D85" w:rsidP="002D46ED">
      <w:pPr>
        <w:pStyle w:val="ListParagraph"/>
        <w:numPr>
          <w:ilvl w:val="1"/>
          <w:numId w:val="12"/>
        </w:numPr>
        <w:spacing w:line="240" w:lineRule="auto"/>
        <w:jc w:val="both"/>
        <w:rPr>
          <w:rFonts w:ascii="Times New Roman" w:hAnsi="Times New Roman" w:cs="Times New Roman"/>
          <w:sz w:val="28"/>
        </w:rPr>
      </w:pPr>
      <w:r w:rsidRPr="00031D85">
        <w:rPr>
          <w:rFonts w:ascii="Times New Roman" w:hAnsi="Times New Roman" w:cs="Times New Roman"/>
          <w:sz w:val="28"/>
        </w:rPr>
        <w:t xml:space="preserve">Developing a Predictive Cybersecurity Analytics Dashboard necessitates a strong foundation in cybersecurity concepts, including common threats, attack vectors, and </w:t>
      </w:r>
      <w:proofErr w:type="spellStart"/>
      <w:r w:rsidRPr="00031D85">
        <w:rPr>
          <w:rFonts w:ascii="Times New Roman" w:hAnsi="Times New Roman" w:cs="Times New Roman"/>
          <w:sz w:val="28"/>
        </w:rPr>
        <w:t>defense</w:t>
      </w:r>
      <w:proofErr w:type="spellEnd"/>
      <w:r w:rsidRPr="00031D85">
        <w:rPr>
          <w:rFonts w:ascii="Times New Roman" w:hAnsi="Times New Roman" w:cs="Times New Roman"/>
          <w:sz w:val="28"/>
        </w:rPr>
        <w:t xml:space="preserve"> strategies.</w:t>
      </w:r>
    </w:p>
    <w:p w:rsidR="00031D85" w:rsidRDefault="00031D85" w:rsidP="002D46ED">
      <w:pPr>
        <w:pStyle w:val="ListParagraph"/>
        <w:numPr>
          <w:ilvl w:val="1"/>
          <w:numId w:val="12"/>
        </w:numPr>
        <w:spacing w:line="240" w:lineRule="auto"/>
        <w:jc w:val="both"/>
        <w:rPr>
          <w:rFonts w:ascii="Times New Roman" w:hAnsi="Times New Roman" w:cs="Times New Roman"/>
          <w:sz w:val="28"/>
        </w:rPr>
      </w:pPr>
      <w:r w:rsidRPr="00031D85">
        <w:rPr>
          <w:rFonts w:ascii="Times New Roman" w:hAnsi="Times New Roman" w:cs="Times New Roman"/>
          <w:sz w:val="28"/>
        </w:rPr>
        <w:t>Proficiency in programming languages such as Python, R, or SQL is crucial for implementing predictive analytics algorithms and integrating them into the dashboard.</w:t>
      </w:r>
    </w:p>
    <w:p w:rsidR="002D46ED" w:rsidRDefault="002D46ED" w:rsidP="002D46ED">
      <w:pPr>
        <w:pStyle w:val="ListParagraph"/>
        <w:numPr>
          <w:ilvl w:val="1"/>
          <w:numId w:val="12"/>
        </w:numPr>
        <w:spacing w:line="240" w:lineRule="auto"/>
        <w:jc w:val="both"/>
        <w:rPr>
          <w:rFonts w:ascii="Times New Roman" w:hAnsi="Times New Roman" w:cs="Times New Roman"/>
          <w:sz w:val="28"/>
        </w:rPr>
      </w:pPr>
      <w:r w:rsidRPr="002D46ED">
        <w:rPr>
          <w:rFonts w:ascii="Times New Roman" w:hAnsi="Times New Roman" w:cs="Times New Roman"/>
          <w:sz w:val="28"/>
        </w:rPr>
        <w:t>Effective communication skills are essential for collaborating with cross-functional teams, including cybersecurity experts, data scientists, IT professionals, and stakeholders.</w:t>
      </w:r>
    </w:p>
    <w:p w:rsidR="00031D85" w:rsidRDefault="00031D85"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2D46ED" w:rsidRDefault="002D46ED" w:rsidP="002D46ED">
      <w:pPr>
        <w:spacing w:line="240" w:lineRule="auto"/>
        <w:jc w:val="both"/>
        <w:rPr>
          <w:rFonts w:ascii="Times New Roman" w:hAnsi="Times New Roman" w:cs="Times New Roman"/>
          <w:sz w:val="28"/>
        </w:rPr>
      </w:pPr>
    </w:p>
    <w:p w:rsidR="00031D85" w:rsidRPr="00E067D9" w:rsidRDefault="00031D85" w:rsidP="002D46ED">
      <w:pPr>
        <w:spacing w:line="240" w:lineRule="auto"/>
        <w:jc w:val="both"/>
        <w:rPr>
          <w:rFonts w:ascii="Times New Roman" w:hAnsi="Times New Roman" w:cs="Times New Roman"/>
          <w:b/>
          <w:sz w:val="28"/>
        </w:rPr>
      </w:pPr>
      <w:r>
        <w:rPr>
          <w:rFonts w:ascii="Times New Roman" w:hAnsi="Times New Roman" w:cs="Times New Roman"/>
          <w:b/>
          <w:sz w:val="28"/>
        </w:rPr>
        <w:t>APPLICATION OF PROJECT</w:t>
      </w:r>
    </w:p>
    <w:p w:rsidR="00E067D9" w:rsidRDefault="00E067D9" w:rsidP="002D46ED">
      <w:pPr>
        <w:spacing w:line="240" w:lineRule="auto"/>
        <w:jc w:val="both"/>
        <w:rPr>
          <w:rFonts w:ascii="Times New Roman" w:hAnsi="Times New Roman" w:cs="Times New Roman"/>
          <w:sz w:val="28"/>
        </w:rPr>
      </w:pPr>
      <w:r w:rsidRPr="00E067D9">
        <w:rPr>
          <w:rFonts w:ascii="Times New Roman" w:hAnsi="Times New Roman" w:cs="Times New Roman"/>
          <w:sz w:val="28"/>
        </w:rPr>
        <w:t xml:space="preserve">A real-time application for the Predictive Cybersecurity Analytics Dashboard would be in a financial institution's security operations </w:t>
      </w:r>
      <w:proofErr w:type="spellStart"/>
      <w:r w:rsidRPr="00E067D9">
        <w:rPr>
          <w:rFonts w:ascii="Times New Roman" w:hAnsi="Times New Roman" w:cs="Times New Roman"/>
          <w:sz w:val="28"/>
        </w:rPr>
        <w:t>center</w:t>
      </w:r>
      <w:proofErr w:type="spellEnd"/>
      <w:r w:rsidRPr="00E067D9">
        <w:rPr>
          <w:rFonts w:ascii="Times New Roman" w:hAnsi="Times New Roman" w:cs="Times New Roman"/>
          <w:sz w:val="28"/>
        </w:rPr>
        <w:t xml:space="preserve"> (SOC).</w:t>
      </w:r>
    </w:p>
    <w:p w:rsidR="00E067D9" w:rsidRDefault="00E067D9" w:rsidP="002D46ED">
      <w:pPr>
        <w:pStyle w:val="ListParagraph"/>
        <w:numPr>
          <w:ilvl w:val="0"/>
          <w:numId w:val="15"/>
        </w:numPr>
        <w:spacing w:line="240" w:lineRule="auto"/>
        <w:jc w:val="both"/>
        <w:rPr>
          <w:rFonts w:ascii="Times New Roman" w:hAnsi="Times New Roman" w:cs="Times New Roman"/>
          <w:sz w:val="28"/>
        </w:rPr>
      </w:pPr>
      <w:r w:rsidRPr="00E067D9">
        <w:rPr>
          <w:rFonts w:ascii="Times New Roman" w:hAnsi="Times New Roman" w:cs="Times New Roman"/>
          <w:b/>
          <w:bCs/>
          <w:sz w:val="28"/>
        </w:rPr>
        <w:t>Fraud Detection</w:t>
      </w:r>
      <w:r w:rsidRPr="00E067D9">
        <w:rPr>
          <w:rFonts w:ascii="Times New Roman" w:hAnsi="Times New Roman" w:cs="Times New Roman"/>
          <w:sz w:val="28"/>
        </w:rPr>
        <w:t xml:space="preserve">: The dashboard continuously monitors transactions, user activities, and access patterns in real-time. Using predictive analytics, it identifies anomalies indicative of fraudulent </w:t>
      </w:r>
      <w:proofErr w:type="spellStart"/>
      <w:r w:rsidRPr="00E067D9">
        <w:rPr>
          <w:rFonts w:ascii="Times New Roman" w:hAnsi="Times New Roman" w:cs="Times New Roman"/>
          <w:sz w:val="28"/>
        </w:rPr>
        <w:t>behavior</w:t>
      </w:r>
      <w:proofErr w:type="spellEnd"/>
      <w:r w:rsidRPr="00E067D9">
        <w:rPr>
          <w:rFonts w:ascii="Times New Roman" w:hAnsi="Times New Roman" w:cs="Times New Roman"/>
          <w:sz w:val="28"/>
        </w:rPr>
        <w:t>, such as unusual spending patterns or login attempts from unrecognized locations. Alerts are generated instantly, enabling security analysts to investigate and mitigate potential fraud attempts promptly.</w:t>
      </w:r>
    </w:p>
    <w:p w:rsidR="00E067D9" w:rsidRPr="00E067D9" w:rsidRDefault="00E067D9" w:rsidP="002D46ED">
      <w:pPr>
        <w:pStyle w:val="ListParagraph"/>
        <w:spacing w:line="240" w:lineRule="auto"/>
        <w:jc w:val="both"/>
        <w:rPr>
          <w:rFonts w:ascii="Times New Roman" w:hAnsi="Times New Roman" w:cs="Times New Roman"/>
          <w:sz w:val="28"/>
        </w:rPr>
      </w:pPr>
    </w:p>
    <w:p w:rsidR="00E067D9" w:rsidRDefault="00E067D9" w:rsidP="002D46ED">
      <w:pPr>
        <w:pStyle w:val="ListParagraph"/>
        <w:numPr>
          <w:ilvl w:val="0"/>
          <w:numId w:val="15"/>
        </w:numPr>
        <w:spacing w:line="240" w:lineRule="auto"/>
        <w:jc w:val="both"/>
        <w:rPr>
          <w:rFonts w:ascii="Times New Roman" w:hAnsi="Times New Roman" w:cs="Times New Roman"/>
          <w:sz w:val="28"/>
        </w:rPr>
      </w:pPr>
      <w:r>
        <w:rPr>
          <w:rFonts w:ascii="Times New Roman" w:hAnsi="Times New Roman" w:cs="Times New Roman"/>
          <w:b/>
          <w:bCs/>
          <w:sz w:val="28"/>
        </w:rPr>
        <w:t>In</w:t>
      </w:r>
      <w:r w:rsidRPr="00E067D9">
        <w:rPr>
          <w:rFonts w:ascii="Times New Roman" w:hAnsi="Times New Roman" w:cs="Times New Roman"/>
          <w:b/>
          <w:bCs/>
          <w:sz w:val="28"/>
        </w:rPr>
        <w:t>sider Threat Detection</w:t>
      </w:r>
      <w:r w:rsidRPr="00E067D9">
        <w:rPr>
          <w:rFonts w:ascii="Times New Roman" w:hAnsi="Times New Roman" w:cs="Times New Roman"/>
          <w:sz w:val="28"/>
        </w:rPr>
        <w:t xml:space="preserve">: Through AI-driven analysis of user </w:t>
      </w:r>
      <w:proofErr w:type="spellStart"/>
      <w:r w:rsidRPr="00E067D9">
        <w:rPr>
          <w:rFonts w:ascii="Times New Roman" w:hAnsi="Times New Roman" w:cs="Times New Roman"/>
          <w:sz w:val="28"/>
        </w:rPr>
        <w:t>behavior</w:t>
      </w:r>
      <w:proofErr w:type="spellEnd"/>
      <w:r w:rsidRPr="00E067D9">
        <w:rPr>
          <w:rFonts w:ascii="Times New Roman" w:hAnsi="Times New Roman" w:cs="Times New Roman"/>
          <w:sz w:val="28"/>
        </w:rPr>
        <w:t xml:space="preserve"> and access logs, the dashboard identifies deviations from normal patterns that may indicate insider threats, such as unauthorized access attempts or data exfiltration.</w:t>
      </w:r>
    </w:p>
    <w:p w:rsidR="00E067D9" w:rsidRPr="00E067D9" w:rsidRDefault="00E067D9" w:rsidP="002D46ED">
      <w:pPr>
        <w:pStyle w:val="ListParagraph"/>
        <w:spacing w:line="240" w:lineRule="auto"/>
        <w:rPr>
          <w:rFonts w:ascii="Times New Roman" w:hAnsi="Times New Roman" w:cs="Times New Roman"/>
          <w:sz w:val="28"/>
        </w:rPr>
      </w:pPr>
    </w:p>
    <w:p w:rsidR="00E067D9" w:rsidRDefault="00E067D9" w:rsidP="002D46ED">
      <w:pPr>
        <w:pStyle w:val="ListParagraph"/>
        <w:numPr>
          <w:ilvl w:val="0"/>
          <w:numId w:val="15"/>
        </w:numPr>
        <w:spacing w:line="240" w:lineRule="auto"/>
        <w:jc w:val="both"/>
        <w:rPr>
          <w:rFonts w:ascii="Times New Roman" w:hAnsi="Times New Roman" w:cs="Times New Roman"/>
          <w:sz w:val="28"/>
        </w:rPr>
      </w:pPr>
      <w:r>
        <w:rPr>
          <w:rFonts w:ascii="Times New Roman" w:hAnsi="Times New Roman" w:cs="Times New Roman"/>
          <w:b/>
          <w:bCs/>
          <w:sz w:val="28"/>
        </w:rPr>
        <w:t>D</w:t>
      </w:r>
      <w:r w:rsidRPr="00E067D9">
        <w:rPr>
          <w:rFonts w:ascii="Times New Roman" w:hAnsi="Times New Roman" w:cs="Times New Roman"/>
          <w:b/>
          <w:bCs/>
          <w:sz w:val="28"/>
        </w:rPr>
        <w:t>ynamic Risk Scoring</w:t>
      </w:r>
      <w:r w:rsidRPr="00E067D9">
        <w:rPr>
          <w:rFonts w:ascii="Times New Roman" w:hAnsi="Times New Roman" w:cs="Times New Roman"/>
          <w:sz w:val="28"/>
        </w:rPr>
        <w:t>: The dashboard dynamically calculates risk scores for various assets, applications, and network segments based on predictive analytics models. By considering factors such as vulnerabilities, threat intelligence, and historical attack patterns, it prioritizes proactive risk mitigation efforts.</w:t>
      </w:r>
    </w:p>
    <w:p w:rsidR="00E067D9" w:rsidRPr="00E067D9" w:rsidRDefault="00E067D9" w:rsidP="002D46ED">
      <w:pPr>
        <w:pStyle w:val="ListParagraph"/>
        <w:spacing w:line="240" w:lineRule="auto"/>
        <w:rPr>
          <w:rFonts w:ascii="Times New Roman" w:hAnsi="Times New Roman" w:cs="Times New Roman"/>
          <w:sz w:val="28"/>
        </w:rPr>
      </w:pPr>
    </w:p>
    <w:p w:rsidR="00E067D9" w:rsidRDefault="00E067D9" w:rsidP="002D46ED">
      <w:pPr>
        <w:pStyle w:val="ListParagraph"/>
        <w:numPr>
          <w:ilvl w:val="0"/>
          <w:numId w:val="15"/>
        </w:numPr>
        <w:spacing w:line="240" w:lineRule="auto"/>
        <w:jc w:val="both"/>
        <w:rPr>
          <w:rFonts w:ascii="Times New Roman" w:hAnsi="Times New Roman" w:cs="Times New Roman"/>
          <w:sz w:val="28"/>
        </w:rPr>
      </w:pPr>
      <w:r>
        <w:rPr>
          <w:rFonts w:ascii="Times New Roman" w:hAnsi="Times New Roman" w:cs="Times New Roman"/>
          <w:b/>
          <w:bCs/>
          <w:sz w:val="28"/>
        </w:rPr>
        <w:t>T</w:t>
      </w:r>
      <w:r w:rsidRPr="00E067D9">
        <w:rPr>
          <w:rFonts w:ascii="Times New Roman" w:hAnsi="Times New Roman" w:cs="Times New Roman"/>
          <w:b/>
          <w:bCs/>
          <w:sz w:val="28"/>
        </w:rPr>
        <w:t>hreat Intelligence Integration</w:t>
      </w:r>
      <w:r w:rsidRPr="00E067D9">
        <w:rPr>
          <w:rFonts w:ascii="Times New Roman" w:hAnsi="Times New Roman" w:cs="Times New Roman"/>
          <w:sz w:val="28"/>
        </w:rPr>
        <w:t xml:space="preserve">: The dashboard integrates external threat intelligence feeds, such as indicators of compromise (IOCs) and threat actor profiles, with internal security data. By correlating this information using predictive analytics, it can anticipate potential </w:t>
      </w:r>
      <w:proofErr w:type="spellStart"/>
      <w:r w:rsidRPr="00E067D9">
        <w:rPr>
          <w:rFonts w:ascii="Times New Roman" w:hAnsi="Times New Roman" w:cs="Times New Roman"/>
          <w:sz w:val="28"/>
        </w:rPr>
        <w:t>cyber attacks</w:t>
      </w:r>
      <w:proofErr w:type="spellEnd"/>
      <w:r w:rsidRPr="00E067D9">
        <w:rPr>
          <w:rFonts w:ascii="Times New Roman" w:hAnsi="Times New Roman" w:cs="Times New Roman"/>
          <w:sz w:val="28"/>
        </w:rPr>
        <w:t xml:space="preserve"> targeting the financial institution.</w:t>
      </w:r>
    </w:p>
    <w:p w:rsidR="00900B44" w:rsidRPr="00900B44" w:rsidRDefault="00900B44" w:rsidP="00900B44">
      <w:pPr>
        <w:pStyle w:val="ListParagraph"/>
        <w:rPr>
          <w:rFonts w:ascii="Times New Roman" w:hAnsi="Times New Roman" w:cs="Times New Roman"/>
          <w:sz w:val="28"/>
        </w:rPr>
      </w:pPr>
    </w:p>
    <w:p w:rsidR="00900B44" w:rsidRDefault="00900B44" w:rsidP="002D46ED">
      <w:pPr>
        <w:pStyle w:val="ListParagraph"/>
        <w:numPr>
          <w:ilvl w:val="0"/>
          <w:numId w:val="15"/>
        </w:numPr>
        <w:spacing w:line="240" w:lineRule="auto"/>
        <w:jc w:val="both"/>
        <w:rPr>
          <w:rFonts w:ascii="Times New Roman" w:hAnsi="Times New Roman" w:cs="Times New Roman"/>
          <w:sz w:val="28"/>
        </w:rPr>
      </w:pPr>
      <w:r>
        <w:rPr>
          <w:rFonts w:ascii="Times New Roman" w:hAnsi="Times New Roman" w:cs="Times New Roman"/>
          <w:b/>
          <w:bCs/>
          <w:sz w:val="28"/>
        </w:rPr>
        <w:t>A</w:t>
      </w:r>
      <w:r w:rsidRPr="00900B44">
        <w:rPr>
          <w:rFonts w:ascii="Times New Roman" w:hAnsi="Times New Roman" w:cs="Times New Roman"/>
          <w:b/>
          <w:bCs/>
          <w:sz w:val="28"/>
        </w:rPr>
        <w:t>utomated Response Orchestration</w:t>
      </w:r>
      <w:r w:rsidRPr="00900B44">
        <w:rPr>
          <w:rFonts w:ascii="Times New Roman" w:hAnsi="Times New Roman" w:cs="Times New Roman"/>
          <w:sz w:val="28"/>
        </w:rPr>
        <w:t>: Leveraging AI-driven predictive analytics, the dashboard enables automated response orchestration for certain security incidents.</w:t>
      </w:r>
      <w:r>
        <w:rPr>
          <w:rFonts w:ascii="Times New Roman" w:hAnsi="Times New Roman" w:cs="Times New Roman"/>
          <w:sz w:val="28"/>
        </w:rPr>
        <w:t xml:space="preserve"> </w:t>
      </w:r>
      <w:r w:rsidRPr="00900B44">
        <w:rPr>
          <w:rFonts w:ascii="Times New Roman" w:hAnsi="Times New Roman" w:cs="Times New Roman"/>
          <w:sz w:val="28"/>
        </w:rPr>
        <w:t>This automated response capability reduces response times and minimizes the impact of security incidents.</w:t>
      </w:r>
    </w:p>
    <w:p w:rsidR="00073FDE" w:rsidRPr="00073FDE" w:rsidRDefault="00073FDE" w:rsidP="00073FDE">
      <w:pPr>
        <w:pStyle w:val="ListParagraph"/>
        <w:rPr>
          <w:rFonts w:ascii="Times New Roman" w:hAnsi="Times New Roman" w:cs="Times New Roman"/>
          <w:sz w:val="28"/>
        </w:rPr>
      </w:pPr>
    </w:p>
    <w:p w:rsidR="00073FDE" w:rsidRDefault="00073FDE" w:rsidP="00073FDE">
      <w:pPr>
        <w:spacing w:line="240" w:lineRule="auto"/>
        <w:jc w:val="both"/>
        <w:rPr>
          <w:rFonts w:ascii="Times New Roman" w:hAnsi="Times New Roman" w:cs="Times New Roman"/>
          <w:sz w:val="28"/>
        </w:rPr>
      </w:pPr>
    </w:p>
    <w:p w:rsidR="00073FDE" w:rsidRDefault="00073FDE">
      <w:pPr>
        <w:rPr>
          <w:rFonts w:ascii="Times New Roman" w:hAnsi="Times New Roman" w:cs="Times New Roman"/>
          <w:sz w:val="28"/>
        </w:rPr>
      </w:pPr>
      <w:r>
        <w:rPr>
          <w:rFonts w:ascii="Times New Roman" w:hAnsi="Times New Roman" w:cs="Times New Roman"/>
          <w:sz w:val="28"/>
        </w:rPr>
        <w:br w:type="page"/>
      </w:r>
    </w:p>
    <w:p w:rsidR="00744664" w:rsidRDefault="00744664" w:rsidP="00073FDE">
      <w:pPr>
        <w:spacing w:line="240" w:lineRule="auto"/>
        <w:jc w:val="both"/>
        <w:rPr>
          <w:rFonts w:ascii="Times New Roman" w:hAnsi="Times New Roman" w:cs="Times New Roman"/>
          <w:b/>
          <w:sz w:val="28"/>
        </w:rPr>
      </w:pPr>
    </w:p>
    <w:p w:rsidR="00073FDE" w:rsidRDefault="00073FDE" w:rsidP="00543BB7">
      <w:pPr>
        <w:spacing w:line="240" w:lineRule="auto"/>
        <w:jc w:val="both"/>
        <w:rPr>
          <w:rFonts w:ascii="Times New Roman" w:hAnsi="Times New Roman" w:cs="Times New Roman"/>
          <w:b/>
          <w:sz w:val="28"/>
        </w:rPr>
      </w:pPr>
      <w:r>
        <w:rPr>
          <w:rFonts w:ascii="Times New Roman" w:hAnsi="Times New Roman" w:cs="Times New Roman"/>
          <w:b/>
          <w:sz w:val="28"/>
        </w:rPr>
        <w:t>CONCLUSION</w:t>
      </w:r>
    </w:p>
    <w:p w:rsidR="00073FDE" w:rsidRDefault="00744664" w:rsidP="00543BB7">
      <w:pPr>
        <w:spacing w:line="240" w:lineRule="auto"/>
        <w:jc w:val="both"/>
        <w:rPr>
          <w:rFonts w:ascii="Times New Roman" w:hAnsi="Times New Roman" w:cs="Times New Roman"/>
          <w:sz w:val="28"/>
        </w:rPr>
      </w:pPr>
      <w:r w:rsidRPr="00744664">
        <w:rPr>
          <w:rFonts w:ascii="Times New Roman" w:hAnsi="Times New Roman" w:cs="Times New Roman"/>
          <w:sz w:val="28"/>
        </w:rPr>
        <w:t xml:space="preserve">In conclusion, the Predictive Cybersecurity Analytics Dashboard represents a pivotal advancement in proactive risk mitigation strategies. By harnessing AI-driven predictive analytics, it empowers organizations to identify potential security threats in real-time and provides actionable insights for swift and effective risk mitigation. This innovative solution not only enhances cybersecurity </w:t>
      </w:r>
      <w:proofErr w:type="spellStart"/>
      <w:r w:rsidRPr="00744664">
        <w:rPr>
          <w:rFonts w:ascii="Times New Roman" w:hAnsi="Times New Roman" w:cs="Times New Roman"/>
          <w:sz w:val="28"/>
        </w:rPr>
        <w:t>defenses</w:t>
      </w:r>
      <w:proofErr w:type="spellEnd"/>
      <w:r w:rsidRPr="00744664">
        <w:rPr>
          <w:rFonts w:ascii="Times New Roman" w:hAnsi="Times New Roman" w:cs="Times New Roman"/>
          <w:sz w:val="28"/>
        </w:rPr>
        <w:t xml:space="preserve"> but also enables organizations to stay ahead of emerging threats, thereby safeguarding critical assets and ensuring resilience against evolving </w:t>
      </w:r>
      <w:proofErr w:type="spellStart"/>
      <w:r w:rsidRPr="00744664">
        <w:rPr>
          <w:rFonts w:ascii="Times New Roman" w:hAnsi="Times New Roman" w:cs="Times New Roman"/>
          <w:sz w:val="28"/>
        </w:rPr>
        <w:t>cyber</w:t>
      </w:r>
      <w:r>
        <w:rPr>
          <w:rFonts w:ascii="Times New Roman" w:hAnsi="Times New Roman" w:cs="Times New Roman"/>
          <w:sz w:val="28"/>
        </w:rPr>
        <w:t xml:space="preserve"> </w:t>
      </w:r>
      <w:r w:rsidRPr="00744664">
        <w:rPr>
          <w:rFonts w:ascii="Times New Roman" w:hAnsi="Times New Roman" w:cs="Times New Roman"/>
          <w:sz w:val="28"/>
        </w:rPr>
        <w:t>attacks</w:t>
      </w:r>
      <w:proofErr w:type="spellEnd"/>
      <w:r w:rsidRPr="00744664">
        <w:rPr>
          <w:rFonts w:ascii="Times New Roman" w:hAnsi="Times New Roman" w:cs="Times New Roman"/>
          <w:sz w:val="28"/>
        </w:rPr>
        <w:t>. In an increasingly complex threat landscape, the Predictive Cybersecurity Analytics Dashboard emerges as a critical tool for organizations striving to maintain a proactive stance against cyber threats.</w:t>
      </w:r>
    </w:p>
    <w:p w:rsidR="00744664" w:rsidRDefault="00744664" w:rsidP="00543BB7">
      <w:pPr>
        <w:spacing w:line="240" w:lineRule="auto"/>
        <w:jc w:val="both"/>
        <w:rPr>
          <w:rFonts w:ascii="Times New Roman" w:hAnsi="Times New Roman" w:cs="Times New Roman"/>
          <w:sz w:val="28"/>
        </w:rPr>
      </w:pPr>
    </w:p>
    <w:p w:rsidR="00744664" w:rsidRDefault="00744664" w:rsidP="00543BB7">
      <w:pPr>
        <w:spacing w:line="240" w:lineRule="auto"/>
        <w:jc w:val="both"/>
        <w:rPr>
          <w:rFonts w:ascii="Times New Roman" w:hAnsi="Times New Roman" w:cs="Times New Roman"/>
          <w:b/>
          <w:sz w:val="28"/>
        </w:rPr>
      </w:pPr>
      <w:r>
        <w:rPr>
          <w:rFonts w:ascii="Times New Roman" w:hAnsi="Times New Roman" w:cs="Times New Roman"/>
          <w:b/>
          <w:sz w:val="28"/>
        </w:rPr>
        <w:t>FUTURE SCOPE</w:t>
      </w:r>
    </w:p>
    <w:p w:rsidR="00744664" w:rsidRDefault="00BA1273" w:rsidP="00543BB7">
      <w:pPr>
        <w:spacing w:line="240" w:lineRule="auto"/>
        <w:jc w:val="both"/>
        <w:rPr>
          <w:rFonts w:ascii="Times New Roman" w:hAnsi="Times New Roman" w:cs="Times New Roman"/>
          <w:sz w:val="28"/>
        </w:rPr>
      </w:pPr>
      <w:r w:rsidRPr="00BA1273">
        <w:rPr>
          <w:rFonts w:ascii="Times New Roman" w:hAnsi="Times New Roman" w:cs="Times New Roman"/>
          <w:sz w:val="28"/>
        </w:rPr>
        <w:t>The future scope for the Predictive Cybersecurity Analytics Dashboard is promising, with several potential advancements and developments</w:t>
      </w:r>
    </w:p>
    <w:p w:rsidR="00AE40F7" w:rsidRDefault="00B4426F" w:rsidP="00543BB7">
      <w:pPr>
        <w:pStyle w:val="ListParagraph"/>
        <w:numPr>
          <w:ilvl w:val="1"/>
          <w:numId w:val="11"/>
        </w:numPr>
        <w:spacing w:line="240" w:lineRule="auto"/>
        <w:jc w:val="both"/>
        <w:rPr>
          <w:rFonts w:ascii="Times New Roman" w:hAnsi="Times New Roman" w:cs="Times New Roman"/>
          <w:sz w:val="28"/>
        </w:rPr>
      </w:pPr>
      <w:r w:rsidRPr="00B4426F">
        <w:rPr>
          <w:rFonts w:ascii="Times New Roman" w:hAnsi="Times New Roman" w:cs="Times New Roman"/>
          <w:b/>
          <w:bCs/>
          <w:sz w:val="28"/>
        </w:rPr>
        <w:t>Enhanced Predictive Models</w:t>
      </w:r>
      <w:r w:rsidRPr="00B4426F">
        <w:rPr>
          <w:rFonts w:ascii="Times New Roman" w:hAnsi="Times New Roman" w:cs="Times New Roman"/>
          <w:sz w:val="28"/>
        </w:rPr>
        <w:t>: Continued research and innovation in machine learning and predictive analytics will lead to more sophisticated algorithms and models.</w:t>
      </w:r>
    </w:p>
    <w:p w:rsidR="00543BB7" w:rsidRDefault="00543BB7" w:rsidP="00543BB7">
      <w:pPr>
        <w:pStyle w:val="ListParagraph"/>
        <w:spacing w:line="240" w:lineRule="auto"/>
        <w:ind w:left="502"/>
        <w:jc w:val="both"/>
        <w:rPr>
          <w:rFonts w:ascii="Times New Roman" w:hAnsi="Times New Roman" w:cs="Times New Roman"/>
          <w:sz w:val="28"/>
        </w:rPr>
      </w:pPr>
    </w:p>
    <w:p w:rsidR="00543BB7" w:rsidRDefault="00B4426F" w:rsidP="00543BB7">
      <w:pPr>
        <w:pStyle w:val="ListParagraph"/>
        <w:numPr>
          <w:ilvl w:val="1"/>
          <w:numId w:val="11"/>
        </w:numPr>
        <w:spacing w:line="240" w:lineRule="auto"/>
        <w:jc w:val="both"/>
        <w:rPr>
          <w:rFonts w:ascii="Times New Roman" w:hAnsi="Times New Roman" w:cs="Times New Roman"/>
          <w:sz w:val="28"/>
        </w:rPr>
      </w:pPr>
      <w:r>
        <w:rPr>
          <w:rFonts w:ascii="Times New Roman" w:hAnsi="Times New Roman" w:cs="Times New Roman"/>
          <w:b/>
          <w:bCs/>
          <w:sz w:val="28"/>
        </w:rPr>
        <w:t>I</w:t>
      </w:r>
      <w:r w:rsidRPr="00B4426F">
        <w:rPr>
          <w:rFonts w:ascii="Times New Roman" w:hAnsi="Times New Roman" w:cs="Times New Roman"/>
          <w:b/>
          <w:bCs/>
          <w:sz w:val="28"/>
        </w:rPr>
        <w:t>ntegration of Big Data and IoT Security</w:t>
      </w:r>
      <w:r w:rsidRPr="00B4426F">
        <w:rPr>
          <w:rFonts w:ascii="Times New Roman" w:hAnsi="Times New Roman" w:cs="Times New Roman"/>
          <w:sz w:val="28"/>
        </w:rPr>
        <w:t xml:space="preserve">: As the volume and variety of data sources continue to expand, future iterations of the dashboard will incorporate big data analytics techniques to process and </w:t>
      </w:r>
      <w:proofErr w:type="spellStart"/>
      <w:r w:rsidRPr="00B4426F">
        <w:rPr>
          <w:rFonts w:ascii="Times New Roman" w:hAnsi="Times New Roman" w:cs="Times New Roman"/>
          <w:sz w:val="28"/>
        </w:rPr>
        <w:t>analyze</w:t>
      </w:r>
      <w:proofErr w:type="spellEnd"/>
      <w:r w:rsidRPr="00B4426F">
        <w:rPr>
          <w:rFonts w:ascii="Times New Roman" w:hAnsi="Times New Roman" w:cs="Times New Roman"/>
          <w:sz w:val="28"/>
        </w:rPr>
        <w:t xml:space="preserve"> large-scale datasets</w:t>
      </w:r>
      <w:r>
        <w:rPr>
          <w:rFonts w:ascii="Times New Roman" w:hAnsi="Times New Roman" w:cs="Times New Roman"/>
          <w:sz w:val="28"/>
        </w:rPr>
        <w:t>.</w:t>
      </w:r>
    </w:p>
    <w:p w:rsidR="00543BB7" w:rsidRPr="00543BB7" w:rsidRDefault="00543BB7" w:rsidP="00543BB7">
      <w:pPr>
        <w:pStyle w:val="ListParagraph"/>
        <w:rPr>
          <w:rFonts w:ascii="Times New Roman" w:hAnsi="Times New Roman" w:cs="Times New Roman"/>
          <w:b/>
          <w:bCs/>
          <w:sz w:val="28"/>
        </w:rPr>
      </w:pPr>
    </w:p>
    <w:p w:rsidR="00543BB7" w:rsidRDefault="00B4426F" w:rsidP="00543BB7">
      <w:pPr>
        <w:pStyle w:val="ListParagraph"/>
        <w:numPr>
          <w:ilvl w:val="1"/>
          <w:numId w:val="11"/>
        </w:numPr>
        <w:spacing w:line="240" w:lineRule="auto"/>
        <w:jc w:val="both"/>
        <w:rPr>
          <w:rFonts w:ascii="Times New Roman" w:hAnsi="Times New Roman" w:cs="Times New Roman"/>
          <w:sz w:val="28"/>
        </w:rPr>
      </w:pPr>
      <w:r w:rsidRPr="00543BB7">
        <w:rPr>
          <w:rFonts w:ascii="Times New Roman" w:hAnsi="Times New Roman" w:cs="Times New Roman"/>
          <w:b/>
          <w:bCs/>
          <w:sz w:val="28"/>
        </w:rPr>
        <w:t>Quantum-Safe Cryptography</w:t>
      </w:r>
      <w:r w:rsidRPr="00543BB7">
        <w:rPr>
          <w:rFonts w:ascii="Times New Roman" w:hAnsi="Times New Roman" w:cs="Times New Roman"/>
          <w:sz w:val="28"/>
        </w:rPr>
        <w:t>: With the advent of quantum computing, future cybersecurity analytics dashboards will need to integrate quantum-safe cryptography techniques to protect against quantum-enabled cyber threats.</w:t>
      </w:r>
    </w:p>
    <w:p w:rsidR="00543BB7" w:rsidRPr="00543BB7" w:rsidRDefault="00543BB7" w:rsidP="00543BB7">
      <w:pPr>
        <w:pStyle w:val="ListParagraph"/>
        <w:rPr>
          <w:rFonts w:ascii="Times New Roman" w:hAnsi="Times New Roman" w:cs="Times New Roman"/>
          <w:b/>
          <w:bCs/>
          <w:sz w:val="28"/>
        </w:rPr>
      </w:pPr>
    </w:p>
    <w:p w:rsidR="00543BB7" w:rsidRDefault="00543BB7" w:rsidP="00543BB7">
      <w:pPr>
        <w:pStyle w:val="ListParagraph"/>
        <w:numPr>
          <w:ilvl w:val="1"/>
          <w:numId w:val="11"/>
        </w:numPr>
        <w:spacing w:line="240" w:lineRule="auto"/>
        <w:jc w:val="both"/>
        <w:rPr>
          <w:rFonts w:ascii="Times New Roman" w:hAnsi="Times New Roman" w:cs="Times New Roman"/>
          <w:sz w:val="28"/>
        </w:rPr>
      </w:pPr>
      <w:r w:rsidRPr="00543BB7">
        <w:rPr>
          <w:rFonts w:ascii="Times New Roman" w:hAnsi="Times New Roman" w:cs="Times New Roman"/>
          <w:b/>
          <w:bCs/>
          <w:sz w:val="28"/>
        </w:rPr>
        <w:t>Regulatory Compliance and Privacy Protection</w:t>
      </w:r>
      <w:r w:rsidRPr="00543BB7">
        <w:rPr>
          <w:rFonts w:ascii="Times New Roman" w:hAnsi="Times New Roman" w:cs="Times New Roman"/>
          <w:sz w:val="28"/>
        </w:rPr>
        <w:t>: Given the increasing regulatory scrutiny and emphasis on data privacy, future iterations of the dashboard will prioritize compliance monitoring and privacy protection features.</w:t>
      </w:r>
    </w:p>
    <w:p w:rsidR="00543BB7" w:rsidRPr="00543BB7" w:rsidRDefault="00543BB7" w:rsidP="00543BB7">
      <w:pPr>
        <w:pStyle w:val="ListParagraph"/>
        <w:rPr>
          <w:rFonts w:ascii="Times New Roman" w:hAnsi="Times New Roman" w:cs="Times New Roman"/>
          <w:b/>
          <w:bCs/>
          <w:sz w:val="28"/>
        </w:rPr>
      </w:pPr>
    </w:p>
    <w:p w:rsidR="00543BB7" w:rsidRPr="00543BB7" w:rsidRDefault="00543BB7" w:rsidP="00543BB7">
      <w:pPr>
        <w:pStyle w:val="ListParagraph"/>
        <w:numPr>
          <w:ilvl w:val="1"/>
          <w:numId w:val="11"/>
        </w:numPr>
        <w:spacing w:line="240" w:lineRule="auto"/>
        <w:jc w:val="both"/>
        <w:rPr>
          <w:rFonts w:ascii="Times New Roman" w:hAnsi="Times New Roman" w:cs="Times New Roman"/>
          <w:sz w:val="28"/>
        </w:rPr>
      </w:pPr>
      <w:proofErr w:type="spellStart"/>
      <w:r w:rsidRPr="00543BB7">
        <w:rPr>
          <w:rFonts w:ascii="Times New Roman" w:hAnsi="Times New Roman" w:cs="Times New Roman"/>
          <w:b/>
          <w:bCs/>
          <w:sz w:val="28"/>
        </w:rPr>
        <w:t>Behavioral</w:t>
      </w:r>
      <w:proofErr w:type="spellEnd"/>
      <w:r w:rsidRPr="00543BB7">
        <w:rPr>
          <w:rFonts w:ascii="Times New Roman" w:hAnsi="Times New Roman" w:cs="Times New Roman"/>
          <w:b/>
          <w:bCs/>
          <w:sz w:val="28"/>
        </w:rPr>
        <w:t xml:space="preserve"> Analytics and User-Centric Security</w:t>
      </w:r>
      <w:r w:rsidRPr="00543BB7">
        <w:rPr>
          <w:rFonts w:ascii="Times New Roman" w:hAnsi="Times New Roman" w:cs="Times New Roman"/>
          <w:sz w:val="28"/>
        </w:rPr>
        <w:t xml:space="preserve">: The incorporation of </w:t>
      </w:r>
      <w:proofErr w:type="spellStart"/>
      <w:r w:rsidRPr="00543BB7">
        <w:rPr>
          <w:rFonts w:ascii="Times New Roman" w:hAnsi="Times New Roman" w:cs="Times New Roman"/>
          <w:sz w:val="28"/>
        </w:rPr>
        <w:t>behavioral</w:t>
      </w:r>
      <w:proofErr w:type="spellEnd"/>
      <w:r w:rsidRPr="00543BB7">
        <w:rPr>
          <w:rFonts w:ascii="Times New Roman" w:hAnsi="Times New Roman" w:cs="Times New Roman"/>
          <w:sz w:val="28"/>
        </w:rPr>
        <w:t xml:space="preserve"> analytics techniques will enable the dashboard to identify anomalous user </w:t>
      </w:r>
      <w:proofErr w:type="spellStart"/>
      <w:r w:rsidRPr="00543BB7">
        <w:rPr>
          <w:rFonts w:ascii="Times New Roman" w:hAnsi="Times New Roman" w:cs="Times New Roman"/>
          <w:sz w:val="28"/>
        </w:rPr>
        <w:t>behavior</w:t>
      </w:r>
      <w:proofErr w:type="spellEnd"/>
      <w:r w:rsidRPr="00543BB7">
        <w:rPr>
          <w:rFonts w:ascii="Times New Roman" w:hAnsi="Times New Roman" w:cs="Times New Roman"/>
          <w:sz w:val="28"/>
        </w:rPr>
        <w:t xml:space="preserve"> and detect insider threats more effectively.</w:t>
      </w:r>
    </w:p>
    <w:p w:rsidR="00BA1273" w:rsidRDefault="00BA1273" w:rsidP="00073FDE">
      <w:pPr>
        <w:spacing w:line="240" w:lineRule="auto"/>
        <w:jc w:val="both"/>
        <w:rPr>
          <w:rFonts w:ascii="Times New Roman" w:hAnsi="Times New Roman" w:cs="Times New Roman"/>
          <w:sz w:val="28"/>
        </w:rPr>
      </w:pPr>
    </w:p>
    <w:p w:rsidR="00BA1273" w:rsidRDefault="00543BB7" w:rsidP="00073FDE">
      <w:pPr>
        <w:spacing w:line="240" w:lineRule="auto"/>
        <w:jc w:val="both"/>
        <w:rPr>
          <w:rFonts w:ascii="Times New Roman" w:hAnsi="Times New Roman" w:cs="Times New Roman"/>
          <w:b/>
          <w:sz w:val="28"/>
        </w:rPr>
      </w:pPr>
      <w:r>
        <w:rPr>
          <w:rFonts w:ascii="Times New Roman" w:hAnsi="Times New Roman" w:cs="Times New Roman"/>
          <w:b/>
          <w:sz w:val="28"/>
        </w:rPr>
        <w:t>REFERENCES</w:t>
      </w:r>
    </w:p>
    <w:p w:rsidR="00543BB7" w:rsidRDefault="00543BB7" w:rsidP="00073FDE">
      <w:pPr>
        <w:spacing w:line="240" w:lineRule="auto"/>
        <w:jc w:val="both"/>
        <w:rPr>
          <w:rFonts w:ascii="Times New Roman" w:hAnsi="Times New Roman" w:cs="Times New Roman"/>
          <w:b/>
          <w:sz w:val="28"/>
        </w:rPr>
      </w:pPr>
    </w:p>
    <w:p w:rsidR="00543BB7" w:rsidRDefault="003D1EEC" w:rsidP="00073FDE">
      <w:pPr>
        <w:spacing w:line="240" w:lineRule="auto"/>
        <w:jc w:val="both"/>
        <w:rPr>
          <w:rFonts w:ascii="Times New Roman" w:hAnsi="Times New Roman" w:cs="Times New Roman"/>
          <w:sz w:val="28"/>
        </w:rPr>
      </w:pPr>
      <w:r>
        <w:rPr>
          <w:rFonts w:ascii="Times New Roman" w:hAnsi="Times New Roman" w:cs="Times New Roman"/>
          <w:sz w:val="28"/>
        </w:rPr>
        <w:t>For this project, I refer the following websites:</w:t>
      </w:r>
    </w:p>
    <w:p w:rsidR="003D1EEC" w:rsidRDefault="00916E1E" w:rsidP="003D1EEC">
      <w:pPr>
        <w:pStyle w:val="ListParagraph"/>
        <w:numPr>
          <w:ilvl w:val="1"/>
          <w:numId w:val="10"/>
        </w:numPr>
        <w:spacing w:line="240" w:lineRule="auto"/>
        <w:jc w:val="both"/>
        <w:rPr>
          <w:rFonts w:ascii="Times New Roman" w:hAnsi="Times New Roman" w:cs="Times New Roman"/>
          <w:sz w:val="28"/>
        </w:rPr>
      </w:pPr>
      <w:hyperlink r:id="rId14" w:history="1">
        <w:r w:rsidR="003D1EEC" w:rsidRPr="0087301E">
          <w:rPr>
            <w:rStyle w:val="Hyperlink"/>
            <w:rFonts w:ascii="Times New Roman" w:hAnsi="Times New Roman" w:cs="Times New Roman"/>
            <w:sz w:val="28"/>
          </w:rPr>
          <w:t>https://www.ibm.com</w:t>
        </w:r>
      </w:hyperlink>
    </w:p>
    <w:p w:rsidR="003D1EEC" w:rsidRDefault="00916E1E" w:rsidP="003D1EEC">
      <w:pPr>
        <w:pStyle w:val="ListParagraph"/>
        <w:numPr>
          <w:ilvl w:val="1"/>
          <w:numId w:val="10"/>
        </w:numPr>
        <w:spacing w:line="240" w:lineRule="auto"/>
        <w:jc w:val="both"/>
        <w:rPr>
          <w:rFonts w:ascii="Times New Roman" w:hAnsi="Times New Roman" w:cs="Times New Roman"/>
          <w:sz w:val="28"/>
        </w:rPr>
      </w:pPr>
      <w:hyperlink r:id="rId15" w:history="1">
        <w:r w:rsidR="003D1EEC" w:rsidRPr="0087301E">
          <w:rPr>
            <w:rStyle w:val="Hyperlink"/>
            <w:rFonts w:ascii="Times New Roman" w:hAnsi="Times New Roman" w:cs="Times New Roman"/>
            <w:sz w:val="28"/>
          </w:rPr>
          <w:t>https://www.xenonstack.com</w:t>
        </w:r>
      </w:hyperlink>
    </w:p>
    <w:p w:rsidR="003D1EEC" w:rsidRDefault="00916E1E" w:rsidP="003D1EEC">
      <w:pPr>
        <w:pStyle w:val="ListParagraph"/>
        <w:numPr>
          <w:ilvl w:val="1"/>
          <w:numId w:val="10"/>
        </w:numPr>
        <w:spacing w:line="240" w:lineRule="auto"/>
        <w:jc w:val="both"/>
        <w:rPr>
          <w:rFonts w:ascii="Times New Roman" w:hAnsi="Times New Roman" w:cs="Times New Roman"/>
          <w:sz w:val="28"/>
        </w:rPr>
      </w:pPr>
      <w:hyperlink r:id="rId16" w:history="1">
        <w:r w:rsidR="003D1EEC" w:rsidRPr="0087301E">
          <w:rPr>
            <w:rStyle w:val="Hyperlink"/>
            <w:rFonts w:ascii="Times New Roman" w:hAnsi="Times New Roman" w:cs="Times New Roman"/>
            <w:sz w:val="28"/>
          </w:rPr>
          <w:t>https://www.realciso.io</w:t>
        </w:r>
      </w:hyperlink>
    </w:p>
    <w:p w:rsidR="003D1EEC" w:rsidRDefault="003D1EEC" w:rsidP="003D1EEC">
      <w:pPr>
        <w:spacing w:line="240" w:lineRule="auto"/>
        <w:jc w:val="both"/>
        <w:rPr>
          <w:rFonts w:ascii="Times New Roman" w:hAnsi="Times New Roman" w:cs="Times New Roman"/>
          <w:sz w:val="28"/>
        </w:rPr>
      </w:pPr>
    </w:p>
    <w:p w:rsidR="003D1EEC" w:rsidRDefault="003D1EEC" w:rsidP="003D1EEC">
      <w:pPr>
        <w:spacing w:line="240" w:lineRule="auto"/>
        <w:jc w:val="both"/>
        <w:rPr>
          <w:rFonts w:ascii="Times New Roman" w:hAnsi="Times New Roman" w:cs="Times New Roman"/>
          <w:sz w:val="28"/>
        </w:rPr>
      </w:pPr>
    </w:p>
    <w:p w:rsidR="003D1EEC" w:rsidRDefault="003D1EEC" w:rsidP="003D1EEC">
      <w:pPr>
        <w:spacing w:line="240" w:lineRule="auto"/>
        <w:jc w:val="both"/>
        <w:rPr>
          <w:rFonts w:ascii="Times New Roman" w:hAnsi="Times New Roman" w:cs="Times New Roman"/>
          <w:sz w:val="28"/>
        </w:rPr>
      </w:pPr>
      <w:r w:rsidRPr="003D1EEC">
        <w:rPr>
          <w:rFonts w:ascii="Times New Roman" w:hAnsi="Times New Roman" w:cs="Times New Roman"/>
          <w:sz w:val="28"/>
        </w:rPr>
        <w:t xml:space="preserve">For this project, I refer the following </w:t>
      </w:r>
      <w:r>
        <w:rPr>
          <w:rFonts w:ascii="Times New Roman" w:hAnsi="Times New Roman" w:cs="Times New Roman"/>
          <w:sz w:val="28"/>
        </w:rPr>
        <w:t>Books</w:t>
      </w:r>
      <w:r w:rsidRPr="003D1EEC">
        <w:rPr>
          <w:rFonts w:ascii="Times New Roman" w:hAnsi="Times New Roman" w:cs="Times New Roman"/>
          <w:sz w:val="28"/>
        </w:rPr>
        <w:t>:</w:t>
      </w:r>
    </w:p>
    <w:p w:rsidR="003D1EEC" w:rsidRDefault="003D1EEC" w:rsidP="003D1EEC">
      <w:pPr>
        <w:pStyle w:val="ListParagraph"/>
        <w:numPr>
          <w:ilvl w:val="0"/>
          <w:numId w:val="16"/>
        </w:numPr>
        <w:spacing w:line="240" w:lineRule="auto"/>
        <w:jc w:val="both"/>
        <w:rPr>
          <w:rFonts w:ascii="Times New Roman" w:hAnsi="Times New Roman" w:cs="Times New Roman"/>
          <w:sz w:val="28"/>
        </w:rPr>
      </w:pPr>
      <w:r>
        <w:rPr>
          <w:rFonts w:ascii="Times New Roman" w:hAnsi="Times New Roman" w:cs="Times New Roman"/>
          <w:sz w:val="28"/>
        </w:rPr>
        <w:t>The Art of Exploitation</w:t>
      </w:r>
    </w:p>
    <w:p w:rsidR="003D1EEC" w:rsidRPr="003D1EEC" w:rsidRDefault="003D1EEC" w:rsidP="003D1EEC">
      <w:pPr>
        <w:pStyle w:val="ListParagraph"/>
        <w:numPr>
          <w:ilvl w:val="2"/>
          <w:numId w:val="10"/>
        </w:numPr>
        <w:spacing w:line="240" w:lineRule="auto"/>
        <w:jc w:val="both"/>
        <w:rPr>
          <w:rFonts w:ascii="Times New Roman" w:hAnsi="Times New Roman" w:cs="Times New Roman"/>
          <w:sz w:val="28"/>
        </w:rPr>
      </w:pPr>
      <w:r>
        <w:rPr>
          <w:rFonts w:ascii="Times New Roman" w:hAnsi="Times New Roman" w:cs="Times New Roman"/>
          <w:sz w:val="28"/>
        </w:rPr>
        <w:t xml:space="preserve">John </w:t>
      </w:r>
      <w:r w:rsidRPr="003D1EEC">
        <w:rPr>
          <w:rFonts w:ascii="Times New Roman" w:hAnsi="Times New Roman" w:cs="Times New Roman"/>
          <w:sz w:val="28"/>
        </w:rPr>
        <w:t>Erickson</w:t>
      </w:r>
    </w:p>
    <w:p w:rsidR="003D1EEC" w:rsidRDefault="003D1EEC" w:rsidP="003D1EEC">
      <w:pPr>
        <w:spacing w:line="240" w:lineRule="auto"/>
        <w:jc w:val="both"/>
        <w:rPr>
          <w:rFonts w:ascii="Times New Roman" w:hAnsi="Times New Roman" w:cs="Times New Roman"/>
          <w:sz w:val="28"/>
        </w:rPr>
      </w:pPr>
    </w:p>
    <w:p w:rsidR="003D1EEC" w:rsidRPr="003D1EEC" w:rsidRDefault="003D1EEC" w:rsidP="003D1EEC">
      <w:pPr>
        <w:spacing w:line="240" w:lineRule="auto"/>
        <w:jc w:val="both"/>
        <w:rPr>
          <w:rFonts w:ascii="Times New Roman" w:hAnsi="Times New Roman" w:cs="Times New Roman"/>
          <w:sz w:val="28"/>
        </w:rPr>
      </w:pPr>
    </w:p>
    <w:sectPr w:rsidR="003D1EEC" w:rsidRPr="003D1EEC" w:rsidSect="00B013CC">
      <w:headerReference w:type="default" r:id="rId17"/>
      <w:footerReference w:type="default" r:id="rId18"/>
      <w:pgSz w:w="12240" w:h="15840" w:code="1"/>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E1E" w:rsidRDefault="00916E1E" w:rsidP="00D62E2B">
      <w:pPr>
        <w:spacing w:after="0" w:line="240" w:lineRule="auto"/>
      </w:pPr>
      <w:r>
        <w:separator/>
      </w:r>
    </w:p>
  </w:endnote>
  <w:endnote w:type="continuationSeparator" w:id="0">
    <w:p w:rsidR="00916E1E" w:rsidRDefault="00916E1E" w:rsidP="00D62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875172"/>
      <w:docPartObj>
        <w:docPartGallery w:val="Page Numbers (Bottom of Page)"/>
        <w:docPartUnique/>
      </w:docPartObj>
    </w:sdtPr>
    <w:sdtEndPr>
      <w:rPr>
        <w:rFonts w:ascii="Times New Roman" w:hAnsi="Times New Roman" w:cs="Times New Roman"/>
        <w:b/>
        <w:noProof/>
      </w:rPr>
    </w:sdtEndPr>
    <w:sdtContent>
      <w:p w:rsidR="00D62E2B" w:rsidRPr="00D62E2B" w:rsidRDefault="00D62E2B">
        <w:pPr>
          <w:pStyle w:val="Footer"/>
          <w:jc w:val="right"/>
          <w:rPr>
            <w:rFonts w:ascii="Times New Roman" w:hAnsi="Times New Roman" w:cs="Times New Roman"/>
            <w:b/>
          </w:rPr>
        </w:pPr>
        <w:r w:rsidRPr="00D62E2B">
          <w:rPr>
            <w:rFonts w:ascii="Times New Roman" w:hAnsi="Times New Roman" w:cs="Times New Roman"/>
            <w:b/>
          </w:rPr>
          <w:fldChar w:fldCharType="begin"/>
        </w:r>
        <w:r w:rsidRPr="00D62E2B">
          <w:rPr>
            <w:rFonts w:ascii="Times New Roman" w:hAnsi="Times New Roman" w:cs="Times New Roman"/>
            <w:b/>
          </w:rPr>
          <w:instrText xml:space="preserve"> PAGE   \* MERGEFORMAT </w:instrText>
        </w:r>
        <w:r w:rsidRPr="00D62E2B">
          <w:rPr>
            <w:rFonts w:ascii="Times New Roman" w:hAnsi="Times New Roman" w:cs="Times New Roman"/>
            <w:b/>
          </w:rPr>
          <w:fldChar w:fldCharType="separate"/>
        </w:r>
        <w:r w:rsidRPr="00D62E2B">
          <w:rPr>
            <w:rFonts w:ascii="Times New Roman" w:hAnsi="Times New Roman" w:cs="Times New Roman"/>
            <w:b/>
            <w:noProof/>
          </w:rPr>
          <w:t>2</w:t>
        </w:r>
        <w:r w:rsidRPr="00D62E2B">
          <w:rPr>
            <w:rFonts w:ascii="Times New Roman" w:hAnsi="Times New Roman" w:cs="Times New Roman"/>
            <w:b/>
            <w:noProof/>
          </w:rPr>
          <w:fldChar w:fldCharType="end"/>
        </w:r>
      </w:p>
    </w:sdtContent>
  </w:sdt>
  <w:p w:rsidR="00D62E2B" w:rsidRPr="00D62E2B" w:rsidRDefault="00D62E2B">
    <w:pPr>
      <w:pStyle w:val="Footer"/>
      <w:rPr>
        <w:rFonts w:ascii="Times New Roman" w:hAnsi="Times New Roman" w:cs="Times New Roman"/>
      </w:rPr>
    </w:pPr>
    <w:r w:rsidRPr="00D62E2B">
      <w:rPr>
        <w:rFonts w:ascii="Times New Roman" w:hAnsi="Times New Roman" w:cs="Times New Roman"/>
      </w:rPr>
      <w:t xml:space="preserve">Predictive Cybersecurity Analytics Dashboard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E1E" w:rsidRDefault="00916E1E" w:rsidP="00D62E2B">
      <w:pPr>
        <w:spacing w:after="0" w:line="240" w:lineRule="auto"/>
      </w:pPr>
      <w:r>
        <w:separator/>
      </w:r>
    </w:p>
  </w:footnote>
  <w:footnote w:type="continuationSeparator" w:id="0">
    <w:p w:rsidR="00916E1E" w:rsidRDefault="00916E1E" w:rsidP="00D62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E2B" w:rsidRDefault="00D62E2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62E2B" w:rsidRPr="00437BC0" w:rsidRDefault="00437BC0">
                              <w:pPr>
                                <w:pStyle w:val="Header"/>
                                <w:jc w:val="center"/>
                                <w:rPr>
                                  <w:rFonts w:ascii="Times New Roman" w:hAnsi="Times New Roman" w:cs="Times New Roman"/>
                                  <w:b/>
                                  <w:caps/>
                                  <w:color w:val="FFFFFF" w:themeColor="background1"/>
                                </w:rPr>
                              </w:pPr>
                              <w:r w:rsidRPr="00437BC0">
                                <w:rPr>
                                  <w:rFonts w:ascii="Times New Roman" w:hAnsi="Times New Roman" w:cs="Times New Roman"/>
                                  <w:b/>
                                  <w:caps/>
                                  <w:color w:val="FFFFFF" w:themeColor="background1"/>
                                </w:rPr>
                                <w:t>government POLYTECHNIC DHARASHIV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33"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b/>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D62E2B" w:rsidRPr="00437BC0" w:rsidRDefault="00437BC0">
                        <w:pPr>
                          <w:pStyle w:val="Header"/>
                          <w:jc w:val="center"/>
                          <w:rPr>
                            <w:rFonts w:ascii="Times New Roman" w:hAnsi="Times New Roman" w:cs="Times New Roman"/>
                            <w:b/>
                            <w:caps/>
                            <w:color w:val="FFFFFF" w:themeColor="background1"/>
                          </w:rPr>
                        </w:pPr>
                        <w:r w:rsidRPr="00437BC0">
                          <w:rPr>
                            <w:rFonts w:ascii="Times New Roman" w:hAnsi="Times New Roman" w:cs="Times New Roman"/>
                            <w:b/>
                            <w:caps/>
                            <w:color w:val="FFFFFF" w:themeColor="background1"/>
                          </w:rPr>
                          <w:t>government POLYTECHNIC DHARASHIV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15E09"/>
    <w:multiLevelType w:val="hybridMultilevel"/>
    <w:tmpl w:val="331E727A"/>
    <w:lvl w:ilvl="0" w:tplc="3B6AC8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A4795"/>
    <w:multiLevelType w:val="hybridMultilevel"/>
    <w:tmpl w:val="2B7CB982"/>
    <w:lvl w:ilvl="0" w:tplc="BC00CA2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73F9E"/>
    <w:multiLevelType w:val="hybridMultilevel"/>
    <w:tmpl w:val="A5FAE912"/>
    <w:lvl w:ilvl="0" w:tplc="E95E43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E09FE"/>
    <w:multiLevelType w:val="hybridMultilevel"/>
    <w:tmpl w:val="3B580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99395C"/>
    <w:multiLevelType w:val="multilevel"/>
    <w:tmpl w:val="437A0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ind w:left="4046"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27450"/>
    <w:multiLevelType w:val="hybridMultilevel"/>
    <w:tmpl w:val="B9C40A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4F5349"/>
    <w:multiLevelType w:val="multilevel"/>
    <w:tmpl w:val="CF627C5A"/>
    <w:lvl w:ilvl="0">
      <w:start w:val="1"/>
      <w:numFmt w:val="decimal"/>
      <w:lvlText w:val="%1.0"/>
      <w:lvlJc w:val="left"/>
      <w:pPr>
        <w:ind w:left="375" w:hanging="375"/>
      </w:pPr>
      <w:rPr>
        <w:rFonts w:ascii="Times New Roman" w:hAnsi="Times New Roman" w:cs="Times New Roman"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2D17C09"/>
    <w:multiLevelType w:val="hybridMultilevel"/>
    <w:tmpl w:val="B3E25168"/>
    <w:lvl w:ilvl="0" w:tplc="848C8C5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496442"/>
    <w:multiLevelType w:val="hybridMultilevel"/>
    <w:tmpl w:val="4DA2D2F0"/>
    <w:lvl w:ilvl="0" w:tplc="605E82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17E8D"/>
    <w:multiLevelType w:val="multilevel"/>
    <w:tmpl w:val="75EEB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FD4E01"/>
    <w:multiLevelType w:val="multilevel"/>
    <w:tmpl w:val="F1A61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072D2"/>
    <w:multiLevelType w:val="multilevel"/>
    <w:tmpl w:val="39CC8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5986"/>
    <w:multiLevelType w:val="hybridMultilevel"/>
    <w:tmpl w:val="5F1E9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344556"/>
    <w:multiLevelType w:val="multilevel"/>
    <w:tmpl w:val="5870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930C1"/>
    <w:multiLevelType w:val="multilevel"/>
    <w:tmpl w:val="4A3A11D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F0C54C6"/>
    <w:multiLevelType w:val="multilevel"/>
    <w:tmpl w:val="D278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6"/>
  </w:num>
  <w:num w:numId="4">
    <w:abstractNumId w:val="13"/>
  </w:num>
  <w:num w:numId="5">
    <w:abstractNumId w:val="9"/>
  </w:num>
  <w:num w:numId="6">
    <w:abstractNumId w:val="8"/>
  </w:num>
  <w:num w:numId="7">
    <w:abstractNumId w:val="5"/>
  </w:num>
  <w:num w:numId="8">
    <w:abstractNumId w:val="3"/>
  </w:num>
  <w:num w:numId="9">
    <w:abstractNumId w:val="15"/>
  </w:num>
  <w:num w:numId="10">
    <w:abstractNumId w:val="4"/>
  </w:num>
  <w:num w:numId="11">
    <w:abstractNumId w:val="11"/>
  </w:num>
  <w:num w:numId="12">
    <w:abstractNumId w:val="10"/>
  </w:num>
  <w:num w:numId="13">
    <w:abstractNumId w:val="0"/>
  </w:num>
  <w:num w:numId="14">
    <w:abstractNumId w:val="1"/>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CC"/>
    <w:rsid w:val="00031D85"/>
    <w:rsid w:val="00073FDE"/>
    <w:rsid w:val="000F0194"/>
    <w:rsid w:val="001D6150"/>
    <w:rsid w:val="001D7C82"/>
    <w:rsid w:val="0023336F"/>
    <w:rsid w:val="00240BF7"/>
    <w:rsid w:val="002616F8"/>
    <w:rsid w:val="00272A9F"/>
    <w:rsid w:val="002B6EF1"/>
    <w:rsid w:val="002D36F9"/>
    <w:rsid w:val="002D46ED"/>
    <w:rsid w:val="00392964"/>
    <w:rsid w:val="003D1EEC"/>
    <w:rsid w:val="00404F20"/>
    <w:rsid w:val="00417D47"/>
    <w:rsid w:val="00437BC0"/>
    <w:rsid w:val="004466D1"/>
    <w:rsid w:val="00487B00"/>
    <w:rsid w:val="00543BB7"/>
    <w:rsid w:val="00555758"/>
    <w:rsid w:val="0056323D"/>
    <w:rsid w:val="005B3BFC"/>
    <w:rsid w:val="005E633D"/>
    <w:rsid w:val="005F4329"/>
    <w:rsid w:val="0061791E"/>
    <w:rsid w:val="006807DD"/>
    <w:rsid w:val="006C7E0F"/>
    <w:rsid w:val="0072774F"/>
    <w:rsid w:val="00744664"/>
    <w:rsid w:val="00747F7D"/>
    <w:rsid w:val="00751BEF"/>
    <w:rsid w:val="007B6351"/>
    <w:rsid w:val="00801F4E"/>
    <w:rsid w:val="00824ABB"/>
    <w:rsid w:val="00890F5E"/>
    <w:rsid w:val="00900B44"/>
    <w:rsid w:val="00916E1E"/>
    <w:rsid w:val="009E1E9D"/>
    <w:rsid w:val="00A92E3F"/>
    <w:rsid w:val="00AE40F7"/>
    <w:rsid w:val="00B013CC"/>
    <w:rsid w:val="00B4426F"/>
    <w:rsid w:val="00B7753C"/>
    <w:rsid w:val="00BA1273"/>
    <w:rsid w:val="00C051B6"/>
    <w:rsid w:val="00C320EC"/>
    <w:rsid w:val="00C65EF4"/>
    <w:rsid w:val="00D339D8"/>
    <w:rsid w:val="00D55A9A"/>
    <w:rsid w:val="00D62E2B"/>
    <w:rsid w:val="00DE4FA6"/>
    <w:rsid w:val="00E067D9"/>
    <w:rsid w:val="00E229F8"/>
    <w:rsid w:val="00F565F2"/>
    <w:rsid w:val="00F85673"/>
    <w:rsid w:val="00F93F3F"/>
    <w:rsid w:val="00FD4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BC65B"/>
  <w15:chartTrackingRefBased/>
  <w15:docId w15:val="{5C5E73CD-4FFD-4AF8-B947-22F36594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2E2B"/>
  </w:style>
  <w:style w:type="paragraph" w:styleId="Footer">
    <w:name w:val="footer"/>
    <w:basedOn w:val="Normal"/>
    <w:link w:val="FooterChar"/>
    <w:uiPriority w:val="99"/>
    <w:unhideWhenUsed/>
    <w:rsid w:val="00D62E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2E2B"/>
  </w:style>
  <w:style w:type="table" w:styleId="TableGrid">
    <w:name w:val="Table Grid"/>
    <w:basedOn w:val="TableNormal"/>
    <w:uiPriority w:val="39"/>
    <w:rsid w:val="00747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7F7D"/>
    <w:pPr>
      <w:ind w:left="720"/>
      <w:contextualSpacing/>
    </w:pPr>
  </w:style>
  <w:style w:type="paragraph" w:styleId="NormalWeb">
    <w:name w:val="Normal (Web)"/>
    <w:basedOn w:val="Normal"/>
    <w:uiPriority w:val="99"/>
    <w:semiHidden/>
    <w:unhideWhenUsed/>
    <w:rsid w:val="002616F8"/>
    <w:rPr>
      <w:rFonts w:ascii="Times New Roman" w:hAnsi="Times New Roman" w:cs="Times New Roman"/>
      <w:sz w:val="24"/>
      <w:szCs w:val="24"/>
    </w:rPr>
  </w:style>
  <w:style w:type="character" w:styleId="Hyperlink">
    <w:name w:val="Hyperlink"/>
    <w:basedOn w:val="DefaultParagraphFont"/>
    <w:uiPriority w:val="99"/>
    <w:unhideWhenUsed/>
    <w:rsid w:val="003D1EEC"/>
    <w:rPr>
      <w:color w:val="0563C1" w:themeColor="hyperlink"/>
      <w:u w:val="single"/>
    </w:rPr>
  </w:style>
  <w:style w:type="character" w:styleId="UnresolvedMention">
    <w:name w:val="Unresolved Mention"/>
    <w:basedOn w:val="DefaultParagraphFont"/>
    <w:uiPriority w:val="99"/>
    <w:semiHidden/>
    <w:unhideWhenUsed/>
    <w:rsid w:val="003D1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6462">
      <w:bodyDiv w:val="1"/>
      <w:marLeft w:val="0"/>
      <w:marRight w:val="0"/>
      <w:marTop w:val="0"/>
      <w:marBottom w:val="0"/>
      <w:divBdr>
        <w:top w:val="none" w:sz="0" w:space="0" w:color="auto"/>
        <w:left w:val="none" w:sz="0" w:space="0" w:color="auto"/>
        <w:bottom w:val="none" w:sz="0" w:space="0" w:color="auto"/>
        <w:right w:val="none" w:sz="0" w:space="0" w:color="auto"/>
      </w:divBdr>
    </w:div>
    <w:div w:id="19400796">
      <w:bodyDiv w:val="1"/>
      <w:marLeft w:val="0"/>
      <w:marRight w:val="0"/>
      <w:marTop w:val="0"/>
      <w:marBottom w:val="0"/>
      <w:divBdr>
        <w:top w:val="none" w:sz="0" w:space="0" w:color="auto"/>
        <w:left w:val="none" w:sz="0" w:space="0" w:color="auto"/>
        <w:bottom w:val="none" w:sz="0" w:space="0" w:color="auto"/>
        <w:right w:val="none" w:sz="0" w:space="0" w:color="auto"/>
      </w:divBdr>
    </w:div>
    <w:div w:id="128060318">
      <w:bodyDiv w:val="1"/>
      <w:marLeft w:val="0"/>
      <w:marRight w:val="0"/>
      <w:marTop w:val="0"/>
      <w:marBottom w:val="0"/>
      <w:divBdr>
        <w:top w:val="none" w:sz="0" w:space="0" w:color="auto"/>
        <w:left w:val="none" w:sz="0" w:space="0" w:color="auto"/>
        <w:bottom w:val="none" w:sz="0" w:space="0" w:color="auto"/>
        <w:right w:val="none" w:sz="0" w:space="0" w:color="auto"/>
      </w:divBdr>
      <w:divsChild>
        <w:div w:id="795949262">
          <w:marLeft w:val="0"/>
          <w:marRight w:val="0"/>
          <w:marTop w:val="0"/>
          <w:marBottom w:val="0"/>
          <w:divBdr>
            <w:top w:val="single" w:sz="2" w:space="0" w:color="E3E3E3"/>
            <w:left w:val="single" w:sz="2" w:space="0" w:color="E3E3E3"/>
            <w:bottom w:val="single" w:sz="2" w:space="0" w:color="E3E3E3"/>
            <w:right w:val="single" w:sz="2" w:space="0" w:color="E3E3E3"/>
          </w:divBdr>
          <w:divsChild>
            <w:div w:id="493684534">
              <w:marLeft w:val="0"/>
              <w:marRight w:val="0"/>
              <w:marTop w:val="0"/>
              <w:marBottom w:val="0"/>
              <w:divBdr>
                <w:top w:val="single" w:sz="2" w:space="0" w:color="E3E3E3"/>
                <w:left w:val="single" w:sz="2" w:space="0" w:color="E3E3E3"/>
                <w:bottom w:val="single" w:sz="2" w:space="0" w:color="E3E3E3"/>
                <w:right w:val="single" w:sz="2" w:space="0" w:color="E3E3E3"/>
              </w:divBdr>
              <w:divsChild>
                <w:div w:id="2098668444">
                  <w:marLeft w:val="0"/>
                  <w:marRight w:val="0"/>
                  <w:marTop w:val="0"/>
                  <w:marBottom w:val="0"/>
                  <w:divBdr>
                    <w:top w:val="single" w:sz="2" w:space="0" w:color="E3E3E3"/>
                    <w:left w:val="single" w:sz="2" w:space="0" w:color="E3E3E3"/>
                    <w:bottom w:val="single" w:sz="2" w:space="0" w:color="E3E3E3"/>
                    <w:right w:val="single" w:sz="2" w:space="0" w:color="E3E3E3"/>
                  </w:divBdr>
                  <w:divsChild>
                    <w:div w:id="871070742">
                      <w:marLeft w:val="0"/>
                      <w:marRight w:val="0"/>
                      <w:marTop w:val="0"/>
                      <w:marBottom w:val="0"/>
                      <w:divBdr>
                        <w:top w:val="single" w:sz="2" w:space="0" w:color="E3E3E3"/>
                        <w:left w:val="single" w:sz="2" w:space="0" w:color="E3E3E3"/>
                        <w:bottom w:val="single" w:sz="2" w:space="0" w:color="E3E3E3"/>
                        <w:right w:val="single" w:sz="2" w:space="0" w:color="E3E3E3"/>
                      </w:divBdr>
                      <w:divsChild>
                        <w:div w:id="1115370945">
                          <w:marLeft w:val="0"/>
                          <w:marRight w:val="0"/>
                          <w:marTop w:val="0"/>
                          <w:marBottom w:val="0"/>
                          <w:divBdr>
                            <w:top w:val="single" w:sz="2" w:space="0" w:color="E3E3E3"/>
                            <w:left w:val="single" w:sz="2" w:space="0" w:color="E3E3E3"/>
                            <w:bottom w:val="single" w:sz="2" w:space="0" w:color="E3E3E3"/>
                            <w:right w:val="single" w:sz="2" w:space="0" w:color="E3E3E3"/>
                          </w:divBdr>
                          <w:divsChild>
                            <w:div w:id="537359800">
                              <w:marLeft w:val="0"/>
                              <w:marRight w:val="0"/>
                              <w:marTop w:val="100"/>
                              <w:marBottom w:val="100"/>
                              <w:divBdr>
                                <w:top w:val="single" w:sz="2" w:space="0" w:color="E3E3E3"/>
                                <w:left w:val="single" w:sz="2" w:space="0" w:color="E3E3E3"/>
                                <w:bottom w:val="single" w:sz="2" w:space="0" w:color="E3E3E3"/>
                                <w:right w:val="single" w:sz="2" w:space="0" w:color="E3E3E3"/>
                              </w:divBdr>
                              <w:divsChild>
                                <w:div w:id="785076427">
                                  <w:marLeft w:val="0"/>
                                  <w:marRight w:val="0"/>
                                  <w:marTop w:val="0"/>
                                  <w:marBottom w:val="0"/>
                                  <w:divBdr>
                                    <w:top w:val="single" w:sz="2" w:space="0" w:color="E3E3E3"/>
                                    <w:left w:val="single" w:sz="2" w:space="0" w:color="E3E3E3"/>
                                    <w:bottom w:val="single" w:sz="2" w:space="0" w:color="E3E3E3"/>
                                    <w:right w:val="single" w:sz="2" w:space="0" w:color="E3E3E3"/>
                                  </w:divBdr>
                                  <w:divsChild>
                                    <w:div w:id="1700740602">
                                      <w:marLeft w:val="0"/>
                                      <w:marRight w:val="0"/>
                                      <w:marTop w:val="0"/>
                                      <w:marBottom w:val="0"/>
                                      <w:divBdr>
                                        <w:top w:val="single" w:sz="2" w:space="0" w:color="E3E3E3"/>
                                        <w:left w:val="single" w:sz="2" w:space="0" w:color="E3E3E3"/>
                                        <w:bottom w:val="single" w:sz="2" w:space="0" w:color="E3E3E3"/>
                                        <w:right w:val="single" w:sz="2" w:space="0" w:color="E3E3E3"/>
                                      </w:divBdr>
                                      <w:divsChild>
                                        <w:div w:id="1940605556">
                                          <w:marLeft w:val="0"/>
                                          <w:marRight w:val="0"/>
                                          <w:marTop w:val="0"/>
                                          <w:marBottom w:val="0"/>
                                          <w:divBdr>
                                            <w:top w:val="single" w:sz="2" w:space="0" w:color="E3E3E3"/>
                                            <w:left w:val="single" w:sz="2" w:space="0" w:color="E3E3E3"/>
                                            <w:bottom w:val="single" w:sz="2" w:space="0" w:color="E3E3E3"/>
                                            <w:right w:val="single" w:sz="2" w:space="0" w:color="E3E3E3"/>
                                          </w:divBdr>
                                          <w:divsChild>
                                            <w:div w:id="954483890">
                                              <w:marLeft w:val="0"/>
                                              <w:marRight w:val="0"/>
                                              <w:marTop w:val="0"/>
                                              <w:marBottom w:val="0"/>
                                              <w:divBdr>
                                                <w:top w:val="single" w:sz="2" w:space="0" w:color="E3E3E3"/>
                                                <w:left w:val="single" w:sz="2" w:space="0" w:color="E3E3E3"/>
                                                <w:bottom w:val="single" w:sz="2" w:space="0" w:color="E3E3E3"/>
                                                <w:right w:val="single" w:sz="2" w:space="0" w:color="E3E3E3"/>
                                              </w:divBdr>
                                              <w:divsChild>
                                                <w:div w:id="1841847527">
                                                  <w:marLeft w:val="0"/>
                                                  <w:marRight w:val="0"/>
                                                  <w:marTop w:val="0"/>
                                                  <w:marBottom w:val="0"/>
                                                  <w:divBdr>
                                                    <w:top w:val="single" w:sz="2" w:space="0" w:color="E3E3E3"/>
                                                    <w:left w:val="single" w:sz="2" w:space="0" w:color="E3E3E3"/>
                                                    <w:bottom w:val="single" w:sz="2" w:space="0" w:color="E3E3E3"/>
                                                    <w:right w:val="single" w:sz="2" w:space="0" w:color="E3E3E3"/>
                                                  </w:divBdr>
                                                  <w:divsChild>
                                                    <w:div w:id="1922063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4107651">
          <w:marLeft w:val="0"/>
          <w:marRight w:val="0"/>
          <w:marTop w:val="0"/>
          <w:marBottom w:val="0"/>
          <w:divBdr>
            <w:top w:val="none" w:sz="0" w:space="0" w:color="auto"/>
            <w:left w:val="none" w:sz="0" w:space="0" w:color="auto"/>
            <w:bottom w:val="none" w:sz="0" w:space="0" w:color="auto"/>
            <w:right w:val="none" w:sz="0" w:space="0" w:color="auto"/>
          </w:divBdr>
        </w:div>
      </w:divsChild>
    </w:div>
    <w:div w:id="190067737">
      <w:bodyDiv w:val="1"/>
      <w:marLeft w:val="0"/>
      <w:marRight w:val="0"/>
      <w:marTop w:val="0"/>
      <w:marBottom w:val="0"/>
      <w:divBdr>
        <w:top w:val="none" w:sz="0" w:space="0" w:color="auto"/>
        <w:left w:val="none" w:sz="0" w:space="0" w:color="auto"/>
        <w:bottom w:val="none" w:sz="0" w:space="0" w:color="auto"/>
        <w:right w:val="none" w:sz="0" w:space="0" w:color="auto"/>
      </w:divBdr>
    </w:div>
    <w:div w:id="216551457">
      <w:bodyDiv w:val="1"/>
      <w:marLeft w:val="0"/>
      <w:marRight w:val="0"/>
      <w:marTop w:val="0"/>
      <w:marBottom w:val="0"/>
      <w:divBdr>
        <w:top w:val="none" w:sz="0" w:space="0" w:color="auto"/>
        <w:left w:val="none" w:sz="0" w:space="0" w:color="auto"/>
        <w:bottom w:val="none" w:sz="0" w:space="0" w:color="auto"/>
        <w:right w:val="none" w:sz="0" w:space="0" w:color="auto"/>
      </w:divBdr>
      <w:divsChild>
        <w:div w:id="342048461">
          <w:marLeft w:val="0"/>
          <w:marRight w:val="0"/>
          <w:marTop w:val="0"/>
          <w:marBottom w:val="0"/>
          <w:divBdr>
            <w:top w:val="single" w:sz="2" w:space="0" w:color="E3E3E3"/>
            <w:left w:val="single" w:sz="2" w:space="0" w:color="E3E3E3"/>
            <w:bottom w:val="single" w:sz="2" w:space="0" w:color="E3E3E3"/>
            <w:right w:val="single" w:sz="2" w:space="0" w:color="E3E3E3"/>
          </w:divBdr>
          <w:divsChild>
            <w:div w:id="9884844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215652">
                  <w:marLeft w:val="0"/>
                  <w:marRight w:val="0"/>
                  <w:marTop w:val="0"/>
                  <w:marBottom w:val="0"/>
                  <w:divBdr>
                    <w:top w:val="single" w:sz="2" w:space="0" w:color="E3E3E3"/>
                    <w:left w:val="single" w:sz="2" w:space="0" w:color="E3E3E3"/>
                    <w:bottom w:val="single" w:sz="2" w:space="0" w:color="E3E3E3"/>
                    <w:right w:val="single" w:sz="2" w:space="0" w:color="E3E3E3"/>
                  </w:divBdr>
                  <w:divsChild>
                    <w:div w:id="1006589493">
                      <w:marLeft w:val="0"/>
                      <w:marRight w:val="0"/>
                      <w:marTop w:val="0"/>
                      <w:marBottom w:val="0"/>
                      <w:divBdr>
                        <w:top w:val="single" w:sz="2" w:space="0" w:color="E3E3E3"/>
                        <w:left w:val="single" w:sz="2" w:space="0" w:color="E3E3E3"/>
                        <w:bottom w:val="single" w:sz="2" w:space="0" w:color="E3E3E3"/>
                        <w:right w:val="single" w:sz="2" w:space="0" w:color="E3E3E3"/>
                      </w:divBdr>
                      <w:divsChild>
                        <w:div w:id="253591456">
                          <w:marLeft w:val="0"/>
                          <w:marRight w:val="0"/>
                          <w:marTop w:val="0"/>
                          <w:marBottom w:val="0"/>
                          <w:divBdr>
                            <w:top w:val="single" w:sz="2" w:space="0" w:color="E3E3E3"/>
                            <w:left w:val="single" w:sz="2" w:space="0" w:color="E3E3E3"/>
                            <w:bottom w:val="single" w:sz="2" w:space="0" w:color="E3E3E3"/>
                            <w:right w:val="single" w:sz="2" w:space="0" w:color="E3E3E3"/>
                          </w:divBdr>
                          <w:divsChild>
                            <w:div w:id="810252607">
                              <w:marLeft w:val="0"/>
                              <w:marRight w:val="0"/>
                              <w:marTop w:val="0"/>
                              <w:marBottom w:val="0"/>
                              <w:divBdr>
                                <w:top w:val="single" w:sz="2" w:space="0" w:color="E3E3E3"/>
                                <w:left w:val="single" w:sz="2" w:space="0" w:color="E3E3E3"/>
                                <w:bottom w:val="single" w:sz="2" w:space="0" w:color="E3E3E3"/>
                                <w:right w:val="single" w:sz="2" w:space="0" w:color="E3E3E3"/>
                              </w:divBdr>
                              <w:divsChild>
                                <w:div w:id="1894853256">
                                  <w:marLeft w:val="0"/>
                                  <w:marRight w:val="0"/>
                                  <w:marTop w:val="0"/>
                                  <w:marBottom w:val="0"/>
                                  <w:divBdr>
                                    <w:top w:val="single" w:sz="2" w:space="0" w:color="E3E3E3"/>
                                    <w:left w:val="single" w:sz="2" w:space="0" w:color="E3E3E3"/>
                                    <w:bottom w:val="single" w:sz="2" w:space="0" w:color="E3E3E3"/>
                                    <w:right w:val="single" w:sz="2" w:space="0" w:color="E3E3E3"/>
                                  </w:divBdr>
                                  <w:divsChild>
                                    <w:div w:id="1754277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0552718">
      <w:bodyDiv w:val="1"/>
      <w:marLeft w:val="0"/>
      <w:marRight w:val="0"/>
      <w:marTop w:val="0"/>
      <w:marBottom w:val="0"/>
      <w:divBdr>
        <w:top w:val="none" w:sz="0" w:space="0" w:color="auto"/>
        <w:left w:val="none" w:sz="0" w:space="0" w:color="auto"/>
        <w:bottom w:val="none" w:sz="0" w:space="0" w:color="auto"/>
        <w:right w:val="none" w:sz="0" w:space="0" w:color="auto"/>
      </w:divBdr>
    </w:div>
    <w:div w:id="425729477">
      <w:bodyDiv w:val="1"/>
      <w:marLeft w:val="0"/>
      <w:marRight w:val="0"/>
      <w:marTop w:val="0"/>
      <w:marBottom w:val="0"/>
      <w:divBdr>
        <w:top w:val="none" w:sz="0" w:space="0" w:color="auto"/>
        <w:left w:val="none" w:sz="0" w:space="0" w:color="auto"/>
        <w:bottom w:val="none" w:sz="0" w:space="0" w:color="auto"/>
        <w:right w:val="none" w:sz="0" w:space="0" w:color="auto"/>
      </w:divBdr>
    </w:div>
    <w:div w:id="557474425">
      <w:bodyDiv w:val="1"/>
      <w:marLeft w:val="0"/>
      <w:marRight w:val="0"/>
      <w:marTop w:val="0"/>
      <w:marBottom w:val="0"/>
      <w:divBdr>
        <w:top w:val="none" w:sz="0" w:space="0" w:color="auto"/>
        <w:left w:val="none" w:sz="0" w:space="0" w:color="auto"/>
        <w:bottom w:val="none" w:sz="0" w:space="0" w:color="auto"/>
        <w:right w:val="none" w:sz="0" w:space="0" w:color="auto"/>
      </w:divBdr>
    </w:div>
    <w:div w:id="653723790">
      <w:bodyDiv w:val="1"/>
      <w:marLeft w:val="0"/>
      <w:marRight w:val="0"/>
      <w:marTop w:val="0"/>
      <w:marBottom w:val="0"/>
      <w:divBdr>
        <w:top w:val="none" w:sz="0" w:space="0" w:color="auto"/>
        <w:left w:val="none" w:sz="0" w:space="0" w:color="auto"/>
        <w:bottom w:val="none" w:sz="0" w:space="0" w:color="auto"/>
        <w:right w:val="none" w:sz="0" w:space="0" w:color="auto"/>
      </w:divBdr>
    </w:div>
    <w:div w:id="693310368">
      <w:bodyDiv w:val="1"/>
      <w:marLeft w:val="0"/>
      <w:marRight w:val="0"/>
      <w:marTop w:val="0"/>
      <w:marBottom w:val="0"/>
      <w:divBdr>
        <w:top w:val="none" w:sz="0" w:space="0" w:color="auto"/>
        <w:left w:val="none" w:sz="0" w:space="0" w:color="auto"/>
        <w:bottom w:val="none" w:sz="0" w:space="0" w:color="auto"/>
        <w:right w:val="none" w:sz="0" w:space="0" w:color="auto"/>
      </w:divBdr>
    </w:div>
    <w:div w:id="701367351">
      <w:bodyDiv w:val="1"/>
      <w:marLeft w:val="0"/>
      <w:marRight w:val="0"/>
      <w:marTop w:val="0"/>
      <w:marBottom w:val="0"/>
      <w:divBdr>
        <w:top w:val="none" w:sz="0" w:space="0" w:color="auto"/>
        <w:left w:val="none" w:sz="0" w:space="0" w:color="auto"/>
        <w:bottom w:val="none" w:sz="0" w:space="0" w:color="auto"/>
        <w:right w:val="none" w:sz="0" w:space="0" w:color="auto"/>
      </w:divBdr>
    </w:div>
    <w:div w:id="718938412">
      <w:bodyDiv w:val="1"/>
      <w:marLeft w:val="0"/>
      <w:marRight w:val="0"/>
      <w:marTop w:val="0"/>
      <w:marBottom w:val="0"/>
      <w:divBdr>
        <w:top w:val="none" w:sz="0" w:space="0" w:color="auto"/>
        <w:left w:val="none" w:sz="0" w:space="0" w:color="auto"/>
        <w:bottom w:val="none" w:sz="0" w:space="0" w:color="auto"/>
        <w:right w:val="none" w:sz="0" w:space="0" w:color="auto"/>
      </w:divBdr>
      <w:divsChild>
        <w:div w:id="2131165212">
          <w:marLeft w:val="0"/>
          <w:marRight w:val="0"/>
          <w:marTop w:val="0"/>
          <w:marBottom w:val="0"/>
          <w:divBdr>
            <w:top w:val="single" w:sz="2" w:space="0" w:color="E3E3E3"/>
            <w:left w:val="single" w:sz="2" w:space="0" w:color="E3E3E3"/>
            <w:bottom w:val="single" w:sz="2" w:space="0" w:color="E3E3E3"/>
            <w:right w:val="single" w:sz="2" w:space="0" w:color="E3E3E3"/>
          </w:divBdr>
          <w:divsChild>
            <w:div w:id="771629902">
              <w:marLeft w:val="0"/>
              <w:marRight w:val="0"/>
              <w:marTop w:val="0"/>
              <w:marBottom w:val="0"/>
              <w:divBdr>
                <w:top w:val="single" w:sz="2" w:space="0" w:color="E3E3E3"/>
                <w:left w:val="single" w:sz="2" w:space="0" w:color="E3E3E3"/>
                <w:bottom w:val="single" w:sz="2" w:space="0" w:color="E3E3E3"/>
                <w:right w:val="single" w:sz="2" w:space="0" w:color="E3E3E3"/>
              </w:divBdr>
              <w:divsChild>
                <w:div w:id="1062023319">
                  <w:marLeft w:val="0"/>
                  <w:marRight w:val="0"/>
                  <w:marTop w:val="0"/>
                  <w:marBottom w:val="0"/>
                  <w:divBdr>
                    <w:top w:val="single" w:sz="2" w:space="0" w:color="E3E3E3"/>
                    <w:left w:val="single" w:sz="2" w:space="0" w:color="E3E3E3"/>
                    <w:bottom w:val="single" w:sz="2" w:space="0" w:color="E3E3E3"/>
                    <w:right w:val="single" w:sz="2" w:space="0" w:color="E3E3E3"/>
                  </w:divBdr>
                  <w:divsChild>
                    <w:div w:id="1282957674">
                      <w:marLeft w:val="0"/>
                      <w:marRight w:val="0"/>
                      <w:marTop w:val="0"/>
                      <w:marBottom w:val="0"/>
                      <w:divBdr>
                        <w:top w:val="single" w:sz="2" w:space="0" w:color="E3E3E3"/>
                        <w:left w:val="single" w:sz="2" w:space="0" w:color="E3E3E3"/>
                        <w:bottom w:val="single" w:sz="2" w:space="0" w:color="E3E3E3"/>
                        <w:right w:val="single" w:sz="2" w:space="0" w:color="E3E3E3"/>
                      </w:divBdr>
                      <w:divsChild>
                        <w:div w:id="1264994094">
                          <w:marLeft w:val="0"/>
                          <w:marRight w:val="0"/>
                          <w:marTop w:val="0"/>
                          <w:marBottom w:val="0"/>
                          <w:divBdr>
                            <w:top w:val="single" w:sz="2" w:space="0" w:color="E3E3E3"/>
                            <w:left w:val="single" w:sz="2" w:space="0" w:color="E3E3E3"/>
                            <w:bottom w:val="single" w:sz="2" w:space="0" w:color="E3E3E3"/>
                            <w:right w:val="single" w:sz="2" w:space="0" w:color="E3E3E3"/>
                          </w:divBdr>
                          <w:divsChild>
                            <w:div w:id="21511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950339">
                                  <w:marLeft w:val="0"/>
                                  <w:marRight w:val="0"/>
                                  <w:marTop w:val="0"/>
                                  <w:marBottom w:val="0"/>
                                  <w:divBdr>
                                    <w:top w:val="single" w:sz="2" w:space="0" w:color="E3E3E3"/>
                                    <w:left w:val="single" w:sz="2" w:space="0" w:color="E3E3E3"/>
                                    <w:bottom w:val="single" w:sz="2" w:space="0" w:color="E3E3E3"/>
                                    <w:right w:val="single" w:sz="2" w:space="0" w:color="E3E3E3"/>
                                  </w:divBdr>
                                  <w:divsChild>
                                    <w:div w:id="494952962">
                                      <w:marLeft w:val="0"/>
                                      <w:marRight w:val="0"/>
                                      <w:marTop w:val="0"/>
                                      <w:marBottom w:val="0"/>
                                      <w:divBdr>
                                        <w:top w:val="single" w:sz="2" w:space="0" w:color="E3E3E3"/>
                                        <w:left w:val="single" w:sz="2" w:space="0" w:color="E3E3E3"/>
                                        <w:bottom w:val="single" w:sz="2" w:space="0" w:color="E3E3E3"/>
                                        <w:right w:val="single" w:sz="2" w:space="0" w:color="E3E3E3"/>
                                      </w:divBdr>
                                      <w:divsChild>
                                        <w:div w:id="361715162">
                                          <w:marLeft w:val="0"/>
                                          <w:marRight w:val="0"/>
                                          <w:marTop w:val="0"/>
                                          <w:marBottom w:val="0"/>
                                          <w:divBdr>
                                            <w:top w:val="single" w:sz="2" w:space="0" w:color="E3E3E3"/>
                                            <w:left w:val="single" w:sz="2" w:space="0" w:color="E3E3E3"/>
                                            <w:bottom w:val="single" w:sz="2" w:space="0" w:color="E3E3E3"/>
                                            <w:right w:val="single" w:sz="2" w:space="0" w:color="E3E3E3"/>
                                          </w:divBdr>
                                          <w:divsChild>
                                            <w:div w:id="1620988701">
                                              <w:marLeft w:val="0"/>
                                              <w:marRight w:val="0"/>
                                              <w:marTop w:val="0"/>
                                              <w:marBottom w:val="0"/>
                                              <w:divBdr>
                                                <w:top w:val="single" w:sz="2" w:space="0" w:color="E3E3E3"/>
                                                <w:left w:val="single" w:sz="2" w:space="0" w:color="E3E3E3"/>
                                                <w:bottom w:val="single" w:sz="2" w:space="0" w:color="E3E3E3"/>
                                                <w:right w:val="single" w:sz="2" w:space="0" w:color="E3E3E3"/>
                                              </w:divBdr>
                                              <w:divsChild>
                                                <w:div w:id="1613903411">
                                                  <w:marLeft w:val="0"/>
                                                  <w:marRight w:val="0"/>
                                                  <w:marTop w:val="0"/>
                                                  <w:marBottom w:val="0"/>
                                                  <w:divBdr>
                                                    <w:top w:val="single" w:sz="2" w:space="0" w:color="E3E3E3"/>
                                                    <w:left w:val="single" w:sz="2" w:space="0" w:color="E3E3E3"/>
                                                    <w:bottom w:val="single" w:sz="2" w:space="0" w:color="E3E3E3"/>
                                                    <w:right w:val="single" w:sz="2" w:space="0" w:color="E3E3E3"/>
                                                  </w:divBdr>
                                                  <w:divsChild>
                                                    <w:div w:id="369234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6504926">
          <w:marLeft w:val="0"/>
          <w:marRight w:val="0"/>
          <w:marTop w:val="0"/>
          <w:marBottom w:val="0"/>
          <w:divBdr>
            <w:top w:val="none" w:sz="0" w:space="0" w:color="auto"/>
            <w:left w:val="none" w:sz="0" w:space="0" w:color="auto"/>
            <w:bottom w:val="none" w:sz="0" w:space="0" w:color="auto"/>
            <w:right w:val="none" w:sz="0" w:space="0" w:color="auto"/>
          </w:divBdr>
        </w:div>
      </w:divsChild>
    </w:div>
    <w:div w:id="726420206">
      <w:bodyDiv w:val="1"/>
      <w:marLeft w:val="0"/>
      <w:marRight w:val="0"/>
      <w:marTop w:val="0"/>
      <w:marBottom w:val="0"/>
      <w:divBdr>
        <w:top w:val="none" w:sz="0" w:space="0" w:color="auto"/>
        <w:left w:val="none" w:sz="0" w:space="0" w:color="auto"/>
        <w:bottom w:val="none" w:sz="0" w:space="0" w:color="auto"/>
        <w:right w:val="none" w:sz="0" w:space="0" w:color="auto"/>
      </w:divBdr>
    </w:div>
    <w:div w:id="954216940">
      <w:bodyDiv w:val="1"/>
      <w:marLeft w:val="0"/>
      <w:marRight w:val="0"/>
      <w:marTop w:val="0"/>
      <w:marBottom w:val="0"/>
      <w:divBdr>
        <w:top w:val="none" w:sz="0" w:space="0" w:color="auto"/>
        <w:left w:val="none" w:sz="0" w:space="0" w:color="auto"/>
        <w:bottom w:val="none" w:sz="0" w:space="0" w:color="auto"/>
        <w:right w:val="none" w:sz="0" w:space="0" w:color="auto"/>
      </w:divBdr>
    </w:div>
    <w:div w:id="1044982227">
      <w:bodyDiv w:val="1"/>
      <w:marLeft w:val="0"/>
      <w:marRight w:val="0"/>
      <w:marTop w:val="0"/>
      <w:marBottom w:val="0"/>
      <w:divBdr>
        <w:top w:val="none" w:sz="0" w:space="0" w:color="auto"/>
        <w:left w:val="none" w:sz="0" w:space="0" w:color="auto"/>
        <w:bottom w:val="none" w:sz="0" w:space="0" w:color="auto"/>
        <w:right w:val="none" w:sz="0" w:space="0" w:color="auto"/>
      </w:divBdr>
    </w:div>
    <w:div w:id="1120413692">
      <w:bodyDiv w:val="1"/>
      <w:marLeft w:val="0"/>
      <w:marRight w:val="0"/>
      <w:marTop w:val="0"/>
      <w:marBottom w:val="0"/>
      <w:divBdr>
        <w:top w:val="none" w:sz="0" w:space="0" w:color="auto"/>
        <w:left w:val="none" w:sz="0" w:space="0" w:color="auto"/>
        <w:bottom w:val="none" w:sz="0" w:space="0" w:color="auto"/>
        <w:right w:val="none" w:sz="0" w:space="0" w:color="auto"/>
      </w:divBdr>
    </w:div>
    <w:div w:id="1305113907">
      <w:bodyDiv w:val="1"/>
      <w:marLeft w:val="0"/>
      <w:marRight w:val="0"/>
      <w:marTop w:val="0"/>
      <w:marBottom w:val="0"/>
      <w:divBdr>
        <w:top w:val="none" w:sz="0" w:space="0" w:color="auto"/>
        <w:left w:val="none" w:sz="0" w:space="0" w:color="auto"/>
        <w:bottom w:val="none" w:sz="0" w:space="0" w:color="auto"/>
        <w:right w:val="none" w:sz="0" w:space="0" w:color="auto"/>
      </w:divBdr>
    </w:div>
    <w:div w:id="1359895274">
      <w:bodyDiv w:val="1"/>
      <w:marLeft w:val="0"/>
      <w:marRight w:val="0"/>
      <w:marTop w:val="0"/>
      <w:marBottom w:val="0"/>
      <w:divBdr>
        <w:top w:val="none" w:sz="0" w:space="0" w:color="auto"/>
        <w:left w:val="none" w:sz="0" w:space="0" w:color="auto"/>
        <w:bottom w:val="none" w:sz="0" w:space="0" w:color="auto"/>
        <w:right w:val="none" w:sz="0" w:space="0" w:color="auto"/>
      </w:divBdr>
    </w:div>
    <w:div w:id="1698699538">
      <w:bodyDiv w:val="1"/>
      <w:marLeft w:val="0"/>
      <w:marRight w:val="0"/>
      <w:marTop w:val="0"/>
      <w:marBottom w:val="0"/>
      <w:divBdr>
        <w:top w:val="none" w:sz="0" w:space="0" w:color="auto"/>
        <w:left w:val="none" w:sz="0" w:space="0" w:color="auto"/>
        <w:bottom w:val="none" w:sz="0" w:space="0" w:color="auto"/>
        <w:right w:val="none" w:sz="0" w:space="0" w:color="auto"/>
      </w:divBdr>
      <w:divsChild>
        <w:div w:id="2013952863">
          <w:marLeft w:val="0"/>
          <w:marRight w:val="0"/>
          <w:marTop w:val="0"/>
          <w:marBottom w:val="0"/>
          <w:divBdr>
            <w:top w:val="single" w:sz="2" w:space="0" w:color="E3E3E3"/>
            <w:left w:val="single" w:sz="2" w:space="0" w:color="E3E3E3"/>
            <w:bottom w:val="single" w:sz="2" w:space="0" w:color="E3E3E3"/>
            <w:right w:val="single" w:sz="2" w:space="0" w:color="E3E3E3"/>
          </w:divBdr>
          <w:divsChild>
            <w:div w:id="179779002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6930957">
                  <w:marLeft w:val="0"/>
                  <w:marRight w:val="0"/>
                  <w:marTop w:val="0"/>
                  <w:marBottom w:val="0"/>
                  <w:divBdr>
                    <w:top w:val="single" w:sz="2" w:space="0" w:color="E3E3E3"/>
                    <w:left w:val="single" w:sz="2" w:space="0" w:color="E3E3E3"/>
                    <w:bottom w:val="single" w:sz="2" w:space="0" w:color="E3E3E3"/>
                    <w:right w:val="single" w:sz="2" w:space="0" w:color="E3E3E3"/>
                  </w:divBdr>
                  <w:divsChild>
                    <w:div w:id="360086032">
                      <w:marLeft w:val="0"/>
                      <w:marRight w:val="0"/>
                      <w:marTop w:val="0"/>
                      <w:marBottom w:val="0"/>
                      <w:divBdr>
                        <w:top w:val="single" w:sz="2" w:space="0" w:color="E3E3E3"/>
                        <w:left w:val="single" w:sz="2" w:space="0" w:color="E3E3E3"/>
                        <w:bottom w:val="single" w:sz="2" w:space="0" w:color="E3E3E3"/>
                        <w:right w:val="single" w:sz="2" w:space="0" w:color="E3E3E3"/>
                      </w:divBdr>
                      <w:divsChild>
                        <w:div w:id="1256981865">
                          <w:marLeft w:val="0"/>
                          <w:marRight w:val="0"/>
                          <w:marTop w:val="0"/>
                          <w:marBottom w:val="0"/>
                          <w:divBdr>
                            <w:top w:val="single" w:sz="2" w:space="0" w:color="E3E3E3"/>
                            <w:left w:val="single" w:sz="2" w:space="0" w:color="E3E3E3"/>
                            <w:bottom w:val="single" w:sz="2" w:space="0" w:color="E3E3E3"/>
                            <w:right w:val="single" w:sz="2" w:space="0" w:color="E3E3E3"/>
                          </w:divBdr>
                          <w:divsChild>
                            <w:div w:id="628780835">
                              <w:marLeft w:val="0"/>
                              <w:marRight w:val="0"/>
                              <w:marTop w:val="0"/>
                              <w:marBottom w:val="0"/>
                              <w:divBdr>
                                <w:top w:val="single" w:sz="2" w:space="0" w:color="E3E3E3"/>
                                <w:left w:val="single" w:sz="2" w:space="0" w:color="E3E3E3"/>
                                <w:bottom w:val="single" w:sz="2" w:space="0" w:color="E3E3E3"/>
                                <w:right w:val="single" w:sz="2" w:space="0" w:color="E3E3E3"/>
                              </w:divBdr>
                              <w:divsChild>
                                <w:div w:id="1760364402">
                                  <w:marLeft w:val="0"/>
                                  <w:marRight w:val="0"/>
                                  <w:marTop w:val="0"/>
                                  <w:marBottom w:val="0"/>
                                  <w:divBdr>
                                    <w:top w:val="single" w:sz="2" w:space="0" w:color="E3E3E3"/>
                                    <w:left w:val="single" w:sz="2" w:space="0" w:color="E3E3E3"/>
                                    <w:bottom w:val="single" w:sz="2" w:space="0" w:color="E3E3E3"/>
                                    <w:right w:val="single" w:sz="2" w:space="0" w:color="E3E3E3"/>
                                  </w:divBdr>
                                  <w:divsChild>
                                    <w:div w:id="404228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88831962">
      <w:bodyDiv w:val="1"/>
      <w:marLeft w:val="0"/>
      <w:marRight w:val="0"/>
      <w:marTop w:val="0"/>
      <w:marBottom w:val="0"/>
      <w:divBdr>
        <w:top w:val="none" w:sz="0" w:space="0" w:color="auto"/>
        <w:left w:val="none" w:sz="0" w:space="0" w:color="auto"/>
        <w:bottom w:val="none" w:sz="0" w:space="0" w:color="auto"/>
        <w:right w:val="none" w:sz="0" w:space="0" w:color="auto"/>
      </w:divBdr>
      <w:divsChild>
        <w:div w:id="1968002194">
          <w:marLeft w:val="0"/>
          <w:marRight w:val="0"/>
          <w:marTop w:val="0"/>
          <w:marBottom w:val="0"/>
          <w:divBdr>
            <w:top w:val="single" w:sz="2" w:space="0" w:color="E3E3E3"/>
            <w:left w:val="single" w:sz="2" w:space="0" w:color="E3E3E3"/>
            <w:bottom w:val="single" w:sz="2" w:space="0" w:color="E3E3E3"/>
            <w:right w:val="single" w:sz="2" w:space="0" w:color="E3E3E3"/>
          </w:divBdr>
          <w:divsChild>
            <w:div w:id="1230307464">
              <w:marLeft w:val="0"/>
              <w:marRight w:val="0"/>
              <w:marTop w:val="0"/>
              <w:marBottom w:val="0"/>
              <w:divBdr>
                <w:top w:val="single" w:sz="2" w:space="0" w:color="E3E3E3"/>
                <w:left w:val="single" w:sz="2" w:space="0" w:color="E3E3E3"/>
                <w:bottom w:val="single" w:sz="2" w:space="0" w:color="E3E3E3"/>
                <w:right w:val="single" w:sz="2" w:space="0" w:color="E3E3E3"/>
              </w:divBdr>
              <w:divsChild>
                <w:div w:id="1056586578">
                  <w:marLeft w:val="0"/>
                  <w:marRight w:val="0"/>
                  <w:marTop w:val="0"/>
                  <w:marBottom w:val="0"/>
                  <w:divBdr>
                    <w:top w:val="single" w:sz="2" w:space="0" w:color="E3E3E3"/>
                    <w:left w:val="single" w:sz="2" w:space="0" w:color="E3E3E3"/>
                    <w:bottom w:val="single" w:sz="2" w:space="0" w:color="E3E3E3"/>
                    <w:right w:val="single" w:sz="2" w:space="0" w:color="E3E3E3"/>
                  </w:divBdr>
                  <w:divsChild>
                    <w:div w:id="687214091">
                      <w:marLeft w:val="0"/>
                      <w:marRight w:val="0"/>
                      <w:marTop w:val="0"/>
                      <w:marBottom w:val="0"/>
                      <w:divBdr>
                        <w:top w:val="single" w:sz="2" w:space="0" w:color="E3E3E3"/>
                        <w:left w:val="single" w:sz="2" w:space="0" w:color="E3E3E3"/>
                        <w:bottom w:val="single" w:sz="2" w:space="0" w:color="E3E3E3"/>
                        <w:right w:val="single" w:sz="2" w:space="0" w:color="E3E3E3"/>
                      </w:divBdr>
                      <w:divsChild>
                        <w:div w:id="1297372701">
                          <w:marLeft w:val="0"/>
                          <w:marRight w:val="0"/>
                          <w:marTop w:val="0"/>
                          <w:marBottom w:val="0"/>
                          <w:divBdr>
                            <w:top w:val="single" w:sz="2" w:space="0" w:color="E3E3E3"/>
                            <w:left w:val="single" w:sz="2" w:space="0" w:color="E3E3E3"/>
                            <w:bottom w:val="single" w:sz="2" w:space="0" w:color="E3E3E3"/>
                            <w:right w:val="single" w:sz="2" w:space="0" w:color="E3E3E3"/>
                          </w:divBdr>
                          <w:divsChild>
                            <w:div w:id="633607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50563588">
                                  <w:marLeft w:val="0"/>
                                  <w:marRight w:val="0"/>
                                  <w:marTop w:val="0"/>
                                  <w:marBottom w:val="0"/>
                                  <w:divBdr>
                                    <w:top w:val="single" w:sz="2" w:space="0" w:color="E3E3E3"/>
                                    <w:left w:val="single" w:sz="2" w:space="0" w:color="E3E3E3"/>
                                    <w:bottom w:val="single" w:sz="2" w:space="0" w:color="E3E3E3"/>
                                    <w:right w:val="single" w:sz="2" w:space="0" w:color="E3E3E3"/>
                                  </w:divBdr>
                                  <w:divsChild>
                                    <w:div w:id="867257726">
                                      <w:marLeft w:val="0"/>
                                      <w:marRight w:val="0"/>
                                      <w:marTop w:val="0"/>
                                      <w:marBottom w:val="0"/>
                                      <w:divBdr>
                                        <w:top w:val="single" w:sz="2" w:space="0" w:color="E3E3E3"/>
                                        <w:left w:val="single" w:sz="2" w:space="0" w:color="E3E3E3"/>
                                        <w:bottom w:val="single" w:sz="2" w:space="0" w:color="E3E3E3"/>
                                        <w:right w:val="single" w:sz="2" w:space="0" w:color="E3E3E3"/>
                                      </w:divBdr>
                                      <w:divsChild>
                                        <w:div w:id="115300313">
                                          <w:marLeft w:val="0"/>
                                          <w:marRight w:val="0"/>
                                          <w:marTop w:val="0"/>
                                          <w:marBottom w:val="0"/>
                                          <w:divBdr>
                                            <w:top w:val="single" w:sz="2" w:space="0" w:color="E3E3E3"/>
                                            <w:left w:val="single" w:sz="2" w:space="0" w:color="E3E3E3"/>
                                            <w:bottom w:val="single" w:sz="2" w:space="0" w:color="E3E3E3"/>
                                            <w:right w:val="single" w:sz="2" w:space="0" w:color="E3E3E3"/>
                                          </w:divBdr>
                                          <w:divsChild>
                                            <w:div w:id="1858693411">
                                              <w:marLeft w:val="0"/>
                                              <w:marRight w:val="0"/>
                                              <w:marTop w:val="0"/>
                                              <w:marBottom w:val="0"/>
                                              <w:divBdr>
                                                <w:top w:val="single" w:sz="2" w:space="0" w:color="E3E3E3"/>
                                                <w:left w:val="single" w:sz="2" w:space="0" w:color="E3E3E3"/>
                                                <w:bottom w:val="single" w:sz="2" w:space="0" w:color="E3E3E3"/>
                                                <w:right w:val="single" w:sz="2" w:space="0" w:color="E3E3E3"/>
                                              </w:divBdr>
                                              <w:divsChild>
                                                <w:div w:id="1312716287">
                                                  <w:marLeft w:val="0"/>
                                                  <w:marRight w:val="0"/>
                                                  <w:marTop w:val="0"/>
                                                  <w:marBottom w:val="0"/>
                                                  <w:divBdr>
                                                    <w:top w:val="single" w:sz="2" w:space="0" w:color="E3E3E3"/>
                                                    <w:left w:val="single" w:sz="2" w:space="0" w:color="E3E3E3"/>
                                                    <w:bottom w:val="single" w:sz="2" w:space="0" w:color="E3E3E3"/>
                                                    <w:right w:val="single" w:sz="2" w:space="0" w:color="E3E3E3"/>
                                                  </w:divBdr>
                                                  <w:divsChild>
                                                    <w:div w:id="195540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3344702">
          <w:marLeft w:val="0"/>
          <w:marRight w:val="0"/>
          <w:marTop w:val="0"/>
          <w:marBottom w:val="0"/>
          <w:divBdr>
            <w:top w:val="none" w:sz="0" w:space="0" w:color="auto"/>
            <w:left w:val="none" w:sz="0" w:space="0" w:color="auto"/>
            <w:bottom w:val="none" w:sz="0" w:space="0" w:color="auto"/>
            <w:right w:val="none" w:sz="0" w:space="0" w:color="auto"/>
          </w:divBdr>
        </w:div>
      </w:divsChild>
    </w:div>
    <w:div w:id="2034500005">
      <w:bodyDiv w:val="1"/>
      <w:marLeft w:val="0"/>
      <w:marRight w:val="0"/>
      <w:marTop w:val="0"/>
      <w:marBottom w:val="0"/>
      <w:divBdr>
        <w:top w:val="none" w:sz="0" w:space="0" w:color="auto"/>
        <w:left w:val="none" w:sz="0" w:space="0" w:color="auto"/>
        <w:bottom w:val="none" w:sz="0" w:space="0" w:color="auto"/>
        <w:right w:val="none" w:sz="0" w:space="0" w:color="auto"/>
      </w:divBdr>
    </w:div>
    <w:div w:id="212758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alciso.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xenonstack.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18</Pages>
  <Words>2874</Words>
  <Characters>16387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dc:creator>
  <cp:keywords/>
  <dc:description/>
  <cp:lastModifiedBy>Prerana</cp:lastModifiedBy>
  <cp:revision>47</cp:revision>
  <dcterms:created xsi:type="dcterms:W3CDTF">2024-03-25T14:18:00Z</dcterms:created>
  <dcterms:modified xsi:type="dcterms:W3CDTF">2024-03-26T01:16:00Z</dcterms:modified>
</cp:coreProperties>
</file>