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w:t>
      </w:r>
    </w:p>
    <w:p w:rsidR="00000000" w:rsidDel="00000000" w:rsidP="00000000" w:rsidRDefault="00000000" w:rsidRPr="00000000" w14:paraId="00000002">
      <w:pPr>
        <w:pageBreakBefore w:val="0"/>
        <w:widowControl w:val="0"/>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ageBreakBefore w:val="0"/>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Human-Computer Interaction</w:t>
      </w:r>
    </w:p>
    <w:p w:rsidR="00000000" w:rsidDel="00000000" w:rsidP="00000000" w:rsidRDefault="00000000" w:rsidRPr="00000000" w14:paraId="00000004">
      <w:pPr>
        <w:pageBreakBefore w:val="0"/>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session number: 1</w:t>
      </w:r>
    </w:p>
    <w:p w:rsidR="00000000" w:rsidDel="00000000" w:rsidP="00000000" w:rsidRDefault="00000000" w:rsidRPr="00000000" w14:paraId="00000005">
      <w:pPr>
        <w:pageBreakBefore w:val="0"/>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number: 4</w:t>
      </w:r>
    </w:p>
    <w:p w:rsidR="00000000" w:rsidDel="00000000" w:rsidP="00000000" w:rsidRDefault="00000000" w:rsidRPr="00000000" w14:paraId="00000006">
      <w:pPr>
        <w:pageBreakBefore w:val="0"/>
        <w:widowControl w:val="0"/>
        <w:spacing w:line="276" w:lineRule="auto"/>
        <w:jc w:val="right"/>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Team members: 김종성, 신홍준, 장유진, 이예은, 김민지, 정수연</w:t>
          </w:r>
        </w:sdtContent>
      </w:sdt>
    </w:p>
    <w:p w:rsidR="00000000" w:rsidDel="00000000" w:rsidP="00000000" w:rsidRDefault="00000000" w:rsidRPr="00000000" w14:paraId="00000007">
      <w:pPr>
        <w:pageBreakBefore w:val="0"/>
        <w:widowControl w:val="0"/>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just use this table form for the proposal. Or you </w:t>
      </w:r>
      <w:r w:rsidDel="00000000" w:rsidR="00000000" w:rsidRPr="00000000">
        <w:rPr>
          <w:rFonts w:ascii="Times New Roman" w:cs="Times New Roman" w:eastAsia="Times New Roman" w:hAnsi="Times New Roman"/>
          <w:u w:val="single"/>
          <w:rtl w:val="0"/>
        </w:rPr>
        <w:t xml:space="preserve">can use another format</w:t>
      </w:r>
      <w:r w:rsidDel="00000000" w:rsidR="00000000" w:rsidRPr="00000000">
        <w:rPr>
          <w:rFonts w:ascii="Times New Roman" w:cs="Times New Roman" w:eastAsia="Times New Roman" w:hAnsi="Times New Roman"/>
          <w:rtl w:val="0"/>
        </w:rPr>
        <w:t xml:space="preserve"> (e.g., </w:t>
      </w:r>
      <w:hyperlink r:id="rId7">
        <w:r w:rsidDel="00000000" w:rsidR="00000000" w:rsidRPr="00000000">
          <w:rPr>
            <w:rFonts w:ascii="Times New Roman" w:cs="Times New Roman" w:eastAsia="Times New Roman" w:hAnsi="Times New Roman"/>
            <w:u w:val="single"/>
            <w:rtl w:val="0"/>
          </w:rPr>
          <w:t xml:space="preserve">HCI proposal previous years</w:t>
        </w:r>
      </w:hyperlink>
      <w:r w:rsidDel="00000000" w:rsidR="00000000" w:rsidRPr="00000000">
        <w:rPr>
          <w:rFonts w:ascii="Times New Roman" w:cs="Times New Roman" w:eastAsia="Times New Roman" w:hAnsi="Times New Roman"/>
          <w:rtl w:val="0"/>
        </w:rPr>
        <w:t xml:space="preserve">) containing the contents in this template. Delete blue texts when you submit the proposal.</w:t>
      </w:r>
    </w:p>
    <w:p w:rsidR="00000000" w:rsidDel="00000000" w:rsidP="00000000" w:rsidRDefault="00000000" w:rsidRPr="00000000" w14:paraId="00000009">
      <w:pPr>
        <w:pageBreakBefore w:val="0"/>
        <w:spacing w:line="276" w:lineRule="auto"/>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cantSplit w:val="0"/>
          <w:tblHeader w:val="0"/>
        </w:trPr>
        <w:tc>
          <w:tcPr/>
          <w:p w:rsidR="00000000" w:rsidDel="00000000" w:rsidP="00000000" w:rsidRDefault="00000000" w:rsidRPr="00000000" w14:paraId="0000000A">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p w:rsidR="00000000" w:rsidDel="00000000" w:rsidP="00000000" w:rsidRDefault="00000000" w:rsidRPr="00000000" w14:paraId="0000000B">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CoinUp </w:t>
            </w:r>
          </w:p>
        </w:tc>
      </w:tr>
      <w:tr>
        <w:trPr>
          <w:cantSplit w:val="0"/>
          <w:trHeight w:val="1500" w:hRule="atLeast"/>
          <w:tblHeader w:val="0"/>
        </w:trPr>
        <w:tc>
          <w:tcPr/>
          <w:p w:rsidR="00000000" w:rsidDel="00000000" w:rsidP="00000000" w:rsidRDefault="00000000" w:rsidRPr="00000000" w14:paraId="0000000C">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tc>
        <w:tc>
          <w:tcPr/>
          <w:p w:rsidR="00000000" w:rsidDel="00000000" w:rsidP="00000000" w:rsidRDefault="00000000" w:rsidRPr="00000000" w14:paraId="0000000D">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This project aims to provide a washing machine app that uses QR codes to manage the washing machine and improve user convenience through a timer. To achieve this, we will apply a user-centered design methodology and improve the interface design and functionality within the app. It is expected that the improved washing machine app will not only provide a more convenient experience for users, but also provide important guidelines for washing machine app developers in the field of HCI.</w:t>
            </w:r>
            <w:r w:rsidDel="00000000" w:rsidR="00000000" w:rsidRPr="00000000">
              <w:rPr>
                <w:rtl w:val="0"/>
              </w:rPr>
            </w:r>
          </w:p>
        </w:tc>
      </w:tr>
      <w:tr>
        <w:trPr>
          <w:cantSplit w:val="0"/>
          <w:tblHeader w:val="0"/>
        </w:trPr>
        <w:tc>
          <w:tcPr/>
          <w:p w:rsidR="00000000" w:rsidDel="00000000" w:rsidP="00000000" w:rsidRDefault="00000000" w:rsidRPr="00000000" w14:paraId="0000000E">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Users</w:t>
            </w:r>
          </w:p>
        </w:tc>
        <w:tc>
          <w:tcPr/>
          <w:p w:rsidR="00000000" w:rsidDel="00000000" w:rsidP="00000000" w:rsidRDefault="00000000" w:rsidRPr="00000000" w14:paraId="0000000F">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Residents in the dormitories of Handong Global University</w:t>
            </w:r>
          </w:p>
        </w:tc>
      </w:tr>
      <w:tr>
        <w:trPr>
          <w:cantSplit w:val="0"/>
          <w:tblHeader w:val="0"/>
        </w:trPr>
        <w:tc>
          <w:tcPr/>
          <w:p w:rsidR="00000000" w:rsidDel="00000000" w:rsidP="00000000" w:rsidRDefault="00000000" w:rsidRPr="00000000" w14:paraId="00000010">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w:t>
            </w:r>
          </w:p>
        </w:tc>
        <w:tc>
          <w:tcPr/>
          <w:p w:rsidR="00000000" w:rsidDel="00000000" w:rsidP="00000000" w:rsidRDefault="00000000" w:rsidRPr="00000000" w14:paraId="00000011">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Information:</w:t>
              <w:br w:type="textWrapping"/>
              <w:t xml:space="preserve">Many students at our school reside in dormitories, which means they must share facilities and adjust to living in a group setting. However, with the advancements in technology, we can solve many of the issues that arise and provide more convenient and systematic services with user-friendly interfaces.</w:t>
            </w:r>
          </w:p>
          <w:p w:rsidR="00000000" w:rsidDel="00000000" w:rsidP="00000000" w:rsidRDefault="00000000" w:rsidRPr="00000000" w14:paraId="00000012">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problems and issues:</w:t>
              <w:br w:type="textWrapping"/>
              <w:t xml:space="preserve">One of the main problems that dormitory residents face is with the laundry facilities. The issues with the current laundry system include:</w:t>
            </w:r>
          </w:p>
          <w:p w:rsidR="00000000" w:rsidDel="00000000" w:rsidP="00000000" w:rsidRDefault="00000000" w:rsidRPr="00000000" w14:paraId="00000013">
            <w:pPr>
              <w:widowControl w:val="0"/>
              <w:numPr>
                <w:ilvl w:val="0"/>
                <w:numId w:val="5"/>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check the remaining time on a machine, one must physically go to the laundry room.</w:t>
            </w:r>
          </w:p>
          <w:p w:rsidR="00000000" w:rsidDel="00000000" w:rsidP="00000000" w:rsidRDefault="00000000" w:rsidRPr="00000000" w14:paraId="00000014">
            <w:pPr>
              <w:widowControl w:val="0"/>
              <w:numPr>
                <w:ilvl w:val="0"/>
                <w:numId w:val="5"/>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retrieve laundry once it's done, one must set a personal timer.</w:t>
            </w:r>
          </w:p>
          <w:p w:rsidR="00000000" w:rsidDel="00000000" w:rsidP="00000000" w:rsidRDefault="00000000" w:rsidRPr="00000000" w14:paraId="00000015">
            <w:pPr>
              <w:widowControl w:val="0"/>
              <w:numPr>
                <w:ilvl w:val="0"/>
                <w:numId w:val="5"/>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recharge the laundry card, one must go to the charging station.</w:t>
            </w:r>
          </w:p>
          <w:p w:rsidR="00000000" w:rsidDel="00000000" w:rsidP="00000000" w:rsidRDefault="00000000" w:rsidRPr="00000000" w14:paraId="00000016">
            <w:pPr>
              <w:widowControl w:val="0"/>
              <w:numPr>
                <w:ilvl w:val="0"/>
                <w:numId w:val="5"/>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recharge the card, one must pay in cash.</w:t>
            </w:r>
          </w:p>
          <w:p w:rsidR="00000000" w:rsidDel="00000000" w:rsidP="00000000" w:rsidRDefault="00000000" w:rsidRPr="00000000" w14:paraId="00000017">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data is needed to view which machines are currently in use or available. However, implementing a data server system to transfer or store the data and using hardware sensors to detect it would require significant resources. Therefore, feasible solutions are needed to alleviate the inconvenience for current dormitory residents without relying on expensive hardware and allowing payment without the need for cash.</w:t>
            </w:r>
          </w:p>
          <w:p w:rsidR="00000000" w:rsidDel="00000000" w:rsidP="00000000" w:rsidRDefault="00000000" w:rsidRPr="00000000" w14:paraId="00000018">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we require a system that is cost-effective, hardware-free, allows for payment without cash, and enables real-time monitoring of available and in-use laundry machines to address the current issues with the dormitory laundry facilities.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rPr>
                <w:rFonts w:ascii="Times New Roman" w:cs="Times New Roman" w:eastAsia="Times New Roman" w:hAnsi="Times New Roman"/>
                <w:shd w:fill="fdfdfd" w:val="clear"/>
              </w:rPr>
            </w:pPr>
            <w:r w:rsidDel="00000000" w:rsidR="00000000" w:rsidRPr="00000000">
              <w:rPr>
                <w:rFonts w:ascii="Times New Roman" w:cs="Times New Roman" w:eastAsia="Times New Roman" w:hAnsi="Times New Roman"/>
                <w:shd w:fill="fdfdfd" w:val="clear"/>
                <w:rtl w:val="0"/>
              </w:rPr>
              <w:t xml:space="preserve">The solution to the main problem facing current school dormitory residents is as follows.</w:t>
              <w:br w:type="textWrapping"/>
              <w:br w:type="textWrapping"/>
              <w:br w:type="textWrapping"/>
              <w:t xml:space="preserve">We need to monitor through real-time data to know whether we use a washing machine or a dryer.</w:t>
              <w:br w:type="textWrapping"/>
              <w:t xml:space="preserve">By putting a system in the app that can monitor the washing machine in real time</w:t>
              <w:br w:type="textWrapping"/>
              <w:t xml:space="preserve">The Icoinup app reduces the hassle of having to go back and forth directly to the laundry room by informing you of the remaining time of the washing machine or dryer machine.</w:t>
              <w:br w:type="textWrapping"/>
              <w:br w:type="textWrapping"/>
              <w:t xml:space="preserve">Existing laundry cards can be paid without cash through the washing machine app if you had to go directly to the laundry card charger and charge with cash, and they can be used more conveniently by using a system that automatically withdraws money when you put it to the washing machine. In addition, if you had to set the timer every time because the time between using the washing machine and using the dryer was different, you can go to pick up the laundry without forgetting by setting an automatic alarm at the same time as payment through the washing machine app.</w:t>
              <w:br w:type="textWrapping"/>
              <w:br w:type="textWrapping"/>
              <w:br w:type="textWrapping"/>
              <w:br w:type="textWrapping"/>
              <w:t xml:space="preserve">Washing machine apps can solve problems caused by advances in technology and provide more convenient and systematic services with a user-friendly interface.</w:t>
            </w:r>
          </w:p>
          <w:p w:rsidR="00000000" w:rsidDel="00000000" w:rsidP="00000000" w:rsidRDefault="00000000" w:rsidRPr="00000000" w14:paraId="0000001B">
            <w:pPr>
              <w:widowControl w:val="0"/>
              <w:spacing w:after="200" w:line="276"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widowControl w:val="0"/>
              <w:numPr>
                <w:ilvl w:val="0"/>
                <w:numId w:val="2"/>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p w:rsidR="00000000" w:rsidDel="00000000" w:rsidP="00000000" w:rsidRDefault="00000000" w:rsidRPr="00000000" w14:paraId="0000001F">
            <w:pPr>
              <w:widowControl w:val="0"/>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5163" cy="2134625"/>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205163" cy="2134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for your laundry with a QR code instead of cash. Take a picture of the QR code with your camera and you'll be taken to the payment system. Since payment is personal information, it can be difficult to develop, so we are going to get help from the Information Society Promotion Office. It is a function that recognizes QR codes and makes payments like Kakao Pay and TOSS PAY.</w:t>
            </w:r>
          </w:p>
          <w:p w:rsidR="00000000" w:rsidDel="00000000" w:rsidP="00000000" w:rsidRDefault="00000000" w:rsidRPr="00000000" w14:paraId="00000021">
            <w:pPr>
              <w:widowControl w:val="0"/>
              <w:numPr>
                <w:ilvl w:val="0"/>
                <w:numId w:val="2"/>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check</w:t>
            </w:r>
          </w:p>
          <w:p w:rsidR="00000000" w:rsidDel="00000000" w:rsidP="00000000" w:rsidRDefault="00000000" w:rsidRPr="00000000" w14:paraId="00000022">
            <w:pPr>
              <w:widowControl w:val="0"/>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3788" cy="1893664"/>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633788" cy="189366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photo above, you can see which PCs are and are not in use at the PC room, and if so, how much time is left. It gets data from the server and refreshes it whenever new information is updated. We can apply this concept to the washing machine on every floor of the RC to see if it's being used and how much time it has left when it is. </w:t>
            </w:r>
          </w:p>
          <w:p w:rsidR="00000000" w:rsidDel="00000000" w:rsidP="00000000" w:rsidRDefault="00000000" w:rsidRPr="00000000" w14:paraId="00000024">
            <w:pPr>
              <w:widowControl w:val="0"/>
              <w:numPr>
                <w:ilvl w:val="0"/>
                <w:numId w:val="2"/>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w:t>
            </w:r>
          </w:p>
          <w:p w:rsidR="00000000" w:rsidDel="00000000" w:rsidP="00000000" w:rsidRDefault="00000000" w:rsidRPr="00000000" w14:paraId="00000025">
            <w:pPr>
              <w:widowControl w:val="0"/>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2838" cy="1065717"/>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52838" cy="106571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play a very important role in the modern world. Cell phones are one of the essential tools in our lives, and notifications alert us to new information or events. For one thing, they help us remember important events or appointments that we might otherwise miss. For another, they help us avoid missing important information or news. Putting in and picking up the washing machine is a commitment. Notifications and vibrations let you know the wash is done.</w:t>
            </w:r>
          </w:p>
          <w:p w:rsidR="00000000" w:rsidDel="00000000" w:rsidP="00000000" w:rsidRDefault="00000000" w:rsidRPr="00000000" w14:paraId="00000027">
            <w:pPr>
              <w:widowControl w:val="0"/>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widowControl w:val="0"/>
              <w:spacing w:after="200" w:line="276"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Interaction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 Login</w:t>
            </w:r>
          </w:p>
          <w:p w:rsidR="00000000" w:rsidDel="00000000" w:rsidP="00000000" w:rsidRDefault="00000000" w:rsidRPr="00000000" w14:paraId="0000002C">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19939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3392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numPr>
                <w:ilvl w:val="0"/>
                <w:numId w:val="1"/>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the HGU app</w:t>
            </w:r>
          </w:p>
          <w:p w:rsidR="00000000" w:rsidDel="00000000" w:rsidP="00000000" w:rsidRDefault="00000000" w:rsidRPr="00000000" w14:paraId="0000002E">
            <w:pPr>
              <w:widowControl w:val="0"/>
              <w:numPr>
                <w:ilvl w:val="0"/>
                <w:numId w:val="1"/>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RC and click the washing machine icon below my page.</w:t>
            </w:r>
          </w:p>
          <w:p w:rsidR="00000000" w:rsidDel="00000000" w:rsidP="00000000" w:rsidRDefault="00000000" w:rsidRPr="00000000" w14:paraId="0000002F">
            <w:pPr>
              <w:widowControl w:val="0"/>
              <w:numPr>
                <w:ilvl w:val="0"/>
                <w:numId w:val="1"/>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Laundry Status Window of his or her RC certain floor. </w:t>
            </w:r>
          </w:p>
          <w:p w:rsidR="00000000" w:rsidDel="00000000" w:rsidP="00000000" w:rsidRDefault="00000000" w:rsidRPr="00000000" w14:paraId="00000030">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#2 Laundry and payments</w:t>
            </w:r>
          </w:p>
          <w:p w:rsidR="00000000" w:rsidDel="00000000" w:rsidP="00000000" w:rsidRDefault="00000000" w:rsidRPr="00000000" w14:paraId="00000031">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19939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3392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numPr>
                <w:ilvl w:val="0"/>
                <w:numId w:val="7"/>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empty washing machine and select the mode.</w:t>
            </w:r>
          </w:p>
          <w:p w:rsidR="00000000" w:rsidDel="00000000" w:rsidP="00000000" w:rsidRDefault="00000000" w:rsidRPr="00000000" w14:paraId="00000033">
            <w:pPr>
              <w:widowControl w:val="0"/>
              <w:numPr>
                <w:ilvl w:val="0"/>
                <w:numId w:val="7"/>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Capture the QR code to pay the money.</w:t>
            </w:r>
          </w:p>
          <w:p w:rsidR="00000000" w:rsidDel="00000000" w:rsidP="00000000" w:rsidRDefault="00000000" w:rsidRPr="00000000" w14:paraId="00000034">
            <w:pPr>
              <w:widowControl w:val="0"/>
              <w:numPr>
                <w:ilvl w:val="0"/>
                <w:numId w:val="3"/>
              </w:numPr>
              <w:spacing w:after="0" w:after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to  Laundry Status Window if there in no money after showing message “Balance is insufficient”</w:t>
            </w:r>
          </w:p>
          <w:p w:rsidR="00000000" w:rsidDel="00000000" w:rsidP="00000000" w:rsidRDefault="00000000" w:rsidRPr="00000000" w14:paraId="00000035">
            <w:pPr>
              <w:widowControl w:val="0"/>
              <w:numPr>
                <w:ilvl w:val="0"/>
                <w:numId w:val="3"/>
              </w:numPr>
              <w:spacing w:after="0" w:after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to  Laundry Status Window if there in no money after showing message “Payment has been completed”</w:t>
            </w:r>
          </w:p>
          <w:p w:rsidR="00000000" w:rsidDel="00000000" w:rsidP="00000000" w:rsidRDefault="00000000" w:rsidRPr="00000000" w14:paraId="00000036">
            <w:pPr>
              <w:widowControl w:val="0"/>
              <w:numPr>
                <w:ilvl w:val="0"/>
                <w:numId w:val="7"/>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how many minutes are left until laundry is over.</w:t>
            </w:r>
          </w:p>
          <w:p w:rsidR="00000000" w:rsidDel="00000000" w:rsidP="00000000" w:rsidRDefault="00000000" w:rsidRPr="00000000" w14:paraId="00000037">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#3 Verification and pick up</w:t>
            </w:r>
          </w:p>
          <w:p w:rsidR="00000000" w:rsidDel="00000000" w:rsidP="00000000" w:rsidRDefault="00000000" w:rsidRPr="00000000" w14:paraId="00000038">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24765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339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numPr>
                <w:ilvl w:val="0"/>
                <w:numId w:val="4"/>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Hover the washing machine icon and check how many minutes are left. </w:t>
            </w:r>
          </w:p>
          <w:p w:rsidR="00000000" w:rsidDel="00000000" w:rsidP="00000000" w:rsidRDefault="00000000" w:rsidRPr="00000000" w14:paraId="0000003A">
            <w:pPr>
              <w:widowControl w:val="0"/>
              <w:numPr>
                <w:ilvl w:val="0"/>
                <w:numId w:val="4"/>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my laundry is over, an alarm or alert to tell the laundry is over. </w:t>
            </w:r>
          </w:p>
          <w:p w:rsidR="00000000" w:rsidDel="00000000" w:rsidP="00000000" w:rsidRDefault="00000000" w:rsidRPr="00000000" w14:paraId="0000003B">
            <w:pPr>
              <w:widowControl w:val="0"/>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widowControl w:val="0"/>
              <w:spacing w:after="200" w:line="276"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of Interactions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&lt;User &amp; App &amp; Server&gt;</w:t>
            </w:r>
          </w:p>
          <w:p w:rsidR="00000000" w:rsidDel="00000000" w:rsidP="00000000" w:rsidRDefault="00000000" w:rsidRPr="00000000" w14:paraId="00000040">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0075" cy="6486525"/>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410075" cy="64865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200" w:line="276" w:lineRule="auto"/>
              <w:jc w:val="both"/>
              <w:rPr>
                <w:rFonts w:ascii="Times New Roman" w:cs="Times New Roman" w:eastAsia="Times New Roman" w:hAnsi="Times New Roman"/>
              </w:rPr>
            </w:pPr>
            <w:r w:rsidDel="00000000" w:rsidR="00000000" w:rsidRPr="00000000">
              <w:rPr>
                <w:rtl w:val="0"/>
              </w:rPr>
            </w:r>
          </w:p>
          <w:tbl>
            <w:tblPr>
              <w:tblStyle w:val="Table2"/>
              <w:tblW w:w="7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5250"/>
              <w:tblGridChange w:id="0">
                <w:tblGrid>
                  <w:gridCol w:w="2190"/>
                  <w:gridCol w:w="5250"/>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 Laptop, Smartphone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w:t>
                  </w:r>
                </w:p>
              </w:tc>
            </w:tr>
            <w:tr>
              <w:trPr>
                <w:cantSplit w:val="0"/>
                <w:trHeight w:val="565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codes, 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2606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00400" cy="2260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0400" cy="27051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00400" cy="2705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APIs,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Jump to Django(</w:t>
                  </w:r>
                  <w:hyperlink r:id="rId17">
                    <w:r w:rsidDel="00000000" w:rsidR="00000000" w:rsidRPr="00000000">
                      <w:rPr>
                        <w:rFonts w:ascii="Times New Roman" w:cs="Times New Roman" w:eastAsia="Times New Roman" w:hAnsi="Times New Roman"/>
                        <w:highlight w:val="white"/>
                        <w:rtl w:val="0"/>
                      </w:rPr>
                      <w:t xml:space="preserve">https://wikidocs.net/book/4223</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4B">
                  <w:pPr>
                    <w:widowControl w:val="0"/>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Django (</w:t>
                  </w:r>
                  <w:hyperlink r:id="rId18">
                    <w:r w:rsidDel="00000000" w:rsidR="00000000" w:rsidRPr="00000000">
                      <w:rPr>
                        <w:rFonts w:ascii="Times New Roman" w:cs="Times New Roman" w:eastAsia="Times New Roman" w:hAnsi="Times New Roman"/>
                        <w:highlight w:val="white"/>
                        <w:u w:val="single"/>
                        <w:rtl w:val="0"/>
                      </w:rPr>
                      <w:t xml:space="preserve">https://docs.djangoproject.com/ko/3.1/intro/</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Smartphone (ios, android) with camera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vscode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Photoshop, Figma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sources (images, videos,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hd w:fill="fdfdfd" w:val="clear"/>
                      <w:rtl w:val="0"/>
                    </w:rPr>
                    <w:t xml:space="preserve">Python Django Tutorial for Beginners</w:t>
                  </w:r>
                  <w:r w:rsidDel="00000000" w:rsidR="00000000" w:rsidRPr="00000000">
                    <w:rPr>
                      <w:rFonts w:ascii="Times New Roman" w:cs="Times New Roman" w:eastAsia="Times New Roman" w:hAnsi="Times New Roman"/>
                      <w:rtl w:val="0"/>
                    </w:rPr>
                    <w:br w:type="textWrapping"/>
                  </w:r>
                  <w:hyperlink r:id="rId19">
                    <w:r w:rsidDel="00000000" w:rsidR="00000000" w:rsidRPr="00000000">
                      <w:rPr>
                        <w:rFonts w:ascii="Times New Roman" w:cs="Times New Roman" w:eastAsia="Times New Roman" w:hAnsi="Times New Roman"/>
                        <w:u w:val="single"/>
                        <w:rtl w:val="0"/>
                      </w:rPr>
                      <w:t xml:space="preserve">https://www.youtube.com/watch?v=rHux0gMZ3Eg</w:t>
                    </w:r>
                  </w:hyperlink>
                  <w:r w:rsidDel="00000000" w:rsidR="00000000" w:rsidRPr="00000000">
                    <w:rPr>
                      <w:rtl w:val="0"/>
                    </w:rPr>
                  </w:r>
                </w:p>
                <w:p w:rsidR="00000000" w:rsidDel="00000000" w:rsidP="00000000" w:rsidRDefault="00000000" w:rsidRPr="00000000" w14:paraId="00000054">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273300"/>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2004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76" w:lineRule="auto"/>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u w:val="single"/>
                        <w:rtl w:val="0"/>
                      </w:rPr>
                      <w:t xml:space="preserve">https://littledeep.com/washing-machine-illustration/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3390900"/>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200400" cy="3390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76" w:lineRule="auto"/>
                    <w:rPr>
                      <w:rFonts w:ascii="Times New Roman" w:cs="Times New Roman" w:eastAsia="Times New Roman" w:hAnsi="Times New Roman"/>
                      <w:shd w:fill="fdfdfd" w:val="clear"/>
                    </w:rPr>
                  </w:pPr>
                  <w:r w:rsidDel="00000000" w:rsidR="00000000" w:rsidRPr="00000000">
                    <w:rPr>
                      <w:rFonts w:ascii="Times New Roman" w:cs="Times New Roman" w:eastAsia="Times New Roman" w:hAnsi="Times New Roman"/>
                      <w:shd w:fill="fdfdfd" w:val="clear"/>
                      <w:rtl w:val="0"/>
                    </w:rPr>
                    <w:t xml:space="preserve">Washing machine and dryer information for each floor of the user's dormitory</w:t>
                  </w:r>
                </w:p>
                <w:p w:rsidR="00000000" w:rsidDel="00000000" w:rsidP="00000000" w:rsidRDefault="00000000" w:rsidRPr="00000000" w14:paraId="0000005A">
                  <w:pPr>
                    <w:widowControl w:val="0"/>
                    <w:spacing w:line="276" w:lineRule="auto"/>
                    <w:rPr>
                      <w:rFonts w:ascii="Times New Roman" w:cs="Times New Roman" w:eastAsia="Times New Roman" w:hAnsi="Times New Roman"/>
                      <w:shd w:fill="fdfdfd" w:val="clear"/>
                    </w:rPr>
                  </w:pPr>
                  <w:r w:rsidDel="00000000" w:rsidR="00000000" w:rsidRPr="00000000">
                    <w:rPr>
                      <w:rFonts w:ascii="Times New Roman" w:cs="Times New Roman" w:eastAsia="Times New Roman" w:hAnsi="Times New Roman"/>
                      <w:shd w:fill="fdfdfd" w:val="clear"/>
                      <w:rtl w:val="0"/>
                    </w:rPr>
                    <w:t xml:space="preserve">Washing start time and during washing time information</w:t>
                  </w:r>
                </w:p>
                <w:p w:rsidR="00000000" w:rsidDel="00000000" w:rsidP="00000000" w:rsidRDefault="00000000" w:rsidRPr="00000000" w14:paraId="0000005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hd w:fill="fdfdfd" w:val="clear"/>
                      <w:rtl w:val="0"/>
                    </w:rPr>
                    <w:t xml:space="preserve">Payment details</w:t>
                  </w:r>
                  <w:r w:rsidDel="00000000" w:rsidR="00000000" w:rsidRPr="00000000">
                    <w:rPr>
                      <w:rtl w:val="0"/>
                    </w:rPr>
                  </w:r>
                </w:p>
              </w:tc>
            </w:tr>
          </w:tbl>
          <w:p w:rsidR="00000000" w:rsidDel="00000000" w:rsidP="00000000" w:rsidRDefault="00000000" w:rsidRPr="00000000" w14:paraId="0000005C">
            <w:pPr>
              <w:widowControl w:val="0"/>
              <w:spacing w:after="200" w:line="276"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1536700"/>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733925" cy="1536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Working]</w:t>
            </w:r>
          </w:p>
          <w:p w:rsidR="00000000" w:rsidDel="00000000" w:rsidP="00000000" w:rsidRDefault="00000000" w:rsidRPr="00000000" w14:paraId="00000062">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&amp; Designing washingTimer Web/App </w:t>
            </w:r>
          </w:p>
          <w:p w:rsidR="00000000" w:rsidDel="00000000" w:rsidP="00000000" w:rsidRDefault="00000000" w:rsidRPr="00000000" w14:paraId="00000063">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HCI Python Web App </w:t>
            </w:r>
          </w:p>
          <w:p w:rsidR="00000000" w:rsidDel="00000000" w:rsidP="00000000" w:rsidRDefault="00000000" w:rsidRPr="00000000" w14:paraId="00000064">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2850" cy="3195638"/>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082850" cy="319563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095077" cy="2846048"/>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095077" cy="284604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200" w:line="276"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6">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ageBreakBefore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Submission</w:t>
      </w:r>
    </w:p>
    <w:p w:rsidR="00000000" w:rsidDel="00000000" w:rsidP="00000000" w:rsidRDefault="00000000" w:rsidRPr="00000000" w14:paraId="00000069">
      <w:pPr>
        <w:pageBreakBefore w:val="0"/>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limit: minimum of 7 pages (including figures)</w:t>
      </w:r>
    </w:p>
    <w:p w:rsidR="00000000" w:rsidDel="00000000" w:rsidP="00000000" w:rsidRDefault="00000000" w:rsidRPr="00000000" w14:paraId="0000006A">
      <w:pPr>
        <w:pageBreakBefore w:val="0"/>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 Times New Roman, 11 pt., 1.15 line space</w:t>
      </w:r>
    </w:p>
    <w:p w:rsidR="00000000" w:rsidDel="00000000" w:rsidP="00000000" w:rsidRDefault="00000000" w:rsidRPr="00000000" w14:paraId="0000006B">
      <w:pPr>
        <w:pageBreakBefore w:val="0"/>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format: PDF</w:t>
      </w:r>
    </w:p>
    <w:p w:rsidR="00000000" w:rsidDel="00000000" w:rsidP="00000000" w:rsidRDefault="00000000" w:rsidRPr="00000000" w14:paraId="0000006C">
      <w:pPr>
        <w:pageBreakBefore w:val="0"/>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Language: English</w:t>
      </w:r>
    </w:p>
    <w:p w:rsidR="00000000" w:rsidDel="00000000" w:rsidP="00000000" w:rsidRDefault="00000000" w:rsidRPr="00000000" w14:paraId="0000006D">
      <w:pPr>
        <w:pageBreakBefore w:val="0"/>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announced at LMS</w:t>
      </w:r>
    </w:p>
    <w:p w:rsidR="00000000" w:rsidDel="00000000" w:rsidP="00000000" w:rsidRDefault="00000000" w:rsidRPr="00000000" w14:paraId="0000006E">
      <w:pPr>
        <w:pageBreakBefore w:val="0"/>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Submission to LMS</w:t>
      </w:r>
      <w:r w:rsidDel="00000000" w:rsidR="00000000" w:rsidRPr="00000000">
        <w:rPr>
          <w:rtl w:val="0"/>
        </w:rPr>
      </w:r>
    </w:p>
    <w:p w:rsidR="00000000" w:rsidDel="00000000" w:rsidP="00000000" w:rsidRDefault="00000000" w:rsidRPr="00000000" w14:paraId="0000006F">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ageBreakBefore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w:t>
      </w:r>
    </w:p>
    <w:p w:rsidR="00000000" w:rsidDel="00000000" w:rsidP="00000000" w:rsidRDefault="00000000" w:rsidRPr="00000000" w14:paraId="00000071">
      <w:pPr>
        <w:pageBreakBefore w:val="0"/>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 of planning</w:t>
      </w:r>
    </w:p>
    <w:p w:rsidR="00000000" w:rsidDel="00000000" w:rsidP="00000000" w:rsidRDefault="00000000" w:rsidRPr="00000000" w14:paraId="00000072">
      <w:pPr>
        <w:pageBreakBefore w:val="0"/>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Feasibility</w:t>
      </w:r>
      <w:r w:rsidDel="00000000" w:rsidR="00000000" w:rsidRPr="00000000">
        <w:rPr>
          <w:rtl w:val="0"/>
        </w:rPr>
      </w:r>
    </w:p>
    <w:p w:rsidR="00000000" w:rsidDel="00000000" w:rsidP="00000000" w:rsidRDefault="00000000" w:rsidRPr="00000000" w14:paraId="00000073">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ageBreakBefore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Proposals</w:t>
      </w:r>
    </w:p>
    <w:p w:rsidR="00000000" w:rsidDel="00000000" w:rsidP="00000000" w:rsidRDefault="00000000" w:rsidRPr="00000000" w14:paraId="00000075">
      <w:pPr>
        <w:pageBreakBefore w:val="0"/>
        <w:spacing w:line="276" w:lineRule="auto"/>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u w:val="single"/>
            <w:rtl w:val="0"/>
          </w:rPr>
          <w:t xml:space="preserve">https://drive.google.com/drive/u/0/folders/1PIkLDlD3gr3pYDB0nDtpLI7cIpL-kn7S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hyperlink" Target="https://littledeep.com/washing-machine-illustration/" TargetMode="External"/><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drive.google.com/drive/u/0/folders/1PIkLDlD3gr3pYDB0nDtpLI7cIpL-kn7S" TargetMode="Externa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u/0/folders/1PIkLDlD3gr3pYDB0nDtpLI7cIpL-kn7S" TargetMode="External"/><Relationship Id="rId8" Type="http://schemas.openxmlformats.org/officeDocument/2006/relationships/image" Target="media/image14.png"/><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hyperlink" Target="https://wikidocs.net/book/4223" TargetMode="External"/><Relationship Id="rId16" Type="http://schemas.openxmlformats.org/officeDocument/2006/relationships/image" Target="media/image3.png"/><Relationship Id="rId19" Type="http://schemas.openxmlformats.org/officeDocument/2006/relationships/hyperlink" Target="https://www.youtube.com/watch?v=rHux0gMZ3Eg" TargetMode="External"/><Relationship Id="rId18" Type="http://schemas.openxmlformats.org/officeDocument/2006/relationships/hyperlink" Target="https://docs.djangoproject.com/ko/3.1/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TMYmWg9jT6I5pjM+q9fkQBztmA==">AMUW2mWGAX9WkJt2AO8mYUIMnG8Nqg7HMzMLVAIjvegiRp40BcpctgPuxQEurF3/kOL5GOCkQV7g8QNAY+46oi4kz54boZWhT5sKVNdwStKyU1cLH/8RvoPwz1fpSVYO3DtllKuUS+6309n1/iwVyEMqW+DnIvTMDrODRmxAqenNZ+kwuUWyxL0=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