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33954" w14:textId="5A57F53E" w:rsidR="00FD41B4" w:rsidRPr="00DA534E" w:rsidRDefault="00DA534E" w:rsidP="00DA534E">
      <w:pPr>
        <w:jc w:val="center"/>
        <w:rPr>
          <w:rFonts w:ascii="Times New Roman" w:hAnsi="Times New Roman" w:cs="Times New Roman"/>
        </w:rPr>
      </w:pPr>
      <w:r w:rsidRPr="00DA534E">
        <w:rPr>
          <w:rFonts w:ascii="Times New Roman" w:hAnsi="Times New Roman" w:cs="Times New Roman"/>
          <w:noProof/>
        </w:rPr>
        <w:drawing>
          <wp:inline distT="0" distB="0" distL="0" distR="0" wp14:anchorId="22514574" wp14:editId="11C94C06">
            <wp:extent cx="1409700" cy="1368712"/>
            <wp:effectExtent l="0" t="0" r="0" b="3175"/>
            <wp:docPr id="43729900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368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7D560" w14:textId="77777777" w:rsidR="00DA534E" w:rsidRPr="00DA534E" w:rsidRDefault="00DA534E" w:rsidP="00DA534E">
      <w:pPr>
        <w:jc w:val="center"/>
        <w:rPr>
          <w:rFonts w:ascii="Times New Roman" w:hAnsi="Times New Roman" w:cs="Times New Roman"/>
        </w:rPr>
      </w:pPr>
    </w:p>
    <w:p w14:paraId="0F05D960" w14:textId="67E809C2" w:rsidR="00DA534E" w:rsidRPr="0035066A" w:rsidRDefault="00DA534E" w:rsidP="00DA534E">
      <w:pPr>
        <w:ind w:left="-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5066A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SEED PHRASE:</w:t>
      </w:r>
    </w:p>
    <w:tbl>
      <w:tblPr>
        <w:tblW w:w="107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80"/>
        <w:gridCol w:w="5380"/>
      </w:tblGrid>
      <w:tr w:rsidR="00DA534E" w:rsidRPr="00DA534E" w14:paraId="0835BB0F" w14:textId="77777777" w:rsidTr="00DA534E">
        <w:trPr>
          <w:trHeight w:val="600"/>
          <w:jc w:val="center"/>
        </w:trPr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573FE4" w14:textId="65777430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1. </w:t>
            </w:r>
          </w:p>
        </w:tc>
        <w:tc>
          <w:tcPr>
            <w:tcW w:w="53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3AD622" w14:textId="4A076D87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13. </w:t>
            </w:r>
          </w:p>
        </w:tc>
      </w:tr>
      <w:tr w:rsidR="00DA534E" w:rsidRPr="00DA534E" w14:paraId="537C61F5" w14:textId="77777777" w:rsidTr="00DA534E">
        <w:trPr>
          <w:trHeight w:val="600"/>
          <w:jc w:val="center"/>
        </w:trPr>
        <w:tc>
          <w:tcPr>
            <w:tcW w:w="5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1055E6B9" w14:textId="32B13605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2. 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4A810A7E" w14:textId="1A01AA96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14. </w:t>
            </w:r>
          </w:p>
        </w:tc>
      </w:tr>
      <w:tr w:rsidR="00DA534E" w:rsidRPr="00DA534E" w14:paraId="646EE36D" w14:textId="77777777" w:rsidTr="00DA534E">
        <w:trPr>
          <w:trHeight w:val="600"/>
          <w:jc w:val="center"/>
        </w:trPr>
        <w:tc>
          <w:tcPr>
            <w:tcW w:w="5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C6DA34" w14:textId="571FE999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3. 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ADF3CE" w14:textId="4CFA0E77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15. </w:t>
            </w:r>
          </w:p>
        </w:tc>
      </w:tr>
      <w:tr w:rsidR="00DA534E" w:rsidRPr="00DA534E" w14:paraId="004C458A" w14:textId="77777777" w:rsidTr="00DA534E">
        <w:trPr>
          <w:trHeight w:val="600"/>
          <w:jc w:val="center"/>
        </w:trPr>
        <w:tc>
          <w:tcPr>
            <w:tcW w:w="5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0D17B247" w14:textId="7E51800C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4. 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611F13ED" w14:textId="3009BA22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16. </w:t>
            </w:r>
          </w:p>
        </w:tc>
      </w:tr>
      <w:tr w:rsidR="00DA534E" w:rsidRPr="00DA534E" w14:paraId="19B8A44A" w14:textId="77777777" w:rsidTr="00DA534E">
        <w:trPr>
          <w:trHeight w:val="600"/>
          <w:jc w:val="center"/>
        </w:trPr>
        <w:tc>
          <w:tcPr>
            <w:tcW w:w="5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147BD4" w14:textId="57CC5472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5. 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DF2C6F" w14:textId="00366819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17. </w:t>
            </w:r>
          </w:p>
        </w:tc>
      </w:tr>
      <w:tr w:rsidR="00DA534E" w:rsidRPr="00DA534E" w14:paraId="70A3CDE5" w14:textId="77777777" w:rsidTr="00DA534E">
        <w:trPr>
          <w:trHeight w:val="600"/>
          <w:jc w:val="center"/>
        </w:trPr>
        <w:tc>
          <w:tcPr>
            <w:tcW w:w="5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5B836CE5" w14:textId="54D09053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6. 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5BF56801" w14:textId="42442DF8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18. </w:t>
            </w:r>
          </w:p>
        </w:tc>
      </w:tr>
      <w:tr w:rsidR="00DA534E" w:rsidRPr="00DA534E" w14:paraId="6B5253C4" w14:textId="77777777" w:rsidTr="00DA534E">
        <w:trPr>
          <w:trHeight w:val="600"/>
          <w:jc w:val="center"/>
        </w:trPr>
        <w:tc>
          <w:tcPr>
            <w:tcW w:w="5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1EBABC" w14:textId="603DA41B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7. 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EE918B" w14:textId="4CA46759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19. </w:t>
            </w:r>
          </w:p>
        </w:tc>
      </w:tr>
      <w:tr w:rsidR="00DA534E" w:rsidRPr="00DA534E" w14:paraId="48ED6FAC" w14:textId="77777777" w:rsidTr="00DA534E">
        <w:trPr>
          <w:trHeight w:val="600"/>
          <w:jc w:val="center"/>
        </w:trPr>
        <w:tc>
          <w:tcPr>
            <w:tcW w:w="5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506470FA" w14:textId="37CD857D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8. 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384EFA84" w14:textId="68B87C3A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20. </w:t>
            </w:r>
          </w:p>
        </w:tc>
      </w:tr>
      <w:tr w:rsidR="00DA534E" w:rsidRPr="00DA534E" w14:paraId="0432DB6B" w14:textId="77777777" w:rsidTr="00DA534E">
        <w:trPr>
          <w:trHeight w:val="600"/>
          <w:jc w:val="center"/>
        </w:trPr>
        <w:tc>
          <w:tcPr>
            <w:tcW w:w="5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E1EB88" w14:textId="6286D28B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9. 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159647" w14:textId="0882AD51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21. </w:t>
            </w:r>
          </w:p>
        </w:tc>
      </w:tr>
      <w:tr w:rsidR="00DA534E" w:rsidRPr="00DA534E" w14:paraId="3419FE93" w14:textId="77777777" w:rsidTr="00DA534E">
        <w:trPr>
          <w:trHeight w:val="600"/>
          <w:jc w:val="center"/>
        </w:trPr>
        <w:tc>
          <w:tcPr>
            <w:tcW w:w="5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2E183F23" w14:textId="183FB3A7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10. 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733ADC15" w14:textId="5EDBBC1F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22. </w:t>
            </w:r>
          </w:p>
        </w:tc>
      </w:tr>
      <w:tr w:rsidR="00DA534E" w:rsidRPr="00DA534E" w14:paraId="741D4C6E" w14:textId="77777777" w:rsidTr="00DA534E">
        <w:trPr>
          <w:trHeight w:val="600"/>
          <w:jc w:val="center"/>
        </w:trPr>
        <w:tc>
          <w:tcPr>
            <w:tcW w:w="5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82B6F" w14:textId="2ECCE2C8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11. 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B73FF4" w14:textId="0524CD41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23. </w:t>
            </w:r>
          </w:p>
        </w:tc>
      </w:tr>
      <w:tr w:rsidR="00DA534E" w:rsidRPr="00DA534E" w14:paraId="717C7429" w14:textId="77777777" w:rsidTr="00DA534E">
        <w:trPr>
          <w:trHeight w:val="600"/>
          <w:jc w:val="center"/>
        </w:trPr>
        <w:tc>
          <w:tcPr>
            <w:tcW w:w="53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8E8E8"/>
            <w:noWrap/>
            <w:vAlign w:val="bottom"/>
            <w:hideMark/>
          </w:tcPr>
          <w:p w14:paraId="2309FB2B" w14:textId="6FE2EBBC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12. 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50F566FA" w14:textId="6F7A832E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it-IT"/>
                <w14:ligatures w14:val="none"/>
              </w:rPr>
              <w:t xml:space="preserve">24. </w:t>
            </w:r>
          </w:p>
        </w:tc>
      </w:tr>
      <w:tr w:rsidR="00DA534E" w:rsidRPr="00DA534E" w14:paraId="5B6AE6F7" w14:textId="77777777" w:rsidTr="00DA534E">
        <w:trPr>
          <w:trHeight w:val="290"/>
          <w:jc w:val="center"/>
        </w:trPr>
        <w:tc>
          <w:tcPr>
            <w:tcW w:w="53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E8145F3" w14:textId="77777777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655B43" w14:textId="77777777" w:rsidR="00DA534E" w:rsidRPr="00DA534E" w:rsidRDefault="00DA534E" w:rsidP="00DA534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DA534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53039EFA" w14:textId="77777777" w:rsidR="00DA534E" w:rsidRPr="00DA534E" w:rsidRDefault="00DA534E" w:rsidP="00DA534E">
      <w:pPr>
        <w:ind w:left="-567"/>
        <w:jc w:val="both"/>
        <w:rPr>
          <w:rFonts w:ascii="Times New Roman" w:hAnsi="Times New Roman" w:cs="Times New Roman"/>
          <w:b/>
          <w:bCs/>
        </w:rPr>
      </w:pPr>
    </w:p>
    <w:p w14:paraId="5E2083FF" w14:textId="74FE30E7" w:rsidR="00DA534E" w:rsidRPr="00DA534E" w:rsidRDefault="00DA534E" w:rsidP="00FA3C09">
      <w:pPr>
        <w:ind w:left="-567" w:right="-568"/>
        <w:jc w:val="both"/>
        <w:rPr>
          <w:rFonts w:ascii="Times New Roman" w:hAnsi="Times New Roman" w:cs="Times New Roman"/>
          <w:b/>
          <w:bCs/>
        </w:rPr>
      </w:pPr>
      <w:r w:rsidRPr="00DA534E">
        <w:rPr>
          <w:rFonts w:ascii="Times New Roman" w:hAnsi="Times New Roman" w:cs="Times New Roman"/>
          <w:b/>
          <w:bCs/>
          <w:highlight w:val="lightGray"/>
        </w:rPr>
        <w:t>PASSPHRASE BIP39:</w:t>
      </w:r>
      <w:r w:rsidRPr="00DA534E">
        <w:rPr>
          <w:rFonts w:ascii="Times New Roman" w:hAnsi="Times New Roman" w:cs="Times New Roman"/>
          <w:b/>
          <w:bCs/>
        </w:rPr>
        <w:t xml:space="preserve"> </w:t>
      </w:r>
      <w:r w:rsidRPr="00DA534E">
        <w:rPr>
          <w:rFonts w:ascii="Times New Roman" w:hAnsi="Times New Roman" w:cs="Times New Roman"/>
          <w:b/>
          <w:bCs/>
        </w:rPr>
        <w:tab/>
      </w:r>
      <w:sdt>
        <w:sdtPr>
          <w:rPr>
            <w:rFonts w:ascii="Times New Roman" w:hAnsi="Times New Roman" w:cs="Times New Roman"/>
            <w:b/>
            <w:bCs/>
            <w:u w:val="single"/>
          </w:rPr>
          <w:id w:val="-307625895"/>
          <w:placeholder>
            <w:docPart w:val="DefaultPlaceholder_-1854013440"/>
          </w:placeholder>
        </w:sdtPr>
        <w:sdtContent>
          <w:r w:rsidR="00FA3C09" w:rsidRPr="00FA3C09">
            <w:rPr>
              <w:rFonts w:ascii="Times New Roman" w:hAnsi="Times New Roman" w:cs="Times New Roman"/>
              <w:b/>
              <w:bCs/>
              <w:u w:val="single"/>
            </w:rPr>
            <w:t>PASSPHRASE</w:t>
          </w:r>
        </w:sdtContent>
      </w:sdt>
    </w:p>
    <w:p w14:paraId="577EBAC2" w14:textId="4F53087F" w:rsidR="00DA534E" w:rsidRPr="00DA534E" w:rsidRDefault="00DA534E" w:rsidP="00FA3C09">
      <w:pPr>
        <w:ind w:left="-567" w:right="-568"/>
        <w:jc w:val="both"/>
        <w:rPr>
          <w:rFonts w:ascii="Times New Roman" w:hAnsi="Times New Roman" w:cs="Times New Roman"/>
          <w:b/>
          <w:bCs/>
        </w:rPr>
      </w:pPr>
      <w:r w:rsidRPr="00DA534E">
        <w:rPr>
          <w:rFonts w:ascii="Times New Roman" w:hAnsi="Times New Roman" w:cs="Times New Roman"/>
          <w:b/>
          <w:bCs/>
        </w:rPr>
        <w:t xml:space="preserve">PIN: </w:t>
      </w:r>
      <w:r w:rsidRPr="00DA534E">
        <w:rPr>
          <w:rFonts w:ascii="Times New Roman" w:hAnsi="Times New Roman" w:cs="Times New Roman"/>
          <w:b/>
          <w:bCs/>
        </w:rPr>
        <w:tab/>
      </w:r>
      <w:sdt>
        <w:sdtPr>
          <w:rPr>
            <w:rFonts w:ascii="Times New Roman" w:hAnsi="Times New Roman" w:cs="Times New Roman"/>
            <w:b/>
            <w:bCs/>
          </w:rPr>
          <w:id w:val="1734577487"/>
          <w:placeholder>
            <w:docPart w:val="DefaultPlaceholder_-1854013440"/>
          </w:placeholder>
        </w:sdtPr>
        <w:sdtEndPr>
          <w:rPr>
            <w:u w:val="single"/>
          </w:rPr>
        </w:sdtEndPr>
        <w:sdtContent>
          <w:r w:rsidR="00FA3C09" w:rsidRPr="00FA3C09">
            <w:rPr>
              <w:rFonts w:ascii="Times New Roman" w:hAnsi="Times New Roman" w:cs="Times New Roman"/>
              <w:b/>
              <w:bCs/>
              <w:u w:val="single"/>
            </w:rPr>
            <w:t>PIN</w:t>
          </w:r>
        </w:sdtContent>
      </w:sdt>
    </w:p>
    <w:p w14:paraId="549A5AD9" w14:textId="072BDFC5" w:rsidR="0035066A" w:rsidRDefault="00DA534E" w:rsidP="003C3518">
      <w:pPr>
        <w:spacing w:line="480" w:lineRule="auto"/>
        <w:ind w:left="-567" w:right="-56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Io sottoscritto/a </w:t>
      </w:r>
      <w:sdt>
        <w:sdtPr>
          <w:rPr>
            <w:rFonts w:ascii="Times New Roman" w:hAnsi="Times New Roman" w:cs="Times New Roman"/>
          </w:rPr>
          <w:id w:val="-1365896852"/>
          <w:placeholder>
            <w:docPart w:val="DefaultPlaceholder_-1854013440"/>
          </w:placeholder>
        </w:sdtPr>
        <w:sdtContent>
          <w:r w:rsidR="0035066A">
            <w:rPr>
              <w:rFonts w:ascii="Times New Roman" w:hAnsi="Times New Roman" w:cs="Times New Roman"/>
            </w:rPr>
            <w:t>COGNOME Nome</w:t>
          </w:r>
        </w:sdtContent>
      </w:sdt>
      <w:r w:rsidR="0035066A">
        <w:rPr>
          <w:rFonts w:ascii="Times New Roman" w:hAnsi="Times New Roman" w:cs="Times New Roman"/>
        </w:rPr>
        <w:t xml:space="preserve"> in data </w:t>
      </w:r>
      <w:sdt>
        <w:sdtPr>
          <w:rPr>
            <w:rFonts w:ascii="Times New Roman" w:hAnsi="Times New Roman" w:cs="Times New Roman"/>
          </w:rPr>
          <w:id w:val="1455755757"/>
          <w:placeholder>
            <w:docPart w:val="DefaultPlaceholder_-1854013440"/>
          </w:placeholder>
        </w:sdtPr>
        <w:sdtContent>
          <w:r w:rsidR="0035066A">
            <w:rPr>
              <w:rFonts w:ascii="Times New Roman" w:hAnsi="Times New Roman" w:cs="Times New Roman"/>
            </w:rPr>
            <w:t>gg/mm/</w:t>
          </w:r>
          <w:proofErr w:type="spellStart"/>
          <w:r w:rsidR="0035066A">
            <w:rPr>
              <w:rFonts w:ascii="Times New Roman" w:hAnsi="Times New Roman" w:cs="Times New Roman"/>
            </w:rPr>
            <w:t>aaaa</w:t>
          </w:r>
          <w:proofErr w:type="spellEnd"/>
        </w:sdtContent>
      </w:sdt>
      <w:r w:rsidR="0035066A">
        <w:rPr>
          <w:rFonts w:ascii="Times New Roman" w:hAnsi="Times New Roman" w:cs="Times New Roman"/>
        </w:rPr>
        <w:t xml:space="preserve"> alle ore </w:t>
      </w:r>
      <w:sdt>
        <w:sdtPr>
          <w:rPr>
            <w:rFonts w:ascii="Times New Roman" w:hAnsi="Times New Roman" w:cs="Times New Roman"/>
          </w:rPr>
          <w:id w:val="1166442974"/>
          <w:placeholder>
            <w:docPart w:val="DefaultPlaceholder_-1854013440"/>
          </w:placeholder>
        </w:sdtPr>
        <w:sdtContent>
          <w:proofErr w:type="spellStart"/>
          <w:r w:rsidR="0035066A">
            <w:rPr>
              <w:rFonts w:ascii="Times New Roman" w:hAnsi="Times New Roman" w:cs="Times New Roman"/>
            </w:rPr>
            <w:t>hh:mm</w:t>
          </w:r>
          <w:proofErr w:type="spellEnd"/>
        </w:sdtContent>
      </w:sdt>
      <w:r w:rsidR="0035066A">
        <w:rPr>
          <w:rFonts w:ascii="Times New Roman" w:hAnsi="Times New Roman" w:cs="Times New Roman"/>
        </w:rPr>
        <w:t xml:space="preserve"> presso il </w:t>
      </w:r>
      <w:sdt>
        <w:sdtPr>
          <w:rPr>
            <w:rFonts w:ascii="Times New Roman" w:hAnsi="Times New Roman" w:cs="Times New Roman"/>
          </w:rPr>
          <w:id w:val="1394540151"/>
          <w:placeholder>
            <w:docPart w:val="DefaultPlaceholder_-1854013440"/>
          </w:placeholder>
        </w:sdtPr>
        <w:sdtContent>
          <w:r w:rsidR="0035066A">
            <w:rPr>
              <w:rFonts w:ascii="Times New Roman" w:hAnsi="Times New Roman" w:cs="Times New Roman"/>
            </w:rPr>
            <w:t>Testo libero</w:t>
          </w:r>
        </w:sdtContent>
      </w:sdt>
      <w:r w:rsidR="0035066A">
        <w:rPr>
          <w:rFonts w:ascii="Times New Roman" w:hAnsi="Times New Roman" w:cs="Times New Roman"/>
        </w:rPr>
        <w:t xml:space="preserve"> dichiaro di aver generato il wallet avente come “</w:t>
      </w:r>
      <w:proofErr w:type="spellStart"/>
      <w:r w:rsidR="0035066A">
        <w:rPr>
          <w:rFonts w:ascii="Times New Roman" w:hAnsi="Times New Roman" w:cs="Times New Roman"/>
        </w:rPr>
        <w:t>seed</w:t>
      </w:r>
      <w:proofErr w:type="spellEnd"/>
      <w:r w:rsidR="0035066A">
        <w:rPr>
          <w:rFonts w:ascii="Times New Roman" w:hAnsi="Times New Roman" w:cs="Times New Roman"/>
        </w:rPr>
        <w:t xml:space="preserve"> </w:t>
      </w:r>
      <w:proofErr w:type="spellStart"/>
      <w:r w:rsidR="0035066A">
        <w:rPr>
          <w:rFonts w:ascii="Times New Roman" w:hAnsi="Times New Roman" w:cs="Times New Roman"/>
        </w:rPr>
        <w:t>phrase</w:t>
      </w:r>
      <w:proofErr w:type="spellEnd"/>
      <w:r w:rsidR="0035066A">
        <w:rPr>
          <w:rFonts w:ascii="Times New Roman" w:hAnsi="Times New Roman" w:cs="Times New Roman"/>
        </w:rPr>
        <w:t xml:space="preserve">” e “PASSPHRASE BIP39” le stringhe alfanumeriche sopra indicate. Il presente documento viene chiuso e conservato nella busta </w:t>
      </w:r>
      <w:proofErr w:type="spellStart"/>
      <w:r w:rsidR="0035066A">
        <w:rPr>
          <w:rFonts w:ascii="Times New Roman" w:hAnsi="Times New Roman" w:cs="Times New Roman"/>
        </w:rPr>
        <w:t>termosigillata</w:t>
      </w:r>
      <w:proofErr w:type="spellEnd"/>
      <w:r w:rsidR="0035066A">
        <w:rPr>
          <w:rFonts w:ascii="Times New Roman" w:hAnsi="Times New Roman" w:cs="Times New Roman"/>
        </w:rPr>
        <w:t xml:space="preserve"> avente codice identificativo </w:t>
      </w:r>
      <w:sdt>
        <w:sdtPr>
          <w:rPr>
            <w:rFonts w:ascii="Times New Roman" w:hAnsi="Times New Roman" w:cs="Times New Roman"/>
          </w:rPr>
          <w:id w:val="1919370283"/>
          <w:placeholder>
            <w:docPart w:val="DefaultPlaceholder_-1854013440"/>
          </w:placeholder>
        </w:sdtPr>
        <w:sdtContent>
          <w:r w:rsidR="0035066A">
            <w:rPr>
              <w:rFonts w:ascii="Times New Roman" w:hAnsi="Times New Roman" w:cs="Times New Roman"/>
            </w:rPr>
            <w:t>CODICE ALFANUMERICO</w:t>
          </w:r>
        </w:sdtContent>
      </w:sdt>
      <w:r w:rsidR="0035066A">
        <w:rPr>
          <w:rFonts w:ascii="Times New Roman" w:hAnsi="Times New Roman" w:cs="Times New Roman"/>
        </w:rPr>
        <w:t>.</w:t>
      </w:r>
    </w:p>
    <w:p w14:paraId="5D5B56D5" w14:textId="44B981AB" w:rsidR="0035066A" w:rsidRDefault="0035066A" w:rsidP="0035066A">
      <w:pPr>
        <w:tabs>
          <w:tab w:val="center" w:pos="7938"/>
        </w:tabs>
        <w:ind w:left="-567" w:right="-56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Firma</w:t>
      </w:r>
    </w:p>
    <w:p w14:paraId="575E0907" w14:textId="4DF856C8" w:rsidR="0035066A" w:rsidRPr="00DA534E" w:rsidRDefault="0035066A" w:rsidP="0035066A">
      <w:pPr>
        <w:tabs>
          <w:tab w:val="center" w:pos="7938"/>
        </w:tabs>
        <w:ind w:left="-567" w:right="-56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_________________________</w:t>
      </w:r>
    </w:p>
    <w:sectPr w:rsidR="0035066A" w:rsidRPr="00DA534E" w:rsidSect="003C3518">
      <w:pgSz w:w="11906" w:h="16838"/>
      <w:pgMar w:top="426" w:right="1134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34E"/>
    <w:rsid w:val="0035066A"/>
    <w:rsid w:val="003C3518"/>
    <w:rsid w:val="007662AF"/>
    <w:rsid w:val="00775A6C"/>
    <w:rsid w:val="0095073E"/>
    <w:rsid w:val="00A938C7"/>
    <w:rsid w:val="00D10907"/>
    <w:rsid w:val="00D65E6B"/>
    <w:rsid w:val="00DA534E"/>
    <w:rsid w:val="00EC2934"/>
    <w:rsid w:val="00F00E29"/>
    <w:rsid w:val="00FA3C09"/>
    <w:rsid w:val="00FD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3B919"/>
  <w15:chartTrackingRefBased/>
  <w15:docId w15:val="{39CA8982-2340-435A-9AF1-CBCF3F5D5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A5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A5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A5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A5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A5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A5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A5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A5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A5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A5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A5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A5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A534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A534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A534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A534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A534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A534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A5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A5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A5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A5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A5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A534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A534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A534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A5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A534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A534E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DA5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semiHidden/>
    <w:rsid w:val="00DA53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E62A072-CE60-400C-84C5-BB381B1B7068}"/>
      </w:docPartPr>
      <w:docPartBody>
        <w:p w:rsidR="00000000" w:rsidRDefault="001524A0">
          <w:r w:rsidRPr="00882CF6">
            <w:rPr>
              <w:rStyle w:val="Testosegnaposto"/>
            </w:rPr>
            <w:t>Fare clic o toccare qui per immettere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4A0"/>
    <w:rsid w:val="001524A0"/>
    <w:rsid w:val="00264D4E"/>
    <w:rsid w:val="0076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1524A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Carabinieri Criptocurrency Section</dc:creator>
  <cp:keywords/>
  <dc:description/>
  <cp:lastModifiedBy>Carabinieri Criptocurrency Section</cp:lastModifiedBy>
  <cp:revision>4</cp:revision>
  <cp:lastPrinted>2026-10-05T10:13:00Z</cp:lastPrinted>
  <dcterms:created xsi:type="dcterms:W3CDTF">2026-10-05T09:52:00Z</dcterms:created>
  <dcterms:modified xsi:type="dcterms:W3CDTF">2026-10-05T13:41:00Z</dcterms:modified>
</cp:coreProperties>
</file>