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94CB9" w14:textId="77777777" w:rsidR="00256277" w:rsidRPr="00256277" w:rsidRDefault="00256277" w:rsidP="00256277">
      <w:pPr>
        <w:rPr>
          <w:b/>
          <w:bCs/>
          <w:lang w:val="fr-CG"/>
        </w:rPr>
      </w:pPr>
      <w:r w:rsidRPr="00256277">
        <w:rPr>
          <w:b/>
          <w:bCs/>
          <w:lang w:val="fr-CG"/>
        </w:rPr>
        <w:t>1. RECUEIL PRÉLIMINAIRE</w:t>
      </w:r>
    </w:p>
    <w:p w14:paraId="557116C5" w14:textId="77777777" w:rsidR="00256277" w:rsidRPr="00256277" w:rsidRDefault="00256277" w:rsidP="00256277">
      <w:pPr>
        <w:rPr>
          <w:b/>
          <w:bCs/>
          <w:lang w:val="fr-CG"/>
        </w:rPr>
      </w:pPr>
      <w:r w:rsidRPr="00256277">
        <w:rPr>
          <w:b/>
          <w:bCs/>
          <w:lang w:val="fr-CG"/>
        </w:rPr>
        <w:t>1.1 Présentation de la structure d'accueil</w:t>
      </w:r>
    </w:p>
    <w:p w14:paraId="6E835AEE" w14:textId="77777777" w:rsidR="00256277" w:rsidRPr="00256277" w:rsidRDefault="00256277" w:rsidP="00256277">
      <w:pPr>
        <w:rPr>
          <w:lang w:val="fr-CG"/>
        </w:rPr>
      </w:pPr>
      <w:r w:rsidRPr="00256277">
        <w:rPr>
          <w:b/>
          <w:bCs/>
          <w:lang w:val="fr-CG"/>
        </w:rPr>
        <w:t>1.1.1 - Présentation du CIRAS</w:t>
      </w:r>
    </w:p>
    <w:p w14:paraId="404454B9" w14:textId="77777777" w:rsidR="00256277" w:rsidRPr="00256277" w:rsidRDefault="00256277" w:rsidP="00256277">
      <w:pPr>
        <w:rPr>
          <w:lang w:val="fr-CG"/>
        </w:rPr>
      </w:pPr>
      <w:r w:rsidRPr="00256277">
        <w:rPr>
          <w:lang w:val="fr-CG"/>
        </w:rPr>
        <w:t>Le Centre d'Informatique et de Recherche de l'Armée et de la Sécurité (CIRAS) est une structure technique créée sous l'impulsion du Chef de l'État. Son rôle principal est d'assister le gouvernement dans le traitement automatisé des informations liées au système de défense et de sécurité.</w:t>
      </w:r>
    </w:p>
    <w:p w14:paraId="18730537" w14:textId="77777777" w:rsidR="00256277" w:rsidRPr="00256277" w:rsidRDefault="00256277" w:rsidP="00256277">
      <w:pPr>
        <w:rPr>
          <w:lang w:val="fr-CG"/>
        </w:rPr>
      </w:pPr>
      <w:r w:rsidRPr="00256277">
        <w:rPr>
          <w:b/>
          <w:bCs/>
          <w:lang w:val="fr-CG"/>
        </w:rPr>
        <w:t>1.1.2 - Missions</w:t>
      </w:r>
    </w:p>
    <w:p w14:paraId="0F9BD7D0" w14:textId="77777777" w:rsidR="00256277" w:rsidRPr="00256277" w:rsidRDefault="00256277" w:rsidP="00256277">
      <w:pPr>
        <w:rPr>
          <w:lang w:val="fr-CG"/>
        </w:rPr>
      </w:pPr>
      <w:r w:rsidRPr="00256277">
        <w:rPr>
          <w:lang w:val="fr-CG"/>
        </w:rPr>
        <w:t>Le CIRAS a pour mission principale de déployer l'informatique de gestion au sein des administrations de l'État et des structures publiques. Ces missions couvrent plusieurs domaines clés :</w:t>
      </w:r>
    </w:p>
    <w:p w14:paraId="68B30F51" w14:textId="77777777" w:rsidR="00256277" w:rsidRPr="00256277" w:rsidRDefault="00256277" w:rsidP="00256277">
      <w:pPr>
        <w:numPr>
          <w:ilvl w:val="0"/>
          <w:numId w:val="1"/>
        </w:numPr>
        <w:rPr>
          <w:lang w:val="fr-CG"/>
        </w:rPr>
      </w:pPr>
      <w:r w:rsidRPr="00256277">
        <w:rPr>
          <w:lang w:val="fr-CG"/>
        </w:rPr>
        <w:t>Gestion du personnel ;</w:t>
      </w:r>
    </w:p>
    <w:p w14:paraId="385F7E94" w14:textId="77777777" w:rsidR="00256277" w:rsidRPr="00256277" w:rsidRDefault="00256277" w:rsidP="00256277">
      <w:pPr>
        <w:numPr>
          <w:ilvl w:val="0"/>
          <w:numId w:val="1"/>
        </w:numPr>
        <w:rPr>
          <w:lang w:val="fr-CG"/>
        </w:rPr>
      </w:pPr>
      <w:r w:rsidRPr="00256277">
        <w:rPr>
          <w:lang w:val="fr-CG"/>
        </w:rPr>
        <w:t>Gestion du matériel ;</w:t>
      </w:r>
    </w:p>
    <w:p w14:paraId="4287B9AD" w14:textId="77777777" w:rsidR="00256277" w:rsidRPr="00256277" w:rsidRDefault="00256277" w:rsidP="00256277">
      <w:pPr>
        <w:numPr>
          <w:ilvl w:val="0"/>
          <w:numId w:val="1"/>
        </w:numPr>
        <w:rPr>
          <w:lang w:val="fr-CG"/>
        </w:rPr>
      </w:pPr>
      <w:r w:rsidRPr="00256277">
        <w:rPr>
          <w:lang w:val="fr-CG"/>
        </w:rPr>
        <w:t>Contrôle aux frontières ;</w:t>
      </w:r>
    </w:p>
    <w:p w14:paraId="6BEAE761" w14:textId="77777777" w:rsidR="00256277" w:rsidRPr="00256277" w:rsidRDefault="00256277" w:rsidP="00256277">
      <w:pPr>
        <w:numPr>
          <w:ilvl w:val="0"/>
          <w:numId w:val="1"/>
        </w:numPr>
        <w:rPr>
          <w:lang w:val="fr-CG"/>
        </w:rPr>
      </w:pPr>
      <w:r w:rsidRPr="00256277">
        <w:rPr>
          <w:lang w:val="fr-CG"/>
        </w:rPr>
        <w:t>Traitement de la solde des militaires et des hautes personnalités de l'État ;</w:t>
      </w:r>
    </w:p>
    <w:p w14:paraId="2DBB63A8" w14:textId="77777777" w:rsidR="00256277" w:rsidRPr="00256277" w:rsidRDefault="00256277" w:rsidP="00256277">
      <w:pPr>
        <w:numPr>
          <w:ilvl w:val="0"/>
          <w:numId w:val="1"/>
        </w:numPr>
        <w:rPr>
          <w:lang w:val="fr-CG"/>
        </w:rPr>
      </w:pPr>
      <w:r w:rsidRPr="00256277">
        <w:rPr>
          <w:lang w:val="fr-CG"/>
        </w:rPr>
        <w:t>Conception et production de la carte nationale d'identité infalsifiable ;</w:t>
      </w:r>
    </w:p>
    <w:p w14:paraId="08EB01C5" w14:textId="77777777" w:rsidR="00256277" w:rsidRPr="00256277" w:rsidRDefault="00256277" w:rsidP="00256277">
      <w:pPr>
        <w:numPr>
          <w:ilvl w:val="0"/>
          <w:numId w:val="1"/>
        </w:numPr>
        <w:rPr>
          <w:lang w:val="fr-CG"/>
        </w:rPr>
      </w:pPr>
      <w:r w:rsidRPr="00256277">
        <w:rPr>
          <w:lang w:val="fr-CG"/>
        </w:rPr>
        <w:t>Gestion de la circulation ;</w:t>
      </w:r>
    </w:p>
    <w:p w14:paraId="3AAF9EF6" w14:textId="77777777" w:rsidR="00256277" w:rsidRPr="00256277" w:rsidRDefault="00256277" w:rsidP="00256277">
      <w:pPr>
        <w:numPr>
          <w:ilvl w:val="0"/>
          <w:numId w:val="1"/>
        </w:numPr>
        <w:rPr>
          <w:lang w:val="fr-CG"/>
        </w:rPr>
      </w:pPr>
      <w:r w:rsidRPr="00256277">
        <w:rPr>
          <w:lang w:val="fr-CG"/>
        </w:rPr>
        <w:t>Intégration de l'informatique scientifique dans les structures de l'État.</w:t>
      </w:r>
    </w:p>
    <w:p w14:paraId="7E720646" w14:textId="77777777" w:rsidR="00256277" w:rsidRPr="00256277" w:rsidRDefault="00256277" w:rsidP="00256277">
      <w:pPr>
        <w:rPr>
          <w:lang w:val="fr-CG"/>
        </w:rPr>
      </w:pPr>
      <w:r w:rsidRPr="00256277">
        <w:rPr>
          <w:b/>
          <w:bCs/>
          <w:lang w:val="fr-CG"/>
        </w:rPr>
        <w:t>1.1.3 - Historique</w:t>
      </w:r>
    </w:p>
    <w:p w14:paraId="7767B37F" w14:textId="77777777" w:rsidR="00256277" w:rsidRPr="00256277" w:rsidRDefault="00256277" w:rsidP="00256277">
      <w:pPr>
        <w:rPr>
          <w:lang w:val="fr-CG"/>
        </w:rPr>
      </w:pPr>
      <w:r w:rsidRPr="00256277">
        <w:rPr>
          <w:lang w:val="fr-CG"/>
        </w:rPr>
        <w:t>Créé en septembre 1979, le CIRAS est devenu opérationnel en 1988 malgré des difficultés liées au manque de ressources humaines. Depuis lors, le CIRAS a fait face à divers défis financiers et hiérarchiques, retardant certains projets. Cependant, plusieurs réalisations ont vu le jour conformément aux missions définies.</w:t>
      </w:r>
    </w:p>
    <w:p w14:paraId="605E09F1" w14:textId="77777777" w:rsidR="00256277" w:rsidRPr="00256277" w:rsidRDefault="00256277" w:rsidP="00256277">
      <w:pPr>
        <w:rPr>
          <w:lang w:val="fr-CG"/>
        </w:rPr>
      </w:pPr>
      <w:r w:rsidRPr="00256277">
        <w:rPr>
          <w:b/>
          <w:bCs/>
          <w:lang w:val="fr-CG"/>
        </w:rPr>
        <w:t>Directeurs successifs du CIRAS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896"/>
      </w:tblGrid>
      <w:tr w:rsidR="00256277" w:rsidRPr="00256277" w14:paraId="6D845B97" w14:textId="77777777" w:rsidTr="00256277">
        <w:trPr>
          <w:tblCellSpacing w:w="15" w:type="dxa"/>
        </w:trPr>
        <w:tc>
          <w:tcPr>
            <w:tcW w:w="0" w:type="auto"/>
            <w:vAlign w:val="center"/>
            <w:hideMark/>
          </w:tcPr>
          <w:p w14:paraId="12B057AB" w14:textId="77777777" w:rsidR="00256277" w:rsidRPr="00256277" w:rsidRDefault="00256277" w:rsidP="00256277">
            <w:pPr>
              <w:rPr>
                <w:b/>
                <w:bCs/>
                <w:lang w:val="fr-CG"/>
              </w:rPr>
            </w:pPr>
            <w:r w:rsidRPr="00256277">
              <w:rPr>
                <w:b/>
                <w:bCs/>
                <w:lang w:val="fr-CG"/>
              </w:rPr>
              <w:t>Année</w:t>
            </w:r>
          </w:p>
        </w:tc>
        <w:tc>
          <w:tcPr>
            <w:tcW w:w="0" w:type="auto"/>
            <w:vAlign w:val="center"/>
            <w:hideMark/>
          </w:tcPr>
          <w:p w14:paraId="121FEAEE" w14:textId="77777777" w:rsidR="00256277" w:rsidRPr="00256277" w:rsidRDefault="00256277" w:rsidP="00256277">
            <w:pPr>
              <w:rPr>
                <w:b/>
                <w:bCs/>
                <w:lang w:val="fr-CG"/>
              </w:rPr>
            </w:pPr>
            <w:r w:rsidRPr="00256277">
              <w:rPr>
                <w:b/>
                <w:bCs/>
                <w:lang w:val="fr-CG"/>
              </w:rPr>
              <w:t>Nom</w:t>
            </w:r>
          </w:p>
        </w:tc>
      </w:tr>
      <w:tr w:rsidR="00256277" w:rsidRPr="00256277" w14:paraId="783C6F86" w14:textId="77777777" w:rsidTr="00256277">
        <w:trPr>
          <w:tblCellSpacing w:w="15" w:type="dxa"/>
        </w:trPr>
        <w:tc>
          <w:tcPr>
            <w:tcW w:w="0" w:type="auto"/>
            <w:vAlign w:val="center"/>
            <w:hideMark/>
          </w:tcPr>
          <w:p w14:paraId="09BA935D" w14:textId="77777777" w:rsidR="00256277" w:rsidRPr="00256277" w:rsidRDefault="00256277" w:rsidP="00256277">
            <w:pPr>
              <w:rPr>
                <w:lang w:val="fr-CG"/>
              </w:rPr>
            </w:pPr>
            <w:r w:rsidRPr="00256277">
              <w:rPr>
                <w:lang w:val="fr-CG"/>
              </w:rPr>
              <w:t>1979-1984</w:t>
            </w:r>
          </w:p>
        </w:tc>
        <w:tc>
          <w:tcPr>
            <w:tcW w:w="0" w:type="auto"/>
            <w:vAlign w:val="center"/>
            <w:hideMark/>
          </w:tcPr>
          <w:p w14:paraId="55B412A7" w14:textId="77777777" w:rsidR="00256277" w:rsidRPr="00256277" w:rsidRDefault="00256277" w:rsidP="00256277">
            <w:pPr>
              <w:rPr>
                <w:lang w:val="fr-CG"/>
              </w:rPr>
            </w:pPr>
            <w:r w:rsidRPr="00256277">
              <w:rPr>
                <w:lang w:val="fr-CG"/>
              </w:rPr>
              <w:t>Colonel TCHILOUEMBA Hyppolite</w:t>
            </w:r>
          </w:p>
        </w:tc>
      </w:tr>
      <w:tr w:rsidR="00256277" w:rsidRPr="00256277" w14:paraId="20B2BD99" w14:textId="77777777" w:rsidTr="00256277">
        <w:trPr>
          <w:tblCellSpacing w:w="15" w:type="dxa"/>
        </w:trPr>
        <w:tc>
          <w:tcPr>
            <w:tcW w:w="0" w:type="auto"/>
            <w:vAlign w:val="center"/>
            <w:hideMark/>
          </w:tcPr>
          <w:p w14:paraId="418F663C" w14:textId="77777777" w:rsidR="00256277" w:rsidRPr="00256277" w:rsidRDefault="00256277" w:rsidP="00256277">
            <w:pPr>
              <w:rPr>
                <w:lang w:val="fr-CG"/>
              </w:rPr>
            </w:pPr>
            <w:r w:rsidRPr="00256277">
              <w:rPr>
                <w:lang w:val="fr-CG"/>
              </w:rPr>
              <w:t>1984-1991</w:t>
            </w:r>
          </w:p>
        </w:tc>
        <w:tc>
          <w:tcPr>
            <w:tcW w:w="0" w:type="auto"/>
            <w:vAlign w:val="center"/>
            <w:hideMark/>
          </w:tcPr>
          <w:p w14:paraId="3551DDB2" w14:textId="77777777" w:rsidR="00256277" w:rsidRPr="00256277" w:rsidRDefault="00256277" w:rsidP="00256277">
            <w:pPr>
              <w:rPr>
                <w:lang w:val="fr-CG"/>
              </w:rPr>
            </w:pPr>
            <w:r w:rsidRPr="00256277">
              <w:rPr>
                <w:lang w:val="fr-CG"/>
              </w:rPr>
              <w:t>Capitaine de corvette MOUNKO Hilaire (actuel amiral)</w:t>
            </w:r>
          </w:p>
        </w:tc>
      </w:tr>
      <w:tr w:rsidR="00256277" w:rsidRPr="00256277" w14:paraId="2ADC30A9" w14:textId="77777777" w:rsidTr="00256277">
        <w:trPr>
          <w:tblCellSpacing w:w="15" w:type="dxa"/>
        </w:trPr>
        <w:tc>
          <w:tcPr>
            <w:tcW w:w="0" w:type="auto"/>
            <w:vAlign w:val="center"/>
            <w:hideMark/>
          </w:tcPr>
          <w:p w14:paraId="04205873" w14:textId="77777777" w:rsidR="00256277" w:rsidRPr="00256277" w:rsidRDefault="00256277" w:rsidP="00256277">
            <w:pPr>
              <w:rPr>
                <w:lang w:val="fr-CG"/>
              </w:rPr>
            </w:pPr>
            <w:r w:rsidRPr="00256277">
              <w:rPr>
                <w:lang w:val="fr-CG"/>
              </w:rPr>
              <w:t>1991-1997</w:t>
            </w:r>
          </w:p>
        </w:tc>
        <w:tc>
          <w:tcPr>
            <w:tcW w:w="0" w:type="auto"/>
            <w:vAlign w:val="center"/>
            <w:hideMark/>
          </w:tcPr>
          <w:p w14:paraId="67EDDA4A" w14:textId="77777777" w:rsidR="00256277" w:rsidRPr="00256277" w:rsidRDefault="00256277" w:rsidP="00256277">
            <w:pPr>
              <w:rPr>
                <w:lang w:val="fr-CG"/>
              </w:rPr>
            </w:pPr>
            <w:r w:rsidRPr="00256277">
              <w:rPr>
                <w:lang w:val="fr-CG"/>
              </w:rPr>
              <w:t>Colonel ONDZE Lucien</w:t>
            </w:r>
          </w:p>
        </w:tc>
      </w:tr>
      <w:tr w:rsidR="00256277" w:rsidRPr="00256277" w14:paraId="5787B6ED" w14:textId="77777777" w:rsidTr="00256277">
        <w:trPr>
          <w:tblCellSpacing w:w="15" w:type="dxa"/>
        </w:trPr>
        <w:tc>
          <w:tcPr>
            <w:tcW w:w="0" w:type="auto"/>
            <w:vAlign w:val="center"/>
            <w:hideMark/>
          </w:tcPr>
          <w:p w14:paraId="5C438CD3" w14:textId="77777777" w:rsidR="00256277" w:rsidRPr="00256277" w:rsidRDefault="00256277" w:rsidP="00256277">
            <w:pPr>
              <w:rPr>
                <w:lang w:val="fr-CG"/>
              </w:rPr>
            </w:pPr>
            <w:r w:rsidRPr="00256277">
              <w:rPr>
                <w:lang w:val="fr-CG"/>
              </w:rPr>
              <w:t>1997-1998</w:t>
            </w:r>
          </w:p>
        </w:tc>
        <w:tc>
          <w:tcPr>
            <w:tcW w:w="0" w:type="auto"/>
            <w:vAlign w:val="center"/>
            <w:hideMark/>
          </w:tcPr>
          <w:p w14:paraId="267E54CB" w14:textId="77777777" w:rsidR="00256277" w:rsidRPr="00256277" w:rsidRDefault="00256277" w:rsidP="00256277">
            <w:pPr>
              <w:rPr>
                <w:lang w:val="fr-CG"/>
              </w:rPr>
            </w:pPr>
            <w:r w:rsidRPr="00256277">
              <w:rPr>
                <w:lang w:val="fr-CG"/>
              </w:rPr>
              <w:t>Colonel MOUNTOU Bernard</w:t>
            </w:r>
          </w:p>
        </w:tc>
      </w:tr>
      <w:tr w:rsidR="00256277" w:rsidRPr="00256277" w14:paraId="1AB9590B" w14:textId="77777777" w:rsidTr="00256277">
        <w:trPr>
          <w:tblCellSpacing w:w="15" w:type="dxa"/>
        </w:trPr>
        <w:tc>
          <w:tcPr>
            <w:tcW w:w="0" w:type="auto"/>
            <w:vAlign w:val="center"/>
            <w:hideMark/>
          </w:tcPr>
          <w:p w14:paraId="0C81915F" w14:textId="77777777" w:rsidR="00256277" w:rsidRPr="00256277" w:rsidRDefault="00256277" w:rsidP="00256277">
            <w:pPr>
              <w:rPr>
                <w:lang w:val="fr-CG"/>
              </w:rPr>
            </w:pPr>
            <w:r w:rsidRPr="00256277">
              <w:rPr>
                <w:lang w:val="fr-CG"/>
              </w:rPr>
              <w:t>1998-2024</w:t>
            </w:r>
          </w:p>
        </w:tc>
        <w:tc>
          <w:tcPr>
            <w:tcW w:w="0" w:type="auto"/>
            <w:vAlign w:val="center"/>
            <w:hideMark/>
          </w:tcPr>
          <w:p w14:paraId="61B292DF" w14:textId="77777777" w:rsidR="00256277" w:rsidRPr="00256277" w:rsidRDefault="00256277" w:rsidP="00256277">
            <w:pPr>
              <w:rPr>
                <w:lang w:val="fr-CG"/>
              </w:rPr>
            </w:pPr>
            <w:r w:rsidRPr="00256277">
              <w:rPr>
                <w:lang w:val="fr-CG"/>
              </w:rPr>
              <w:t>Colonel IWANDZA Jérôme (Directeur Général actuel)</w:t>
            </w:r>
          </w:p>
        </w:tc>
      </w:tr>
    </w:tbl>
    <w:p w14:paraId="5399C147" w14:textId="77777777" w:rsidR="00256277" w:rsidRPr="00256277" w:rsidRDefault="00256277" w:rsidP="00256277">
      <w:pPr>
        <w:rPr>
          <w:lang w:val="fr-CG"/>
        </w:rPr>
      </w:pPr>
      <w:r w:rsidRPr="00256277">
        <w:rPr>
          <w:b/>
          <w:bCs/>
          <w:lang w:val="fr-CG"/>
        </w:rPr>
        <w:t>1.1.4 - Organisation</w:t>
      </w:r>
    </w:p>
    <w:p w14:paraId="4C98A92B" w14:textId="77777777" w:rsidR="00256277" w:rsidRPr="00256277" w:rsidRDefault="00256277" w:rsidP="00256277">
      <w:pPr>
        <w:rPr>
          <w:lang w:val="fr-CG"/>
        </w:rPr>
      </w:pPr>
      <w:r w:rsidRPr="00256277">
        <w:rPr>
          <w:lang w:val="fr-CG"/>
        </w:rPr>
        <w:t>Pour accomplir ses missions, le CIRAS repose sur plusieurs directions centrales ayant chacune des attributions précises :</w:t>
      </w:r>
    </w:p>
    <w:p w14:paraId="179EB170" w14:textId="77777777" w:rsidR="00256277" w:rsidRPr="00256277" w:rsidRDefault="00256277" w:rsidP="00256277">
      <w:pPr>
        <w:numPr>
          <w:ilvl w:val="0"/>
          <w:numId w:val="2"/>
        </w:numPr>
        <w:rPr>
          <w:lang w:val="fr-CG"/>
        </w:rPr>
      </w:pPr>
      <w:r w:rsidRPr="00256277">
        <w:rPr>
          <w:lang w:val="fr-CG"/>
        </w:rPr>
        <w:t>La Direction Générale ;</w:t>
      </w:r>
    </w:p>
    <w:p w14:paraId="3E09CEDC" w14:textId="77777777" w:rsidR="00256277" w:rsidRPr="00256277" w:rsidRDefault="00256277" w:rsidP="00256277">
      <w:pPr>
        <w:numPr>
          <w:ilvl w:val="0"/>
          <w:numId w:val="2"/>
        </w:numPr>
        <w:rPr>
          <w:lang w:val="fr-CG"/>
        </w:rPr>
      </w:pPr>
      <w:r w:rsidRPr="00256277">
        <w:rPr>
          <w:lang w:val="fr-CG"/>
        </w:rPr>
        <w:t>La Direction de la Recherche ;</w:t>
      </w:r>
    </w:p>
    <w:p w14:paraId="1951981B" w14:textId="77777777" w:rsidR="00256277" w:rsidRPr="00256277" w:rsidRDefault="00256277" w:rsidP="00256277">
      <w:pPr>
        <w:numPr>
          <w:ilvl w:val="0"/>
          <w:numId w:val="2"/>
        </w:numPr>
        <w:rPr>
          <w:lang w:val="fr-CG"/>
        </w:rPr>
      </w:pPr>
      <w:r w:rsidRPr="00256277">
        <w:rPr>
          <w:lang w:val="fr-CG"/>
        </w:rPr>
        <w:lastRenderedPageBreak/>
        <w:t>La Direction de la Micro-informatique ;</w:t>
      </w:r>
    </w:p>
    <w:p w14:paraId="6A44F08A" w14:textId="77777777" w:rsidR="00256277" w:rsidRPr="00256277" w:rsidRDefault="00256277" w:rsidP="00256277">
      <w:pPr>
        <w:numPr>
          <w:ilvl w:val="0"/>
          <w:numId w:val="2"/>
        </w:numPr>
        <w:rPr>
          <w:lang w:val="fr-CG"/>
        </w:rPr>
      </w:pPr>
      <w:r w:rsidRPr="00256277">
        <w:rPr>
          <w:lang w:val="fr-CG"/>
        </w:rPr>
        <w:t>La Direction du Développement sur gros systèmes ;</w:t>
      </w:r>
    </w:p>
    <w:p w14:paraId="71CCC8D4" w14:textId="77777777" w:rsidR="00256277" w:rsidRPr="00256277" w:rsidRDefault="00256277" w:rsidP="00256277">
      <w:pPr>
        <w:numPr>
          <w:ilvl w:val="0"/>
          <w:numId w:val="2"/>
        </w:numPr>
        <w:rPr>
          <w:lang w:val="fr-CG"/>
        </w:rPr>
      </w:pPr>
      <w:r w:rsidRPr="00256277">
        <w:rPr>
          <w:lang w:val="fr-CG"/>
        </w:rPr>
        <w:t>La Direction de l'Administration et du Personnel ;</w:t>
      </w:r>
    </w:p>
    <w:p w14:paraId="58416008" w14:textId="77777777" w:rsidR="00256277" w:rsidRPr="00256277" w:rsidRDefault="00256277" w:rsidP="00256277">
      <w:pPr>
        <w:numPr>
          <w:ilvl w:val="0"/>
          <w:numId w:val="2"/>
        </w:numPr>
        <w:rPr>
          <w:lang w:val="fr-CG"/>
        </w:rPr>
      </w:pPr>
      <w:r w:rsidRPr="00256277">
        <w:rPr>
          <w:lang w:val="fr-CG"/>
        </w:rPr>
        <w:t>La Direction de la Logistique ;</w:t>
      </w:r>
    </w:p>
    <w:p w14:paraId="5F0DE5DA" w14:textId="77777777" w:rsidR="00256277" w:rsidRPr="00256277" w:rsidRDefault="00256277" w:rsidP="00256277">
      <w:pPr>
        <w:numPr>
          <w:ilvl w:val="0"/>
          <w:numId w:val="2"/>
        </w:numPr>
        <w:rPr>
          <w:lang w:val="fr-CG"/>
        </w:rPr>
      </w:pPr>
      <w:r w:rsidRPr="00256277">
        <w:rPr>
          <w:lang w:val="fr-CG"/>
        </w:rPr>
        <w:t>La Direction des Finances et de la Comptabilité ;</w:t>
      </w:r>
    </w:p>
    <w:p w14:paraId="3337B8F5" w14:textId="77777777" w:rsidR="00256277" w:rsidRPr="00256277" w:rsidRDefault="00256277" w:rsidP="00256277">
      <w:pPr>
        <w:numPr>
          <w:ilvl w:val="0"/>
          <w:numId w:val="2"/>
        </w:numPr>
        <w:rPr>
          <w:lang w:val="fr-CG"/>
        </w:rPr>
      </w:pPr>
      <w:r w:rsidRPr="00256277">
        <w:rPr>
          <w:lang w:val="fr-CG"/>
        </w:rPr>
        <w:t>La Direction du Centre de Formation en Informatique du CIRAS.</w:t>
      </w:r>
    </w:p>
    <w:p w14:paraId="7BBF63E5" w14:textId="77777777" w:rsidR="00256277" w:rsidRPr="00256277" w:rsidRDefault="00256277" w:rsidP="00256277">
      <w:pPr>
        <w:rPr>
          <w:lang w:val="fr-CG"/>
        </w:rPr>
      </w:pPr>
      <w:r w:rsidRPr="00256277">
        <w:rPr>
          <w:b/>
          <w:bCs/>
          <w:lang w:val="fr-CG"/>
        </w:rPr>
        <w:t>1.1.5 - Fonctions des organes</w:t>
      </w:r>
    </w:p>
    <w:p w14:paraId="786840AC" w14:textId="77777777" w:rsidR="00256277" w:rsidRPr="00256277" w:rsidRDefault="00256277" w:rsidP="00256277">
      <w:pPr>
        <w:rPr>
          <w:lang w:val="fr-CG"/>
        </w:rPr>
      </w:pPr>
      <w:r w:rsidRPr="00256277">
        <w:rPr>
          <w:b/>
          <w:bCs/>
          <w:lang w:val="fr-CG"/>
        </w:rPr>
        <w:t>1.1.5.1 - La Direction Générale (DG)</w:t>
      </w:r>
    </w:p>
    <w:p w14:paraId="528609AF" w14:textId="77777777" w:rsidR="00256277" w:rsidRPr="00256277" w:rsidRDefault="00256277" w:rsidP="00256277">
      <w:pPr>
        <w:rPr>
          <w:lang w:val="fr-CG"/>
        </w:rPr>
      </w:pPr>
      <w:r w:rsidRPr="00256277">
        <w:rPr>
          <w:lang w:val="fr-CG"/>
        </w:rPr>
        <w:t>Elle assure l'orientation, la coordination et le contrôle des activités du CIRAS, tout en maintenant des relations avec les institutions extérieures.</w:t>
      </w:r>
    </w:p>
    <w:p w14:paraId="7B2E5A82" w14:textId="77777777" w:rsidR="00256277" w:rsidRPr="00256277" w:rsidRDefault="00256277" w:rsidP="00256277">
      <w:pPr>
        <w:rPr>
          <w:lang w:val="fr-CG"/>
        </w:rPr>
      </w:pPr>
      <w:r w:rsidRPr="00256277">
        <w:rPr>
          <w:b/>
          <w:bCs/>
          <w:lang w:val="fr-CG"/>
        </w:rPr>
        <w:t>Composantes :</w:t>
      </w:r>
    </w:p>
    <w:p w14:paraId="3C53288F" w14:textId="77777777" w:rsidR="00256277" w:rsidRPr="00256277" w:rsidRDefault="00256277" w:rsidP="00256277">
      <w:pPr>
        <w:numPr>
          <w:ilvl w:val="0"/>
          <w:numId w:val="3"/>
        </w:numPr>
        <w:rPr>
          <w:lang w:val="fr-CG"/>
        </w:rPr>
      </w:pPr>
      <w:r w:rsidRPr="00256277">
        <w:rPr>
          <w:b/>
          <w:bCs/>
          <w:lang w:val="fr-CG"/>
        </w:rPr>
        <w:t>Secrétariat de direction</w:t>
      </w:r>
      <w:r w:rsidRPr="00256277">
        <w:rPr>
          <w:lang w:val="fr-CG"/>
        </w:rPr>
        <w:t xml:space="preserve"> : Gestion administrative et suivi des dossiers.</w:t>
      </w:r>
    </w:p>
    <w:p w14:paraId="5D47CF30" w14:textId="77777777" w:rsidR="00256277" w:rsidRPr="00256277" w:rsidRDefault="00256277" w:rsidP="00256277">
      <w:pPr>
        <w:numPr>
          <w:ilvl w:val="0"/>
          <w:numId w:val="3"/>
        </w:numPr>
        <w:rPr>
          <w:lang w:val="fr-CG"/>
        </w:rPr>
      </w:pPr>
      <w:r w:rsidRPr="00256277">
        <w:rPr>
          <w:b/>
          <w:bCs/>
          <w:lang w:val="fr-CG"/>
        </w:rPr>
        <w:t>Service de la communication</w:t>
      </w:r>
      <w:r w:rsidRPr="00256277">
        <w:rPr>
          <w:lang w:val="fr-CG"/>
        </w:rPr>
        <w:t xml:space="preserve"> : Relations publiques et coordination avec les services extérieurs.</w:t>
      </w:r>
    </w:p>
    <w:p w14:paraId="26E44B17" w14:textId="77777777" w:rsidR="00256277" w:rsidRPr="00256277" w:rsidRDefault="00256277" w:rsidP="00256277">
      <w:pPr>
        <w:numPr>
          <w:ilvl w:val="0"/>
          <w:numId w:val="3"/>
        </w:numPr>
        <w:rPr>
          <w:lang w:val="fr-CG"/>
        </w:rPr>
      </w:pPr>
      <w:r w:rsidRPr="00256277">
        <w:rPr>
          <w:b/>
          <w:bCs/>
          <w:lang w:val="fr-CG"/>
        </w:rPr>
        <w:t>Service de la sécurité</w:t>
      </w:r>
      <w:r w:rsidRPr="00256277">
        <w:rPr>
          <w:lang w:val="fr-CG"/>
        </w:rPr>
        <w:t xml:space="preserve"> : Protection et surveillance des infrastructures.</w:t>
      </w:r>
    </w:p>
    <w:p w14:paraId="1F21855A" w14:textId="77777777" w:rsidR="00256277" w:rsidRPr="00256277" w:rsidRDefault="00256277" w:rsidP="00256277">
      <w:pPr>
        <w:rPr>
          <w:lang w:val="fr-CG"/>
        </w:rPr>
      </w:pPr>
      <w:r w:rsidRPr="00256277">
        <w:rPr>
          <w:b/>
          <w:bCs/>
          <w:lang w:val="fr-CG"/>
        </w:rPr>
        <w:t>1.1.5.2 - La Direction de la Recherche (DR)</w:t>
      </w:r>
    </w:p>
    <w:p w14:paraId="640598EC" w14:textId="77777777" w:rsidR="00256277" w:rsidRPr="00256277" w:rsidRDefault="00256277" w:rsidP="00256277">
      <w:pPr>
        <w:rPr>
          <w:lang w:val="fr-CG"/>
        </w:rPr>
      </w:pPr>
      <w:r w:rsidRPr="00256277">
        <w:rPr>
          <w:lang w:val="fr-CG"/>
        </w:rPr>
        <w:t xml:space="preserve">Participe aux projets de recherche nationaux et développe de nouveaux logiciels. </w:t>
      </w:r>
      <w:r w:rsidRPr="00256277">
        <w:rPr>
          <w:b/>
          <w:bCs/>
          <w:lang w:val="fr-CG"/>
        </w:rPr>
        <w:t>Services associés :</w:t>
      </w:r>
    </w:p>
    <w:p w14:paraId="45C87DA9" w14:textId="77777777" w:rsidR="00256277" w:rsidRPr="00256277" w:rsidRDefault="00256277" w:rsidP="00256277">
      <w:pPr>
        <w:numPr>
          <w:ilvl w:val="0"/>
          <w:numId w:val="4"/>
        </w:numPr>
        <w:rPr>
          <w:lang w:val="fr-CG"/>
        </w:rPr>
      </w:pPr>
      <w:r w:rsidRPr="00256277">
        <w:rPr>
          <w:lang w:val="fr-CG"/>
        </w:rPr>
        <w:t>Organisation et contrôle qualité ;</w:t>
      </w:r>
    </w:p>
    <w:p w14:paraId="378993C3" w14:textId="77777777" w:rsidR="00256277" w:rsidRPr="00256277" w:rsidRDefault="00256277" w:rsidP="00256277">
      <w:pPr>
        <w:numPr>
          <w:ilvl w:val="0"/>
          <w:numId w:val="4"/>
        </w:numPr>
        <w:rPr>
          <w:lang w:val="fr-CG"/>
        </w:rPr>
      </w:pPr>
      <w:r w:rsidRPr="00256277">
        <w:rPr>
          <w:lang w:val="fr-CG"/>
        </w:rPr>
        <w:t>Études socio-économiques ;</w:t>
      </w:r>
    </w:p>
    <w:p w14:paraId="33F671BD" w14:textId="77777777" w:rsidR="00256277" w:rsidRPr="00256277" w:rsidRDefault="00256277" w:rsidP="00256277">
      <w:pPr>
        <w:numPr>
          <w:ilvl w:val="0"/>
          <w:numId w:val="4"/>
        </w:numPr>
        <w:rPr>
          <w:lang w:val="fr-CG"/>
        </w:rPr>
      </w:pPr>
      <w:r w:rsidRPr="00256277">
        <w:rPr>
          <w:lang w:val="fr-CG"/>
        </w:rPr>
        <w:t>Technologies avancées.</w:t>
      </w:r>
    </w:p>
    <w:p w14:paraId="10762798" w14:textId="77777777" w:rsidR="00256277" w:rsidRPr="00256277" w:rsidRDefault="00256277" w:rsidP="00256277">
      <w:pPr>
        <w:rPr>
          <w:lang w:val="fr-CG"/>
        </w:rPr>
      </w:pPr>
      <w:r w:rsidRPr="00256277">
        <w:rPr>
          <w:b/>
          <w:bCs/>
          <w:lang w:val="fr-CG"/>
        </w:rPr>
        <w:t>1.1.5.3 - La Direction de la Micro-Informatique (DMI)</w:t>
      </w:r>
    </w:p>
    <w:p w14:paraId="1FD9B415" w14:textId="77777777" w:rsidR="00256277" w:rsidRPr="00256277" w:rsidRDefault="00256277" w:rsidP="00256277">
      <w:pPr>
        <w:rPr>
          <w:lang w:val="fr-CG"/>
        </w:rPr>
      </w:pPr>
      <w:r w:rsidRPr="00256277">
        <w:rPr>
          <w:lang w:val="fr-CG"/>
        </w:rPr>
        <w:t xml:space="preserve">Assure l'étude et la maintenance des systèmes informatiques sur petits ordinateurs et gère les réseaux. </w:t>
      </w:r>
      <w:r w:rsidRPr="00256277">
        <w:rPr>
          <w:b/>
          <w:bCs/>
          <w:lang w:val="fr-CG"/>
        </w:rPr>
        <w:t>Services associés :</w:t>
      </w:r>
    </w:p>
    <w:p w14:paraId="7DDE5680" w14:textId="77777777" w:rsidR="00256277" w:rsidRPr="00256277" w:rsidRDefault="00256277" w:rsidP="00256277">
      <w:pPr>
        <w:numPr>
          <w:ilvl w:val="0"/>
          <w:numId w:val="5"/>
        </w:numPr>
        <w:rPr>
          <w:lang w:val="fr-CG"/>
        </w:rPr>
      </w:pPr>
      <w:r w:rsidRPr="00256277">
        <w:rPr>
          <w:lang w:val="fr-CG"/>
        </w:rPr>
        <w:t>Réseau ;</w:t>
      </w:r>
    </w:p>
    <w:p w14:paraId="55A97AA3" w14:textId="77777777" w:rsidR="00256277" w:rsidRPr="00256277" w:rsidRDefault="00256277" w:rsidP="00256277">
      <w:pPr>
        <w:numPr>
          <w:ilvl w:val="0"/>
          <w:numId w:val="5"/>
        </w:numPr>
        <w:rPr>
          <w:lang w:val="fr-CG"/>
        </w:rPr>
      </w:pPr>
      <w:r w:rsidRPr="00256277">
        <w:rPr>
          <w:lang w:val="fr-CG"/>
        </w:rPr>
        <w:t>Opérations ;</w:t>
      </w:r>
    </w:p>
    <w:p w14:paraId="61D2AF15" w14:textId="77777777" w:rsidR="00256277" w:rsidRPr="00256277" w:rsidRDefault="00256277" w:rsidP="00256277">
      <w:pPr>
        <w:numPr>
          <w:ilvl w:val="0"/>
          <w:numId w:val="5"/>
        </w:numPr>
        <w:rPr>
          <w:lang w:val="fr-CG"/>
        </w:rPr>
      </w:pPr>
      <w:r w:rsidRPr="00256277">
        <w:rPr>
          <w:lang w:val="fr-CG"/>
        </w:rPr>
        <w:t>Équipes projets.</w:t>
      </w:r>
    </w:p>
    <w:p w14:paraId="6A9399BC" w14:textId="77777777" w:rsidR="00256277" w:rsidRPr="00256277" w:rsidRDefault="00256277" w:rsidP="00256277">
      <w:pPr>
        <w:rPr>
          <w:lang w:val="fr-CG"/>
        </w:rPr>
      </w:pPr>
      <w:r w:rsidRPr="00256277">
        <w:rPr>
          <w:b/>
          <w:bCs/>
          <w:lang w:val="fr-CG"/>
        </w:rPr>
        <w:t>1.1.5.4 - La Direction de Développement sur Gros Système (DDGS)</w:t>
      </w:r>
    </w:p>
    <w:p w14:paraId="3B7DAAB9" w14:textId="77777777" w:rsidR="00256277" w:rsidRPr="00256277" w:rsidRDefault="00256277" w:rsidP="00256277">
      <w:pPr>
        <w:rPr>
          <w:lang w:val="fr-CG"/>
        </w:rPr>
      </w:pPr>
      <w:r w:rsidRPr="00256277">
        <w:rPr>
          <w:lang w:val="fr-CG"/>
        </w:rPr>
        <w:t xml:space="preserve">Réalise des études sur gros ordinateurs et assure la migration des logiciels. </w:t>
      </w:r>
      <w:r w:rsidRPr="00256277">
        <w:rPr>
          <w:b/>
          <w:bCs/>
          <w:lang w:val="fr-CG"/>
        </w:rPr>
        <w:t>Services associés :</w:t>
      </w:r>
    </w:p>
    <w:p w14:paraId="5F0B447C" w14:textId="77777777" w:rsidR="00256277" w:rsidRPr="00256277" w:rsidRDefault="00256277" w:rsidP="00256277">
      <w:pPr>
        <w:numPr>
          <w:ilvl w:val="0"/>
          <w:numId w:val="6"/>
        </w:numPr>
        <w:rPr>
          <w:lang w:val="fr-CG"/>
        </w:rPr>
      </w:pPr>
      <w:r w:rsidRPr="00256277">
        <w:rPr>
          <w:lang w:val="fr-CG"/>
        </w:rPr>
        <w:t>Projets ;</w:t>
      </w:r>
    </w:p>
    <w:p w14:paraId="4E4F3B9D" w14:textId="77777777" w:rsidR="00256277" w:rsidRPr="00256277" w:rsidRDefault="00256277" w:rsidP="00256277">
      <w:pPr>
        <w:numPr>
          <w:ilvl w:val="0"/>
          <w:numId w:val="6"/>
        </w:numPr>
        <w:rPr>
          <w:lang w:val="fr-CG"/>
        </w:rPr>
      </w:pPr>
      <w:r w:rsidRPr="00256277">
        <w:rPr>
          <w:lang w:val="fr-CG"/>
        </w:rPr>
        <w:t>Systèmes ;</w:t>
      </w:r>
    </w:p>
    <w:p w14:paraId="50AEC575" w14:textId="77777777" w:rsidR="00256277" w:rsidRPr="00256277" w:rsidRDefault="00256277" w:rsidP="00256277">
      <w:pPr>
        <w:numPr>
          <w:ilvl w:val="0"/>
          <w:numId w:val="6"/>
        </w:numPr>
        <w:rPr>
          <w:lang w:val="fr-CG"/>
        </w:rPr>
      </w:pPr>
      <w:r w:rsidRPr="00256277">
        <w:rPr>
          <w:lang w:val="fr-CG"/>
        </w:rPr>
        <w:t>Exploitation.</w:t>
      </w:r>
    </w:p>
    <w:p w14:paraId="5BDA0806" w14:textId="77777777" w:rsidR="00256277" w:rsidRPr="00256277" w:rsidRDefault="00256277" w:rsidP="00256277">
      <w:pPr>
        <w:rPr>
          <w:lang w:val="fr-CG"/>
        </w:rPr>
      </w:pPr>
      <w:r w:rsidRPr="00256277">
        <w:rPr>
          <w:b/>
          <w:bCs/>
          <w:lang w:val="fr-CG"/>
        </w:rPr>
        <w:t>1.1.5.5 - La Direction de l'Administration et du Personnel (DAP)</w:t>
      </w:r>
    </w:p>
    <w:p w14:paraId="5672A4F2" w14:textId="77777777" w:rsidR="00256277" w:rsidRPr="00256277" w:rsidRDefault="00256277" w:rsidP="00256277">
      <w:pPr>
        <w:rPr>
          <w:lang w:val="fr-CG"/>
        </w:rPr>
      </w:pPr>
      <w:r w:rsidRPr="00256277">
        <w:rPr>
          <w:lang w:val="fr-CG"/>
        </w:rPr>
        <w:lastRenderedPageBreak/>
        <w:t xml:space="preserve">Supervise les affaires administratives, la gestion du personnel et la formation. </w:t>
      </w:r>
      <w:r w:rsidRPr="00256277">
        <w:rPr>
          <w:b/>
          <w:bCs/>
          <w:lang w:val="fr-CG"/>
        </w:rPr>
        <w:t>Services associés :</w:t>
      </w:r>
    </w:p>
    <w:p w14:paraId="072EBECB" w14:textId="77777777" w:rsidR="00256277" w:rsidRPr="00256277" w:rsidRDefault="00256277" w:rsidP="00256277">
      <w:pPr>
        <w:numPr>
          <w:ilvl w:val="0"/>
          <w:numId w:val="7"/>
        </w:numPr>
        <w:rPr>
          <w:lang w:val="fr-CG"/>
        </w:rPr>
      </w:pPr>
      <w:r w:rsidRPr="00256277">
        <w:rPr>
          <w:lang w:val="fr-CG"/>
        </w:rPr>
        <w:t>Administration et personnel ;</w:t>
      </w:r>
    </w:p>
    <w:p w14:paraId="275A3449" w14:textId="77777777" w:rsidR="00256277" w:rsidRPr="00256277" w:rsidRDefault="00256277" w:rsidP="00256277">
      <w:pPr>
        <w:numPr>
          <w:ilvl w:val="0"/>
          <w:numId w:val="7"/>
        </w:numPr>
        <w:rPr>
          <w:lang w:val="fr-CG"/>
        </w:rPr>
      </w:pPr>
      <w:r w:rsidRPr="00256277">
        <w:rPr>
          <w:lang w:val="fr-CG"/>
        </w:rPr>
        <w:t>Documentation et archives ;</w:t>
      </w:r>
    </w:p>
    <w:p w14:paraId="4A949362" w14:textId="77777777" w:rsidR="00256277" w:rsidRPr="00256277" w:rsidRDefault="00256277" w:rsidP="00256277">
      <w:pPr>
        <w:numPr>
          <w:ilvl w:val="0"/>
          <w:numId w:val="7"/>
        </w:numPr>
        <w:rPr>
          <w:lang w:val="fr-CG"/>
        </w:rPr>
      </w:pPr>
      <w:r w:rsidRPr="00256277">
        <w:rPr>
          <w:lang w:val="fr-CG"/>
        </w:rPr>
        <w:t>Formation et instruction.</w:t>
      </w:r>
    </w:p>
    <w:p w14:paraId="40E6FFA7" w14:textId="77777777" w:rsidR="00256277" w:rsidRPr="00256277" w:rsidRDefault="00256277" w:rsidP="00256277">
      <w:pPr>
        <w:rPr>
          <w:lang w:val="fr-CG"/>
        </w:rPr>
      </w:pPr>
      <w:r w:rsidRPr="00256277">
        <w:rPr>
          <w:b/>
          <w:bCs/>
          <w:lang w:val="fr-CG"/>
        </w:rPr>
        <w:t>1.1.5.6 - La Direction de la Logistique (DL)</w:t>
      </w:r>
    </w:p>
    <w:p w14:paraId="78EA7677" w14:textId="77777777" w:rsidR="00256277" w:rsidRPr="00256277" w:rsidRDefault="00256277" w:rsidP="00256277">
      <w:pPr>
        <w:rPr>
          <w:lang w:val="fr-CG"/>
        </w:rPr>
      </w:pPr>
      <w:r w:rsidRPr="00256277">
        <w:rPr>
          <w:lang w:val="fr-CG"/>
        </w:rPr>
        <w:t xml:space="preserve">Gère les équipements et leur maintenance. </w:t>
      </w:r>
      <w:r w:rsidRPr="00256277">
        <w:rPr>
          <w:b/>
          <w:bCs/>
          <w:lang w:val="fr-CG"/>
        </w:rPr>
        <w:t>Services associés :</w:t>
      </w:r>
    </w:p>
    <w:p w14:paraId="55CFBA66" w14:textId="77777777" w:rsidR="00256277" w:rsidRPr="00256277" w:rsidRDefault="00256277" w:rsidP="00256277">
      <w:pPr>
        <w:numPr>
          <w:ilvl w:val="0"/>
          <w:numId w:val="8"/>
        </w:numPr>
        <w:rPr>
          <w:lang w:val="fr-CG"/>
        </w:rPr>
      </w:pPr>
      <w:r w:rsidRPr="00256277">
        <w:rPr>
          <w:lang w:val="fr-CG"/>
        </w:rPr>
        <w:t>Matériel ;</w:t>
      </w:r>
    </w:p>
    <w:p w14:paraId="1D2ECEF9" w14:textId="77777777" w:rsidR="00256277" w:rsidRPr="00256277" w:rsidRDefault="00256277" w:rsidP="00256277">
      <w:pPr>
        <w:numPr>
          <w:ilvl w:val="0"/>
          <w:numId w:val="8"/>
        </w:numPr>
        <w:rPr>
          <w:lang w:val="fr-CG"/>
        </w:rPr>
      </w:pPr>
      <w:r w:rsidRPr="00256277">
        <w:rPr>
          <w:lang w:val="fr-CG"/>
        </w:rPr>
        <w:t>Maintenance ;</w:t>
      </w:r>
    </w:p>
    <w:p w14:paraId="27C6D9DC" w14:textId="77777777" w:rsidR="00256277" w:rsidRPr="00256277" w:rsidRDefault="00256277" w:rsidP="00256277">
      <w:pPr>
        <w:numPr>
          <w:ilvl w:val="0"/>
          <w:numId w:val="8"/>
        </w:numPr>
        <w:rPr>
          <w:lang w:val="fr-CG"/>
        </w:rPr>
      </w:pPr>
      <w:r w:rsidRPr="00256277">
        <w:rPr>
          <w:lang w:val="fr-CG"/>
        </w:rPr>
        <w:t>Service général.</w:t>
      </w:r>
    </w:p>
    <w:p w14:paraId="12A097A1" w14:textId="77777777" w:rsidR="00256277" w:rsidRPr="00256277" w:rsidRDefault="00256277" w:rsidP="00256277">
      <w:pPr>
        <w:rPr>
          <w:lang w:val="fr-CG"/>
        </w:rPr>
      </w:pPr>
      <w:r w:rsidRPr="00256277">
        <w:rPr>
          <w:b/>
          <w:bCs/>
          <w:lang w:val="fr-CG"/>
        </w:rPr>
        <w:t>1.1.5.7 - La Direction des Finances et de la Comptabilité (DFC)</w:t>
      </w:r>
    </w:p>
    <w:p w14:paraId="35E5B2A3" w14:textId="77777777" w:rsidR="00256277" w:rsidRPr="00256277" w:rsidRDefault="00256277" w:rsidP="00256277">
      <w:pPr>
        <w:rPr>
          <w:lang w:val="fr-CG"/>
        </w:rPr>
      </w:pPr>
      <w:r w:rsidRPr="00256277">
        <w:rPr>
          <w:lang w:val="fr-CG"/>
        </w:rPr>
        <w:t xml:space="preserve">S'occupe de la préparation et de l'exécution budgétaire ainsi que des opérations comptables. </w:t>
      </w:r>
      <w:r w:rsidRPr="00256277">
        <w:rPr>
          <w:b/>
          <w:bCs/>
          <w:lang w:val="fr-CG"/>
        </w:rPr>
        <w:t>Services associés :</w:t>
      </w:r>
    </w:p>
    <w:p w14:paraId="4802E511" w14:textId="77777777" w:rsidR="00256277" w:rsidRPr="00256277" w:rsidRDefault="00256277" w:rsidP="00256277">
      <w:pPr>
        <w:numPr>
          <w:ilvl w:val="0"/>
          <w:numId w:val="9"/>
        </w:numPr>
        <w:rPr>
          <w:lang w:val="fr-CG"/>
        </w:rPr>
      </w:pPr>
      <w:r w:rsidRPr="00256277">
        <w:rPr>
          <w:lang w:val="fr-CG"/>
        </w:rPr>
        <w:t>Finances ;</w:t>
      </w:r>
    </w:p>
    <w:p w14:paraId="321A8C73" w14:textId="77777777" w:rsidR="00256277" w:rsidRPr="00256277" w:rsidRDefault="00256277" w:rsidP="00256277">
      <w:pPr>
        <w:numPr>
          <w:ilvl w:val="0"/>
          <w:numId w:val="9"/>
        </w:numPr>
        <w:rPr>
          <w:lang w:val="fr-CG"/>
        </w:rPr>
      </w:pPr>
      <w:r w:rsidRPr="00256277">
        <w:rPr>
          <w:lang w:val="fr-CG"/>
        </w:rPr>
        <w:t>Comptabilité.</w:t>
      </w:r>
    </w:p>
    <w:p w14:paraId="3F8AF85C" w14:textId="77777777" w:rsidR="00256277" w:rsidRPr="00256277" w:rsidRDefault="00256277" w:rsidP="00256277">
      <w:pPr>
        <w:rPr>
          <w:lang w:val="fr-CG"/>
        </w:rPr>
      </w:pPr>
      <w:r w:rsidRPr="00256277">
        <w:rPr>
          <w:b/>
          <w:bCs/>
          <w:lang w:val="fr-CG"/>
        </w:rPr>
        <w:t>1.1.5.8 - La Direction du Centre de Formation en Informatique (DCFI)</w:t>
      </w:r>
    </w:p>
    <w:p w14:paraId="5166C06E" w14:textId="77777777" w:rsidR="00256277" w:rsidRPr="00256277" w:rsidRDefault="00256277" w:rsidP="00256277">
      <w:pPr>
        <w:rPr>
          <w:lang w:val="fr-CG"/>
        </w:rPr>
      </w:pPr>
      <w:r w:rsidRPr="00256277">
        <w:rPr>
          <w:lang w:val="fr-CG"/>
        </w:rPr>
        <w:t xml:space="preserve">Se charge de la formation initiale et continue. </w:t>
      </w:r>
      <w:r w:rsidRPr="00256277">
        <w:rPr>
          <w:b/>
          <w:bCs/>
          <w:lang w:val="fr-CG"/>
        </w:rPr>
        <w:t>Services associés :</w:t>
      </w:r>
    </w:p>
    <w:p w14:paraId="6DF12216" w14:textId="77777777" w:rsidR="00256277" w:rsidRPr="00256277" w:rsidRDefault="00256277" w:rsidP="00256277">
      <w:pPr>
        <w:numPr>
          <w:ilvl w:val="0"/>
          <w:numId w:val="10"/>
        </w:numPr>
        <w:rPr>
          <w:lang w:val="fr-CG"/>
        </w:rPr>
      </w:pPr>
      <w:r w:rsidRPr="00256277">
        <w:rPr>
          <w:lang w:val="fr-CG"/>
        </w:rPr>
        <w:t>Affaires pédagogiques ;</w:t>
      </w:r>
    </w:p>
    <w:p w14:paraId="56B595EF" w14:textId="77777777" w:rsidR="00256277" w:rsidRPr="00256277" w:rsidRDefault="00256277" w:rsidP="00256277">
      <w:pPr>
        <w:numPr>
          <w:ilvl w:val="0"/>
          <w:numId w:val="10"/>
        </w:numPr>
        <w:rPr>
          <w:lang w:val="fr-CG"/>
        </w:rPr>
      </w:pPr>
      <w:r w:rsidRPr="00256277">
        <w:rPr>
          <w:lang w:val="fr-CG"/>
        </w:rPr>
        <w:t>Scolarité et examens ;</w:t>
      </w:r>
    </w:p>
    <w:p w14:paraId="0F45DA0E" w14:textId="77777777" w:rsidR="00256277" w:rsidRPr="00256277" w:rsidRDefault="00256277" w:rsidP="00256277">
      <w:pPr>
        <w:numPr>
          <w:ilvl w:val="0"/>
          <w:numId w:val="10"/>
        </w:numPr>
        <w:rPr>
          <w:lang w:val="fr-CG"/>
        </w:rPr>
      </w:pPr>
      <w:r w:rsidRPr="00256277">
        <w:rPr>
          <w:lang w:val="fr-CG"/>
        </w:rPr>
        <w:t>Finances et matériel.</w:t>
      </w:r>
    </w:p>
    <w:p w14:paraId="05CAF19A" w14:textId="77777777" w:rsidR="00256277" w:rsidRPr="00256277" w:rsidRDefault="00256277" w:rsidP="00256277">
      <w:pPr>
        <w:rPr>
          <w:b/>
          <w:bCs/>
          <w:lang w:val="fr-CG"/>
        </w:rPr>
      </w:pPr>
      <w:r w:rsidRPr="00256277">
        <w:rPr>
          <w:b/>
          <w:bCs/>
          <w:lang w:val="fr-CG"/>
        </w:rPr>
        <w:t>1.2 Présentation du Centre de Formation en Informatique (CFI)</w:t>
      </w:r>
    </w:p>
    <w:p w14:paraId="55A3625B" w14:textId="77777777" w:rsidR="00256277" w:rsidRPr="00256277" w:rsidRDefault="00256277" w:rsidP="00256277">
      <w:pPr>
        <w:rPr>
          <w:lang w:val="fr-CG"/>
        </w:rPr>
      </w:pPr>
      <w:r w:rsidRPr="00256277">
        <w:rPr>
          <w:b/>
          <w:bCs/>
          <w:lang w:val="fr-CG"/>
        </w:rPr>
        <w:t>1.2.1 - Présentation du CFI</w:t>
      </w:r>
    </w:p>
    <w:p w14:paraId="78012CD9" w14:textId="77777777" w:rsidR="00256277" w:rsidRPr="00256277" w:rsidRDefault="00256277" w:rsidP="00256277">
      <w:pPr>
        <w:rPr>
          <w:lang w:val="fr-CG"/>
        </w:rPr>
      </w:pPr>
      <w:r w:rsidRPr="00256277">
        <w:rPr>
          <w:lang w:val="fr-CG"/>
        </w:rPr>
        <w:t>Le Centre de Formation en Informatique (CFI), intégré au CIRAS, est un établissement public d'enseignement supérieur à caractère scientifique, technique et professionnel.</w:t>
      </w:r>
    </w:p>
    <w:p w14:paraId="60228155" w14:textId="77777777" w:rsidR="00256277" w:rsidRPr="00256277" w:rsidRDefault="00256277" w:rsidP="00256277">
      <w:pPr>
        <w:rPr>
          <w:lang w:val="fr-CG"/>
        </w:rPr>
      </w:pPr>
      <w:r w:rsidRPr="00256277">
        <w:rPr>
          <w:b/>
          <w:bCs/>
          <w:lang w:val="fr-CG"/>
        </w:rPr>
        <w:t>1.2.2 - Historique</w:t>
      </w:r>
    </w:p>
    <w:p w14:paraId="26C88780" w14:textId="77777777" w:rsidR="00256277" w:rsidRPr="00256277" w:rsidRDefault="00256277" w:rsidP="00256277">
      <w:pPr>
        <w:rPr>
          <w:lang w:val="fr-CG"/>
        </w:rPr>
      </w:pPr>
      <w:r w:rsidRPr="00256277">
        <w:rPr>
          <w:lang w:val="fr-CG"/>
        </w:rPr>
        <w:t>Créé par décret n° 99-266 du 31 décembre 1999, le CFI a vu le jour au sein du CIRAS et existe depuis cette date.</w:t>
      </w:r>
    </w:p>
    <w:p w14:paraId="7603095F" w14:textId="77777777" w:rsidR="00256277" w:rsidRPr="00256277" w:rsidRDefault="00256277" w:rsidP="00256277">
      <w:pPr>
        <w:rPr>
          <w:lang w:val="fr-CG"/>
        </w:rPr>
      </w:pPr>
      <w:r w:rsidRPr="00256277">
        <w:rPr>
          <w:b/>
          <w:bCs/>
          <w:lang w:val="fr-CG"/>
        </w:rPr>
        <w:t>1.2.3 - Missions</w:t>
      </w:r>
    </w:p>
    <w:p w14:paraId="6D8B737A" w14:textId="77777777" w:rsidR="00256277" w:rsidRPr="00256277" w:rsidRDefault="00256277" w:rsidP="00256277">
      <w:pPr>
        <w:rPr>
          <w:lang w:val="fr-CG"/>
        </w:rPr>
      </w:pPr>
      <w:r w:rsidRPr="00256277">
        <w:rPr>
          <w:lang w:val="fr-CG"/>
        </w:rPr>
        <w:t xml:space="preserve">Le CFI promeut et développe l'usage des technologies informatiques. </w:t>
      </w:r>
      <w:r w:rsidRPr="00256277">
        <w:rPr>
          <w:b/>
          <w:bCs/>
          <w:lang w:val="fr-CG"/>
        </w:rPr>
        <w:t>Ses missions principales :</w:t>
      </w:r>
    </w:p>
    <w:p w14:paraId="19D9F3CD" w14:textId="77777777" w:rsidR="00256277" w:rsidRPr="00256277" w:rsidRDefault="00256277" w:rsidP="00256277">
      <w:pPr>
        <w:numPr>
          <w:ilvl w:val="0"/>
          <w:numId w:val="11"/>
        </w:numPr>
        <w:rPr>
          <w:lang w:val="fr-CG"/>
        </w:rPr>
      </w:pPr>
      <w:r w:rsidRPr="00256277">
        <w:rPr>
          <w:lang w:val="fr-CG"/>
        </w:rPr>
        <w:t>Assurer la formation initiale et continue (cycles moyen et supérieur) ;</w:t>
      </w:r>
    </w:p>
    <w:p w14:paraId="596AC947" w14:textId="77777777" w:rsidR="00256277" w:rsidRPr="00256277" w:rsidRDefault="00256277" w:rsidP="00256277">
      <w:pPr>
        <w:numPr>
          <w:ilvl w:val="0"/>
          <w:numId w:val="11"/>
        </w:numPr>
        <w:rPr>
          <w:lang w:val="fr-CG"/>
        </w:rPr>
      </w:pPr>
      <w:r w:rsidRPr="00256277">
        <w:rPr>
          <w:lang w:val="fr-CG"/>
        </w:rPr>
        <w:t>Assurer le perfectionnement et le recyclage des agents de la force publique et de l'administration.</w:t>
      </w:r>
    </w:p>
    <w:p w14:paraId="70B87F68" w14:textId="77777777" w:rsidR="00256277" w:rsidRPr="00256277" w:rsidRDefault="00256277" w:rsidP="00256277">
      <w:pPr>
        <w:rPr>
          <w:lang w:val="fr-CG"/>
        </w:rPr>
      </w:pPr>
      <w:r w:rsidRPr="00256277">
        <w:rPr>
          <w:b/>
          <w:bCs/>
          <w:lang w:val="fr-CG"/>
        </w:rPr>
        <w:t>1.2.4 - Organisation</w:t>
      </w:r>
    </w:p>
    <w:p w14:paraId="70FCB815" w14:textId="77777777" w:rsidR="00256277" w:rsidRPr="00256277" w:rsidRDefault="00256277" w:rsidP="00256277">
      <w:pPr>
        <w:rPr>
          <w:lang w:val="fr-CG"/>
        </w:rPr>
      </w:pPr>
      <w:r w:rsidRPr="00256277">
        <w:rPr>
          <w:lang w:val="fr-CG"/>
        </w:rPr>
        <w:lastRenderedPageBreak/>
        <w:t>Dirigé par un directeur, le CFI est structuré en trois services principaux :</w:t>
      </w:r>
    </w:p>
    <w:p w14:paraId="2A2EEED9" w14:textId="77777777" w:rsidR="00256277" w:rsidRPr="00256277" w:rsidRDefault="00256277" w:rsidP="00256277">
      <w:pPr>
        <w:numPr>
          <w:ilvl w:val="0"/>
          <w:numId w:val="12"/>
        </w:numPr>
        <w:rPr>
          <w:lang w:val="fr-CG"/>
        </w:rPr>
      </w:pPr>
      <w:r w:rsidRPr="00256277">
        <w:rPr>
          <w:b/>
          <w:bCs/>
          <w:lang w:val="fr-CG"/>
        </w:rPr>
        <w:t>Service des affaires pédagogiques (SAP)</w:t>
      </w:r>
      <w:r w:rsidRPr="00256277">
        <w:rPr>
          <w:lang w:val="fr-CG"/>
        </w:rPr>
        <w:t xml:space="preserve"> : Sélection du personnel enseignant, planification des cours et gestion du matériel didactique.</w:t>
      </w:r>
    </w:p>
    <w:p w14:paraId="658DBFFD" w14:textId="77777777" w:rsidR="00256277" w:rsidRPr="00256277" w:rsidRDefault="00256277" w:rsidP="00256277">
      <w:pPr>
        <w:numPr>
          <w:ilvl w:val="0"/>
          <w:numId w:val="12"/>
        </w:numPr>
        <w:rPr>
          <w:lang w:val="fr-CG"/>
        </w:rPr>
      </w:pPr>
      <w:r w:rsidRPr="00256277">
        <w:rPr>
          <w:b/>
          <w:bCs/>
          <w:lang w:val="fr-CG"/>
        </w:rPr>
        <w:t>Service de la scolarité et des examens (SSE)</w:t>
      </w:r>
      <w:r w:rsidRPr="00256277">
        <w:rPr>
          <w:lang w:val="fr-CG"/>
        </w:rPr>
        <w:t xml:space="preserve"> : Administration scolaire, organisation des examens et délivrance des diplômes.</w:t>
      </w:r>
    </w:p>
    <w:p w14:paraId="0A0B3FDB" w14:textId="77777777" w:rsidR="00256277" w:rsidRPr="00256277" w:rsidRDefault="00256277" w:rsidP="00256277">
      <w:pPr>
        <w:numPr>
          <w:ilvl w:val="0"/>
          <w:numId w:val="12"/>
        </w:numPr>
        <w:rPr>
          <w:lang w:val="fr-CG"/>
        </w:rPr>
      </w:pPr>
      <w:r w:rsidRPr="00256277">
        <w:rPr>
          <w:b/>
          <w:bCs/>
          <w:lang w:val="fr-CG"/>
        </w:rPr>
        <w:t>Service des finances et du matériel (SFM)</w:t>
      </w:r>
      <w:r w:rsidRPr="00256277">
        <w:rPr>
          <w:lang w:val="fr-CG"/>
        </w:rPr>
        <w:t xml:space="preserve"> : Gestion budgétaire, comptabilité et acquisition des équipements.</w:t>
      </w:r>
    </w:p>
    <w:p w14:paraId="53A1D7B3" w14:textId="77777777" w:rsidR="00404715" w:rsidRPr="00256277" w:rsidRDefault="00404715" w:rsidP="00256277">
      <w:pPr>
        <w:rPr>
          <w:lang w:val="fr-CG"/>
        </w:rPr>
      </w:pPr>
    </w:p>
    <w:sectPr w:rsidR="00404715" w:rsidRPr="002562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1C5"/>
    <w:multiLevelType w:val="multilevel"/>
    <w:tmpl w:val="E4D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43A1B"/>
    <w:multiLevelType w:val="multilevel"/>
    <w:tmpl w:val="9A0A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5489D"/>
    <w:multiLevelType w:val="multilevel"/>
    <w:tmpl w:val="C2AE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7525D"/>
    <w:multiLevelType w:val="multilevel"/>
    <w:tmpl w:val="F72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B6D13"/>
    <w:multiLevelType w:val="multilevel"/>
    <w:tmpl w:val="8CA4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B2C59"/>
    <w:multiLevelType w:val="multilevel"/>
    <w:tmpl w:val="36A2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14979"/>
    <w:multiLevelType w:val="multilevel"/>
    <w:tmpl w:val="BBAA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93F38"/>
    <w:multiLevelType w:val="multilevel"/>
    <w:tmpl w:val="003E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43967"/>
    <w:multiLevelType w:val="multilevel"/>
    <w:tmpl w:val="A8DE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5B7630"/>
    <w:multiLevelType w:val="multilevel"/>
    <w:tmpl w:val="DA90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2A7EE7"/>
    <w:multiLevelType w:val="multilevel"/>
    <w:tmpl w:val="5AF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246DBE"/>
    <w:multiLevelType w:val="multilevel"/>
    <w:tmpl w:val="E2D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243293">
    <w:abstractNumId w:val="3"/>
  </w:num>
  <w:num w:numId="2" w16cid:durableId="1066803738">
    <w:abstractNumId w:val="11"/>
  </w:num>
  <w:num w:numId="3" w16cid:durableId="1736968157">
    <w:abstractNumId w:val="1"/>
  </w:num>
  <w:num w:numId="4" w16cid:durableId="1980260088">
    <w:abstractNumId w:val="10"/>
  </w:num>
  <w:num w:numId="5" w16cid:durableId="1042629444">
    <w:abstractNumId w:val="4"/>
  </w:num>
  <w:num w:numId="6" w16cid:durableId="1134255084">
    <w:abstractNumId w:val="6"/>
  </w:num>
  <w:num w:numId="7" w16cid:durableId="1699160455">
    <w:abstractNumId w:val="8"/>
  </w:num>
  <w:num w:numId="8" w16cid:durableId="1515267254">
    <w:abstractNumId w:val="9"/>
  </w:num>
  <w:num w:numId="9" w16cid:durableId="1058936257">
    <w:abstractNumId w:val="0"/>
  </w:num>
  <w:num w:numId="10" w16cid:durableId="104739033">
    <w:abstractNumId w:val="5"/>
  </w:num>
  <w:num w:numId="11" w16cid:durableId="922421995">
    <w:abstractNumId w:val="7"/>
  </w:num>
  <w:num w:numId="12" w16cid:durableId="1167093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277"/>
    <w:rsid w:val="000D007E"/>
    <w:rsid w:val="00256277"/>
    <w:rsid w:val="002B2E9B"/>
    <w:rsid w:val="00404715"/>
    <w:rsid w:val="005E3A36"/>
    <w:rsid w:val="00643EE1"/>
    <w:rsid w:val="00FA7B5F"/>
  </w:rsids>
  <m:mathPr>
    <m:mathFont m:val="Cambria Math"/>
    <m:brkBin m:val="before"/>
    <m:brkBinSub m:val="--"/>
    <m:smallFrac m:val="0"/>
    <m:dispDef/>
    <m:lMargin m:val="0"/>
    <m:rMargin m:val="0"/>
    <m:defJc m:val="centerGroup"/>
    <m:wrapIndent m:val="1440"/>
    <m:intLim m:val="subSup"/>
    <m:naryLim m:val="undOvr"/>
  </m:mathPr>
  <w:themeFontLang w:val="fr-C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7DB78"/>
  <w15:chartTrackingRefBased/>
  <w15:docId w15:val="{28486477-01B7-46D2-B916-07E0708BB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093714">
      <w:bodyDiv w:val="1"/>
      <w:marLeft w:val="0"/>
      <w:marRight w:val="0"/>
      <w:marTop w:val="0"/>
      <w:marBottom w:val="0"/>
      <w:divBdr>
        <w:top w:val="none" w:sz="0" w:space="0" w:color="auto"/>
        <w:left w:val="none" w:sz="0" w:space="0" w:color="auto"/>
        <w:bottom w:val="none" w:sz="0" w:space="0" w:color="auto"/>
        <w:right w:val="none" w:sz="0" w:space="0" w:color="auto"/>
      </w:divBdr>
    </w:div>
    <w:div w:id="1144199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758</Words>
  <Characters>4326</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Nissi OYERE</dc:creator>
  <cp:keywords/>
  <dc:description/>
  <cp:lastModifiedBy>Nissi OYERE</cp:lastModifiedBy>
  <cp:revision>1</cp:revision>
  <dcterms:created xsi:type="dcterms:W3CDTF">2025-01-03T08:26:00Z</dcterms:created>
  <dcterms:modified xsi:type="dcterms:W3CDTF">2025-01-06T11:40:00Z</dcterms:modified>
</cp:coreProperties>
</file>