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DE6" w:rsidRDefault="00134DE6">
      <w:pPr>
        <w:jc w:val="center"/>
      </w:pPr>
      <w:bookmarkStart w:id="0" w:name="_Toc29277492"/>
      <w:bookmarkStart w:id="1" w:name="_Toc27406998"/>
      <w:bookmarkStart w:id="2" w:name="_Toc25924094"/>
      <w:bookmarkStart w:id="3" w:name="_Toc25923802"/>
      <w:bookmarkStart w:id="4" w:name="_Toc27973561"/>
      <w:bookmarkStart w:id="5" w:name="_Toc18659825"/>
      <w:bookmarkStart w:id="6" w:name="_Toc27406823"/>
      <w:bookmarkStart w:id="7" w:name="_Toc27969706"/>
      <w:bookmarkStart w:id="8" w:name="_Toc27973801"/>
      <w:bookmarkStart w:id="9" w:name="_Toc27975034"/>
      <w:bookmarkStart w:id="10" w:name="_Toc29284719"/>
      <w:bookmarkStart w:id="11" w:name="_Toc29296981"/>
      <w:bookmarkStart w:id="12" w:name="_Toc29354004"/>
    </w:p>
    <w:p w:rsidR="00134DE6" w:rsidRDefault="00134DE6">
      <w:pPr>
        <w:pStyle w:val="afa"/>
        <w:rPr>
          <w:rFonts w:ascii="Times New Roman" w:hAnsi="Times New Roman"/>
        </w:rPr>
      </w:pPr>
    </w:p>
    <w:p w:rsidR="00134DE6" w:rsidRDefault="00134DE6">
      <w:pPr>
        <w:jc w:val="center"/>
      </w:pPr>
    </w:p>
    <w:p w:rsidR="00134DE6" w:rsidRDefault="004766CB">
      <w:pPr>
        <w:jc w:val="center"/>
        <w:rPr>
          <w:rFonts w:ascii="华文隶书" w:eastAsia="华文隶书"/>
          <w:sz w:val="72"/>
          <w:szCs w:val="72"/>
        </w:rPr>
      </w:pPr>
      <w:r>
        <w:rPr>
          <w:rFonts w:ascii="华文隶书" w:eastAsia="华文隶书" w:hint="eastAsia"/>
          <w:sz w:val="72"/>
          <w:szCs w:val="72"/>
        </w:rPr>
        <w:t>哈尔滨工业大学</w:t>
      </w:r>
    </w:p>
    <w:p w:rsidR="00134DE6" w:rsidRDefault="00134DE6">
      <w:pPr>
        <w:jc w:val="center"/>
      </w:pPr>
    </w:p>
    <w:p w:rsidR="00134DE6" w:rsidRDefault="00134DE6">
      <w:pPr>
        <w:jc w:val="center"/>
      </w:pPr>
    </w:p>
    <w:p w:rsidR="00134DE6" w:rsidRDefault="00134DE6">
      <w:pPr>
        <w:jc w:val="center"/>
      </w:pPr>
    </w:p>
    <w:p w:rsidR="00134DE6" w:rsidRDefault="004766CB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&lt;&lt;</w:t>
      </w:r>
      <w:r>
        <w:rPr>
          <w:rFonts w:eastAsia="黑体" w:hint="eastAsia"/>
          <w:b/>
          <w:bCs/>
          <w:sz w:val="52"/>
          <w:szCs w:val="52"/>
        </w:rPr>
        <w:t>大数据分析</w:t>
      </w:r>
      <w:r>
        <w:rPr>
          <w:rFonts w:eastAsia="黑体" w:hint="eastAsia"/>
          <w:b/>
          <w:bCs/>
          <w:sz w:val="52"/>
          <w:szCs w:val="52"/>
        </w:rPr>
        <w:t>&gt;&gt;</w:t>
      </w:r>
    </w:p>
    <w:p w:rsidR="00134DE6" w:rsidRDefault="004766CB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实验报告一</w:t>
      </w:r>
    </w:p>
    <w:p w:rsidR="00134DE6" w:rsidRDefault="00134DE6">
      <w:pPr>
        <w:pStyle w:val="afa"/>
        <w:rPr>
          <w:rFonts w:ascii="Times New Roman" w:eastAsia="仿宋_GB2312" w:hAnsi="Times New Roman"/>
          <w:b/>
          <w:sz w:val="44"/>
          <w:szCs w:val="44"/>
        </w:rPr>
      </w:pPr>
    </w:p>
    <w:p w:rsidR="00134DE6" w:rsidRDefault="00134DE6">
      <w:pPr>
        <w:pStyle w:val="afa"/>
        <w:rPr>
          <w:rFonts w:ascii="Times New Roman" w:eastAsia="仿宋_GB2312" w:hAnsi="Times New Roman"/>
          <w:b/>
          <w:sz w:val="44"/>
          <w:szCs w:val="44"/>
        </w:rPr>
      </w:pPr>
    </w:p>
    <w:p w:rsidR="00134DE6" w:rsidRDefault="004766CB">
      <w:pPr>
        <w:pStyle w:val="afa"/>
        <w:rPr>
          <w:rFonts w:ascii="Times New Roman" w:eastAsia="仿宋_GB2312" w:hAnsi="Times New Roman"/>
          <w:b/>
          <w:sz w:val="44"/>
          <w:szCs w:val="44"/>
        </w:rPr>
      </w:pPr>
      <w:r>
        <w:rPr>
          <w:rFonts w:ascii="Times New Roman" w:eastAsia="仿宋_GB2312" w:hAnsi="Times New Roman"/>
          <w:b/>
          <w:sz w:val="44"/>
          <w:szCs w:val="44"/>
        </w:rPr>
        <w:t>(</w:t>
      </w:r>
      <w:r>
        <w:rPr>
          <w:rFonts w:ascii="Times New Roman" w:eastAsia="仿宋_GB2312" w:hAnsi="Times New Roman" w:hint="eastAsia"/>
          <w:b/>
          <w:sz w:val="44"/>
          <w:szCs w:val="44"/>
        </w:rPr>
        <w:t>20</w:t>
      </w:r>
      <w:r>
        <w:rPr>
          <w:rFonts w:ascii="Times New Roman" w:eastAsia="仿宋_GB2312" w:hAnsi="Times New Roman"/>
          <w:b/>
          <w:sz w:val="44"/>
          <w:szCs w:val="44"/>
        </w:rPr>
        <w:t>22</w:t>
      </w:r>
      <w:r>
        <w:rPr>
          <w:rFonts w:ascii="Times New Roman" w:eastAsia="仿宋_GB2312" w:hAnsi="Times New Roman"/>
          <w:b/>
          <w:sz w:val="44"/>
          <w:szCs w:val="44"/>
        </w:rPr>
        <w:t>年度</w:t>
      </w:r>
      <w:r>
        <w:rPr>
          <w:rFonts w:ascii="Times New Roman" w:eastAsia="仿宋_GB2312" w:hAnsi="Times New Roman" w:hint="eastAsia"/>
          <w:b/>
          <w:sz w:val="44"/>
          <w:szCs w:val="44"/>
        </w:rPr>
        <w:t>春</w:t>
      </w:r>
      <w:r>
        <w:rPr>
          <w:rFonts w:ascii="Times New Roman" w:eastAsia="仿宋_GB2312" w:hAnsi="Times New Roman"/>
          <w:b/>
          <w:sz w:val="44"/>
          <w:szCs w:val="44"/>
        </w:rPr>
        <w:t>季学期</w:t>
      </w:r>
      <w:r>
        <w:rPr>
          <w:rFonts w:ascii="Times New Roman" w:eastAsia="仿宋_GB2312" w:hAnsi="Times New Roman"/>
          <w:b/>
          <w:sz w:val="44"/>
          <w:szCs w:val="44"/>
        </w:rPr>
        <w:t>)</w:t>
      </w:r>
    </w:p>
    <w:p w:rsidR="00134DE6" w:rsidRDefault="00134DE6">
      <w:pPr>
        <w:jc w:val="center"/>
      </w:pPr>
    </w:p>
    <w:p w:rsidR="00134DE6" w:rsidRDefault="00134DE6">
      <w:pPr>
        <w:jc w:val="center"/>
      </w:pPr>
    </w:p>
    <w:p w:rsidR="00134DE6" w:rsidRDefault="00134DE6">
      <w:pPr>
        <w:jc w:val="center"/>
      </w:pPr>
    </w:p>
    <w:p w:rsidR="00134DE6" w:rsidRDefault="00134DE6">
      <w:pPr>
        <w:jc w:val="center"/>
      </w:pPr>
      <w:bookmarkStart w:id="13" w:name="_GoBack"/>
      <w:bookmarkEnd w:id="13"/>
    </w:p>
    <w:p w:rsidR="00134DE6" w:rsidRDefault="00134DE6">
      <w:pPr>
        <w:jc w:val="center"/>
      </w:pPr>
    </w:p>
    <w:p w:rsidR="00134DE6" w:rsidRDefault="00134DE6">
      <w:pPr>
        <w:jc w:val="center"/>
      </w:pPr>
    </w:p>
    <w:p w:rsidR="00134DE6" w:rsidRDefault="00134DE6">
      <w:pPr>
        <w:pStyle w:val="afa"/>
        <w:rPr>
          <w:rFonts w:ascii="Times New Roman" w:hAnsi="Times New Roman"/>
        </w:rPr>
      </w:pPr>
    </w:p>
    <w:p w:rsidR="00134DE6" w:rsidRDefault="00134DE6">
      <w:pPr>
        <w:pStyle w:val="afa"/>
        <w:rPr>
          <w:rFonts w:ascii="Times New Roman" w:hAnsi="Times New Roman"/>
        </w:rPr>
      </w:pPr>
    </w:p>
    <w:tbl>
      <w:tblPr>
        <w:tblW w:w="0" w:type="auto"/>
        <w:tblInd w:w="1809" w:type="dxa"/>
        <w:tblBorders>
          <w:top w:val="single" w:sz="12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686"/>
      </w:tblGrid>
      <w:tr w:rsidR="00134DE6"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CCECFF"/>
            <w:vAlign w:val="center"/>
          </w:tcPr>
          <w:p w:rsidR="00134DE6" w:rsidRDefault="004766CB">
            <w:pPr>
              <w:pStyle w:val="afa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134DE6" w:rsidRDefault="008360E0">
            <w:pPr>
              <w:pStyle w:val="afa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***</w:t>
            </w:r>
          </w:p>
        </w:tc>
      </w:tr>
      <w:tr w:rsidR="00134DE6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ECFF"/>
            <w:vAlign w:val="center"/>
          </w:tcPr>
          <w:p w:rsidR="00134DE6" w:rsidRDefault="004766CB">
            <w:pPr>
              <w:pStyle w:val="afa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134DE6" w:rsidRDefault="008360E0">
            <w:pPr>
              <w:pStyle w:val="afa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**********</w:t>
            </w:r>
          </w:p>
        </w:tc>
      </w:tr>
      <w:tr w:rsidR="00134DE6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ECFF"/>
            <w:vAlign w:val="center"/>
          </w:tcPr>
          <w:p w:rsidR="00134DE6" w:rsidRDefault="004766CB">
            <w:pPr>
              <w:pStyle w:val="afa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134DE6" w:rsidRDefault="004766CB">
            <w:pPr>
              <w:pStyle w:val="afa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大数据</w:t>
            </w:r>
          </w:p>
        </w:tc>
      </w:tr>
      <w:tr w:rsidR="00134DE6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CCECFF"/>
            <w:vAlign w:val="center"/>
          </w:tcPr>
          <w:p w:rsidR="00134DE6" w:rsidRDefault="004766CB">
            <w:pPr>
              <w:pStyle w:val="afa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134DE6" w:rsidRDefault="004766CB">
            <w:pPr>
              <w:pStyle w:val="afa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张开旗</w:t>
            </w: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杨东华</w:t>
            </w:r>
          </w:p>
        </w:tc>
      </w:tr>
    </w:tbl>
    <w:p w:rsidR="00134DE6" w:rsidRDefault="00134DE6">
      <w:pPr>
        <w:pStyle w:val="afa"/>
        <w:rPr>
          <w:rFonts w:ascii="Times New Roman" w:hAnsi="Times New Roman"/>
        </w:rPr>
      </w:pPr>
    </w:p>
    <w:p w:rsidR="00134DE6" w:rsidRDefault="00134DE6">
      <w:pPr>
        <w:pStyle w:val="afa"/>
        <w:rPr>
          <w:rFonts w:ascii="Times New Roman" w:hAnsi="Times New Roman"/>
        </w:rPr>
      </w:pPr>
    </w:p>
    <w:p w:rsidR="00134DE6" w:rsidRDefault="00134DE6">
      <w:pPr>
        <w:jc w:val="center"/>
      </w:pPr>
    </w:p>
    <w:p w:rsidR="00134DE6" w:rsidRDefault="00134DE6">
      <w:pPr>
        <w:jc w:val="center"/>
        <w:rPr>
          <w:rFonts w:eastAsia="楷体_GB2312"/>
          <w:sz w:val="30"/>
        </w:rPr>
      </w:pPr>
    </w:p>
    <w:p w:rsidR="00134DE6" w:rsidRDefault="00134DE6">
      <w:pPr>
        <w:jc w:val="center"/>
        <w:sectPr w:rsidR="00134DE6">
          <w:head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:rsidR="00134DE6" w:rsidRDefault="004766CB">
      <w:pPr>
        <w:pStyle w:val="1H1PIM1Huvudrubrikh1AppendixChapterNbrH11H12H"/>
        <w:rPr>
          <w:szCs w:val="32"/>
        </w:rPr>
      </w:pPr>
      <w:r>
        <w:rPr>
          <w:szCs w:val="32"/>
        </w:rPr>
        <w:lastRenderedPageBreak/>
        <w:t>实验</w:t>
      </w:r>
      <w:proofErr w:type="gramStart"/>
      <w:r>
        <w:rPr>
          <w:rFonts w:hint="eastAsia"/>
          <w:szCs w:val="32"/>
        </w:rPr>
        <w:t>一</w:t>
      </w:r>
      <w:proofErr w:type="gramEnd"/>
      <w:r>
        <w:rPr>
          <w:szCs w:val="32"/>
        </w:rPr>
        <w:t xml:space="preserve"> </w:t>
      </w:r>
      <w:r>
        <w:rPr>
          <w:rFonts w:hint="eastAsia"/>
          <w:szCs w:val="32"/>
        </w:rPr>
        <w:t>数据预处理</w:t>
      </w:r>
    </w:p>
    <w:p w:rsidR="00134DE6" w:rsidRDefault="004766CB">
      <w:pPr>
        <w:pStyle w:val="21"/>
        <w:numPr>
          <w:ilvl w:val="0"/>
          <w:numId w:val="8"/>
        </w:numPr>
      </w:pPr>
      <w:r>
        <w:rPr>
          <w:rFonts w:hint="eastAsia"/>
        </w:rPr>
        <w:t>实验目的</w:t>
      </w:r>
    </w:p>
    <w:p w:rsidR="00134DE6" w:rsidRDefault="004766CB">
      <w:pPr>
        <w:widowControl/>
        <w:jc w:val="left"/>
      </w:pPr>
      <w:r>
        <w:rPr>
          <w:rFonts w:ascii="宋体" w:hAnsi="宋体" w:cs="宋体" w:hint="eastAsia"/>
          <w:color w:val="000000" w:themeColor="text1"/>
          <w:kern w:val="0"/>
          <w:sz w:val="24"/>
          <w:lang w:bidi="ar"/>
        </w:rPr>
        <w:t>掌握数据预处理的步骤和方法，包括数据抽样、数据过滤、数据标准化和归一化、数据清洗。理解数据预处理各个步骤在大数据环境下的实现方式。</w:t>
      </w:r>
    </w:p>
    <w:p w:rsidR="00134DE6" w:rsidRDefault="004766CB">
      <w:pPr>
        <w:pStyle w:val="21"/>
        <w:numPr>
          <w:ilvl w:val="0"/>
          <w:numId w:val="8"/>
        </w:numPr>
      </w:pPr>
      <w:r>
        <w:rPr>
          <w:rFonts w:hint="eastAsia"/>
        </w:rPr>
        <w:t>实验环境</w:t>
      </w:r>
    </w:p>
    <w:p w:rsidR="00134DE6" w:rsidRDefault="004766CB">
      <w:pPr>
        <w:widowControl/>
        <w:jc w:val="left"/>
        <w:rPr>
          <w:rFonts w:asciiTheme="minorEastAsia" w:eastAsiaTheme="minorEastAsia" w:hAnsiTheme="minorEastAsia" w:cs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操作系统：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Windows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、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Linux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虚拟机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 xml:space="preserve">(vmware ubuntu 20.04) </w:t>
      </w:r>
    </w:p>
    <w:p w:rsidR="00134DE6" w:rsidRDefault="004766CB">
      <w:pPr>
        <w:widowControl/>
        <w:jc w:val="left"/>
        <w:rPr>
          <w:rFonts w:asciiTheme="minorEastAsia" w:eastAsiaTheme="minorEastAsia" w:hAnsiTheme="minorEastAsia" w:cs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框架：伪分布式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Hadoop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环境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 xml:space="preserve"> </w:t>
      </w:r>
    </w:p>
    <w:p w:rsidR="00134DE6" w:rsidRDefault="004766CB">
      <w:pPr>
        <w:widowControl/>
        <w:jc w:val="left"/>
      </w:pP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编程语言：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 xml:space="preserve">Java </w:t>
      </w:r>
    </w:p>
    <w:p w:rsidR="00134DE6" w:rsidRDefault="004766CB">
      <w:pPr>
        <w:pStyle w:val="21"/>
      </w:pPr>
      <w:r>
        <w:rPr>
          <w:rFonts w:hint="eastAsia"/>
        </w:rPr>
        <w:t>三、实验过程及结果</w:t>
      </w:r>
    </w:p>
    <w:p w:rsidR="00134DE6" w:rsidRDefault="004766CB">
      <w:pPr>
        <w:widowControl/>
        <w:jc w:val="left"/>
        <w:rPr>
          <w:rFonts w:ascii="黑体" w:eastAsia="黑体" w:hAnsi="黑体" w:cs="黑体"/>
          <w:color w:val="000000" w:themeColor="text1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 xml:space="preserve">3.1 </w:t>
      </w: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>数据抽样</w:t>
      </w:r>
    </w:p>
    <w:p w:rsidR="00134DE6" w:rsidRDefault="00134DE6">
      <w:pPr>
        <w:widowControl/>
        <w:ind w:firstLine="420"/>
        <w:jc w:val="left"/>
        <w:rPr>
          <w:rFonts w:ascii="黑体" w:eastAsia="黑体" w:hAnsi="黑体" w:cs="黑体"/>
          <w:color w:val="000000" w:themeColor="text1"/>
          <w:kern w:val="0"/>
          <w:sz w:val="24"/>
          <w:lang w:bidi="ar"/>
        </w:rPr>
      </w:pPr>
    </w:p>
    <w:p w:rsidR="00134DE6" w:rsidRDefault="004766CB">
      <w:pPr>
        <w:widowControl/>
        <w:ind w:firstLine="420"/>
        <w:jc w:val="left"/>
        <w:rPr>
          <w:rFonts w:eastAsia="黑体"/>
          <w:color w:val="000000" w:themeColor="text1"/>
          <w:kern w:val="0"/>
          <w:sz w:val="24"/>
          <w:lang w:bidi="ar"/>
        </w:rPr>
      </w:pPr>
      <w:r>
        <w:rPr>
          <w:color w:val="000000" w:themeColor="text1"/>
          <w:kern w:val="0"/>
          <w:sz w:val="24"/>
          <w:lang w:bidi="ar"/>
        </w:rPr>
        <w:t>抽样的</w:t>
      </w:r>
      <w:r>
        <w:rPr>
          <w:color w:val="000000" w:themeColor="text1"/>
          <w:kern w:val="0"/>
          <w:sz w:val="24"/>
          <w:lang w:bidi="ar"/>
        </w:rPr>
        <w:t>MapReduce</w:t>
      </w:r>
      <w:r>
        <w:rPr>
          <w:color w:val="000000" w:themeColor="text1"/>
          <w:kern w:val="0"/>
          <w:sz w:val="24"/>
          <w:lang w:bidi="ar"/>
        </w:rPr>
        <w:t>过程</w:t>
      </w:r>
      <w:r>
        <w:rPr>
          <w:rFonts w:eastAsia="黑体"/>
          <w:color w:val="000000" w:themeColor="text1"/>
          <w:kern w:val="0"/>
          <w:sz w:val="24"/>
          <w:lang w:bidi="ar"/>
        </w:rPr>
        <w:t>：</w:t>
      </w:r>
    </w:p>
    <w:p w:rsidR="00134DE6" w:rsidRDefault="004766CB">
      <w:pPr>
        <w:widowControl/>
        <w:ind w:firstLine="420"/>
        <w:jc w:val="left"/>
        <w:rPr>
          <w:color w:val="000000" w:themeColor="text1"/>
          <w:kern w:val="0"/>
          <w:sz w:val="24"/>
          <w:lang w:bidi="ar"/>
        </w:rPr>
      </w:pPr>
      <w:r>
        <w:rPr>
          <w:color w:val="000000" w:themeColor="text1"/>
          <w:kern w:val="0"/>
          <w:sz w:val="24"/>
          <w:lang w:bidi="ar"/>
        </w:rPr>
        <w:t>输入文件路径</w:t>
      </w:r>
      <w:r>
        <w:rPr>
          <w:color w:val="000000" w:themeColor="text1"/>
          <w:kern w:val="0"/>
          <w:sz w:val="24"/>
          <w:lang w:bidi="ar"/>
        </w:rPr>
        <w:t>/data.txt</w:t>
      </w:r>
      <w:r>
        <w:rPr>
          <w:color w:val="000000" w:themeColor="text1"/>
          <w:kern w:val="0"/>
          <w:sz w:val="24"/>
          <w:lang w:bidi="ar"/>
        </w:rPr>
        <w:t>，输出文件路径</w:t>
      </w:r>
      <w:r>
        <w:rPr>
          <w:color w:val="000000" w:themeColor="text1"/>
          <w:kern w:val="0"/>
          <w:sz w:val="24"/>
          <w:lang w:bidi="ar"/>
        </w:rPr>
        <w:t>/D_Sample</w:t>
      </w:r>
    </w:p>
    <w:p w:rsidR="00134DE6" w:rsidRDefault="004766CB">
      <w:pPr>
        <w:widowControl/>
        <w:ind w:firstLine="420"/>
        <w:jc w:val="left"/>
        <w:rPr>
          <w:color w:val="000000" w:themeColor="text1"/>
          <w:kern w:val="0"/>
          <w:sz w:val="24"/>
          <w:lang w:bidi="ar"/>
        </w:rPr>
      </w:pPr>
      <w:r>
        <w:rPr>
          <w:color w:val="000000" w:themeColor="text1"/>
          <w:kern w:val="0"/>
          <w:sz w:val="24"/>
          <w:lang w:bidi="ar"/>
        </w:rPr>
        <w:t>data.txt</w:t>
      </w:r>
      <w:r>
        <w:rPr>
          <w:color w:val="000000" w:themeColor="text1"/>
          <w:kern w:val="0"/>
          <w:sz w:val="24"/>
          <w:lang w:bidi="ar"/>
        </w:rPr>
        <w:t>的数据类型</w:t>
      </w:r>
    </w:p>
    <w:p w:rsidR="00134DE6" w:rsidRDefault="004766CB">
      <w:pPr>
        <w:widowControl/>
        <w:ind w:firstLine="420"/>
        <w:jc w:val="left"/>
        <w:rPr>
          <w:rFonts w:ascii="宋体" w:hAnsi="宋体" w:cs="宋体"/>
          <w:color w:val="000000" w:themeColor="text1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>
            <wp:extent cx="1828800" cy="1793240"/>
            <wp:effectExtent l="0" t="0" r="0" b="165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4766CB">
      <w:pPr>
        <w:widowControl/>
        <w:ind w:firstLine="420"/>
        <w:jc w:val="left"/>
        <w:rPr>
          <w:rFonts w:eastAsiaTheme="minorEastAsia"/>
          <w:color w:val="000000" w:themeColor="text1"/>
          <w:kern w:val="0"/>
          <w:sz w:val="24"/>
          <w:lang w:bidi="ar"/>
        </w:rPr>
      </w:pPr>
      <w:r>
        <w:rPr>
          <w:rFonts w:eastAsiaTheme="minorEastAsia"/>
          <w:color w:val="000000" w:themeColor="text1"/>
          <w:kern w:val="0"/>
          <w:sz w:val="24"/>
          <w:lang w:bidi="ar"/>
        </w:rPr>
        <w:t>Mapper</w:t>
      </w:r>
      <w:r>
        <w:rPr>
          <w:rFonts w:eastAsiaTheme="minorEastAsia"/>
          <w:color w:val="000000" w:themeColor="text1"/>
          <w:kern w:val="0"/>
          <w:sz w:val="24"/>
          <w:lang w:bidi="ar"/>
        </w:rPr>
        <w:t>：</w:t>
      </w:r>
    </w:p>
    <w:p w:rsidR="00134DE6" w:rsidRDefault="00134DE6">
      <w:pPr>
        <w:widowControl/>
        <w:ind w:firstLine="420"/>
        <w:jc w:val="left"/>
        <w:rPr>
          <w:rFonts w:ascii="宋体" w:hAnsi="宋体" w:cs="宋体"/>
          <w:color w:val="000000" w:themeColor="text1"/>
          <w:kern w:val="0"/>
          <w:sz w:val="24"/>
          <w:lang w:bidi="ar"/>
        </w:rPr>
      </w:pPr>
    </w:p>
    <w:p w:rsidR="00134DE6" w:rsidRDefault="004766CB">
      <w:pPr>
        <w:ind w:firstLine="420"/>
      </w:pPr>
      <w:r>
        <w:rPr>
          <w:noProof/>
        </w:rPr>
        <w:drawing>
          <wp:inline distT="0" distB="0" distL="114300" distR="114300">
            <wp:extent cx="5271135" cy="1524635"/>
            <wp:effectExtent l="0" t="0" r="5715" b="184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4766CB">
      <w:pPr>
        <w:widowControl/>
        <w:ind w:firstLine="420"/>
        <w:jc w:val="left"/>
        <w:rPr>
          <w:rFonts w:asciiTheme="minorEastAsia" w:eastAsiaTheme="minorEastAsia" w:hAnsiTheme="minorEastAsia" w:cstheme="minorEastAsia"/>
          <w:color w:val="000000" w:themeColor="text1"/>
          <w:kern w:val="0"/>
          <w:sz w:val="24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lastRenderedPageBreak/>
        <w:t>分层抽样所使用的属性为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user_career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属性，对于传入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Mapper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的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data.txt</w:t>
      </w:r>
      <w:proofErr w:type="gramStart"/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源数据集文件</w:t>
      </w:r>
      <w:proofErr w:type="gramEnd"/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中的每一条，将其第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11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条属性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career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转化为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text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类型，并作为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Mapper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的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key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值传递给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Reducer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，将每条数据本身作为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value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值传递给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Reducer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。</w:t>
      </w:r>
    </w:p>
    <w:p w:rsidR="00134DE6" w:rsidRDefault="00134DE6">
      <w:pPr>
        <w:widowControl/>
        <w:ind w:firstLine="420"/>
        <w:jc w:val="left"/>
        <w:rPr>
          <w:rFonts w:asciiTheme="minorEastAsia" w:eastAsiaTheme="minorEastAsia" w:hAnsiTheme="minorEastAsia" w:cstheme="minorEastAsia"/>
          <w:color w:val="000000" w:themeColor="text1"/>
          <w:kern w:val="0"/>
          <w:sz w:val="24"/>
          <w:lang w:bidi="ar"/>
        </w:rPr>
      </w:pPr>
    </w:p>
    <w:p w:rsidR="00134DE6" w:rsidRDefault="004766CB">
      <w:pPr>
        <w:widowControl/>
        <w:ind w:firstLine="420"/>
        <w:jc w:val="left"/>
        <w:rPr>
          <w:rFonts w:eastAsiaTheme="minorEastAsia"/>
          <w:color w:val="000000" w:themeColor="text1"/>
          <w:kern w:val="0"/>
          <w:sz w:val="24"/>
          <w:lang w:bidi="ar"/>
        </w:rPr>
      </w:pPr>
      <w:r>
        <w:rPr>
          <w:rFonts w:eastAsiaTheme="minorEastAsia"/>
          <w:color w:val="000000" w:themeColor="text1"/>
          <w:kern w:val="0"/>
          <w:sz w:val="24"/>
          <w:lang w:bidi="ar"/>
        </w:rPr>
        <w:t>Reducer</w:t>
      </w:r>
      <w:r>
        <w:rPr>
          <w:rFonts w:eastAsiaTheme="minorEastAsia"/>
          <w:color w:val="000000" w:themeColor="text1"/>
          <w:kern w:val="0"/>
          <w:sz w:val="24"/>
          <w:lang w:bidi="ar"/>
        </w:rPr>
        <w:t>：</w:t>
      </w:r>
    </w:p>
    <w:p w:rsidR="00134DE6" w:rsidRDefault="004766CB">
      <w:pPr>
        <w:widowControl/>
        <w:ind w:firstLine="420"/>
        <w:jc w:val="left"/>
        <w:rPr>
          <w:rFonts w:eastAsiaTheme="minorEastAsia"/>
          <w:color w:val="000000" w:themeColor="text1"/>
          <w:kern w:val="0"/>
          <w:sz w:val="24"/>
          <w:lang w:bidi="ar"/>
        </w:rPr>
      </w:pP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每个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career(Reducer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过程的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key)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都对应自己的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value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值，实际相当于把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value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值按其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career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属性分层，在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Reducer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过程中分布式地对每个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career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的层进行抽样，采样率为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0.0001</w:t>
      </w:r>
      <w:r>
        <w:rPr>
          <w:rFonts w:eastAsiaTheme="minorEastAsia" w:hint="eastAsia"/>
          <w:color w:val="000000" w:themeColor="text1"/>
          <w:kern w:val="0"/>
          <w:sz w:val="24"/>
          <w:lang w:bidi="ar"/>
        </w:rPr>
        <w:t>，通过随机数的方式采样，将采样后数据写入</w:t>
      </w:r>
      <w:r>
        <w:rPr>
          <w:color w:val="000000" w:themeColor="text1"/>
          <w:kern w:val="0"/>
          <w:sz w:val="24"/>
          <w:lang w:bidi="ar"/>
        </w:rPr>
        <w:t>/D_Sample</w:t>
      </w:r>
      <w:r>
        <w:rPr>
          <w:rFonts w:hint="eastAsia"/>
          <w:color w:val="000000" w:themeColor="text1"/>
          <w:kern w:val="0"/>
          <w:sz w:val="24"/>
          <w:lang w:bidi="ar"/>
        </w:rPr>
        <w:t>文件。</w:t>
      </w:r>
    </w:p>
    <w:p w:rsidR="00134DE6" w:rsidRDefault="004766CB">
      <w:pPr>
        <w:widowControl/>
        <w:ind w:firstLine="420"/>
        <w:jc w:val="left"/>
      </w:pPr>
      <w:r>
        <w:rPr>
          <w:noProof/>
        </w:rPr>
        <w:drawing>
          <wp:inline distT="0" distB="0" distL="114300" distR="114300">
            <wp:extent cx="5133340" cy="1580515"/>
            <wp:effectExtent l="0" t="0" r="10160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134DE6">
      <w:pPr>
        <w:widowControl/>
        <w:ind w:firstLine="420"/>
        <w:jc w:val="left"/>
        <w:rPr>
          <w:rFonts w:eastAsiaTheme="minorEastAsia"/>
          <w:sz w:val="24"/>
        </w:rPr>
      </w:pPr>
    </w:p>
    <w:p w:rsidR="00134DE6" w:rsidRDefault="004766CB">
      <w:pPr>
        <w:widowControl/>
        <w:ind w:firstLine="420"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Driver</w:t>
      </w:r>
      <w:r>
        <w:rPr>
          <w:rFonts w:eastAsiaTheme="minorEastAsia"/>
          <w:sz w:val="24"/>
        </w:rPr>
        <w:t>：</w:t>
      </w:r>
    </w:p>
    <w:p w:rsidR="00134DE6" w:rsidRDefault="004766CB">
      <w:pPr>
        <w:widowControl/>
        <w:ind w:firstLine="420"/>
        <w:jc w:val="left"/>
        <w:rPr>
          <w:rFonts w:eastAsiaTheme="minorEastAsia"/>
          <w:sz w:val="24"/>
        </w:rPr>
      </w:pPr>
      <w:r>
        <w:rPr>
          <w:rFonts w:hint="eastAsia"/>
          <w:color w:val="000000" w:themeColor="text1"/>
          <w:kern w:val="0"/>
          <w:sz w:val="24"/>
          <w:lang w:bidi="ar"/>
        </w:rPr>
        <w:t>设置</w:t>
      </w:r>
      <w:r>
        <w:rPr>
          <w:color w:val="000000" w:themeColor="text1"/>
          <w:kern w:val="0"/>
          <w:sz w:val="24"/>
          <w:lang w:bidi="ar"/>
        </w:rPr>
        <w:t>输入文件路径</w:t>
      </w:r>
      <w:r>
        <w:rPr>
          <w:color w:val="000000" w:themeColor="text1"/>
          <w:kern w:val="0"/>
          <w:sz w:val="24"/>
          <w:lang w:bidi="ar"/>
        </w:rPr>
        <w:t>/data.txt</w:t>
      </w:r>
      <w:r>
        <w:rPr>
          <w:color w:val="000000" w:themeColor="text1"/>
          <w:kern w:val="0"/>
          <w:sz w:val="24"/>
          <w:lang w:bidi="ar"/>
        </w:rPr>
        <w:t>，输出文件路径</w:t>
      </w:r>
      <w:r>
        <w:rPr>
          <w:color w:val="000000" w:themeColor="text1"/>
          <w:kern w:val="0"/>
          <w:sz w:val="24"/>
          <w:lang w:bidi="ar"/>
        </w:rPr>
        <w:t>/D_Sample</w:t>
      </w:r>
    </w:p>
    <w:p w:rsidR="00134DE6" w:rsidRDefault="004766CB">
      <w:pPr>
        <w:widowControl/>
        <w:ind w:firstLine="420"/>
        <w:jc w:val="left"/>
      </w:pPr>
      <w:r>
        <w:rPr>
          <w:noProof/>
        </w:rPr>
        <w:drawing>
          <wp:inline distT="0" distB="0" distL="114300" distR="114300">
            <wp:extent cx="3002915" cy="1463675"/>
            <wp:effectExtent l="0" t="0" r="6985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134DE6">
      <w:pPr>
        <w:widowControl/>
        <w:ind w:firstLine="420"/>
        <w:jc w:val="left"/>
      </w:pPr>
    </w:p>
    <w:p w:rsidR="00134DE6" w:rsidRDefault="00134DE6">
      <w:pPr>
        <w:ind w:firstLine="420"/>
        <w:rPr>
          <w:rFonts w:asciiTheme="minorEastAsia" w:eastAsiaTheme="minorEastAsia" w:hAnsiTheme="minorEastAsia" w:cstheme="minorEastAsia"/>
          <w:sz w:val="24"/>
        </w:rPr>
      </w:pPr>
    </w:p>
    <w:p w:rsidR="00134DE6" w:rsidRDefault="004766CB">
      <w:pPr>
        <w:ind w:firstLine="420"/>
      </w:pPr>
      <w:r>
        <w:rPr>
          <w:rFonts w:asciiTheme="minorEastAsia" w:eastAsiaTheme="minorEastAsia" w:hAnsiTheme="minorEastAsia" w:cstheme="minorEastAsia" w:hint="eastAsia"/>
          <w:sz w:val="24"/>
        </w:rPr>
        <w:t>以下的</w:t>
      </w:r>
      <w:r>
        <w:rPr>
          <w:rFonts w:asciiTheme="minorEastAsia" w:eastAsiaTheme="minorEastAsia" w:hAnsiTheme="minorEastAsia" w:cstheme="minorEastAsia" w:hint="eastAsia"/>
          <w:sz w:val="24"/>
        </w:rPr>
        <w:t>2</w:t>
      </w:r>
      <w:r>
        <w:rPr>
          <w:rFonts w:asciiTheme="minorEastAsia" w:eastAsiaTheme="minorEastAsia" w:hAnsiTheme="minorEastAsia" w:cstheme="minorEastAsia" w:hint="eastAsia"/>
          <w:sz w:val="24"/>
        </w:rPr>
        <w:t>、</w:t>
      </w:r>
      <w:r>
        <w:rPr>
          <w:rFonts w:asciiTheme="minorEastAsia" w:eastAsiaTheme="minorEastAsia" w:hAnsiTheme="minorEastAsia" w:cstheme="minorEastAsia" w:hint="eastAsia"/>
          <w:sz w:val="24"/>
        </w:rPr>
        <w:t>3</w:t>
      </w:r>
      <w:r>
        <w:rPr>
          <w:rFonts w:asciiTheme="minorEastAsia" w:eastAsiaTheme="minorEastAsia" w:hAnsiTheme="minorEastAsia" w:cstheme="minorEastAsia" w:hint="eastAsia"/>
          <w:sz w:val="24"/>
        </w:rPr>
        <w:t>、</w:t>
      </w:r>
      <w:r>
        <w:rPr>
          <w:rFonts w:asciiTheme="minorEastAsia" w:eastAsiaTheme="minorEastAsia" w:hAnsiTheme="minorEastAsia" w:cstheme="minorEastAsia" w:hint="eastAsia"/>
          <w:sz w:val="24"/>
        </w:rPr>
        <w:t>4</w:t>
      </w:r>
      <w:r>
        <w:rPr>
          <w:rFonts w:asciiTheme="minorEastAsia" w:eastAsiaTheme="minorEastAsia" w:hAnsiTheme="minorEastAsia" w:cstheme="minorEastAsia" w:hint="eastAsia"/>
          <w:sz w:val="24"/>
        </w:rPr>
        <w:t>过程皆在一轮</w:t>
      </w:r>
      <w:r>
        <w:rPr>
          <w:rFonts w:asciiTheme="minorEastAsia" w:eastAsiaTheme="minorEastAsia" w:hAnsiTheme="minorEastAsia" w:cstheme="minorEastAsia" w:hint="eastAsia"/>
          <w:sz w:val="24"/>
        </w:rPr>
        <w:t>Mapreduce</w:t>
      </w:r>
      <w:r>
        <w:rPr>
          <w:rFonts w:asciiTheme="minorEastAsia" w:eastAsiaTheme="minorEastAsia" w:hAnsiTheme="minorEastAsia" w:cstheme="minorEastAsia" w:hint="eastAsia"/>
          <w:sz w:val="24"/>
        </w:rPr>
        <w:t>中完成</w:t>
      </w:r>
    </w:p>
    <w:p w:rsidR="00134DE6" w:rsidRDefault="004766CB">
      <w:pPr>
        <w:widowControl/>
        <w:jc w:val="left"/>
        <w:rPr>
          <w:rFonts w:ascii="黑体" w:eastAsia="黑体" w:hAnsi="黑体" w:cs="黑体"/>
          <w:b/>
          <w:bCs/>
          <w:color w:val="000000" w:themeColor="text1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 xml:space="preserve">3.2 </w:t>
      </w: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>数据过滤</w:t>
      </w:r>
      <w:r>
        <w:rPr>
          <w:rFonts w:ascii="黑体" w:eastAsia="黑体" w:hAnsi="黑体" w:cs="黑体" w:hint="eastAsia"/>
          <w:b/>
          <w:bCs/>
          <w:color w:val="000000" w:themeColor="text1"/>
          <w:kern w:val="0"/>
          <w:sz w:val="24"/>
          <w:lang w:bidi="ar"/>
        </w:rPr>
        <w:t xml:space="preserve"> </w:t>
      </w:r>
    </w:p>
    <w:p w:rsidR="00134DE6" w:rsidRDefault="004766CB">
      <w:pPr>
        <w:widowControl/>
        <w:ind w:firstLine="420"/>
        <w:jc w:val="left"/>
        <w:rPr>
          <w:color w:val="000000" w:themeColor="text1"/>
          <w:kern w:val="0"/>
          <w:sz w:val="24"/>
          <w:lang w:bidi="ar"/>
        </w:rPr>
      </w:pPr>
      <w:r>
        <w:rPr>
          <w:color w:val="000000" w:themeColor="text1"/>
          <w:kern w:val="0"/>
          <w:sz w:val="24"/>
          <w:lang w:bidi="ar"/>
        </w:rPr>
        <w:t>输入文件路径</w:t>
      </w:r>
      <w:r>
        <w:rPr>
          <w:color w:val="000000" w:themeColor="text1"/>
          <w:kern w:val="0"/>
          <w:sz w:val="24"/>
          <w:lang w:bidi="ar"/>
        </w:rPr>
        <w:t>/D_Sample/part-r-00000</w:t>
      </w:r>
      <w:r>
        <w:rPr>
          <w:color w:val="000000" w:themeColor="text1"/>
          <w:kern w:val="0"/>
          <w:sz w:val="24"/>
          <w:lang w:bidi="ar"/>
        </w:rPr>
        <w:t>，输出文件路径</w:t>
      </w:r>
      <w:r>
        <w:rPr>
          <w:color w:val="000000" w:themeColor="text1"/>
          <w:kern w:val="0"/>
          <w:sz w:val="24"/>
          <w:lang w:bidi="ar"/>
        </w:rPr>
        <w:t>/D_Filter</w:t>
      </w:r>
    </w:p>
    <w:p w:rsidR="00134DE6" w:rsidRDefault="004766CB">
      <w:pPr>
        <w:widowControl/>
        <w:ind w:firstLine="420"/>
        <w:jc w:val="left"/>
        <w:rPr>
          <w:rFonts w:asciiTheme="minorEastAsia" w:eastAsiaTheme="minorEastAsia" w:hAnsiTheme="minorEastAsia" w:cstheme="minorEastAsia"/>
          <w:color w:val="000000" w:themeColor="text1"/>
          <w:kern w:val="0"/>
          <w:sz w:val="24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定义一个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Traveler</w:t>
      </w:r>
      <w:r>
        <w:rPr>
          <w:rFonts w:asciiTheme="minorEastAsia" w:eastAsiaTheme="minorEastAsia" w:hAnsiTheme="minorEastAsia" w:cstheme="minorEastAsia" w:hint="eastAsia"/>
          <w:color w:val="000000" w:themeColor="text1"/>
          <w:kern w:val="0"/>
          <w:sz w:val="24"/>
          <w:lang w:bidi="ar"/>
        </w:rPr>
        <w:t>类：</w:t>
      </w:r>
    </w:p>
    <w:p w:rsidR="00134DE6" w:rsidRDefault="004766CB">
      <w:pPr>
        <w:widowControl/>
        <w:ind w:firstLine="420"/>
        <w:jc w:val="left"/>
        <w:rPr>
          <w:rFonts w:asciiTheme="minorEastAsia" w:eastAsiaTheme="minorEastAsia" w:hAnsiTheme="minorEastAsia" w:cstheme="minorEastAsia"/>
          <w:color w:val="000000" w:themeColor="text1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>
            <wp:extent cx="4201160" cy="2263140"/>
            <wp:effectExtent l="0" t="0" r="8890" b="38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rcRect r="939" b="18361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4766CB">
      <w:pPr>
        <w:ind w:firstLine="420"/>
      </w:pPr>
      <w:r>
        <w:rPr>
          <w:rFonts w:hint="eastAsia"/>
        </w:rPr>
        <w:lastRenderedPageBreak/>
        <w:t>Taveler</w:t>
      </w:r>
      <w:r>
        <w:rPr>
          <w:rFonts w:hint="eastAsia"/>
        </w:rPr>
        <w:t>类中的私有变量其数据类型及名称与源数据格式相同。在构造方法</w:t>
      </w:r>
      <w:r>
        <w:rPr>
          <w:rFonts w:hint="eastAsia"/>
        </w:rPr>
        <w:t>Traveler()</w:t>
      </w:r>
      <w:r>
        <w:rPr>
          <w:rFonts w:hint="eastAsia"/>
        </w:rPr>
        <w:t>中将输入文件中每行的字符串类型，转化为</w:t>
      </w:r>
      <w:r>
        <w:rPr>
          <w:rFonts w:hint="eastAsia"/>
        </w:rPr>
        <w:t>Traveler</w:t>
      </w:r>
      <w:r>
        <w:rPr>
          <w:rFonts w:hint="eastAsia"/>
        </w:rPr>
        <w:t>类中各种与源数据格式相同的变量类型，方便之后处理，而对于</w:t>
      </w:r>
      <w:r>
        <w:rPr>
          <w:rFonts w:hint="eastAsia"/>
        </w:rPr>
        <w:t>rating</w:t>
      </w:r>
      <w:r>
        <w:rPr>
          <w:rFonts w:hint="eastAsia"/>
        </w:rPr>
        <w:t>与</w:t>
      </w:r>
      <w:r>
        <w:rPr>
          <w:rFonts w:hint="eastAsia"/>
        </w:rPr>
        <w:t>income</w:t>
      </w:r>
      <w:r>
        <w:rPr>
          <w:rFonts w:hint="eastAsia"/>
        </w:rPr>
        <w:t>的缺失值，暂时以默认值</w:t>
      </w:r>
      <w:r>
        <w:rPr>
          <w:rFonts w:hint="eastAsia"/>
        </w:rPr>
        <w:t>-1.0</w:t>
      </w:r>
      <w:r>
        <w:rPr>
          <w:rFonts w:hint="eastAsia"/>
        </w:rPr>
        <w:t>进行填充，更进一步的填充将在后面的数据清洗中进行。</w:t>
      </w:r>
    </w:p>
    <w:p w:rsidR="00134DE6" w:rsidRDefault="00134DE6">
      <w:pPr>
        <w:ind w:firstLine="420"/>
      </w:pPr>
    </w:p>
    <w:p w:rsidR="00134DE6" w:rsidRDefault="004766CB">
      <w:pPr>
        <w:ind w:firstLine="420"/>
      </w:pPr>
      <w:r>
        <w:rPr>
          <w:rFonts w:hint="eastAsia"/>
        </w:rPr>
        <w:t>Mapper</w:t>
      </w:r>
      <w:r>
        <w:rPr>
          <w:rFonts w:hint="eastAsia"/>
        </w:rPr>
        <w:t>：</w:t>
      </w:r>
    </w:p>
    <w:p w:rsidR="00134DE6" w:rsidRDefault="004766CB">
      <w:pPr>
        <w:ind w:firstLine="420"/>
      </w:pPr>
      <w:r>
        <w:rPr>
          <w:noProof/>
        </w:rPr>
        <w:drawing>
          <wp:inline distT="0" distB="0" distL="114300" distR="114300">
            <wp:extent cx="5274310" cy="901700"/>
            <wp:effectExtent l="0" t="0" r="2540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4766CB">
      <w:pPr>
        <w:widowControl/>
        <w:jc w:val="left"/>
      </w:pPr>
      <w:r>
        <w:rPr>
          <w:rFonts w:hint="eastAsia"/>
        </w:rPr>
        <w:t>Mapper</w:t>
      </w:r>
      <w:r>
        <w:rPr>
          <w:rFonts w:hint="eastAsia"/>
        </w:rPr>
        <w:t>中的数据过滤，将输入文件的每一行转化为</w:t>
      </w:r>
      <w:r>
        <w:rPr>
          <w:rFonts w:hint="eastAsia"/>
        </w:rPr>
        <w:t>Traveler</w:t>
      </w:r>
      <w:r>
        <w:rPr>
          <w:rFonts w:hint="eastAsia"/>
        </w:rPr>
        <w:t>类之后，按其</w:t>
      </w:r>
      <w:r>
        <w:rPr>
          <w:rFonts w:eastAsiaTheme="minorEastAsia"/>
          <w:color w:val="333333"/>
          <w:kern w:val="0"/>
          <w:sz w:val="24"/>
          <w:lang w:bidi="ar"/>
        </w:rPr>
        <w:t>longitude</w:t>
      </w:r>
      <w:r>
        <w:rPr>
          <w:rFonts w:eastAsiaTheme="minorEastAsia"/>
          <w:color w:val="333333"/>
          <w:kern w:val="0"/>
          <w:sz w:val="24"/>
          <w:lang w:bidi="ar"/>
        </w:rPr>
        <w:t>和</w:t>
      </w:r>
      <w:r>
        <w:rPr>
          <w:rFonts w:eastAsiaTheme="minorEastAsia"/>
          <w:color w:val="333333"/>
          <w:kern w:val="0"/>
          <w:sz w:val="24"/>
          <w:lang w:bidi="ar"/>
        </w:rPr>
        <w:t>latitude</w:t>
      </w:r>
      <w:r>
        <w:rPr>
          <w:rFonts w:eastAsiaTheme="minorEastAsia" w:hint="eastAsia"/>
          <w:color w:val="333333"/>
          <w:kern w:val="0"/>
          <w:sz w:val="24"/>
          <w:lang w:bidi="ar"/>
        </w:rPr>
        <w:t>值进行数据过滤，在奇异值边界以内的</w:t>
      </w:r>
      <w:r>
        <w:rPr>
          <w:rFonts w:eastAsiaTheme="minorEastAsia" w:hint="eastAsia"/>
          <w:color w:val="333333"/>
          <w:kern w:val="0"/>
          <w:sz w:val="24"/>
          <w:lang w:bidi="ar"/>
        </w:rPr>
        <w:t>value</w:t>
      </w:r>
      <w:r>
        <w:rPr>
          <w:rFonts w:eastAsiaTheme="minorEastAsia" w:hint="eastAsia"/>
          <w:color w:val="333333"/>
          <w:kern w:val="0"/>
          <w:sz w:val="24"/>
          <w:lang w:bidi="ar"/>
        </w:rPr>
        <w:t>才可被选择传递到</w:t>
      </w:r>
      <w:r>
        <w:rPr>
          <w:rFonts w:eastAsiaTheme="minorEastAsia" w:hint="eastAsia"/>
          <w:color w:val="333333"/>
          <w:kern w:val="0"/>
          <w:sz w:val="24"/>
          <w:lang w:bidi="ar"/>
        </w:rPr>
        <w:t>Reduer</w:t>
      </w:r>
      <w:r>
        <w:rPr>
          <w:rFonts w:eastAsiaTheme="minorEastAsia" w:hint="eastAsia"/>
          <w:color w:val="333333"/>
          <w:kern w:val="0"/>
          <w:sz w:val="24"/>
          <w:lang w:bidi="ar"/>
        </w:rPr>
        <w:t>中，不需要分类，故传递到</w:t>
      </w:r>
      <w:r>
        <w:rPr>
          <w:rFonts w:eastAsiaTheme="minorEastAsia" w:hint="eastAsia"/>
          <w:color w:val="333333"/>
          <w:kern w:val="0"/>
          <w:sz w:val="24"/>
          <w:lang w:bidi="ar"/>
        </w:rPr>
        <w:t>Reducer</w:t>
      </w:r>
      <w:r>
        <w:rPr>
          <w:rFonts w:eastAsiaTheme="minorEastAsia" w:hint="eastAsia"/>
          <w:color w:val="333333"/>
          <w:kern w:val="0"/>
          <w:sz w:val="24"/>
          <w:lang w:bidi="ar"/>
        </w:rPr>
        <w:t>的</w:t>
      </w:r>
      <w:r>
        <w:rPr>
          <w:rFonts w:eastAsiaTheme="minorEastAsia" w:hint="eastAsia"/>
          <w:color w:val="333333"/>
          <w:kern w:val="0"/>
          <w:sz w:val="24"/>
          <w:lang w:bidi="ar"/>
        </w:rPr>
        <w:t>key</w:t>
      </w:r>
      <w:r>
        <w:rPr>
          <w:rFonts w:eastAsiaTheme="minorEastAsia" w:hint="eastAsia"/>
          <w:color w:val="333333"/>
          <w:kern w:val="0"/>
          <w:sz w:val="24"/>
          <w:lang w:bidi="ar"/>
        </w:rPr>
        <w:t>值为空，直接传递即可，而传入到</w:t>
      </w:r>
      <w:r>
        <w:rPr>
          <w:rFonts w:eastAsiaTheme="minorEastAsia" w:hint="eastAsia"/>
          <w:color w:val="333333"/>
          <w:kern w:val="0"/>
          <w:sz w:val="24"/>
          <w:lang w:bidi="ar"/>
        </w:rPr>
        <w:t>Reducer</w:t>
      </w:r>
      <w:r>
        <w:rPr>
          <w:rFonts w:eastAsiaTheme="minorEastAsia" w:hint="eastAsia"/>
          <w:color w:val="333333"/>
          <w:kern w:val="0"/>
          <w:sz w:val="24"/>
          <w:lang w:bidi="ar"/>
        </w:rPr>
        <w:t>的</w:t>
      </w:r>
      <w:r>
        <w:rPr>
          <w:rFonts w:eastAsiaTheme="minorEastAsia" w:hint="eastAsia"/>
          <w:color w:val="333333"/>
          <w:kern w:val="0"/>
          <w:sz w:val="24"/>
          <w:lang w:bidi="ar"/>
        </w:rPr>
        <w:t>value</w:t>
      </w:r>
      <w:r>
        <w:rPr>
          <w:rFonts w:eastAsiaTheme="minorEastAsia" w:hint="eastAsia"/>
          <w:color w:val="333333"/>
          <w:kern w:val="0"/>
          <w:sz w:val="24"/>
          <w:lang w:bidi="ar"/>
        </w:rPr>
        <w:t>值为是字符串类型被转化成</w:t>
      </w:r>
      <w:r>
        <w:rPr>
          <w:rFonts w:eastAsiaTheme="minorEastAsia" w:hint="eastAsia"/>
          <w:color w:val="333333"/>
          <w:kern w:val="0"/>
          <w:sz w:val="24"/>
          <w:lang w:bidi="ar"/>
        </w:rPr>
        <w:t>Taveler</w:t>
      </w:r>
      <w:r>
        <w:rPr>
          <w:rFonts w:eastAsiaTheme="minorEastAsia" w:hint="eastAsia"/>
          <w:color w:val="333333"/>
          <w:kern w:val="0"/>
          <w:sz w:val="24"/>
          <w:lang w:bidi="ar"/>
        </w:rPr>
        <w:t>类型的结果。</w:t>
      </w:r>
    </w:p>
    <w:p w:rsidR="00134DE6" w:rsidRDefault="00134DE6">
      <w:pPr>
        <w:ind w:firstLine="420"/>
      </w:pPr>
    </w:p>
    <w:p w:rsidR="00134DE6" w:rsidRDefault="004766CB">
      <w:pPr>
        <w:widowControl/>
        <w:jc w:val="left"/>
        <w:rPr>
          <w:rFonts w:ascii="黑体" w:eastAsia="黑体" w:hAnsi="黑体" w:cs="黑体"/>
          <w:color w:val="000000" w:themeColor="text1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 xml:space="preserve">3.3 </w:t>
      </w: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>数据格式转换与归一化</w:t>
      </w:r>
    </w:p>
    <w:p w:rsidR="00134DE6" w:rsidRDefault="004766CB">
      <w:pPr>
        <w:widowControl/>
        <w:jc w:val="left"/>
        <w:rPr>
          <w:rFonts w:ascii="宋体" w:hAnsi="宋体" w:cs="宋体"/>
          <w:color w:val="000000" w:themeColor="text1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 xml:space="preserve">3.4 </w:t>
      </w: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>数据清洗（</w:t>
      </w:r>
      <w:proofErr w:type="gramStart"/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>缺失值</w:t>
      </w:r>
      <w:proofErr w:type="gramEnd"/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>填充）</w:t>
      </w:r>
    </w:p>
    <w:p w:rsidR="00134DE6" w:rsidRDefault="004766CB">
      <w:pPr>
        <w:widowControl/>
        <w:jc w:val="left"/>
        <w:rPr>
          <w:rFonts w:ascii="宋体" w:hAnsi="宋体" w:cs="宋体"/>
          <w:color w:val="000000" w:themeColor="text1"/>
          <w:kern w:val="0"/>
          <w:sz w:val="24"/>
          <w:lang w:bidi="ar"/>
        </w:rPr>
      </w:pPr>
      <w:r>
        <w:rPr>
          <w:rFonts w:ascii="宋体" w:hAnsi="宋体" w:cs="宋体" w:hint="eastAsia"/>
          <w:color w:val="000000" w:themeColor="text1"/>
          <w:kern w:val="0"/>
          <w:sz w:val="24"/>
          <w:lang w:bidi="ar"/>
        </w:rPr>
        <w:t>格式转换：</w:t>
      </w:r>
    </w:p>
    <w:p w:rsidR="00134DE6" w:rsidRDefault="004766CB">
      <w:pPr>
        <w:widowControl/>
        <w:jc w:val="left"/>
        <w:rPr>
          <w:rFonts w:ascii="宋体" w:hAnsi="宋体" w:cs="宋体"/>
          <w:color w:val="000000" w:themeColor="text1"/>
          <w:kern w:val="0"/>
          <w:sz w:val="24"/>
          <w:lang w:bidi="ar"/>
        </w:rPr>
      </w:pPr>
      <w:r>
        <w:rPr>
          <w:rFonts w:ascii="宋体" w:hAnsi="宋体" w:cs="宋体" w:hint="eastAsia"/>
          <w:color w:val="000000" w:themeColor="text1"/>
          <w:kern w:val="0"/>
          <w:sz w:val="24"/>
          <w:lang w:bidi="ar"/>
        </w:rPr>
        <w:t>定义一个</w:t>
      </w:r>
      <w:r>
        <w:rPr>
          <w:rFonts w:ascii="宋体" w:hAnsi="宋体" w:cs="宋体" w:hint="eastAsia"/>
          <w:color w:val="000000" w:themeColor="text1"/>
          <w:kern w:val="0"/>
          <w:sz w:val="24"/>
          <w:lang w:bidi="ar"/>
        </w:rPr>
        <w:t>convert</w:t>
      </w:r>
      <w:r>
        <w:rPr>
          <w:rFonts w:ascii="宋体" w:hAnsi="宋体" w:cs="宋体" w:hint="eastAsia"/>
          <w:color w:val="000000" w:themeColor="text1"/>
          <w:kern w:val="0"/>
          <w:sz w:val="24"/>
          <w:lang w:bidi="ar"/>
        </w:rPr>
        <w:t>类，两个方法将日期与温度进行格式转换，日期转换为</w:t>
      </w:r>
      <w:r>
        <w:rPr>
          <w:rFonts w:eastAsia="OpenSans"/>
          <w:color w:val="333333"/>
          <w:kern w:val="0"/>
          <w:sz w:val="24"/>
          <w:lang w:bidi="ar"/>
        </w:rPr>
        <w:t>2018-03- 21</w:t>
      </w:r>
      <w:r>
        <w:rPr>
          <w:rFonts w:eastAsia="OpenSans" w:hint="eastAsia"/>
          <w:color w:val="333333"/>
          <w:kern w:val="0"/>
          <w:sz w:val="24"/>
          <w:lang w:bidi="ar"/>
        </w:rPr>
        <w:t>形式，温度转化为摄氏度形式，在上节</w:t>
      </w:r>
      <w:r>
        <w:rPr>
          <w:rFonts w:eastAsia="OpenSans" w:hint="eastAsia"/>
          <w:color w:val="333333"/>
          <w:kern w:val="0"/>
          <w:sz w:val="24"/>
          <w:lang w:bidi="ar"/>
        </w:rPr>
        <w:t>3.2</w:t>
      </w:r>
      <w:r>
        <w:rPr>
          <w:rFonts w:eastAsia="OpenSans" w:hint="eastAsia"/>
          <w:color w:val="333333"/>
          <w:kern w:val="0"/>
          <w:sz w:val="24"/>
          <w:lang w:bidi="ar"/>
        </w:rPr>
        <w:t>中提到的</w:t>
      </w:r>
      <w:r>
        <w:rPr>
          <w:rFonts w:eastAsia="OpenSans" w:hint="eastAsia"/>
          <w:color w:val="333333"/>
          <w:kern w:val="0"/>
          <w:sz w:val="24"/>
          <w:lang w:bidi="ar"/>
        </w:rPr>
        <w:t>Traveler</w:t>
      </w:r>
      <w:r>
        <w:rPr>
          <w:rFonts w:eastAsia="OpenSans" w:hint="eastAsia"/>
          <w:color w:val="333333"/>
          <w:kern w:val="0"/>
          <w:sz w:val="24"/>
          <w:lang w:bidi="ar"/>
        </w:rPr>
        <w:t>类构造方法</w:t>
      </w:r>
      <w:r>
        <w:rPr>
          <w:rFonts w:eastAsia="OpenSans" w:hint="eastAsia"/>
          <w:color w:val="333333"/>
          <w:kern w:val="0"/>
          <w:sz w:val="24"/>
          <w:lang w:bidi="ar"/>
        </w:rPr>
        <w:t>Traveler()</w:t>
      </w:r>
      <w:r>
        <w:rPr>
          <w:rFonts w:eastAsia="OpenSans" w:hint="eastAsia"/>
          <w:color w:val="333333"/>
          <w:kern w:val="0"/>
          <w:sz w:val="24"/>
          <w:lang w:bidi="ar"/>
        </w:rPr>
        <w:t>中</w:t>
      </w:r>
      <w:r>
        <w:rPr>
          <w:rFonts w:eastAsia="OpenSans" w:hint="eastAsia"/>
          <w:color w:val="333333"/>
          <w:kern w:val="0"/>
          <w:sz w:val="24"/>
          <w:lang w:bidi="ar"/>
        </w:rPr>
        <w:t>,</w:t>
      </w:r>
      <w:r>
        <w:rPr>
          <w:rFonts w:eastAsia="OpenSans" w:hint="eastAsia"/>
          <w:color w:val="333333"/>
          <w:kern w:val="0"/>
          <w:sz w:val="24"/>
          <w:lang w:bidi="ar"/>
        </w:rPr>
        <w:t>顺便调用了</w:t>
      </w:r>
      <w:r>
        <w:rPr>
          <w:rFonts w:eastAsia="OpenSans" w:hint="eastAsia"/>
          <w:color w:val="333333"/>
          <w:kern w:val="0"/>
          <w:sz w:val="24"/>
          <w:lang w:bidi="ar"/>
        </w:rPr>
        <w:t>convert</w:t>
      </w:r>
      <w:r>
        <w:rPr>
          <w:rFonts w:eastAsia="OpenSans" w:hint="eastAsia"/>
          <w:color w:val="333333"/>
          <w:kern w:val="0"/>
          <w:sz w:val="24"/>
          <w:lang w:bidi="ar"/>
        </w:rPr>
        <w:t>类的两个方法，将类型转换后传递给</w:t>
      </w:r>
      <w:r>
        <w:rPr>
          <w:rFonts w:eastAsia="OpenSans" w:hint="eastAsia"/>
          <w:color w:val="333333"/>
          <w:kern w:val="0"/>
          <w:sz w:val="24"/>
          <w:lang w:bidi="ar"/>
        </w:rPr>
        <w:t>Redycer</w:t>
      </w:r>
      <w:r>
        <w:rPr>
          <w:rFonts w:eastAsia="OpenSans" w:hint="eastAsia"/>
          <w:color w:val="333333"/>
          <w:kern w:val="0"/>
          <w:sz w:val="24"/>
          <w:lang w:bidi="ar"/>
        </w:rPr>
        <w:t>每一条数据的日期与温度都转换成了统一的格式，省去了一次类型转换的</w:t>
      </w:r>
      <w:r>
        <w:rPr>
          <w:rFonts w:eastAsia="OpenSans" w:hint="eastAsia"/>
          <w:color w:val="333333"/>
          <w:kern w:val="0"/>
          <w:sz w:val="24"/>
          <w:lang w:bidi="ar"/>
        </w:rPr>
        <w:t>MapReduce</w:t>
      </w:r>
      <w:r>
        <w:rPr>
          <w:rFonts w:eastAsia="OpenSans" w:hint="eastAsia"/>
          <w:color w:val="333333"/>
          <w:kern w:val="0"/>
          <w:sz w:val="24"/>
          <w:lang w:bidi="ar"/>
        </w:rPr>
        <w:t>过程。</w:t>
      </w:r>
    </w:p>
    <w:p w:rsidR="00134DE6" w:rsidRDefault="004766CB">
      <w:pPr>
        <w:widowControl/>
        <w:jc w:val="left"/>
      </w:pPr>
      <w:r>
        <w:rPr>
          <w:noProof/>
        </w:rPr>
        <w:drawing>
          <wp:inline distT="0" distB="0" distL="114300" distR="114300">
            <wp:extent cx="4709160" cy="1522730"/>
            <wp:effectExtent l="0" t="0" r="15240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4766CB">
      <w:pPr>
        <w:widowControl/>
        <w:jc w:val="left"/>
      </w:pPr>
      <w:r>
        <w:rPr>
          <w:noProof/>
        </w:rPr>
        <w:drawing>
          <wp:inline distT="0" distB="0" distL="114300" distR="114300">
            <wp:extent cx="3767455" cy="1292225"/>
            <wp:effectExtent l="0" t="0" r="4445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134DE6">
      <w:pPr>
        <w:widowControl/>
        <w:jc w:val="left"/>
      </w:pPr>
    </w:p>
    <w:p w:rsidR="00134DE6" w:rsidRDefault="004766CB">
      <w:pPr>
        <w:widowControl/>
        <w:jc w:val="left"/>
        <w:rPr>
          <w:sz w:val="24"/>
        </w:rPr>
      </w:pPr>
      <w:r>
        <w:rPr>
          <w:rFonts w:hint="eastAsia"/>
          <w:sz w:val="24"/>
        </w:rPr>
        <w:t>归一化：</w:t>
      </w:r>
    </w:p>
    <w:p w:rsidR="00134DE6" w:rsidRDefault="004766CB">
      <w:pPr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Reducer</w:t>
      </w:r>
      <w:r>
        <w:rPr>
          <w:rFonts w:hint="eastAsia"/>
          <w:sz w:val="24"/>
        </w:rPr>
        <w:t>过程中，先设置一个</w:t>
      </w:r>
      <w:r>
        <w:rPr>
          <w:rFonts w:hint="eastAsia"/>
          <w:sz w:val="24"/>
        </w:rPr>
        <w:t>Traveler</w:t>
      </w:r>
      <w:r>
        <w:rPr>
          <w:rFonts w:hint="eastAsia"/>
          <w:sz w:val="24"/>
        </w:rPr>
        <w:t>类型的动态数列</w:t>
      </w:r>
      <w:r>
        <w:rPr>
          <w:rFonts w:hint="eastAsia"/>
          <w:sz w:val="24"/>
        </w:rPr>
        <w:t>pool</w:t>
      </w:r>
      <w:r>
        <w:rPr>
          <w:rFonts w:hint="eastAsia"/>
          <w:sz w:val="24"/>
        </w:rPr>
        <w:t>，将每一个传递到</w:t>
      </w:r>
      <w:r>
        <w:rPr>
          <w:rFonts w:hint="eastAsia"/>
          <w:sz w:val="24"/>
        </w:rPr>
        <w:t>Reducer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value</w:t>
      </w:r>
      <w:r>
        <w:rPr>
          <w:rFonts w:hint="eastAsia"/>
          <w:sz w:val="24"/>
        </w:rPr>
        <w:t>值都存入其中，之后可以遍历这个</w:t>
      </w:r>
      <w:r>
        <w:rPr>
          <w:rFonts w:hint="eastAsia"/>
          <w:sz w:val="24"/>
        </w:rPr>
        <w:t>pool</w:t>
      </w:r>
      <w:r>
        <w:rPr>
          <w:rFonts w:hint="eastAsia"/>
          <w:sz w:val="24"/>
        </w:rPr>
        <w:t>中的每一个元素再进行清洗并写入输出文件，省去了为了求最大最小值等参数的</w:t>
      </w:r>
      <w:r>
        <w:rPr>
          <w:rFonts w:hint="eastAsia"/>
          <w:sz w:val="24"/>
        </w:rPr>
        <w:t>Mapreduce</w:t>
      </w:r>
      <w:r>
        <w:rPr>
          <w:rFonts w:hint="eastAsia"/>
          <w:sz w:val="24"/>
        </w:rPr>
        <w:t>后，需要再</w:t>
      </w:r>
      <w:r>
        <w:rPr>
          <w:rFonts w:hint="eastAsia"/>
          <w:sz w:val="24"/>
        </w:rPr>
        <w:lastRenderedPageBreak/>
        <w:t>进行一轮清洗数据的一次</w:t>
      </w:r>
      <w:r>
        <w:rPr>
          <w:rFonts w:hint="eastAsia"/>
          <w:sz w:val="24"/>
        </w:rPr>
        <w:t>Mapreduce</w:t>
      </w:r>
      <w:r>
        <w:rPr>
          <w:rFonts w:hint="eastAsia"/>
          <w:sz w:val="24"/>
        </w:rPr>
        <w:t>过程。</w:t>
      </w:r>
    </w:p>
    <w:p w:rsidR="00134DE6" w:rsidRDefault="004766CB">
      <w:pPr>
        <w:ind w:firstLine="420"/>
      </w:pPr>
      <w:r>
        <w:rPr>
          <w:rFonts w:hint="eastAsia"/>
          <w:sz w:val="24"/>
        </w:rPr>
        <w:t>首先</w:t>
      </w:r>
      <w:proofErr w:type="gramStart"/>
      <w:r>
        <w:rPr>
          <w:rFonts w:hint="eastAsia"/>
          <w:sz w:val="24"/>
        </w:rPr>
        <w:t>遍历每</w:t>
      </w:r>
      <w:proofErr w:type="gramEnd"/>
      <w:r>
        <w:rPr>
          <w:rFonts w:hint="eastAsia"/>
          <w:sz w:val="24"/>
        </w:rPr>
        <w:t>一个</w:t>
      </w:r>
      <w:r>
        <w:rPr>
          <w:rFonts w:hint="eastAsia"/>
          <w:sz w:val="24"/>
        </w:rPr>
        <w:t>Reducer</w:t>
      </w:r>
      <w:r>
        <w:rPr>
          <w:rFonts w:hint="eastAsia"/>
          <w:sz w:val="24"/>
        </w:rPr>
        <w:t>接受的</w:t>
      </w:r>
      <w:r>
        <w:rPr>
          <w:rFonts w:hint="eastAsia"/>
          <w:sz w:val="24"/>
        </w:rPr>
        <w:t>value</w:t>
      </w:r>
      <w:r>
        <w:rPr>
          <w:rFonts w:hint="eastAsia"/>
          <w:sz w:val="24"/>
        </w:rPr>
        <w:t>值，求出需要归一化与填充的属性</w:t>
      </w:r>
      <w:r>
        <w:rPr>
          <w:rFonts w:hint="eastAsia"/>
          <w:sz w:val="24"/>
        </w:rPr>
        <w:t>rating</w:t>
      </w:r>
      <w:r>
        <w:rPr>
          <w:rFonts w:hint="eastAsia"/>
          <w:sz w:val="24"/>
        </w:rPr>
        <w:t>的最大值，最小值，总和，平均数等参数，求出需要填充的属性</w:t>
      </w:r>
      <w:r>
        <w:rPr>
          <w:rFonts w:hint="eastAsia"/>
          <w:sz w:val="24"/>
        </w:rPr>
        <w:t>income</w:t>
      </w:r>
      <w:r>
        <w:rPr>
          <w:rFonts w:hint="eastAsia"/>
          <w:sz w:val="24"/>
        </w:rPr>
        <w:t>的上述参数</w:t>
      </w:r>
    </w:p>
    <w:p w:rsidR="00134DE6" w:rsidRDefault="00134DE6">
      <w:pPr>
        <w:ind w:firstLine="420"/>
      </w:pPr>
    </w:p>
    <w:p w:rsidR="00134DE6" w:rsidRDefault="00134DE6">
      <w:pPr>
        <w:ind w:firstLine="420"/>
      </w:pPr>
    </w:p>
    <w:p w:rsidR="00134DE6" w:rsidRDefault="004766CB">
      <w:pPr>
        <w:ind w:firstLine="420"/>
      </w:pPr>
      <w:r>
        <w:rPr>
          <w:noProof/>
        </w:rPr>
        <w:drawing>
          <wp:inline distT="0" distB="0" distL="114300" distR="114300">
            <wp:extent cx="5059045" cy="2710180"/>
            <wp:effectExtent l="0" t="0" r="8255" b="1397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134DE6">
      <w:pPr>
        <w:ind w:firstLine="420"/>
      </w:pPr>
    </w:p>
    <w:p w:rsidR="00134DE6" w:rsidRDefault="004766CB">
      <w:pPr>
        <w:ind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然后遍历之前的</w:t>
      </w:r>
      <w:r>
        <w:rPr>
          <w:rFonts w:ascii="宋体" w:hAnsi="宋体" w:cs="宋体" w:hint="eastAsia"/>
          <w:sz w:val="24"/>
        </w:rPr>
        <w:t>pool</w:t>
      </w:r>
      <w:r>
        <w:rPr>
          <w:rFonts w:ascii="宋体" w:hAnsi="宋体" w:cs="宋体" w:hint="eastAsia"/>
          <w:sz w:val="24"/>
        </w:rPr>
        <w:t>动态数组，其中的元素正是之前</w:t>
      </w:r>
      <w:r>
        <w:rPr>
          <w:rFonts w:ascii="宋体" w:hAnsi="宋体" w:cs="宋体" w:hint="eastAsia"/>
          <w:sz w:val="24"/>
        </w:rPr>
        <w:t>Reducer</w:t>
      </w:r>
      <w:r>
        <w:rPr>
          <w:rFonts w:ascii="宋体" w:hAnsi="宋体" w:cs="宋体" w:hint="eastAsia"/>
          <w:sz w:val="24"/>
        </w:rPr>
        <w:t>接受的所有</w:t>
      </w:r>
      <w:r>
        <w:rPr>
          <w:rFonts w:ascii="宋体" w:hAnsi="宋体" w:cs="宋体" w:hint="eastAsia"/>
          <w:sz w:val="24"/>
        </w:rPr>
        <w:t>value</w:t>
      </w:r>
      <w:r>
        <w:rPr>
          <w:rFonts w:ascii="宋体" w:hAnsi="宋体" w:cs="宋体" w:hint="eastAsia"/>
          <w:sz w:val="24"/>
        </w:rPr>
        <w:t>，这样使用</w:t>
      </w:r>
      <w:r>
        <w:rPr>
          <w:rFonts w:ascii="宋体" w:hAnsi="宋体" w:cs="宋体" w:hint="eastAsia"/>
          <w:sz w:val="24"/>
        </w:rPr>
        <w:t>pool</w:t>
      </w:r>
      <w:r>
        <w:rPr>
          <w:rFonts w:ascii="宋体" w:hAnsi="宋体" w:cs="宋体" w:hint="eastAsia"/>
          <w:sz w:val="24"/>
        </w:rPr>
        <w:t>遍历省去了一轮</w:t>
      </w:r>
      <w:r>
        <w:rPr>
          <w:rFonts w:ascii="宋体" w:hAnsi="宋体" w:cs="宋体" w:hint="eastAsia"/>
          <w:sz w:val="24"/>
        </w:rPr>
        <w:t>MapReduce</w:t>
      </w:r>
      <w:r>
        <w:rPr>
          <w:rFonts w:ascii="宋体" w:hAnsi="宋体" w:cs="宋体" w:hint="eastAsia"/>
          <w:sz w:val="24"/>
        </w:rPr>
        <w:t>过程，将计算出的</w:t>
      </w:r>
      <w:r>
        <w:rPr>
          <w:rFonts w:ascii="宋体" w:hAnsi="宋体" w:cs="宋体" w:hint="eastAsia"/>
          <w:sz w:val="24"/>
        </w:rPr>
        <w:t>rating</w:t>
      </w:r>
      <w:r>
        <w:rPr>
          <w:rFonts w:ascii="宋体" w:hAnsi="宋体" w:cs="宋体" w:hint="eastAsia"/>
          <w:sz w:val="24"/>
        </w:rPr>
        <w:t>与</w:t>
      </w:r>
      <w:r>
        <w:rPr>
          <w:rFonts w:ascii="宋体" w:hAnsi="宋体" w:cs="宋体" w:hint="eastAsia"/>
          <w:sz w:val="24"/>
        </w:rPr>
        <w:t>income</w:t>
      </w:r>
      <w:r>
        <w:rPr>
          <w:rFonts w:ascii="宋体" w:hAnsi="宋体" w:cs="宋体" w:hint="eastAsia"/>
          <w:sz w:val="24"/>
        </w:rPr>
        <w:t>的平均值作为</w:t>
      </w:r>
      <w:proofErr w:type="gramStart"/>
      <w:r>
        <w:rPr>
          <w:rFonts w:ascii="宋体" w:hAnsi="宋体" w:cs="宋体" w:hint="eastAsia"/>
          <w:sz w:val="24"/>
        </w:rPr>
        <w:t>填充值</w:t>
      </w:r>
      <w:proofErr w:type="gramEnd"/>
      <w:r>
        <w:rPr>
          <w:rFonts w:ascii="宋体" w:hAnsi="宋体" w:cs="宋体" w:hint="eastAsia"/>
          <w:sz w:val="24"/>
        </w:rPr>
        <w:t>填入缺失的属性值中，并利用公式</w:t>
      </w:r>
      <w:r>
        <w:rPr>
          <w:noProof/>
        </w:rPr>
        <w:drawing>
          <wp:inline distT="0" distB="0" distL="114300" distR="114300">
            <wp:extent cx="1099820" cy="259080"/>
            <wp:effectExtent l="0" t="0" r="5080" b="762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98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rFonts w:eastAsiaTheme="minorEastAsia"/>
          <w:sz w:val="24"/>
        </w:rPr>
        <w:t>将</w:t>
      </w:r>
      <w:r>
        <w:rPr>
          <w:rFonts w:eastAsiaTheme="minorEastAsia"/>
          <w:sz w:val="24"/>
        </w:rPr>
        <w:t>rating</w:t>
      </w:r>
      <w:r>
        <w:rPr>
          <w:rFonts w:eastAsiaTheme="minorEastAsia" w:hint="eastAsia"/>
          <w:sz w:val="24"/>
        </w:rPr>
        <w:t>进行归一化后填入，最后将处理后的数据写到输出文件中，至此格式转换，归一化，数据填充皆已完成。</w:t>
      </w:r>
    </w:p>
    <w:p w:rsidR="00134DE6" w:rsidRDefault="004766CB">
      <w:pPr>
        <w:ind w:firstLine="420"/>
      </w:pPr>
      <w:r>
        <w:rPr>
          <w:noProof/>
        </w:rPr>
        <w:drawing>
          <wp:inline distT="0" distB="0" distL="114300" distR="114300">
            <wp:extent cx="5268595" cy="1642745"/>
            <wp:effectExtent l="0" t="0" r="8255" b="1460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134DE6"/>
    <w:p w:rsidR="00134DE6" w:rsidRDefault="004766CB">
      <w:pPr>
        <w:ind w:firstLine="420"/>
        <w:rPr>
          <w:sz w:val="24"/>
        </w:rPr>
      </w:pPr>
      <w:r>
        <w:rPr>
          <w:sz w:val="24"/>
        </w:rPr>
        <w:t>Driver</w:t>
      </w:r>
    </w:p>
    <w:p w:rsidR="00134DE6" w:rsidRDefault="004766CB">
      <w:pPr>
        <w:widowControl/>
        <w:ind w:firstLine="420"/>
        <w:jc w:val="left"/>
        <w:rPr>
          <w:color w:val="000000" w:themeColor="text1"/>
          <w:kern w:val="0"/>
          <w:sz w:val="24"/>
          <w:lang w:bidi="ar"/>
        </w:rPr>
      </w:pPr>
      <w:r>
        <w:rPr>
          <w:color w:val="000000" w:themeColor="text1"/>
          <w:kern w:val="0"/>
          <w:sz w:val="24"/>
          <w:lang w:bidi="ar"/>
        </w:rPr>
        <w:t>输入文件路径</w:t>
      </w:r>
      <w:r>
        <w:rPr>
          <w:color w:val="000000" w:themeColor="text1"/>
          <w:kern w:val="0"/>
          <w:sz w:val="24"/>
          <w:lang w:bidi="ar"/>
        </w:rPr>
        <w:t>/D_Sample/part-r-00000</w:t>
      </w:r>
      <w:r>
        <w:rPr>
          <w:color w:val="000000" w:themeColor="text1"/>
          <w:kern w:val="0"/>
          <w:sz w:val="24"/>
          <w:lang w:bidi="ar"/>
        </w:rPr>
        <w:t>，输出文件路径</w:t>
      </w:r>
      <w:r>
        <w:rPr>
          <w:color w:val="000000" w:themeColor="text1"/>
          <w:kern w:val="0"/>
          <w:sz w:val="24"/>
          <w:lang w:bidi="ar"/>
        </w:rPr>
        <w:t>/D_Filter</w:t>
      </w:r>
    </w:p>
    <w:p w:rsidR="00134DE6" w:rsidRDefault="004766CB">
      <w:pPr>
        <w:ind w:firstLine="420"/>
      </w:pPr>
      <w:r>
        <w:rPr>
          <w:noProof/>
        </w:rPr>
        <w:drawing>
          <wp:inline distT="0" distB="0" distL="114300" distR="114300">
            <wp:extent cx="3254375" cy="1026795"/>
            <wp:effectExtent l="0" t="0" r="3175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4766CB">
      <w:pPr>
        <w:ind w:firstLine="420"/>
        <w:rPr>
          <w:rFonts w:asciiTheme="minorEastAsia" w:eastAsiaTheme="minorEastAsia" w:hAnsiTheme="minorEastAsia" w:cstheme="minorEastAsia"/>
          <w:sz w:val="24"/>
        </w:rPr>
      </w:pPr>
      <w:r>
        <w:rPr>
          <w:rFonts w:eastAsiaTheme="minorEastAsia"/>
          <w:sz w:val="24"/>
        </w:rPr>
        <w:lastRenderedPageBreak/>
        <w:t>Main</w:t>
      </w:r>
      <w:r>
        <w:rPr>
          <w:rFonts w:asciiTheme="minorEastAsia" w:eastAsiaTheme="minorEastAsia" w:hAnsiTheme="minorEastAsia" w:cstheme="minorEastAsia" w:hint="eastAsia"/>
          <w:sz w:val="24"/>
        </w:rPr>
        <w:t>函数运行</w:t>
      </w:r>
    </w:p>
    <w:p w:rsidR="00134DE6" w:rsidRDefault="004766CB">
      <w:pPr>
        <w:ind w:firstLine="420"/>
      </w:pPr>
      <w:r>
        <w:rPr>
          <w:noProof/>
        </w:rPr>
        <w:drawing>
          <wp:inline distT="0" distB="0" distL="114300" distR="114300">
            <wp:extent cx="5269865" cy="942975"/>
            <wp:effectExtent l="0" t="0" r="6985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4766CB">
      <w:pPr>
        <w:widowControl/>
        <w:jc w:val="left"/>
        <w:rPr>
          <w:rFonts w:ascii="黑体" w:eastAsia="黑体" w:hAnsi="黑体" w:cs="黑体"/>
          <w:color w:val="000000" w:themeColor="text1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 xml:space="preserve">3.5 </w:t>
      </w:r>
      <w:r>
        <w:rPr>
          <w:rFonts w:ascii="黑体" w:eastAsia="黑体" w:hAnsi="黑体" w:cs="黑体" w:hint="eastAsia"/>
          <w:color w:val="000000" w:themeColor="text1"/>
          <w:kern w:val="0"/>
          <w:sz w:val="24"/>
          <w:lang w:bidi="ar"/>
        </w:rPr>
        <w:t>运行结果</w:t>
      </w:r>
    </w:p>
    <w:p w:rsidR="00134DE6" w:rsidRDefault="004766CB">
      <w:pPr>
        <w:widowControl/>
        <w:ind w:firstLine="420"/>
        <w:jc w:val="left"/>
        <w:rPr>
          <w:rFonts w:ascii="黑体" w:eastAsia="黑体" w:hAnsi="黑体" w:cs="黑体"/>
          <w:color w:val="000000" w:themeColor="text1"/>
          <w:kern w:val="0"/>
          <w:sz w:val="24"/>
          <w:lang w:bidi="ar"/>
        </w:rPr>
      </w:pPr>
      <w:r>
        <w:rPr>
          <w:rFonts w:ascii="黑体" w:eastAsia="黑体" w:hAnsi="黑体" w:cs="黑体"/>
          <w:color w:val="000000" w:themeColor="text1"/>
          <w:kern w:val="0"/>
          <w:sz w:val="24"/>
          <w:lang w:bidi="ar"/>
        </w:rPr>
        <w:t xml:space="preserve">javac </w:t>
      </w:r>
      <w:r>
        <w:rPr>
          <w:rFonts w:ascii="黑体" w:eastAsia="黑体" w:hAnsi="黑体" w:cs="黑体"/>
          <w:color w:val="000000" w:themeColor="text1"/>
          <w:kern w:val="0"/>
          <w:sz w:val="24"/>
          <w:lang w:bidi="ar"/>
        </w:rPr>
        <w:t>*.java</w:t>
      </w:r>
    </w:p>
    <w:p w:rsidR="00134DE6" w:rsidRDefault="004766CB">
      <w:pPr>
        <w:ind w:firstLine="420"/>
        <w:rPr>
          <w:rFonts w:eastAsiaTheme="minorEastAsia"/>
          <w:sz w:val="24"/>
        </w:rPr>
      </w:pPr>
      <w:proofErr w:type="gramStart"/>
      <w:r>
        <w:rPr>
          <w:rFonts w:eastAsiaTheme="minorEastAsia"/>
          <w:sz w:val="24"/>
        </w:rPr>
        <w:t>jar  cvfe</w:t>
      </w:r>
      <w:proofErr w:type="gramEnd"/>
      <w:r>
        <w:rPr>
          <w:rFonts w:eastAsiaTheme="minorEastAsia"/>
          <w:sz w:val="24"/>
        </w:rPr>
        <w:t xml:space="preserve">  dd.jar  Main  *</w:t>
      </w:r>
    </w:p>
    <w:p w:rsidR="00134DE6" w:rsidRDefault="004766CB">
      <w:pPr>
        <w:ind w:firstLine="420"/>
        <w:rPr>
          <w:rFonts w:eastAsiaTheme="minorEastAsia"/>
          <w:sz w:val="24"/>
        </w:rPr>
      </w:pPr>
      <w:r>
        <w:rPr>
          <w:rFonts w:eastAsiaTheme="minorEastAsia"/>
          <w:sz w:val="24"/>
        </w:rPr>
        <w:t>将</w:t>
      </w:r>
      <w:r>
        <w:rPr>
          <w:rFonts w:eastAsiaTheme="minorEastAsia" w:hint="eastAsia"/>
          <w:sz w:val="24"/>
        </w:rPr>
        <w:t>java</w:t>
      </w:r>
      <w:r>
        <w:rPr>
          <w:rFonts w:eastAsiaTheme="minorEastAsia" w:hint="eastAsia"/>
          <w:sz w:val="24"/>
        </w:rPr>
        <w:t>文件编译后打包为</w:t>
      </w:r>
      <w:r>
        <w:rPr>
          <w:rFonts w:eastAsiaTheme="minorEastAsia" w:hint="eastAsia"/>
          <w:sz w:val="24"/>
        </w:rPr>
        <w:t>jar</w:t>
      </w:r>
      <w:r>
        <w:rPr>
          <w:rFonts w:eastAsiaTheme="minorEastAsia" w:hint="eastAsia"/>
          <w:sz w:val="24"/>
        </w:rPr>
        <w:t>程序包</w:t>
      </w:r>
    </w:p>
    <w:p w:rsidR="00134DE6" w:rsidRDefault="004766CB">
      <w:pPr>
        <w:ind w:firstLine="420"/>
      </w:pPr>
      <w:r>
        <w:rPr>
          <w:noProof/>
        </w:rPr>
        <w:drawing>
          <wp:inline distT="0" distB="0" distL="114300" distR="114300">
            <wp:extent cx="5278120" cy="1023620"/>
            <wp:effectExtent l="0" t="0" r="17780" b="508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4766CB">
      <w:pPr>
        <w:ind w:firstLine="420"/>
        <w:rPr>
          <w:sz w:val="24"/>
        </w:rPr>
      </w:pPr>
      <w:r>
        <w:rPr>
          <w:sz w:val="24"/>
        </w:rPr>
        <w:t>hdfs namenode -format</w:t>
      </w:r>
      <w:r>
        <w:rPr>
          <w:sz w:val="24"/>
        </w:rPr>
        <w:t xml:space="preserve"> </w:t>
      </w:r>
      <w:r>
        <w:rPr>
          <w:sz w:val="24"/>
        </w:rPr>
        <w:t>格式化</w:t>
      </w:r>
      <w:r>
        <w:rPr>
          <w:sz w:val="24"/>
        </w:rPr>
        <w:t>NameNode</w:t>
      </w:r>
    </w:p>
    <w:p w:rsidR="00134DE6" w:rsidRDefault="004766CB">
      <w:pPr>
        <w:ind w:firstLine="420"/>
        <w:rPr>
          <w:sz w:val="24"/>
        </w:rPr>
      </w:pPr>
      <w:r>
        <w:rPr>
          <w:sz w:val="24"/>
        </w:rPr>
        <w:t>hadoop-daemon.sh start namenode</w:t>
      </w:r>
      <w:r>
        <w:rPr>
          <w:sz w:val="24"/>
        </w:rPr>
        <w:t xml:space="preserve"> </w:t>
      </w:r>
      <w:r>
        <w:rPr>
          <w:sz w:val="24"/>
        </w:rPr>
        <w:t>启动</w:t>
      </w:r>
      <w:r>
        <w:rPr>
          <w:sz w:val="24"/>
        </w:rPr>
        <w:t xml:space="preserve"> NameNode</w:t>
      </w:r>
    </w:p>
    <w:p w:rsidR="00134DE6" w:rsidRDefault="004766CB">
      <w:pPr>
        <w:ind w:firstLine="420"/>
        <w:rPr>
          <w:sz w:val="24"/>
        </w:rPr>
      </w:pPr>
      <w:r>
        <w:rPr>
          <w:sz w:val="24"/>
        </w:rPr>
        <w:t>hadoop-daemon.sh start datanode</w:t>
      </w:r>
      <w:r>
        <w:rPr>
          <w:sz w:val="24"/>
        </w:rPr>
        <w:t>启动</w:t>
      </w:r>
      <w:r>
        <w:rPr>
          <w:sz w:val="24"/>
        </w:rPr>
        <w:t xml:space="preserve"> DataNode</w:t>
      </w:r>
    </w:p>
    <w:p w:rsidR="00134DE6" w:rsidRDefault="00134DE6">
      <w:pPr>
        <w:ind w:firstLine="420"/>
        <w:rPr>
          <w:sz w:val="24"/>
        </w:rPr>
      </w:pPr>
    </w:p>
    <w:p w:rsidR="00134DE6" w:rsidRDefault="004766CB">
      <w:pPr>
        <w:ind w:firstLine="420"/>
        <w:rPr>
          <w:sz w:val="24"/>
        </w:rPr>
      </w:pPr>
      <w:r>
        <w:rPr>
          <w:sz w:val="24"/>
        </w:rPr>
        <w:t xml:space="preserve">hdfs dfs -put </w:t>
      </w:r>
      <w:proofErr w:type="gramStart"/>
      <w:r>
        <w:rPr>
          <w:sz w:val="24"/>
        </w:rPr>
        <w:t>/home/nowcoder/hadoop/hadoop-2.7.7/lab1/data.txt  /</w:t>
      </w:r>
      <w:proofErr w:type="gramEnd"/>
    </w:p>
    <w:p w:rsidR="00134DE6" w:rsidRDefault="004766CB">
      <w:pPr>
        <w:ind w:firstLine="420"/>
        <w:rPr>
          <w:sz w:val="24"/>
        </w:rPr>
      </w:pPr>
      <w:r>
        <w:rPr>
          <w:sz w:val="24"/>
        </w:rPr>
        <w:t>将本地文件放到</w:t>
      </w:r>
      <w:r>
        <w:rPr>
          <w:sz w:val="24"/>
        </w:rPr>
        <w:t>HDFS</w:t>
      </w:r>
      <w:r>
        <w:rPr>
          <w:sz w:val="24"/>
        </w:rPr>
        <w:t>上</w:t>
      </w:r>
    </w:p>
    <w:p w:rsidR="00134DE6" w:rsidRDefault="004766CB">
      <w:pPr>
        <w:ind w:firstLine="420"/>
      </w:pPr>
      <w:r>
        <w:rPr>
          <w:noProof/>
        </w:rPr>
        <w:drawing>
          <wp:inline distT="0" distB="0" distL="114300" distR="114300">
            <wp:extent cx="3696335" cy="1423035"/>
            <wp:effectExtent l="0" t="0" r="18415" b="571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134DE6">
      <w:pPr>
        <w:ind w:firstLine="420"/>
      </w:pPr>
    </w:p>
    <w:p w:rsidR="00134DE6" w:rsidRDefault="004766CB">
      <w:pPr>
        <w:ind w:firstLine="420"/>
        <w:rPr>
          <w:sz w:val="24"/>
        </w:rPr>
      </w:pPr>
      <w:r>
        <w:rPr>
          <w:sz w:val="24"/>
        </w:rPr>
        <w:t xml:space="preserve">hadoop jar </w:t>
      </w:r>
      <w:r>
        <w:rPr>
          <w:rFonts w:hint="eastAsia"/>
          <w:sz w:val="24"/>
        </w:rPr>
        <w:t>dd</w:t>
      </w:r>
      <w:r>
        <w:rPr>
          <w:sz w:val="24"/>
        </w:rPr>
        <w:t>.jar</w:t>
      </w:r>
      <w:r>
        <w:rPr>
          <w:rFonts w:hint="eastAsia"/>
          <w:sz w:val="24"/>
        </w:rPr>
        <w:t xml:space="preserve"> </w:t>
      </w:r>
      <w:r>
        <w:rPr>
          <w:sz w:val="24"/>
        </w:rPr>
        <w:t>Main</w:t>
      </w:r>
      <w:r>
        <w:rPr>
          <w:rFonts w:hint="eastAsia"/>
          <w:sz w:val="24"/>
        </w:rPr>
        <w:t>运行</w:t>
      </w:r>
    </w:p>
    <w:p w:rsidR="00134DE6" w:rsidRDefault="00134DE6">
      <w:pPr>
        <w:ind w:firstLine="420"/>
        <w:rPr>
          <w:sz w:val="24"/>
        </w:rPr>
      </w:pPr>
    </w:p>
    <w:p w:rsidR="00134DE6" w:rsidRDefault="004766CB">
      <w:pPr>
        <w:ind w:firstLine="420"/>
        <w:rPr>
          <w:sz w:val="24"/>
        </w:rPr>
      </w:pPr>
      <w:r>
        <w:rPr>
          <w:rFonts w:hint="eastAsia"/>
          <w:sz w:val="24"/>
        </w:rPr>
        <w:t>从</w:t>
      </w:r>
      <w:r>
        <w:rPr>
          <w:rFonts w:hint="eastAsia"/>
          <w:sz w:val="24"/>
        </w:rPr>
        <w:t>HDFS</w:t>
      </w:r>
      <w:r>
        <w:rPr>
          <w:rFonts w:hint="eastAsia"/>
          <w:sz w:val="24"/>
        </w:rPr>
        <w:t>下载的运行后得到的结果文件</w:t>
      </w:r>
    </w:p>
    <w:p w:rsidR="00134DE6" w:rsidRDefault="004766CB">
      <w:pPr>
        <w:ind w:firstLine="420"/>
        <w:rPr>
          <w:sz w:val="24"/>
        </w:rPr>
      </w:pPr>
      <w:r>
        <w:rPr>
          <w:noProof/>
        </w:rPr>
        <w:drawing>
          <wp:inline distT="0" distB="0" distL="114300" distR="114300">
            <wp:extent cx="3604260" cy="1621790"/>
            <wp:effectExtent l="0" t="0" r="15240" b="1651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E6" w:rsidRDefault="00134DE6">
      <w:pPr>
        <w:ind w:firstLine="420"/>
        <w:rPr>
          <w:sz w:val="24"/>
        </w:rPr>
      </w:pPr>
    </w:p>
    <w:p w:rsidR="00134DE6" w:rsidRDefault="00134DE6">
      <w:pPr>
        <w:ind w:firstLine="420"/>
        <w:rPr>
          <w:sz w:val="24"/>
        </w:rPr>
      </w:pPr>
    </w:p>
    <w:p w:rsidR="00134DE6" w:rsidRDefault="00134DE6">
      <w:pPr>
        <w:ind w:firstLine="420"/>
      </w:pPr>
    </w:p>
    <w:p w:rsidR="00134DE6" w:rsidRDefault="00134DE6">
      <w:pPr>
        <w:ind w:firstLine="420"/>
      </w:pPr>
    </w:p>
    <w:p w:rsidR="00134DE6" w:rsidRDefault="004766CB">
      <w:pPr>
        <w:pStyle w:val="21"/>
      </w:pPr>
      <w:r>
        <w:rPr>
          <w:rFonts w:hint="eastAsia"/>
        </w:rPr>
        <w:t>四、实验心得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:rsidR="00134DE6" w:rsidRDefault="004766CB">
      <w:pPr>
        <w:pStyle w:val="af4"/>
      </w:pPr>
      <w:r>
        <w:rPr>
          <w:rFonts w:hint="eastAsia"/>
        </w:rPr>
        <w:t>实验环境</w:t>
      </w:r>
      <w:r>
        <w:rPr>
          <w:rFonts w:hint="eastAsia"/>
        </w:rPr>
        <w:t>hadoop</w:t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虚拟机的初次配置花了很长时间，遇到过很多问题，用了很多天解决。</w:t>
      </w:r>
    </w:p>
    <w:p w:rsidR="00134DE6" w:rsidRDefault="004766CB">
      <w:pPr>
        <w:pStyle w:val="af4"/>
      </w:pPr>
      <w:r>
        <w:rPr>
          <w:rFonts w:hint="eastAsia"/>
        </w:rPr>
        <w:t>对</w:t>
      </w:r>
      <w:r>
        <w:rPr>
          <w:rFonts w:hint="eastAsia"/>
        </w:rPr>
        <w:t>MapReduce</w:t>
      </w:r>
      <w:r>
        <w:rPr>
          <w:rFonts w:hint="eastAsia"/>
        </w:rPr>
        <w:t>编程初次使用很不熟悉，用了很长时间了学习相关编程知识。</w:t>
      </w:r>
    </w:p>
    <w:p w:rsidR="00134DE6" w:rsidRDefault="00134DE6">
      <w:pPr>
        <w:pStyle w:val="af4"/>
      </w:pPr>
    </w:p>
    <w:p w:rsidR="00134DE6" w:rsidRDefault="004766CB">
      <w:pPr>
        <w:pStyle w:val="af4"/>
      </w:pPr>
      <w:r>
        <w:rPr>
          <w:rFonts w:hint="eastAsia"/>
        </w:rPr>
        <w:t>为降低</w:t>
      </w:r>
      <w:r>
        <w:rPr>
          <w:rFonts w:hint="eastAsia"/>
        </w:rPr>
        <w:t>Mapreduce</w:t>
      </w:r>
      <w:r>
        <w:rPr>
          <w:rFonts w:hint="eastAsia"/>
        </w:rPr>
        <w:t>轮数想了很多方法，最后采用了如实验报告中多种方法的综合，如</w:t>
      </w:r>
      <w:r>
        <w:rPr>
          <w:rFonts w:hint="eastAsia"/>
        </w:rPr>
        <w:t>Traveler</w:t>
      </w:r>
      <w:r>
        <w:rPr>
          <w:rFonts w:hint="eastAsia"/>
        </w:rPr>
        <w:t>类直接转化，使用动态数组存储</w:t>
      </w:r>
      <w:r>
        <w:rPr>
          <w:rFonts w:hint="eastAsia"/>
        </w:rPr>
        <w:t>Reducer</w:t>
      </w:r>
      <w:r>
        <w:rPr>
          <w:rFonts w:hint="eastAsia"/>
        </w:rPr>
        <w:t>的值减少</w:t>
      </w:r>
      <w:r>
        <w:rPr>
          <w:rFonts w:hint="eastAsia"/>
        </w:rPr>
        <w:t>Mapreduce</w:t>
      </w:r>
      <w:r>
        <w:rPr>
          <w:rFonts w:hint="eastAsia"/>
        </w:rPr>
        <w:t>等，成功将</w:t>
      </w:r>
      <w:r>
        <w:rPr>
          <w:rFonts w:hint="eastAsia"/>
        </w:rPr>
        <w:t>Mapreduce</w:t>
      </w:r>
      <w:r>
        <w:rPr>
          <w:rFonts w:hint="eastAsia"/>
        </w:rPr>
        <w:t>轮数降低为</w:t>
      </w:r>
      <w:r>
        <w:rPr>
          <w:rFonts w:hint="eastAsia"/>
        </w:rPr>
        <w:t>2</w:t>
      </w:r>
      <w:r>
        <w:rPr>
          <w:rFonts w:hint="eastAsia"/>
        </w:rPr>
        <w:t>轮。</w:t>
      </w:r>
    </w:p>
    <w:sectPr w:rsidR="00134DE6">
      <w:footerReference w:type="default" r:id="rId25"/>
      <w:pgSz w:w="11906" w:h="16838"/>
      <w:pgMar w:top="1418" w:right="1797" w:bottom="1440" w:left="1797" w:header="102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66CB" w:rsidRDefault="004766CB">
      <w:r>
        <w:separator/>
      </w:r>
    </w:p>
  </w:endnote>
  <w:endnote w:type="continuationSeparator" w:id="0">
    <w:p w:rsidR="004766CB" w:rsidRDefault="00476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_x000B__x000C_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Open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DE6" w:rsidRDefault="004766CB">
    <w:pPr>
      <w:pStyle w:val="af0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66CB" w:rsidRDefault="004766CB">
      <w:r>
        <w:separator/>
      </w:r>
    </w:p>
  </w:footnote>
  <w:footnote w:type="continuationSeparator" w:id="0">
    <w:p w:rsidR="004766CB" w:rsidRDefault="00476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DE6" w:rsidRDefault="004766CB">
    <w:pPr>
      <w:pStyle w:val="af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9525" r="9525" b="9525"/>
              <wp:wrapNone/>
              <wp:docPr id="1" name="直线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E711BCC" id="直线 28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1.2pt" to="416.4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" strokeweight="1.5pt"/>
          </w:pict>
        </mc:Fallback>
      </mc:AlternateContent>
    </w:r>
    <w:r>
      <w:rPr>
        <w:rFonts w:hint="eastAsia"/>
      </w:rPr>
      <w:t>&lt;&lt;</w:t>
    </w:r>
    <w:r>
      <w:rPr>
        <w:rFonts w:hint="eastAsia"/>
      </w:rPr>
      <w:t>大数据分析</w:t>
    </w:r>
    <w:r>
      <w:rPr>
        <w:rFonts w:hint="eastAsia"/>
      </w:rPr>
      <w:t>&gt;&gt;</w:t>
    </w:r>
    <w:r>
      <w:rPr>
        <w:rFonts w:hint="eastAsia"/>
      </w:rPr>
      <w:t>实验报告</w:t>
    </w:r>
    <w:r>
      <w:rPr>
        <w:rFonts w:hint="eastAsia"/>
      </w:rPr>
      <w:t xml:space="preserve">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D14C6"/>
    <w:multiLevelType w:val="multilevel"/>
    <w:tmpl w:val="264D14C6"/>
    <w:lvl w:ilvl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1258F0"/>
    <w:multiLevelType w:val="multilevel"/>
    <w:tmpl w:val="431258F0"/>
    <w:lvl w:ilvl="0">
      <w:start w:val="1"/>
      <w:numFmt w:val="bullet"/>
      <w:lvlText w:val="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1">
      <w:start w:val="1"/>
      <w:numFmt w:val="bullet"/>
      <w:pStyle w:val="3"/>
      <w:lvlText w:val="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3">
      <w:start w:val="3"/>
      <w:numFmt w:val="decimalFullWidth"/>
      <w:lvlText w:val="%4）"/>
      <w:lvlJc w:val="left"/>
      <w:pPr>
        <w:tabs>
          <w:tab w:val="left" w:pos="2640"/>
        </w:tabs>
        <w:ind w:left="2640" w:hanging="480"/>
      </w:pPr>
      <w:rPr>
        <w:rFonts w:hint="eastAsia"/>
      </w:rPr>
    </w:lvl>
    <w:lvl w:ilvl="4">
      <w:start w:val="2"/>
      <w:numFmt w:val="decimalFullWidth"/>
      <w:lvlText w:val="%5，"/>
      <w:lvlJc w:val="left"/>
      <w:pPr>
        <w:tabs>
          <w:tab w:val="left" w:pos="3060"/>
        </w:tabs>
        <w:ind w:left="3060" w:hanging="480"/>
      </w:pPr>
      <w:rPr>
        <w:rFonts w:hint="eastAsia"/>
      </w:rPr>
    </w:lvl>
    <w:lvl w:ilvl="5">
      <w:start w:val="1"/>
      <w:numFmt w:val="decimalFullWidth"/>
      <w:lvlText w:val="（%6）"/>
      <w:lvlJc w:val="left"/>
      <w:pPr>
        <w:tabs>
          <w:tab w:val="left" w:pos="3720"/>
        </w:tabs>
        <w:ind w:left="3720" w:hanging="720"/>
      </w:pPr>
      <w:rPr>
        <w:rFonts w:hint="eastAsia"/>
      </w:rPr>
    </w:lvl>
    <w:lvl w:ilvl="6">
      <w:start w:val="5"/>
      <w:numFmt w:val="decimalFullWidth"/>
      <w:lvlText w:val="%7、"/>
      <w:lvlJc w:val="left"/>
      <w:pPr>
        <w:tabs>
          <w:tab w:val="left" w:pos="3900"/>
        </w:tabs>
        <w:ind w:left="390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left" w:pos="4680"/>
        </w:tabs>
        <w:ind w:left="4680" w:hanging="420"/>
      </w:pPr>
    </w:lvl>
  </w:abstractNum>
  <w:abstractNum w:abstractNumId="2" w15:restartNumberingAfterBreak="0">
    <w:nsid w:val="462959B8"/>
    <w:multiLevelType w:val="singleLevel"/>
    <w:tmpl w:val="462959B8"/>
    <w:lvl w:ilvl="0">
      <w:start w:val="1"/>
      <w:numFmt w:val="decimal"/>
      <w:pStyle w:val="5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3" w15:restartNumberingAfterBreak="0">
    <w:nsid w:val="4ED03A35"/>
    <w:multiLevelType w:val="multilevel"/>
    <w:tmpl w:val="4ED03A35"/>
    <w:lvl w:ilvl="0">
      <w:start w:val="1"/>
      <w:numFmt w:val="bullet"/>
      <w:pStyle w:val="2"/>
      <w:lvlText w:val="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（%4）"/>
      <w:lvlJc w:val="left"/>
      <w:pPr>
        <w:tabs>
          <w:tab w:val="left" w:pos="2460"/>
        </w:tabs>
        <w:ind w:left="2460" w:hanging="7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4" w15:restartNumberingAfterBreak="0">
    <w:nsid w:val="54B72FD2"/>
    <w:multiLevelType w:val="multilevel"/>
    <w:tmpl w:val="54B72FD2"/>
    <w:lvl w:ilvl="0">
      <w:start w:val="1"/>
      <w:numFmt w:val="decimal"/>
      <w:pStyle w:val="a"/>
      <w:lvlText w:val="%1."/>
      <w:lvlJc w:val="left"/>
      <w:pPr>
        <w:tabs>
          <w:tab w:val="left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5" w15:restartNumberingAfterBreak="0">
    <w:nsid w:val="5A4A02CB"/>
    <w:multiLevelType w:val="multilevel"/>
    <w:tmpl w:val="5A4A02CB"/>
    <w:lvl w:ilvl="0">
      <w:start w:val="1"/>
      <w:numFmt w:val="bullet"/>
      <w:pStyle w:val="a0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6" w15:restartNumberingAfterBreak="0">
    <w:nsid w:val="5E245E99"/>
    <w:multiLevelType w:val="multilevel"/>
    <w:tmpl w:val="5E245E99"/>
    <w:lvl w:ilvl="0">
      <w:start w:val="1"/>
      <w:numFmt w:val="japaneseCounting"/>
      <w:pStyle w:val="GB2312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、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bullet"/>
      <w:lvlText w:val=""/>
      <w:lvlJc w:val="left"/>
      <w:pPr>
        <w:tabs>
          <w:tab w:val="left" w:pos="840"/>
        </w:tabs>
        <w:ind w:left="840" w:firstLine="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62AF2CE9"/>
    <w:multiLevelType w:val="multilevel"/>
    <w:tmpl w:val="62AF2CE9"/>
    <w:lvl w:ilvl="0">
      <w:start w:val="1"/>
      <w:numFmt w:val="decimal"/>
      <w:pStyle w:val="20"/>
      <w:lvlText w:val="%1)"/>
      <w:lvlJc w:val="left"/>
      <w:pPr>
        <w:tabs>
          <w:tab w:val="left" w:pos="620"/>
        </w:tabs>
        <w:ind w:left="620" w:hanging="42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ZiYTcyMDJhODJhYTFhYmZhZTVjMmZlYTU1MmUzNTUifQ=="/>
  </w:docVars>
  <w:rsids>
    <w:rsidRoot w:val="004D4DD7"/>
    <w:rsid w:val="00006766"/>
    <w:rsid w:val="000079B4"/>
    <w:rsid w:val="00020FDD"/>
    <w:rsid w:val="000233AF"/>
    <w:rsid w:val="00077AAA"/>
    <w:rsid w:val="00095285"/>
    <w:rsid w:val="000C17FE"/>
    <w:rsid w:val="000D4CE9"/>
    <w:rsid w:val="000F60AB"/>
    <w:rsid w:val="00134DE6"/>
    <w:rsid w:val="001E59FE"/>
    <w:rsid w:val="00220902"/>
    <w:rsid w:val="002257EF"/>
    <w:rsid w:val="00227254"/>
    <w:rsid w:val="00235C92"/>
    <w:rsid w:val="00241B47"/>
    <w:rsid w:val="002A7A46"/>
    <w:rsid w:val="002C04BA"/>
    <w:rsid w:val="002D3AFB"/>
    <w:rsid w:val="002E4890"/>
    <w:rsid w:val="00365087"/>
    <w:rsid w:val="003E53DB"/>
    <w:rsid w:val="00401640"/>
    <w:rsid w:val="00405A0A"/>
    <w:rsid w:val="00420C00"/>
    <w:rsid w:val="00421002"/>
    <w:rsid w:val="00457912"/>
    <w:rsid w:val="004746E3"/>
    <w:rsid w:val="004766CB"/>
    <w:rsid w:val="00481F98"/>
    <w:rsid w:val="00484966"/>
    <w:rsid w:val="004A1776"/>
    <w:rsid w:val="004A3D0D"/>
    <w:rsid w:val="004B7B6D"/>
    <w:rsid w:val="004C18C9"/>
    <w:rsid w:val="004D2DF5"/>
    <w:rsid w:val="004D4DD7"/>
    <w:rsid w:val="004E7359"/>
    <w:rsid w:val="005074A3"/>
    <w:rsid w:val="005853EC"/>
    <w:rsid w:val="00593D5F"/>
    <w:rsid w:val="005D7AA7"/>
    <w:rsid w:val="00654E85"/>
    <w:rsid w:val="006F1DFC"/>
    <w:rsid w:val="007457F7"/>
    <w:rsid w:val="007A790F"/>
    <w:rsid w:val="007C7D5D"/>
    <w:rsid w:val="007D714A"/>
    <w:rsid w:val="007E653B"/>
    <w:rsid w:val="008102DA"/>
    <w:rsid w:val="00834AF0"/>
    <w:rsid w:val="008360E0"/>
    <w:rsid w:val="00840A46"/>
    <w:rsid w:val="0086430B"/>
    <w:rsid w:val="00867FC4"/>
    <w:rsid w:val="008A6CFF"/>
    <w:rsid w:val="008B7F63"/>
    <w:rsid w:val="008C1808"/>
    <w:rsid w:val="009B7BD3"/>
    <w:rsid w:val="009E077C"/>
    <w:rsid w:val="009F5082"/>
    <w:rsid w:val="00A00934"/>
    <w:rsid w:val="00A257C3"/>
    <w:rsid w:val="00A607D6"/>
    <w:rsid w:val="00A85736"/>
    <w:rsid w:val="00AD52A3"/>
    <w:rsid w:val="00AE4611"/>
    <w:rsid w:val="00B44167"/>
    <w:rsid w:val="00C03BAC"/>
    <w:rsid w:val="00C14F58"/>
    <w:rsid w:val="00C2530C"/>
    <w:rsid w:val="00C550E7"/>
    <w:rsid w:val="00C65820"/>
    <w:rsid w:val="00C74952"/>
    <w:rsid w:val="00C95ED4"/>
    <w:rsid w:val="00D34C88"/>
    <w:rsid w:val="00DB5536"/>
    <w:rsid w:val="00DB6DFD"/>
    <w:rsid w:val="00DE76C3"/>
    <w:rsid w:val="00DF2DEB"/>
    <w:rsid w:val="00E07AC0"/>
    <w:rsid w:val="00E27BE8"/>
    <w:rsid w:val="00E742E2"/>
    <w:rsid w:val="00E9772C"/>
    <w:rsid w:val="00EC7C3A"/>
    <w:rsid w:val="00EE47AD"/>
    <w:rsid w:val="00EF27AF"/>
    <w:rsid w:val="00F23CAD"/>
    <w:rsid w:val="00F435C6"/>
    <w:rsid w:val="09587777"/>
    <w:rsid w:val="0B127851"/>
    <w:rsid w:val="11573B14"/>
    <w:rsid w:val="19EB7E65"/>
    <w:rsid w:val="1ADB068D"/>
    <w:rsid w:val="205D447F"/>
    <w:rsid w:val="29336C84"/>
    <w:rsid w:val="2EEE15D6"/>
    <w:rsid w:val="31332EE7"/>
    <w:rsid w:val="31A83080"/>
    <w:rsid w:val="37D270A9"/>
    <w:rsid w:val="38A43987"/>
    <w:rsid w:val="399E764D"/>
    <w:rsid w:val="3A1A6708"/>
    <w:rsid w:val="448B2AB9"/>
    <w:rsid w:val="4D107C50"/>
    <w:rsid w:val="54EC207B"/>
    <w:rsid w:val="56AC33F0"/>
    <w:rsid w:val="59412CA0"/>
    <w:rsid w:val="594C4BFE"/>
    <w:rsid w:val="5D4862A1"/>
    <w:rsid w:val="74267A65"/>
    <w:rsid w:val="75C76FF0"/>
    <w:rsid w:val="766A10BC"/>
    <w:rsid w:val="79DF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E21A8F"/>
  <w15:docId w15:val="{9AB157D6-EE6B-4A47-A26F-EC6F3840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index heading" w:semiHidden="1"/>
    <w:lsdException w:name="caption" w:qFormat="1"/>
    <w:lsdException w:name="table of authorities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outlineLvl w:val="0"/>
    </w:pPr>
    <w:rPr>
      <w:rFonts w:ascii="黑体" w:eastAsia="黑体"/>
      <w:kern w:val="44"/>
      <w:sz w:val="30"/>
      <w:szCs w:val="44"/>
    </w:rPr>
  </w:style>
  <w:style w:type="paragraph" w:styleId="21">
    <w:name w:val="heading 2"/>
    <w:basedOn w:val="a1"/>
    <w:next w:val="a1"/>
    <w:qFormat/>
    <w:pPr>
      <w:keepNext/>
      <w:keepLines/>
      <w:spacing w:before="260" w:after="260" w:line="416" w:lineRule="auto"/>
      <w:outlineLvl w:val="1"/>
    </w:pPr>
    <w:rPr>
      <w:rFonts w:eastAsia="楷体_GB2312"/>
      <w:b/>
      <w:bCs/>
      <w:sz w:val="28"/>
      <w:szCs w:val="28"/>
    </w:rPr>
  </w:style>
  <w:style w:type="paragraph" w:styleId="30">
    <w:name w:val="heading 3"/>
    <w:basedOn w:val="a1"/>
    <w:next w:val="a1"/>
    <w:qFormat/>
    <w:pPr>
      <w:keepNext/>
      <w:keepLines/>
      <w:spacing w:before="260" w:after="260" w:line="416" w:lineRule="auto"/>
      <w:outlineLvl w:val="2"/>
    </w:pPr>
    <w:rPr>
      <w:rFonts w:ascii="黑体" w:eastAsia="黑体" w:hAnsi="宋体"/>
      <w:b/>
      <w:bCs/>
      <w:sz w:val="30"/>
      <w:szCs w:val="32"/>
    </w:rPr>
  </w:style>
  <w:style w:type="paragraph" w:styleId="4">
    <w:name w:val="heading 4"/>
    <w:basedOn w:val="a1"/>
    <w:next w:val="a1"/>
    <w:qFormat/>
    <w:pPr>
      <w:keepNext/>
      <w:keepLines/>
      <w:spacing w:before="280" w:after="290" w:line="376" w:lineRule="auto"/>
      <w:outlineLvl w:val="3"/>
    </w:pPr>
    <w:rPr>
      <w:rFonts w:eastAsia="黑体"/>
      <w:b/>
      <w:bCs/>
      <w:sz w:val="28"/>
      <w:szCs w:val="28"/>
    </w:rPr>
  </w:style>
  <w:style w:type="paragraph" w:styleId="50">
    <w:name w:val="heading 5"/>
    <w:basedOn w:val="a1"/>
    <w:next w:val="a1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1"/>
    <w:next w:val="a1"/>
    <w:qFormat/>
    <w:pPr>
      <w:widowControl/>
      <w:spacing w:before="240" w:after="60"/>
      <w:jc w:val="left"/>
      <w:outlineLvl w:val="6"/>
    </w:pPr>
    <w:rPr>
      <w:rFonts w:ascii="Arial" w:eastAsia="PMingLiU" w:hAnsi="Arial"/>
      <w:kern w:val="0"/>
      <w:szCs w:val="20"/>
    </w:rPr>
  </w:style>
  <w:style w:type="paragraph" w:styleId="8">
    <w:name w:val="heading 8"/>
    <w:basedOn w:val="a1"/>
    <w:next w:val="a1"/>
    <w:qFormat/>
    <w:pPr>
      <w:widowControl/>
      <w:spacing w:before="240" w:after="60"/>
      <w:jc w:val="left"/>
      <w:outlineLvl w:val="7"/>
    </w:pPr>
    <w:rPr>
      <w:rFonts w:ascii="Arial" w:eastAsia="PMingLiU" w:hAnsi="Arial"/>
      <w:i/>
      <w:kern w:val="0"/>
      <w:szCs w:val="20"/>
    </w:rPr>
  </w:style>
  <w:style w:type="paragraph" w:styleId="9">
    <w:name w:val="heading 9"/>
    <w:basedOn w:val="a1"/>
    <w:next w:val="a1"/>
    <w:qFormat/>
    <w:pPr>
      <w:widowControl/>
      <w:spacing w:before="240" w:after="60"/>
      <w:jc w:val="left"/>
      <w:outlineLvl w:val="8"/>
    </w:pPr>
    <w:rPr>
      <w:rFonts w:ascii="Arial" w:eastAsia="PMingLiU" w:hAnsi="Arial"/>
      <w:i/>
      <w:kern w:val="0"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semiHidden/>
    <w:pPr>
      <w:ind w:left="1260"/>
      <w:jc w:val="left"/>
    </w:pPr>
    <w:rPr>
      <w:sz w:val="18"/>
      <w:szCs w:val="18"/>
    </w:rPr>
  </w:style>
  <w:style w:type="paragraph" w:styleId="a5">
    <w:name w:val="table of authorities"/>
    <w:basedOn w:val="a1"/>
    <w:next w:val="a1"/>
    <w:semiHidden/>
    <w:pPr>
      <w:ind w:left="210" w:hanging="210"/>
      <w:jc w:val="left"/>
    </w:pPr>
  </w:style>
  <w:style w:type="paragraph" w:styleId="80">
    <w:name w:val="index 8"/>
    <w:basedOn w:val="a1"/>
    <w:next w:val="a1"/>
    <w:semiHidden/>
    <w:pPr>
      <w:ind w:leftChars="1400" w:left="1400"/>
    </w:pPr>
  </w:style>
  <w:style w:type="paragraph" w:styleId="a6">
    <w:name w:val="Normal Indent"/>
    <w:basedOn w:val="a1"/>
    <w:pPr>
      <w:ind w:firstLine="420"/>
    </w:pPr>
    <w:rPr>
      <w:szCs w:val="20"/>
    </w:rPr>
  </w:style>
  <w:style w:type="paragraph" w:styleId="a7">
    <w:name w:val="caption"/>
    <w:basedOn w:val="a1"/>
    <w:next w:val="a1"/>
    <w:qFormat/>
    <w:pPr>
      <w:spacing w:before="152" w:after="160"/>
      <w:ind w:firstLine="720"/>
    </w:pPr>
    <w:rPr>
      <w:rFonts w:ascii="Arial" w:hAnsi="Arial"/>
      <w:szCs w:val="20"/>
    </w:rPr>
  </w:style>
  <w:style w:type="paragraph" w:styleId="51">
    <w:name w:val="index 5"/>
    <w:basedOn w:val="a1"/>
    <w:next w:val="a1"/>
    <w:semiHidden/>
    <w:pPr>
      <w:ind w:leftChars="800" w:left="800"/>
    </w:pPr>
  </w:style>
  <w:style w:type="paragraph" w:styleId="a8">
    <w:name w:val="List Bullet"/>
    <w:basedOn w:val="a1"/>
    <w:pPr>
      <w:snapToGrid w:val="0"/>
      <w:spacing w:before="40" w:after="40" w:line="300" w:lineRule="auto"/>
      <w:ind w:firstLineChars="200" w:firstLine="480"/>
    </w:pPr>
    <w:rPr>
      <w:rFonts w:ascii="宋体" w:hAnsi="宋体"/>
      <w:kern w:val="0"/>
      <w:sz w:val="24"/>
    </w:rPr>
  </w:style>
  <w:style w:type="paragraph" w:styleId="a9">
    <w:name w:val="Document Map"/>
    <w:basedOn w:val="a1"/>
    <w:semiHidden/>
    <w:pPr>
      <w:shd w:val="clear" w:color="auto" w:fill="000080"/>
    </w:pPr>
  </w:style>
  <w:style w:type="paragraph" w:styleId="aa">
    <w:name w:val="toa heading"/>
    <w:basedOn w:val="a1"/>
    <w:next w:val="a1"/>
    <w:semiHidden/>
    <w:pPr>
      <w:spacing w:before="240" w:after="120"/>
      <w:jc w:val="left"/>
    </w:pPr>
    <w:rPr>
      <w:b/>
      <w:bCs/>
      <w:caps/>
    </w:rPr>
  </w:style>
  <w:style w:type="paragraph" w:styleId="60">
    <w:name w:val="index 6"/>
    <w:basedOn w:val="a1"/>
    <w:next w:val="a1"/>
    <w:semiHidden/>
    <w:pPr>
      <w:ind w:leftChars="1000" w:left="1000"/>
    </w:pPr>
  </w:style>
  <w:style w:type="paragraph" w:styleId="31">
    <w:name w:val="Body Text 3"/>
    <w:basedOn w:val="a1"/>
    <w:rPr>
      <w:sz w:val="24"/>
    </w:rPr>
  </w:style>
  <w:style w:type="paragraph" w:styleId="ab">
    <w:name w:val="Body Text"/>
    <w:basedOn w:val="a1"/>
    <w:pPr>
      <w:spacing w:after="120"/>
    </w:pPr>
    <w:rPr>
      <w:sz w:val="24"/>
    </w:rPr>
  </w:style>
  <w:style w:type="paragraph" w:styleId="ac">
    <w:name w:val="Body Text Indent"/>
    <w:basedOn w:val="a1"/>
    <w:pPr>
      <w:ind w:firstLineChars="200" w:firstLine="480"/>
    </w:pPr>
    <w:rPr>
      <w:rFonts w:ascii="宋体" w:hAnsi="宋体"/>
      <w:sz w:val="24"/>
    </w:rPr>
  </w:style>
  <w:style w:type="paragraph" w:styleId="40">
    <w:name w:val="index 4"/>
    <w:basedOn w:val="a1"/>
    <w:next w:val="a1"/>
    <w:semiHidden/>
    <w:pPr>
      <w:ind w:leftChars="600" w:left="600"/>
    </w:pPr>
  </w:style>
  <w:style w:type="paragraph" w:styleId="TOC5">
    <w:name w:val="toc 5"/>
    <w:basedOn w:val="a1"/>
    <w:next w:val="a1"/>
    <w:semiHidden/>
    <w:pPr>
      <w:ind w:left="840"/>
      <w:jc w:val="left"/>
    </w:pPr>
    <w:rPr>
      <w:sz w:val="18"/>
      <w:szCs w:val="18"/>
    </w:rPr>
  </w:style>
  <w:style w:type="paragraph" w:styleId="TOC3">
    <w:name w:val="toc 3"/>
    <w:basedOn w:val="a1"/>
    <w:next w:val="a1"/>
    <w:semiHidden/>
    <w:pPr>
      <w:ind w:left="420"/>
      <w:jc w:val="left"/>
    </w:pPr>
    <w:rPr>
      <w:i/>
      <w:iCs/>
      <w:sz w:val="20"/>
      <w:szCs w:val="20"/>
    </w:rPr>
  </w:style>
  <w:style w:type="paragraph" w:styleId="ad">
    <w:name w:val="Plain Text"/>
    <w:basedOn w:val="a1"/>
    <w:rPr>
      <w:rFonts w:ascii="宋体" w:hAnsi="Courier New"/>
      <w:szCs w:val="20"/>
    </w:rPr>
  </w:style>
  <w:style w:type="paragraph" w:styleId="TOC8">
    <w:name w:val="toc 8"/>
    <w:basedOn w:val="a1"/>
    <w:next w:val="a1"/>
    <w:semiHidden/>
    <w:pPr>
      <w:ind w:left="1470"/>
      <w:jc w:val="left"/>
    </w:pPr>
    <w:rPr>
      <w:sz w:val="18"/>
      <w:szCs w:val="18"/>
    </w:rPr>
  </w:style>
  <w:style w:type="paragraph" w:styleId="32">
    <w:name w:val="index 3"/>
    <w:basedOn w:val="a1"/>
    <w:next w:val="a1"/>
    <w:semiHidden/>
    <w:pPr>
      <w:ind w:leftChars="400" w:left="400"/>
    </w:pPr>
  </w:style>
  <w:style w:type="paragraph" w:styleId="ae">
    <w:name w:val="Date"/>
    <w:basedOn w:val="a1"/>
    <w:next w:val="a1"/>
    <w:pPr>
      <w:ind w:leftChars="2500" w:left="100"/>
    </w:pPr>
  </w:style>
  <w:style w:type="paragraph" w:styleId="22">
    <w:name w:val="Body Text Indent 2"/>
    <w:basedOn w:val="a1"/>
    <w:pPr>
      <w:ind w:leftChars="150" w:left="360" w:firstLineChars="200" w:firstLine="480"/>
    </w:pPr>
    <w:rPr>
      <w:rFonts w:ascii="宋体"/>
      <w:sz w:val="24"/>
      <w:szCs w:val="20"/>
    </w:rPr>
  </w:style>
  <w:style w:type="paragraph" w:styleId="af">
    <w:name w:val="Balloon Text"/>
    <w:basedOn w:val="a1"/>
    <w:semiHidden/>
    <w:rPr>
      <w:sz w:val="18"/>
      <w:szCs w:val="18"/>
    </w:rPr>
  </w:style>
  <w:style w:type="paragraph" w:styleId="af0">
    <w:name w:val="footer"/>
    <w:basedOn w:val="a1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1">
    <w:name w:val="header"/>
    <w:basedOn w:val="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semiHidden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1"/>
    <w:next w:val="a1"/>
    <w:semiHidden/>
    <w:pPr>
      <w:ind w:left="630"/>
      <w:jc w:val="left"/>
    </w:pPr>
    <w:rPr>
      <w:sz w:val="18"/>
      <w:szCs w:val="18"/>
    </w:rPr>
  </w:style>
  <w:style w:type="paragraph" w:styleId="af2">
    <w:name w:val="index heading"/>
    <w:basedOn w:val="a1"/>
    <w:next w:val="10"/>
    <w:semiHidden/>
  </w:style>
  <w:style w:type="paragraph" w:styleId="10">
    <w:name w:val="index 1"/>
    <w:basedOn w:val="a1"/>
    <w:next w:val="a1"/>
    <w:semiHidden/>
  </w:style>
  <w:style w:type="paragraph" w:styleId="TOC6">
    <w:name w:val="toc 6"/>
    <w:basedOn w:val="a1"/>
    <w:next w:val="a1"/>
    <w:semiHidden/>
    <w:pPr>
      <w:ind w:left="1050"/>
      <w:jc w:val="left"/>
    </w:pPr>
    <w:rPr>
      <w:sz w:val="18"/>
      <w:szCs w:val="18"/>
    </w:rPr>
  </w:style>
  <w:style w:type="paragraph" w:styleId="33">
    <w:name w:val="Body Text Indent 3"/>
    <w:basedOn w:val="a1"/>
    <w:pPr>
      <w:ind w:left="720" w:firstLineChars="225" w:firstLine="540"/>
    </w:pPr>
    <w:rPr>
      <w:rFonts w:ascii="宋体" w:hAnsi="宋体"/>
      <w:sz w:val="24"/>
    </w:rPr>
  </w:style>
  <w:style w:type="paragraph" w:styleId="70">
    <w:name w:val="index 7"/>
    <w:basedOn w:val="a1"/>
    <w:next w:val="a1"/>
    <w:semiHidden/>
    <w:pPr>
      <w:ind w:leftChars="1200" w:left="1200"/>
    </w:pPr>
  </w:style>
  <w:style w:type="paragraph" w:styleId="90">
    <w:name w:val="index 9"/>
    <w:basedOn w:val="a1"/>
    <w:next w:val="a1"/>
    <w:semiHidden/>
    <w:pPr>
      <w:ind w:leftChars="1600" w:left="1600"/>
    </w:pPr>
  </w:style>
  <w:style w:type="paragraph" w:styleId="TOC2">
    <w:name w:val="toc 2"/>
    <w:basedOn w:val="a1"/>
    <w:next w:val="a1"/>
    <w:semiHidden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1"/>
    <w:next w:val="a1"/>
    <w:semiHidden/>
    <w:pPr>
      <w:ind w:left="1680"/>
      <w:jc w:val="left"/>
    </w:pPr>
    <w:rPr>
      <w:sz w:val="18"/>
      <w:szCs w:val="18"/>
    </w:rPr>
  </w:style>
  <w:style w:type="paragraph" w:styleId="23">
    <w:name w:val="Body Text 2"/>
    <w:basedOn w:val="a1"/>
    <w:pPr>
      <w:spacing w:line="360" w:lineRule="auto"/>
    </w:pPr>
    <w:rPr>
      <w:rFonts w:eastAsia="黑体"/>
      <w:b/>
      <w:bCs/>
      <w:sz w:val="32"/>
    </w:rPr>
  </w:style>
  <w:style w:type="paragraph" w:styleId="af3">
    <w:name w:val="Normal (Web)"/>
    <w:basedOn w:val="a1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24">
    <w:name w:val="index 2"/>
    <w:basedOn w:val="a1"/>
    <w:next w:val="a1"/>
    <w:semiHidden/>
    <w:pPr>
      <w:ind w:leftChars="200" w:left="200"/>
    </w:pPr>
  </w:style>
  <w:style w:type="paragraph" w:styleId="af4">
    <w:name w:val="Body Text First Indent"/>
    <w:basedOn w:val="a1"/>
    <w:pPr>
      <w:snapToGrid w:val="0"/>
      <w:spacing w:before="40" w:after="40" w:line="336" w:lineRule="auto"/>
      <w:ind w:firstLine="482"/>
    </w:pPr>
    <w:rPr>
      <w:sz w:val="24"/>
      <w:szCs w:val="20"/>
    </w:rPr>
  </w:style>
  <w:style w:type="table" w:styleId="af5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qFormat/>
    <w:rPr>
      <w:rFonts w:ascii="宋体" w:hAnsi="宋体"/>
      <w:szCs w:val="18"/>
    </w:rPr>
  </w:style>
  <w:style w:type="character" w:styleId="af7">
    <w:name w:val="page number"/>
    <w:basedOn w:val="a2"/>
  </w:style>
  <w:style w:type="character" w:styleId="af8">
    <w:name w:val="FollowedHyperlink"/>
    <w:rPr>
      <w:color w:val="800080"/>
      <w:u w:val="single"/>
    </w:rPr>
  </w:style>
  <w:style w:type="character" w:styleId="af9">
    <w:name w:val="Hyperlink"/>
    <w:rPr>
      <w:color w:val="0000FF"/>
      <w:u w:val="single"/>
    </w:rPr>
  </w:style>
  <w:style w:type="paragraph" w:customStyle="1" w:styleId="2">
    <w:name w:val="列表项目符号2"/>
    <w:basedOn w:val="a1"/>
    <w:pPr>
      <w:numPr>
        <w:numId w:val="1"/>
      </w:numPr>
      <w:tabs>
        <w:tab w:val="clear" w:pos="1680"/>
        <w:tab w:val="left" w:pos="360"/>
      </w:tabs>
      <w:ind w:left="0" w:firstLine="0"/>
    </w:pPr>
    <w:rPr>
      <w:rFonts w:ascii="宋体" w:hAnsi="宋体"/>
      <w:sz w:val="24"/>
    </w:rPr>
  </w:style>
  <w:style w:type="paragraph" w:customStyle="1" w:styleId="3">
    <w:name w:val="列表项目符号3"/>
    <w:basedOn w:val="a1"/>
    <w:pPr>
      <w:numPr>
        <w:ilvl w:val="1"/>
        <w:numId w:val="2"/>
      </w:numPr>
      <w:tabs>
        <w:tab w:val="clear" w:pos="1740"/>
        <w:tab w:val="left" w:pos="360"/>
      </w:tabs>
      <w:ind w:left="0" w:firstLine="0"/>
    </w:pPr>
    <w:rPr>
      <w:rFonts w:ascii="宋体" w:hAnsi="宋体"/>
      <w:sz w:val="24"/>
    </w:rPr>
  </w:style>
  <w:style w:type="paragraph" w:customStyle="1" w:styleId="41">
    <w:name w:val="标题4"/>
    <w:basedOn w:val="ac"/>
    <w:pPr>
      <w:ind w:firstLineChars="0" w:firstLine="0"/>
    </w:pPr>
    <w:rPr>
      <w:rFonts w:ascii="黑体" w:eastAsia="黑体"/>
      <w:b/>
      <w:bCs/>
      <w:sz w:val="28"/>
    </w:rPr>
  </w:style>
  <w:style w:type="character" w:customStyle="1" w:styleId="Char">
    <w:name w:val="正文首行缩进 Char"/>
    <w:rPr>
      <w:rFonts w:eastAsia="宋体"/>
      <w:kern w:val="2"/>
      <w:sz w:val="24"/>
      <w:lang w:val="en-US" w:eastAsia="zh-CN" w:bidi="ar-SA"/>
    </w:rPr>
  </w:style>
  <w:style w:type="character" w:customStyle="1" w:styleId="txt">
    <w:name w:val="txt"/>
    <w:basedOn w:val="a2"/>
  </w:style>
  <w:style w:type="paragraph" w:customStyle="1" w:styleId="25">
    <w:name w:val="列表项目编号2"/>
    <w:basedOn w:val="a1"/>
    <w:rPr>
      <w:rFonts w:ascii="宋体" w:hAnsi="宋体"/>
      <w:sz w:val="24"/>
    </w:rPr>
  </w:style>
  <w:style w:type="paragraph" w:customStyle="1" w:styleId="a">
    <w:name w:val="列表项目编号"/>
    <w:basedOn w:val="a1"/>
    <w:pPr>
      <w:numPr>
        <w:numId w:val="3"/>
      </w:numPr>
    </w:pPr>
    <w:rPr>
      <w:rFonts w:ascii="宋体" w:hAnsi="宋体"/>
      <w:sz w:val="24"/>
    </w:rPr>
  </w:style>
  <w:style w:type="paragraph" w:customStyle="1" w:styleId="afa">
    <w:name w:val="图形标注"/>
    <w:basedOn w:val="a1"/>
    <w:pPr>
      <w:jc w:val="center"/>
    </w:pPr>
    <w:rPr>
      <w:rFonts w:ascii="宋体" w:hAnsi="宋体"/>
    </w:rPr>
  </w:style>
  <w:style w:type="character" w:customStyle="1" w:styleId="line-151">
    <w:name w:val="line-151"/>
    <w:rPr>
      <w:rFonts w:ascii="宋体" w:eastAsia="宋体" w:hAnsi="宋体"/>
      <w:szCs w:val="18"/>
    </w:rPr>
  </w:style>
  <w:style w:type="character" w:customStyle="1" w:styleId="search1">
    <w:name w:val="search1"/>
    <w:rPr>
      <w:rFonts w:ascii="_x000B__x000C_" w:hAnsi="_x000B__x000C_" w:hint="default"/>
      <w:sz w:val="18"/>
      <w:szCs w:val="18"/>
    </w:rPr>
  </w:style>
  <w:style w:type="paragraph" w:customStyle="1" w:styleId="11">
    <w:name w:val="规范目录1"/>
    <w:pPr>
      <w:tabs>
        <w:tab w:val="left" w:pos="420"/>
      </w:tabs>
    </w:pPr>
    <w:rPr>
      <w:sz w:val="24"/>
    </w:rPr>
  </w:style>
  <w:style w:type="paragraph" w:customStyle="1" w:styleId="20">
    <w:name w:val="规范目录2"/>
    <w:basedOn w:val="11"/>
    <w:pPr>
      <w:numPr>
        <w:numId w:val="4"/>
      </w:numPr>
      <w:tabs>
        <w:tab w:val="clear" w:pos="420"/>
        <w:tab w:val="left" w:pos="709"/>
      </w:tabs>
    </w:pPr>
  </w:style>
  <w:style w:type="paragraph" w:customStyle="1" w:styleId="a0">
    <w:name w:val="未确定"/>
    <w:basedOn w:val="a1"/>
    <w:pPr>
      <w:numPr>
        <w:numId w:val="5"/>
      </w:numPr>
    </w:pPr>
    <w:rPr>
      <w:rFonts w:ascii="宋体" w:hAnsi="宋体"/>
      <w:color w:val="000000"/>
      <w:sz w:val="24"/>
    </w:rPr>
  </w:style>
  <w:style w:type="character" w:customStyle="1" w:styleId="bold">
    <w:name w:val="bold"/>
    <w:basedOn w:val="a2"/>
  </w:style>
  <w:style w:type="character" w:customStyle="1" w:styleId="line1">
    <w:name w:val="line1"/>
    <w:rPr>
      <w:color w:val="000000"/>
      <w:sz w:val="18"/>
      <w:szCs w:val="18"/>
    </w:rPr>
  </w:style>
  <w:style w:type="character" w:customStyle="1" w:styleId="line-hign">
    <w:name w:val="line-hign"/>
    <w:basedOn w:val="a2"/>
  </w:style>
  <w:style w:type="paragraph" w:customStyle="1" w:styleId="5">
    <w:name w:val="标题5"/>
    <w:basedOn w:val="30"/>
    <w:pPr>
      <w:numPr>
        <w:numId w:val="6"/>
      </w:numPr>
      <w:spacing w:before="120" w:after="120" w:line="240" w:lineRule="auto"/>
      <w:ind w:left="709"/>
    </w:pPr>
    <w:rPr>
      <w:rFonts w:ascii="Times New Roman" w:eastAsia="宋体"/>
      <w:bCs w:val="0"/>
      <w:sz w:val="24"/>
      <w:szCs w:val="20"/>
    </w:rPr>
  </w:style>
  <w:style w:type="paragraph" w:customStyle="1" w:styleId="afb">
    <w:name w:val="图标"/>
    <w:basedOn w:val="a1"/>
    <w:pPr>
      <w:tabs>
        <w:tab w:val="left" w:pos="5220"/>
      </w:tabs>
      <w:ind w:left="284"/>
      <w:jc w:val="center"/>
    </w:pPr>
    <w:rPr>
      <w:szCs w:val="20"/>
    </w:rPr>
  </w:style>
  <w:style w:type="paragraph" w:customStyle="1" w:styleId="afc">
    <w:name w:val="图表"/>
    <w:basedOn w:val="a1"/>
    <w:pPr>
      <w:ind w:left="284"/>
      <w:jc w:val="center"/>
    </w:pPr>
    <w:rPr>
      <w:szCs w:val="20"/>
    </w:rPr>
  </w:style>
  <w:style w:type="paragraph" w:customStyle="1" w:styleId="Style64">
    <w:name w:val="_Style 64"/>
    <w:basedOn w:val="a1"/>
    <w:next w:val="ac"/>
    <w:pPr>
      <w:ind w:firstLineChars="200" w:firstLine="480"/>
    </w:pPr>
    <w:rPr>
      <w:rFonts w:ascii="宋体" w:hAnsi="宋体"/>
      <w:sz w:val="24"/>
    </w:rPr>
  </w:style>
  <w:style w:type="paragraph" w:customStyle="1" w:styleId="Style65">
    <w:name w:val="_Style 65"/>
    <w:basedOn w:val="a1"/>
    <w:next w:val="ac"/>
    <w:pPr>
      <w:ind w:firstLineChars="200" w:firstLine="480"/>
    </w:pPr>
    <w:rPr>
      <w:rFonts w:ascii="宋体" w:hAnsi="宋体"/>
      <w:sz w:val="24"/>
    </w:rPr>
  </w:style>
  <w:style w:type="paragraph" w:customStyle="1" w:styleId="Style66">
    <w:name w:val="_Style 66"/>
    <w:basedOn w:val="a1"/>
    <w:next w:val="ab"/>
    <w:pPr>
      <w:spacing w:after="120"/>
    </w:pPr>
    <w:rPr>
      <w:sz w:val="24"/>
    </w:rPr>
  </w:style>
  <w:style w:type="paragraph" w:customStyle="1" w:styleId="Style68">
    <w:name w:val="_Style 68"/>
    <w:basedOn w:val="a1"/>
    <w:next w:val="ac"/>
    <w:pPr>
      <w:ind w:firstLineChars="200" w:firstLine="480"/>
    </w:pPr>
    <w:rPr>
      <w:rFonts w:ascii="宋体" w:hAnsi="宋体"/>
      <w:sz w:val="24"/>
    </w:rPr>
  </w:style>
  <w:style w:type="character" w:customStyle="1" w:styleId="3zw1">
    <w:name w:val="3zw1"/>
    <w:rPr>
      <w:color w:val="000000"/>
      <w:sz w:val="21"/>
      <w:szCs w:val="21"/>
    </w:rPr>
  </w:style>
  <w:style w:type="paragraph" w:customStyle="1" w:styleId="afd">
    <w:name w:val="我的正文"/>
    <w:basedOn w:val="a1"/>
    <w:pPr>
      <w:spacing w:line="300" w:lineRule="auto"/>
      <w:ind w:firstLineChars="200" w:firstLine="200"/>
    </w:pPr>
    <w:rPr>
      <w:lang w:val="zh-CN"/>
    </w:rPr>
  </w:style>
  <w:style w:type="character" w:customStyle="1" w:styleId="contenttitle">
    <w:name w:val="contenttitle"/>
    <w:basedOn w:val="a2"/>
  </w:style>
  <w:style w:type="paragraph" w:customStyle="1" w:styleId="Style83">
    <w:name w:val="_Style 83"/>
    <w:basedOn w:val="a1"/>
    <w:next w:val="a6"/>
    <w:pPr>
      <w:ind w:firstLineChars="200" w:firstLine="420"/>
    </w:pPr>
  </w:style>
  <w:style w:type="paragraph" w:customStyle="1" w:styleId="GB2312">
    <w:name w:val="样式 (中文) 楷体_GB2312 四号 加粗"/>
    <w:basedOn w:val="21"/>
    <w:pPr>
      <w:numPr>
        <w:numId w:val="7"/>
      </w:numPr>
      <w:spacing w:before="120" w:after="120" w:line="300" w:lineRule="auto"/>
    </w:pPr>
    <w:rPr>
      <w:rFonts w:ascii="Arial" w:hAnsi="Arial"/>
      <w:bCs w:val="0"/>
      <w:kern w:val="0"/>
    </w:rPr>
  </w:style>
  <w:style w:type="paragraph" w:customStyle="1" w:styleId="GB2312101">
    <w:name w:val="样式 (中文) 楷体_GB2312 小四 加粗 首行缩进:  1.01 厘米"/>
    <w:basedOn w:val="30"/>
    <w:pPr>
      <w:tabs>
        <w:tab w:val="left" w:pos="3600"/>
      </w:tabs>
      <w:spacing w:before="120" w:after="120" w:line="240" w:lineRule="auto"/>
      <w:ind w:firstLine="573"/>
    </w:pPr>
    <w:rPr>
      <w:rFonts w:ascii="Times New Roman" w:eastAsia="楷体_GB2312" w:hAnsi="Times New Roman" w:cs="宋体"/>
      <w:bCs w:val="0"/>
      <w:kern w:val="0"/>
      <w:sz w:val="28"/>
      <w:szCs w:val="20"/>
    </w:rPr>
  </w:style>
  <w:style w:type="character" w:customStyle="1" w:styleId="4Char">
    <w:name w:val="标题 4 Char"/>
    <w:aliases w:val="标题 4 Char Char Char Char"/>
    <w:rPr>
      <w:rFonts w:eastAsia="黑体"/>
      <w:b/>
      <w:bCs/>
      <w:kern w:val="2"/>
      <w:sz w:val="28"/>
      <w:szCs w:val="28"/>
      <w:lang w:val="en-US" w:eastAsia="zh-CN" w:bidi="ar-SA"/>
    </w:rPr>
  </w:style>
  <w:style w:type="character" w:customStyle="1" w:styleId="3Char">
    <w:name w:val="标题 3 Char"/>
    <w:aliases w:val="h3 Char,H3 Char,l3 Char,CT Char,heading 3 Char,Level 3 Head Char,level_3 Char,PIM 3 Char,sect1.2.3 Char,prop3 Char,3 Char,3heading Char,Heading 31 Char,1.1.1 Heading 3 Char,Heading 3 - old Char,Fab-3 Char,ISO2 Char,L3 Char"/>
    <w:rPr>
      <w:rFonts w:ascii="黑体" w:eastAsia="黑体" w:hAnsi="宋体"/>
      <w:b/>
      <w:bCs/>
      <w:kern w:val="2"/>
      <w:sz w:val="30"/>
      <w:szCs w:val="32"/>
      <w:lang w:val="en-US" w:eastAsia="zh-CN" w:bidi="ar-SA"/>
    </w:rPr>
  </w:style>
  <w:style w:type="paragraph" w:customStyle="1" w:styleId="42">
    <w:name w:val="我的标题4"/>
    <w:basedOn w:val="a1"/>
    <w:next w:val="a1"/>
    <w:pPr>
      <w:tabs>
        <w:tab w:val="left" w:pos="0"/>
        <w:tab w:val="left" w:pos="1080"/>
        <w:tab w:val="left" w:pos="2356"/>
        <w:tab w:val="left" w:pos="2520"/>
      </w:tabs>
      <w:spacing w:beforeLines="50" w:before="156" w:afterLines="50" w:after="156"/>
      <w:ind w:left="1984" w:hanging="708"/>
      <w:jc w:val="left"/>
      <w:outlineLvl w:val="3"/>
    </w:pPr>
    <w:rPr>
      <w:rFonts w:eastAsia="黑体"/>
      <w:sz w:val="28"/>
      <w:szCs w:val="21"/>
      <w:lang w:val="zh-CN"/>
    </w:rPr>
  </w:style>
  <w:style w:type="paragraph" w:customStyle="1" w:styleId="34">
    <w:name w:val="样式 标题 3 +"/>
    <w:basedOn w:val="30"/>
    <w:pPr>
      <w:tabs>
        <w:tab w:val="left" w:pos="720"/>
      </w:tabs>
      <w:ind w:left="720" w:hanging="720"/>
    </w:pPr>
    <w:rPr>
      <w:rFonts w:ascii="Times New Roman" w:eastAsia="宋体" w:hAnsi="Times New Roman"/>
      <w:kern w:val="0"/>
      <w:sz w:val="32"/>
    </w:rPr>
  </w:style>
  <w:style w:type="paragraph" w:customStyle="1" w:styleId="12">
    <w:name w:val="1"/>
    <w:basedOn w:val="a1"/>
    <w:next w:val="a6"/>
    <w:pPr>
      <w:ind w:firstLineChars="200" w:firstLine="420"/>
    </w:pPr>
  </w:style>
  <w:style w:type="character" w:customStyle="1" w:styleId="3CharChar">
    <w:name w:val="标题 3 Char Char"/>
    <w:rPr>
      <w:rFonts w:eastAsia="宋体"/>
      <w:b/>
      <w:bCs/>
      <w:kern w:val="2"/>
      <w:sz w:val="28"/>
      <w:szCs w:val="32"/>
      <w:lang w:val="en-US" w:eastAsia="zh-CN" w:bidi="ar-SA"/>
    </w:rPr>
  </w:style>
  <w:style w:type="paragraph" w:customStyle="1" w:styleId="26">
    <w:name w:val="样式 标题 2 + 华文楷体 二号"/>
    <w:basedOn w:val="1"/>
    <w:rPr>
      <w:rFonts w:ascii="华文楷体" w:eastAsia="华文楷体" w:hAnsi="华文楷体"/>
      <w:b/>
      <w:bCs/>
      <w:sz w:val="44"/>
    </w:rPr>
  </w:style>
  <w:style w:type="paragraph" w:customStyle="1" w:styleId="210">
    <w:name w:val="样式 标题 2 + 华文楷体 二号1"/>
    <w:basedOn w:val="1"/>
    <w:next w:val="1"/>
    <w:rPr>
      <w:rFonts w:ascii="华文楷体" w:eastAsia="华文楷体" w:hAnsi="华文楷体"/>
      <w:b/>
      <w:bCs/>
      <w:sz w:val="44"/>
    </w:rPr>
  </w:style>
  <w:style w:type="character" w:customStyle="1" w:styleId="1Char">
    <w:name w:val="标题 1 Char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1Char">
    <w:name w:val="样式 标题 2 + 华文楷体 二号1 Char"/>
    <w:rPr>
      <w:rFonts w:ascii="华文楷体" w:eastAsia="华文楷体" w:hAnsi="华文楷体"/>
      <w:b/>
      <w:bCs/>
      <w:kern w:val="44"/>
      <w:sz w:val="44"/>
      <w:szCs w:val="44"/>
      <w:lang w:val="en-US" w:eastAsia="zh-CN" w:bidi="ar-SA"/>
    </w:rPr>
  </w:style>
  <w:style w:type="paragraph" w:customStyle="1" w:styleId="13">
    <w:name w:val="样式 标题 1 + 居中"/>
    <w:basedOn w:val="1"/>
    <w:pPr>
      <w:jc w:val="center"/>
    </w:pPr>
    <w:rPr>
      <w:rFonts w:ascii="Times New Roman" w:eastAsia="宋体"/>
      <w:b/>
      <w:bCs/>
      <w:sz w:val="44"/>
      <w:szCs w:val="20"/>
    </w:rPr>
  </w:style>
  <w:style w:type="paragraph" w:customStyle="1" w:styleId="43">
    <w:name w:val="样式4"/>
    <w:basedOn w:val="a1"/>
    <w:pPr>
      <w:spacing w:line="360" w:lineRule="auto"/>
      <w:ind w:left="480"/>
      <w:outlineLvl w:val="0"/>
    </w:pPr>
    <w:rPr>
      <w:rFonts w:ascii="黑体" w:eastAsia="黑体" w:hAnsi="宋体"/>
      <w:b/>
      <w:kern w:val="0"/>
      <w:sz w:val="18"/>
      <w:szCs w:val="18"/>
    </w:rPr>
  </w:style>
  <w:style w:type="paragraph" w:customStyle="1" w:styleId="14">
    <w:name w:val="样式1"/>
    <w:basedOn w:val="4"/>
    <w:pPr>
      <w:spacing w:line="240" w:lineRule="auto"/>
    </w:pPr>
    <w:rPr>
      <w:rFonts w:ascii="Arial" w:hAnsi="Arial"/>
      <w:kern w:val="0"/>
      <w:sz w:val="24"/>
    </w:rPr>
  </w:style>
  <w:style w:type="paragraph" w:customStyle="1" w:styleId="27">
    <w:name w:val="样式2"/>
    <w:basedOn w:val="1"/>
    <w:rPr>
      <w:rFonts w:ascii="Times New Roman" w:eastAsia="宋体"/>
      <w:b/>
      <w:bCs/>
      <w:kern w:val="0"/>
      <w:sz w:val="24"/>
    </w:rPr>
  </w:style>
  <w:style w:type="paragraph" w:customStyle="1" w:styleId="35">
    <w:name w:val="样式3"/>
    <w:basedOn w:val="a1"/>
    <w:pPr>
      <w:spacing w:line="360" w:lineRule="auto"/>
      <w:ind w:left="480"/>
      <w:outlineLvl w:val="0"/>
    </w:pPr>
    <w:rPr>
      <w:rFonts w:ascii="黑体" w:hAnsi="宋体"/>
      <w:kern w:val="0"/>
      <w:szCs w:val="21"/>
    </w:rPr>
  </w:style>
  <w:style w:type="character" w:customStyle="1" w:styleId="grame">
    <w:name w:val="grame"/>
    <w:basedOn w:val="a2"/>
  </w:style>
  <w:style w:type="character" w:customStyle="1" w:styleId="2CharChar">
    <w:name w:val="标题 2 Char Char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Content">
    <w:name w:val="Content"/>
    <w:basedOn w:val="a1"/>
    <w:pPr>
      <w:spacing w:line="360" w:lineRule="auto"/>
    </w:pPr>
    <w:rPr>
      <w:szCs w:val="20"/>
    </w:rPr>
  </w:style>
  <w:style w:type="paragraph" w:customStyle="1" w:styleId="15">
    <w:name w:val="我的标题1"/>
    <w:basedOn w:val="a1"/>
    <w:next w:val="a1"/>
    <w:pPr>
      <w:outlineLvl w:val="0"/>
    </w:pPr>
    <w:rPr>
      <w:rFonts w:ascii="宋体" w:hAnsi="宋体"/>
      <w:sz w:val="32"/>
      <w:szCs w:val="21"/>
      <w:lang w:val="zh-CN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sz w:val="24"/>
      <w:szCs w:val="24"/>
    </w:rPr>
  </w:style>
  <w:style w:type="paragraph" w:customStyle="1" w:styleId="1H1PIM1Huvudrubrikh1AppendixChapterNbrH11H12H">
    <w:name w:val="样式 标题 1H1PIM 1Huvudrubrikh1Appendix(Chapter Nbr)H11H12H..."/>
    <w:basedOn w:val="1"/>
    <w:pPr>
      <w:pageBreakBefore/>
      <w:jc w:val="center"/>
    </w:pPr>
    <w:rPr>
      <w:rFonts w:ascii="Times New Roman"/>
      <w:b/>
      <w:bCs/>
      <w:sz w:val="32"/>
    </w:rPr>
  </w:style>
  <w:style w:type="character" w:customStyle="1" w:styleId="keyword">
    <w:name w:val="keyword"/>
  </w:style>
  <w:style w:type="character" w:customStyle="1" w:styleId="annotation">
    <w:name w:val="annotation"/>
  </w:style>
  <w:style w:type="character" w:customStyle="1" w:styleId="number">
    <w:name w:val="number"/>
  </w:style>
  <w:style w:type="character" w:customStyle="1" w:styleId="string">
    <w:name w:val="string"/>
  </w:style>
  <w:style w:type="character" w:customStyle="1" w:styleId="comment">
    <w:name w:val="comme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Deng Shengchun(Daniel)</dc:creator>
  <cp:lastModifiedBy>asus</cp:lastModifiedBy>
  <cp:revision>47</cp:revision>
  <cp:lastPrinted>2005-01-05T11:39:00Z</cp:lastPrinted>
  <dcterms:created xsi:type="dcterms:W3CDTF">2007-05-15T04:06:00Z</dcterms:created>
  <dcterms:modified xsi:type="dcterms:W3CDTF">2025-12-04T02:45:00Z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2052-11.1.0.11805</vt:lpwstr>
  </property>
  <property fmtid="{D5CDD505-2E9C-101B-9397-08002B2CF9AE}" pid="3" name="ICV">
    <vt:lpwstr>51DFEAAE1E66427385E2121B868980DC</vt:lpwstr>
  </property>
</Properties>
</file>