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1A840" w14:textId="77777777" w:rsidR="00023418" w:rsidRDefault="0084230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OZBROJENÉ SÍLY AČR</w:t>
      </w:r>
    </w:p>
    <w:p w14:paraId="62E0689A" w14:textId="77777777" w:rsidR="00023418" w:rsidRDefault="00023418">
      <w:pPr>
        <w:rPr>
          <w:b/>
          <w:sz w:val="24"/>
          <w:szCs w:val="24"/>
        </w:rPr>
      </w:pPr>
    </w:p>
    <w:p w14:paraId="5619D57A" w14:textId="77777777" w:rsidR="00023418" w:rsidRDefault="00842300">
      <w:pPr>
        <w:numPr>
          <w:ilvl w:val="0"/>
          <w:numId w:val="3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charakterizujte ozbrojené síly ČR z hlediska členění, úkoly, role a poslání, vnitřní hierarchie, druhy vojsk a jejich všeobecné úkoly</w:t>
      </w:r>
    </w:p>
    <w:p w14:paraId="381F9AFD" w14:textId="77777777" w:rsidR="00023418" w:rsidRDefault="00842300">
      <w:pPr>
        <w:numPr>
          <w:ilvl w:val="0"/>
          <w:numId w:val="3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objasněte místo, úkoly a charakterizujte schopnosti pozemních a vzdušných sil AČR</w:t>
      </w:r>
    </w:p>
    <w:p w14:paraId="2F89A471" w14:textId="77777777" w:rsidR="00023418" w:rsidRDefault="00842300">
      <w:pPr>
        <w:numPr>
          <w:ilvl w:val="0"/>
          <w:numId w:val="3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úkoly ozbrojených sil vyplývající z mezinárodních smluvních závazků ČR v rámci NATO A EU, HNS</w:t>
      </w:r>
    </w:p>
    <w:p w14:paraId="4E76564C" w14:textId="77777777" w:rsidR="00023418" w:rsidRDefault="00023418">
      <w:pPr>
        <w:rPr>
          <w:b/>
          <w:sz w:val="24"/>
          <w:szCs w:val="24"/>
        </w:rPr>
      </w:pPr>
    </w:p>
    <w:p w14:paraId="2CD973E2" w14:textId="77777777" w:rsidR="00023418" w:rsidRDefault="0001520F">
      <w:pPr>
        <w:rPr>
          <w:b/>
          <w:sz w:val="24"/>
          <w:szCs w:val="24"/>
        </w:rPr>
      </w:pPr>
      <w:r>
        <w:pict w14:anchorId="75B2994E">
          <v:rect id="_x0000_i1025" style="width:0;height:1.5pt" o:hralign="center" o:hrstd="t" o:hr="t" fillcolor="#a0a0a0" stroked="f"/>
        </w:pict>
      </w:r>
    </w:p>
    <w:p w14:paraId="2D3F6983" w14:textId="77777777" w:rsidR="00023418" w:rsidRDefault="00023418">
      <w:pPr>
        <w:rPr>
          <w:b/>
          <w:sz w:val="24"/>
          <w:szCs w:val="24"/>
        </w:rPr>
      </w:pPr>
    </w:p>
    <w:p w14:paraId="74BF9A35" w14:textId="77777777" w:rsidR="00023418" w:rsidRDefault="00842300">
      <w:pPr>
        <w:rPr>
          <w:b/>
          <w:sz w:val="24"/>
          <w:szCs w:val="24"/>
        </w:rPr>
      </w:pPr>
      <w:r>
        <w:rPr>
          <w:b/>
          <w:sz w:val="24"/>
          <w:szCs w:val="24"/>
        </w:rPr>
        <w:t>HISTORIE A TRADICE</w:t>
      </w:r>
    </w:p>
    <w:p w14:paraId="758BD85D" w14:textId="77777777" w:rsidR="00023418" w:rsidRDefault="00842300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5. století př. n. l. – řecké státy – občanští vojáci (podoba současných AZ)</w:t>
      </w:r>
    </w:p>
    <w:p w14:paraId="10F86465" w14:textId="77777777" w:rsidR="00023418" w:rsidRDefault="00842300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od 1. století př. n. l. – 5. století n. l. – římská armáda, první profesionální vojsko – “mistři stavitelé”</w:t>
      </w:r>
    </w:p>
    <w:p w14:paraId="24302CDE" w14:textId="77777777" w:rsidR="00023418" w:rsidRDefault="00842300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8. -10. století západoevropské státy neudrží profesionální vojsko, ztrácí monopol na válku – žoldáci, feudálové boj o kořist</w:t>
      </w:r>
    </w:p>
    <w:p w14:paraId="673600A3" w14:textId="77777777" w:rsidR="00023418" w:rsidRDefault="00842300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do 12. století – lidové, národní vojsko pěšího charakteru</w:t>
      </w:r>
    </w:p>
    <w:p w14:paraId="1DC34BB4" w14:textId="77777777" w:rsidR="00023418" w:rsidRDefault="00842300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13.-14. století – rytířské vojsko s těžkou jízdou</w:t>
      </w:r>
    </w:p>
    <w:p w14:paraId="683BEDBD" w14:textId="77777777" w:rsidR="00023418" w:rsidRDefault="00842300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15. století – Žižkovo husitské vojsko opřené o vozovou hradbu</w:t>
      </w:r>
    </w:p>
    <w:p w14:paraId="5E1C5216" w14:textId="77777777" w:rsidR="00023418" w:rsidRDefault="00842300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16.- počátek 17.století (Bílá Hora) – žoldnéřské vojsko</w:t>
      </w:r>
    </w:p>
    <w:p w14:paraId="7F85FB71" w14:textId="62C40759" w:rsidR="00023418" w:rsidRDefault="00842300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2.pol 17. st. - začátek 18. </w:t>
      </w:r>
      <w:r w:rsidR="004363A1">
        <w:rPr>
          <w:sz w:val="24"/>
          <w:szCs w:val="24"/>
        </w:rPr>
        <w:t>st.</w:t>
      </w:r>
      <w:r>
        <w:rPr>
          <w:sz w:val="24"/>
          <w:szCs w:val="24"/>
        </w:rPr>
        <w:t xml:space="preserve"> – císařské vojsko, všeobecná branná povinnost – švédská armáda</w:t>
      </w:r>
    </w:p>
    <w:p w14:paraId="520C1C01" w14:textId="77777777" w:rsidR="00023418" w:rsidRDefault="00842300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2. pol. 18.st. - 1. pol. 19.st. – stálé vojsko, vzor pruská a napoleonská armáda – moderní armáda – po Vestfálském míru – moderní války</w:t>
      </w:r>
    </w:p>
    <w:p w14:paraId="359B393E" w14:textId="77777777" w:rsidR="00023418" w:rsidRDefault="00842300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do první světové války přestavba stálého vojska s probíhajícím rozvojem moderních technologií</w:t>
      </w:r>
    </w:p>
    <w:p w14:paraId="1EEFC210" w14:textId="77777777" w:rsidR="00023418" w:rsidRDefault="00842300">
      <w:pPr>
        <w:ind w:left="5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EF49EAD" w14:textId="77777777" w:rsidR="00023418" w:rsidRDefault="00842300">
      <w:pPr>
        <w:ind w:left="5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FB04D7B" wp14:editId="0999432D">
            <wp:extent cx="4572000" cy="2095500"/>
            <wp:effectExtent l="0" t="0" r="0" b="0"/>
            <wp:docPr id="1" name="image2.png" descr="vyhlášení &#10;1648 &#10;moderní válka &#10;pravidelné &#10;armády &#10;pokračování mezistátní politiky násilnými &#10;prostředky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vyhlášení &#10;1648 &#10;moderní válka &#10;pravidelné &#10;armády &#10;pokračování mezistátní politiky násilnými &#10;prostředky 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783BE6" w14:textId="77777777" w:rsidR="00023418" w:rsidRDefault="00023418">
      <w:pPr>
        <w:rPr>
          <w:b/>
          <w:sz w:val="24"/>
          <w:szCs w:val="24"/>
        </w:rPr>
      </w:pPr>
    </w:p>
    <w:p w14:paraId="549EB381" w14:textId="77777777" w:rsidR="00023418" w:rsidRDefault="00842300">
      <w:pPr>
        <w:rPr>
          <w:sz w:val="24"/>
          <w:szCs w:val="24"/>
        </w:rPr>
      </w:pPr>
      <w:r>
        <w:rPr>
          <w:b/>
          <w:sz w:val="24"/>
          <w:szCs w:val="24"/>
        </w:rPr>
        <w:t>OZBROJENÉ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SÍLY</w:t>
      </w:r>
    </w:p>
    <w:p w14:paraId="67594A9B" w14:textId="77777777" w:rsidR="00023418" w:rsidRDefault="00842300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= soubor všech vojenských složek státu, které zabezpečují bezpečnost státu </w:t>
      </w:r>
    </w:p>
    <w:p w14:paraId="679007FA" w14:textId="20175175" w:rsidR="00023418" w:rsidRDefault="00842300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vrchní velitel</w:t>
      </w:r>
      <w:r>
        <w:rPr>
          <w:sz w:val="24"/>
          <w:szCs w:val="24"/>
        </w:rPr>
        <w:t xml:space="preserve"> </w:t>
      </w:r>
      <w:r w:rsidR="00111A2F">
        <w:rPr>
          <w:sz w:val="24"/>
          <w:szCs w:val="24"/>
        </w:rPr>
        <w:t>= prezident</w:t>
      </w:r>
    </w:p>
    <w:p w14:paraId="1B8F02B3" w14:textId="77777777" w:rsidR="00023418" w:rsidRDefault="00842300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hlavní úkol</w:t>
      </w:r>
      <w:r>
        <w:rPr>
          <w:sz w:val="24"/>
          <w:szCs w:val="24"/>
        </w:rPr>
        <w:t>: zajišťovat bezpečnost ČR (ozbrojené síly, ozbrojené bezpečnostní sbory, záchranné sbory, havarijní služby), civilní bezpečnostní složky (bezpečnostní agentury)</w:t>
      </w:r>
    </w:p>
    <w:p w14:paraId="586750B0" w14:textId="77777777" w:rsidR="00023418" w:rsidRDefault="00842300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základní úkol OS ČR</w:t>
      </w:r>
      <w:r>
        <w:rPr>
          <w:sz w:val="24"/>
          <w:szCs w:val="24"/>
        </w:rPr>
        <w:t xml:space="preserve"> = obrana proti vnějšímu napadení </w:t>
      </w:r>
    </w:p>
    <w:p w14:paraId="0E8F4A9B" w14:textId="77777777" w:rsidR="00023418" w:rsidRDefault="00842300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další úkoly OS ČR</w:t>
      </w:r>
    </w:p>
    <w:p w14:paraId="2A2DC78B" w14:textId="77777777" w:rsidR="00023418" w:rsidRDefault="00842300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mezinárodní spolupráce s cizími OS</w:t>
      </w:r>
    </w:p>
    <w:p w14:paraId="394CF1EB" w14:textId="77777777" w:rsidR="00023418" w:rsidRDefault="00842300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podpora civilních orgánů</w:t>
      </w:r>
    </w:p>
    <w:p w14:paraId="57E996B7" w14:textId="77777777" w:rsidR="00023418" w:rsidRDefault="00842300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záchranné a humanitární akce </w:t>
      </w:r>
    </w:p>
    <w:p w14:paraId="3747DC39" w14:textId="77777777" w:rsidR="00023418" w:rsidRDefault="00842300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vojenské cvičení </w:t>
      </w:r>
    </w:p>
    <w:p w14:paraId="5AD84634" w14:textId="77777777" w:rsidR="00023418" w:rsidRDefault="00842300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základní role OS ČR</w:t>
      </w:r>
    </w:p>
    <w:p w14:paraId="360A2E61" w14:textId="77777777" w:rsidR="00023418" w:rsidRDefault="00842300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připravovat se k obraně ČR</w:t>
      </w:r>
    </w:p>
    <w:p w14:paraId="3FA211E2" w14:textId="77777777" w:rsidR="00023418" w:rsidRDefault="00842300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plnit úkoly z mezinárodních smluvních závazků</w:t>
      </w:r>
    </w:p>
    <w:p w14:paraId="4794F25A" w14:textId="77777777" w:rsidR="00023418" w:rsidRDefault="00842300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střežit objekty důležité pro obranu státu (ODOS)</w:t>
      </w:r>
    </w:p>
    <w:p w14:paraId="38224C13" w14:textId="77777777" w:rsidR="00023418" w:rsidRDefault="00842300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zajišťovat ochranu státních hranic, vnitřní pořádek a bezpečnost</w:t>
      </w:r>
    </w:p>
    <w:p w14:paraId="16CD4587" w14:textId="77777777" w:rsidR="00023418" w:rsidRDefault="00842300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podílet se na záchranných pracích </w:t>
      </w:r>
    </w:p>
    <w:p w14:paraId="5BF1109A" w14:textId="77777777" w:rsidR="00023418" w:rsidRDefault="00842300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podílet se na činnostech mezinárodních organizací</w:t>
      </w:r>
    </w:p>
    <w:p w14:paraId="4A16C580" w14:textId="77777777" w:rsidR="00023418" w:rsidRDefault="00842300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podílet se na zajištění bezpečnosti v Evropě</w:t>
      </w:r>
    </w:p>
    <w:p w14:paraId="66A3AC5E" w14:textId="77777777" w:rsidR="00023418" w:rsidRDefault="00842300">
      <w:pPr>
        <w:numPr>
          <w:ilvl w:val="0"/>
          <w:numId w:val="14"/>
        </w:numPr>
        <w:rPr>
          <w:rFonts w:ascii="Calibri" w:eastAsia="Calibri" w:hAnsi="Calibri" w:cs="Calibri"/>
          <w:sz w:val="24"/>
          <w:szCs w:val="24"/>
        </w:rPr>
      </w:pPr>
      <w:r>
        <w:rPr>
          <w:b/>
          <w:sz w:val="24"/>
          <w:szCs w:val="24"/>
        </w:rPr>
        <w:t xml:space="preserve">ARMÁDA </w:t>
      </w:r>
      <w:r>
        <w:rPr>
          <w:sz w:val="24"/>
          <w:szCs w:val="24"/>
        </w:rPr>
        <w:t xml:space="preserve">= ozbrojené sbory zřízené státem a fungují podle jim stanovených pravidel za účelem vedení války, respektive pro její zabránění </w:t>
      </w:r>
    </w:p>
    <w:p w14:paraId="30188F6E" w14:textId="77777777" w:rsidR="00023418" w:rsidRDefault="008423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7B2C081" wp14:editId="7F9006AD">
            <wp:simplePos x="0" y="0"/>
            <wp:positionH relativeFrom="column">
              <wp:posOffset>965363</wp:posOffset>
            </wp:positionH>
            <wp:positionV relativeFrom="paragraph">
              <wp:posOffset>142875</wp:posOffset>
            </wp:positionV>
            <wp:extent cx="3797846" cy="3097578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7846" cy="30975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433D69" w14:textId="77777777" w:rsidR="00023418" w:rsidRDefault="00023418">
      <w:pPr>
        <w:rPr>
          <w:sz w:val="24"/>
          <w:szCs w:val="24"/>
        </w:rPr>
      </w:pPr>
    </w:p>
    <w:p w14:paraId="6397C5CD" w14:textId="77777777" w:rsidR="00023418" w:rsidRDefault="00842300">
      <w:pPr>
        <w:rPr>
          <w:sz w:val="24"/>
          <w:szCs w:val="24"/>
        </w:rPr>
      </w:pPr>
      <w:r>
        <w:rPr>
          <w:b/>
          <w:sz w:val="24"/>
          <w:szCs w:val="24"/>
        </w:rPr>
        <w:t>KLASIFIKACE OZBROJENÝCH SIL</w:t>
      </w:r>
      <w:r>
        <w:rPr>
          <w:b/>
          <w:sz w:val="24"/>
          <w:szCs w:val="24"/>
        </w:rPr>
        <w:br/>
      </w:r>
      <w:r>
        <w:rPr>
          <w:sz w:val="24"/>
          <w:szCs w:val="24"/>
          <w:u w:val="single"/>
        </w:rPr>
        <w:t>Dle charakteru použití</w:t>
      </w:r>
      <w:r>
        <w:rPr>
          <w:sz w:val="24"/>
          <w:szCs w:val="24"/>
        </w:rPr>
        <w:t>:</w:t>
      </w:r>
    </w:p>
    <w:p w14:paraId="508C2F73" w14:textId="77777777" w:rsidR="00023418" w:rsidRDefault="00842300">
      <w:pPr>
        <w:numPr>
          <w:ilvl w:val="0"/>
          <w:numId w:val="3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obranné</w:t>
      </w:r>
    </w:p>
    <w:p w14:paraId="2D0530C9" w14:textId="77777777" w:rsidR="00023418" w:rsidRDefault="00842300">
      <w:pPr>
        <w:numPr>
          <w:ilvl w:val="0"/>
          <w:numId w:val="3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útočné</w:t>
      </w:r>
    </w:p>
    <w:p w14:paraId="3B2D58F9" w14:textId="77777777" w:rsidR="00023418" w:rsidRDefault="00023418">
      <w:pPr>
        <w:rPr>
          <w:sz w:val="24"/>
          <w:szCs w:val="24"/>
          <w:u w:val="single"/>
        </w:rPr>
      </w:pPr>
    </w:p>
    <w:p w14:paraId="55BB2D03" w14:textId="77777777" w:rsidR="00023418" w:rsidRDefault="00842300">
      <w:pPr>
        <w:rPr>
          <w:sz w:val="24"/>
          <w:szCs w:val="24"/>
        </w:rPr>
      </w:pPr>
      <w:r>
        <w:rPr>
          <w:sz w:val="24"/>
          <w:szCs w:val="24"/>
          <w:u w:val="single"/>
        </w:rPr>
        <w:t>Dle zřizovatele</w:t>
      </w:r>
      <w:r>
        <w:rPr>
          <w:sz w:val="24"/>
          <w:szCs w:val="24"/>
        </w:rPr>
        <w:t>:</w:t>
      </w:r>
    </w:p>
    <w:p w14:paraId="08BA9CCB" w14:textId="77777777" w:rsidR="00023418" w:rsidRDefault="00842300">
      <w:pPr>
        <w:numPr>
          <w:ilvl w:val="0"/>
          <w:numId w:val="4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miliční X nemiliční</w:t>
      </w:r>
    </w:p>
    <w:p w14:paraId="7A1DBCE8" w14:textId="77777777" w:rsidR="00023418" w:rsidRDefault="00842300">
      <w:pPr>
        <w:numPr>
          <w:ilvl w:val="0"/>
          <w:numId w:val="4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paramilitární X polovojenské </w:t>
      </w:r>
    </w:p>
    <w:p w14:paraId="61E51414" w14:textId="5DA60A09" w:rsidR="00023418" w:rsidRDefault="00111A2F">
      <w:pPr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polovojenské – pro</w:t>
      </w:r>
      <w:r w:rsidR="00842300">
        <w:rPr>
          <w:sz w:val="24"/>
          <w:szCs w:val="24"/>
        </w:rPr>
        <w:t xml:space="preserve"> bojovou činnost = četnictvo, pobřežní stráž, pořádkové síly, národní garda (něco jako AZ; prezident US je může nasadit, ale jako celek)</w:t>
      </w:r>
    </w:p>
    <w:p w14:paraId="2C403096" w14:textId="77777777" w:rsidR="00023418" w:rsidRDefault="00023418">
      <w:pPr>
        <w:rPr>
          <w:b/>
          <w:sz w:val="24"/>
          <w:szCs w:val="24"/>
          <w:u w:val="single"/>
        </w:rPr>
      </w:pPr>
    </w:p>
    <w:p w14:paraId="3594C4DB" w14:textId="77777777" w:rsidR="00023418" w:rsidRDefault="00842300">
      <w:pPr>
        <w:rPr>
          <w:sz w:val="24"/>
          <w:szCs w:val="24"/>
        </w:rPr>
      </w:pPr>
      <w:r>
        <w:rPr>
          <w:sz w:val="24"/>
          <w:szCs w:val="24"/>
          <w:u w:val="single"/>
        </w:rPr>
        <w:t>Dle organizačního členění</w:t>
      </w:r>
      <w:r>
        <w:rPr>
          <w:sz w:val="24"/>
          <w:szCs w:val="24"/>
        </w:rPr>
        <w:t>:</w:t>
      </w:r>
    </w:p>
    <w:p w14:paraId="2750E1A6" w14:textId="75536436" w:rsidR="00023418" w:rsidRDefault="00842300">
      <w:pPr>
        <w:numPr>
          <w:ilvl w:val="0"/>
          <w:numId w:val="3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jednotky, útvary, svazy, </w:t>
      </w:r>
      <w:r w:rsidR="00111A2F">
        <w:rPr>
          <w:b/>
          <w:sz w:val="24"/>
          <w:szCs w:val="24"/>
        </w:rPr>
        <w:t>svazky, …</w:t>
      </w:r>
    </w:p>
    <w:p w14:paraId="64ED59D8" w14:textId="77777777" w:rsidR="00023418" w:rsidRDefault="00023418">
      <w:pPr>
        <w:rPr>
          <w:b/>
          <w:sz w:val="24"/>
          <w:szCs w:val="24"/>
          <w:u w:val="single"/>
        </w:rPr>
      </w:pPr>
    </w:p>
    <w:p w14:paraId="009CAAAF" w14:textId="77777777" w:rsidR="00023418" w:rsidRDefault="00842300">
      <w:pPr>
        <w:rPr>
          <w:sz w:val="24"/>
          <w:szCs w:val="24"/>
        </w:rPr>
      </w:pPr>
      <w:r>
        <w:rPr>
          <w:sz w:val="24"/>
          <w:szCs w:val="24"/>
          <w:u w:val="single"/>
        </w:rPr>
        <w:t>Dle způsobu velení a řízení</w:t>
      </w:r>
      <w:r>
        <w:rPr>
          <w:sz w:val="24"/>
          <w:szCs w:val="24"/>
        </w:rPr>
        <w:t>:</w:t>
      </w:r>
    </w:p>
    <w:p w14:paraId="154CAEAE" w14:textId="77777777" w:rsidR="00023418" w:rsidRDefault="00842300">
      <w:pPr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taktické</w:t>
      </w:r>
    </w:p>
    <w:p w14:paraId="39D5F80B" w14:textId="77777777" w:rsidR="00023418" w:rsidRDefault="00842300">
      <w:pPr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operační</w:t>
      </w:r>
    </w:p>
    <w:p w14:paraId="60999121" w14:textId="77777777" w:rsidR="00023418" w:rsidRDefault="00842300">
      <w:pPr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strategické</w:t>
      </w:r>
    </w:p>
    <w:p w14:paraId="7E6179F3" w14:textId="77777777" w:rsidR="00023418" w:rsidRDefault="00023418">
      <w:pPr>
        <w:rPr>
          <w:b/>
          <w:sz w:val="24"/>
          <w:szCs w:val="24"/>
          <w:u w:val="single"/>
        </w:rPr>
      </w:pPr>
    </w:p>
    <w:p w14:paraId="7C904CBF" w14:textId="77777777" w:rsidR="00023418" w:rsidRDefault="00842300">
      <w:pPr>
        <w:rPr>
          <w:sz w:val="24"/>
          <w:szCs w:val="24"/>
        </w:rPr>
      </w:pPr>
      <w:r>
        <w:rPr>
          <w:sz w:val="24"/>
          <w:szCs w:val="24"/>
          <w:u w:val="single"/>
        </w:rPr>
        <w:t>Dle operačního prostoru</w:t>
      </w:r>
      <w:r>
        <w:rPr>
          <w:sz w:val="24"/>
          <w:szCs w:val="24"/>
        </w:rPr>
        <w:t>:</w:t>
      </w:r>
    </w:p>
    <w:p w14:paraId="46DD23C3" w14:textId="77777777" w:rsidR="00023418" w:rsidRDefault="00842300">
      <w:pPr>
        <w:numPr>
          <w:ilvl w:val="0"/>
          <w:numId w:val="3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pozemní </w:t>
      </w:r>
      <w:r>
        <w:rPr>
          <w:sz w:val="24"/>
          <w:szCs w:val="24"/>
        </w:rPr>
        <w:t>(operace na souši)</w:t>
      </w:r>
    </w:p>
    <w:p w14:paraId="2CB1CABB" w14:textId="77777777" w:rsidR="00023418" w:rsidRDefault="00842300">
      <w:pPr>
        <w:numPr>
          <w:ilvl w:val="0"/>
          <w:numId w:val="3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vzdušné </w:t>
      </w:r>
      <w:r>
        <w:rPr>
          <w:sz w:val="24"/>
          <w:szCs w:val="24"/>
        </w:rPr>
        <w:t>(operace ve vzduchu) – kolem 1. WW</w:t>
      </w:r>
    </w:p>
    <w:p w14:paraId="3BBB2813" w14:textId="77777777" w:rsidR="00023418" w:rsidRDefault="00842300">
      <w:pPr>
        <w:numPr>
          <w:ilvl w:val="0"/>
          <w:numId w:val="3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námořní</w:t>
      </w:r>
      <w:r>
        <w:rPr>
          <w:sz w:val="24"/>
          <w:szCs w:val="24"/>
        </w:rPr>
        <w:t xml:space="preserve"> (operace na moři a oceánu)</w:t>
      </w:r>
    </w:p>
    <w:p w14:paraId="15FD26F7" w14:textId="77777777" w:rsidR="00023418" w:rsidRDefault="00842300">
      <w:pPr>
        <w:numPr>
          <w:ilvl w:val="0"/>
          <w:numId w:val="3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kosmické a jiné</w:t>
      </w:r>
      <w:r>
        <w:rPr>
          <w:sz w:val="24"/>
          <w:szCs w:val="24"/>
        </w:rPr>
        <w:t xml:space="preserve"> (pořádkové a ochranné síly, síly zabezpečení)</w:t>
      </w:r>
    </w:p>
    <w:p w14:paraId="2BCC7ED7" w14:textId="77777777" w:rsidR="00023418" w:rsidRDefault="00023418">
      <w:pPr>
        <w:rPr>
          <w:b/>
          <w:sz w:val="24"/>
          <w:szCs w:val="24"/>
          <w:u w:val="single"/>
        </w:rPr>
      </w:pPr>
    </w:p>
    <w:p w14:paraId="5F2ABEEB" w14:textId="77777777" w:rsidR="00023418" w:rsidRDefault="00842300">
      <w:pPr>
        <w:rPr>
          <w:sz w:val="24"/>
          <w:szCs w:val="24"/>
        </w:rPr>
      </w:pPr>
      <w:r>
        <w:rPr>
          <w:sz w:val="24"/>
          <w:szCs w:val="24"/>
          <w:u w:val="single"/>
        </w:rPr>
        <w:t>Dle schopnosti zničit protivníka</w:t>
      </w:r>
      <w:r>
        <w:rPr>
          <w:sz w:val="24"/>
          <w:szCs w:val="24"/>
        </w:rPr>
        <w:t>:</w:t>
      </w:r>
    </w:p>
    <w:p w14:paraId="05EB1BC9" w14:textId="6765BBDD" w:rsidR="00023418" w:rsidRDefault="00842300">
      <w:pPr>
        <w:numPr>
          <w:ilvl w:val="0"/>
          <w:numId w:val="3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bojové jednotky </w:t>
      </w:r>
      <w:r>
        <w:rPr>
          <w:sz w:val="24"/>
          <w:szCs w:val="24"/>
        </w:rPr>
        <w:t xml:space="preserve">(dotyk s nepřítelem, provádí boj; </w:t>
      </w:r>
      <w:r w:rsidR="00A73BF6">
        <w:rPr>
          <w:sz w:val="24"/>
          <w:szCs w:val="24"/>
        </w:rPr>
        <w:t>AČR – Chrudim</w:t>
      </w:r>
      <w:r>
        <w:rPr>
          <w:sz w:val="24"/>
          <w:szCs w:val="24"/>
        </w:rPr>
        <w:t>, 7. MB)</w:t>
      </w:r>
    </w:p>
    <w:p w14:paraId="27959C67" w14:textId="1D441FA2" w:rsidR="00023418" w:rsidRDefault="00842300">
      <w:pPr>
        <w:numPr>
          <w:ilvl w:val="0"/>
          <w:numId w:val="3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jednotky bojové podpory </w:t>
      </w:r>
      <w:r>
        <w:rPr>
          <w:sz w:val="24"/>
          <w:szCs w:val="24"/>
        </w:rPr>
        <w:t xml:space="preserve">(nejsou v dotyku s nepřítelem, podporují vojska v </w:t>
      </w:r>
      <w:r w:rsidR="00A73BF6">
        <w:rPr>
          <w:sz w:val="24"/>
          <w:szCs w:val="24"/>
        </w:rPr>
        <w:t>dotyku – dělostřelci</w:t>
      </w:r>
      <w:r>
        <w:rPr>
          <w:sz w:val="24"/>
          <w:szCs w:val="24"/>
        </w:rPr>
        <w:t>, chemici, ženisté)</w:t>
      </w:r>
    </w:p>
    <w:p w14:paraId="319DDF9B" w14:textId="284B3D8C" w:rsidR="00023418" w:rsidRDefault="00842300">
      <w:pPr>
        <w:numPr>
          <w:ilvl w:val="0"/>
          <w:numId w:val="3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jednotky bojového zabezpečení </w:t>
      </w:r>
      <w:r>
        <w:rPr>
          <w:sz w:val="24"/>
          <w:szCs w:val="24"/>
        </w:rPr>
        <w:t xml:space="preserve">(zabezpečují činnost a potřeby bojujících </w:t>
      </w:r>
      <w:r w:rsidR="00A73BF6">
        <w:rPr>
          <w:sz w:val="24"/>
          <w:szCs w:val="24"/>
        </w:rPr>
        <w:t>vojsk – logistika</w:t>
      </w:r>
      <w:r>
        <w:rPr>
          <w:sz w:val="24"/>
          <w:szCs w:val="24"/>
        </w:rPr>
        <w:t>)</w:t>
      </w:r>
    </w:p>
    <w:p w14:paraId="1097FC07" w14:textId="77777777" w:rsidR="00023418" w:rsidRDefault="00842300">
      <w:pPr>
        <w:numPr>
          <w:ilvl w:val="0"/>
          <w:numId w:val="3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zabezpečení velení a řízení </w:t>
      </w:r>
      <w:r>
        <w:rPr>
          <w:sz w:val="24"/>
          <w:szCs w:val="24"/>
        </w:rPr>
        <w:t>(spojovací vojsko)</w:t>
      </w:r>
    </w:p>
    <w:p w14:paraId="31AC4D4B" w14:textId="77777777" w:rsidR="00023418" w:rsidRDefault="00023418">
      <w:pPr>
        <w:rPr>
          <w:b/>
          <w:sz w:val="24"/>
          <w:szCs w:val="24"/>
          <w:u w:val="single"/>
        </w:rPr>
      </w:pPr>
    </w:p>
    <w:p w14:paraId="3A1E0B4A" w14:textId="77777777" w:rsidR="00023418" w:rsidRDefault="00842300">
      <w:pPr>
        <w:rPr>
          <w:sz w:val="24"/>
          <w:szCs w:val="24"/>
        </w:rPr>
      </w:pPr>
      <w:r>
        <w:rPr>
          <w:sz w:val="24"/>
          <w:szCs w:val="24"/>
          <w:u w:val="single"/>
        </w:rPr>
        <w:t>Dle schopnosti pohybu</w:t>
      </w:r>
      <w:r>
        <w:rPr>
          <w:sz w:val="24"/>
          <w:szCs w:val="24"/>
        </w:rPr>
        <w:t>:</w:t>
      </w:r>
    </w:p>
    <w:p w14:paraId="2DA3F5F1" w14:textId="77777777" w:rsidR="00023418" w:rsidRDefault="00842300">
      <w:pPr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pohyblivé / mobilní, manévrové síly</w:t>
      </w:r>
      <w:r>
        <w:rPr>
          <w:sz w:val="24"/>
          <w:szCs w:val="24"/>
        </w:rPr>
        <w:t xml:space="preserve"> (tankové, mechanizované, motorizované vojsko)</w:t>
      </w:r>
    </w:p>
    <w:p w14:paraId="061EF326" w14:textId="792444E0" w:rsidR="00023418" w:rsidRDefault="00842300">
      <w:pPr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nepohyblivé/stacionární síly </w:t>
      </w:r>
      <w:r>
        <w:rPr>
          <w:sz w:val="24"/>
          <w:szCs w:val="24"/>
        </w:rPr>
        <w:t xml:space="preserve">(základny, letiště, výcviková zařízení, </w:t>
      </w:r>
      <w:r w:rsidR="00A73BF6">
        <w:rPr>
          <w:sz w:val="24"/>
          <w:szCs w:val="24"/>
        </w:rPr>
        <w:t>sklady...</w:t>
      </w:r>
      <w:r>
        <w:rPr>
          <w:sz w:val="24"/>
          <w:szCs w:val="24"/>
        </w:rPr>
        <w:t>)</w:t>
      </w:r>
    </w:p>
    <w:p w14:paraId="6C62AF0D" w14:textId="77777777" w:rsidR="00023418" w:rsidRDefault="00023418">
      <w:pPr>
        <w:rPr>
          <w:b/>
          <w:sz w:val="24"/>
          <w:szCs w:val="24"/>
          <w:u w:val="single"/>
        </w:rPr>
      </w:pPr>
    </w:p>
    <w:p w14:paraId="20E2730C" w14:textId="77777777" w:rsidR="00023418" w:rsidRDefault="00842300">
      <w:pPr>
        <w:rPr>
          <w:sz w:val="24"/>
          <w:szCs w:val="24"/>
        </w:rPr>
      </w:pPr>
      <w:r>
        <w:rPr>
          <w:sz w:val="24"/>
          <w:szCs w:val="24"/>
          <w:u w:val="single"/>
        </w:rPr>
        <w:t>Dle místa určení</w:t>
      </w:r>
      <w:r>
        <w:rPr>
          <w:sz w:val="24"/>
          <w:szCs w:val="24"/>
        </w:rPr>
        <w:t>:</w:t>
      </w:r>
    </w:p>
    <w:p w14:paraId="2A644770" w14:textId="435F8230" w:rsidR="00023418" w:rsidRDefault="00A73BF6">
      <w:pPr>
        <w:numPr>
          <w:ilvl w:val="0"/>
          <w:numId w:val="2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teritoriální </w:t>
      </w:r>
      <w:r>
        <w:rPr>
          <w:sz w:val="24"/>
          <w:szCs w:val="24"/>
        </w:rPr>
        <w:t>– obrana</w:t>
      </w:r>
      <w:r w:rsidR="00842300">
        <w:rPr>
          <w:sz w:val="24"/>
          <w:szCs w:val="24"/>
        </w:rPr>
        <w:t xml:space="preserve"> teritoria (AČR - 2019: vytvořeny teritoriální síly)</w:t>
      </w:r>
    </w:p>
    <w:p w14:paraId="64155061" w14:textId="00EE90EE" w:rsidR="00023418" w:rsidRDefault="00A73BF6">
      <w:pPr>
        <w:numPr>
          <w:ilvl w:val="0"/>
          <w:numId w:val="2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expediční – mimo</w:t>
      </w:r>
      <w:r w:rsidR="00842300">
        <w:rPr>
          <w:sz w:val="24"/>
          <w:szCs w:val="24"/>
        </w:rPr>
        <w:t xml:space="preserve"> vlastní teritorium) </w:t>
      </w:r>
    </w:p>
    <w:p w14:paraId="20B97806" w14:textId="078CACD8" w:rsidR="00023418" w:rsidRDefault="00A73BF6">
      <w:pPr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mise – mezinárodní</w:t>
      </w:r>
      <w:r w:rsidR="00842300">
        <w:rPr>
          <w:sz w:val="24"/>
          <w:szCs w:val="24"/>
        </w:rPr>
        <w:t xml:space="preserve"> </w:t>
      </w:r>
      <w:r>
        <w:rPr>
          <w:sz w:val="24"/>
          <w:szCs w:val="24"/>
        </w:rPr>
        <w:t>závazek – maximálně</w:t>
      </w:r>
      <w:r w:rsidR="00842300">
        <w:rPr>
          <w:sz w:val="24"/>
          <w:szCs w:val="24"/>
        </w:rPr>
        <w:t xml:space="preserve"> brigáda (kompletně poskládaná ze všeho, aby byla schopna 6 měsíců fungovat samostatně bez rotace)</w:t>
      </w:r>
    </w:p>
    <w:p w14:paraId="063E4F68" w14:textId="77777777" w:rsidR="00023418" w:rsidRDefault="00023418">
      <w:pPr>
        <w:rPr>
          <w:b/>
          <w:sz w:val="24"/>
          <w:szCs w:val="24"/>
          <w:u w:val="single"/>
        </w:rPr>
      </w:pPr>
    </w:p>
    <w:p w14:paraId="1F78F85D" w14:textId="77777777" w:rsidR="00023418" w:rsidRDefault="00842300">
      <w:pPr>
        <w:rPr>
          <w:sz w:val="24"/>
          <w:szCs w:val="24"/>
        </w:rPr>
      </w:pPr>
      <w:r>
        <w:rPr>
          <w:sz w:val="24"/>
          <w:szCs w:val="24"/>
          <w:u w:val="single"/>
        </w:rPr>
        <w:t>Dle druhů vojsk</w:t>
      </w:r>
      <w:r>
        <w:rPr>
          <w:sz w:val="24"/>
          <w:szCs w:val="24"/>
        </w:rPr>
        <w:t>:</w:t>
      </w:r>
    </w:p>
    <w:p w14:paraId="7EDCC85F" w14:textId="32E6E087" w:rsidR="00023418" w:rsidRDefault="00842300">
      <w:pPr>
        <w:numPr>
          <w:ilvl w:val="0"/>
          <w:numId w:val="1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mechanizované a tankové </w:t>
      </w:r>
      <w:r w:rsidR="00A73BF6">
        <w:rPr>
          <w:b/>
          <w:sz w:val="24"/>
          <w:szCs w:val="24"/>
        </w:rPr>
        <w:t xml:space="preserve">vojsko </w:t>
      </w:r>
      <w:r w:rsidR="00A73BF6">
        <w:rPr>
          <w:sz w:val="24"/>
          <w:szCs w:val="24"/>
        </w:rPr>
        <w:t>– útok</w:t>
      </w:r>
      <w:r>
        <w:rPr>
          <w:sz w:val="24"/>
          <w:szCs w:val="24"/>
        </w:rPr>
        <w:t xml:space="preserve">, protiútok, obrana </w:t>
      </w:r>
      <w:r w:rsidR="00A73BF6">
        <w:rPr>
          <w:sz w:val="24"/>
          <w:szCs w:val="24"/>
        </w:rPr>
        <w:t>teritoria (</w:t>
      </w:r>
      <w:r>
        <w:rPr>
          <w:sz w:val="24"/>
          <w:szCs w:val="24"/>
        </w:rPr>
        <w:t xml:space="preserve">AČR </w:t>
      </w:r>
      <w:r w:rsidR="00A73BF6">
        <w:rPr>
          <w:sz w:val="24"/>
          <w:szCs w:val="24"/>
        </w:rPr>
        <w:t>- 4.</w:t>
      </w:r>
      <w:r>
        <w:rPr>
          <w:sz w:val="24"/>
          <w:szCs w:val="24"/>
        </w:rPr>
        <w:t xml:space="preserve"> brigáda rychlého nasazení, 7. MB, 43.)</w:t>
      </w:r>
    </w:p>
    <w:p w14:paraId="76FFD460" w14:textId="17E46EB1" w:rsidR="00023418" w:rsidRDefault="00A73BF6">
      <w:pPr>
        <w:numPr>
          <w:ilvl w:val="0"/>
          <w:numId w:val="1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dělostřelectvo </w:t>
      </w:r>
      <w:r>
        <w:rPr>
          <w:sz w:val="24"/>
          <w:szCs w:val="24"/>
        </w:rPr>
        <w:t>– palebná</w:t>
      </w:r>
      <w:r w:rsidR="00842300">
        <w:rPr>
          <w:sz w:val="24"/>
          <w:szCs w:val="24"/>
        </w:rPr>
        <w:t xml:space="preserve"> podpora, obrana, protiútok</w:t>
      </w:r>
    </w:p>
    <w:p w14:paraId="4F836E6B" w14:textId="54C1FA5B" w:rsidR="00023418" w:rsidRDefault="00842300">
      <w:pPr>
        <w:numPr>
          <w:ilvl w:val="0"/>
          <w:numId w:val="1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ženijní </w:t>
      </w:r>
      <w:r w:rsidR="00A73BF6">
        <w:rPr>
          <w:b/>
          <w:sz w:val="24"/>
          <w:szCs w:val="24"/>
        </w:rPr>
        <w:t>vojsko</w:t>
      </w:r>
      <w:r w:rsidR="00A73BF6">
        <w:rPr>
          <w:sz w:val="24"/>
          <w:szCs w:val="24"/>
        </w:rPr>
        <w:t xml:space="preserve"> – příprava</w:t>
      </w:r>
      <w:r>
        <w:rPr>
          <w:sz w:val="24"/>
          <w:szCs w:val="24"/>
        </w:rPr>
        <w:t xml:space="preserve"> území na obranu a jeho obnova</w:t>
      </w:r>
    </w:p>
    <w:p w14:paraId="002FEF58" w14:textId="6B6F8EA4" w:rsidR="00023418" w:rsidRDefault="00842300">
      <w:pPr>
        <w:numPr>
          <w:ilvl w:val="0"/>
          <w:numId w:val="1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teritoriální </w:t>
      </w:r>
      <w:r w:rsidR="00A73BF6">
        <w:rPr>
          <w:b/>
          <w:sz w:val="24"/>
          <w:szCs w:val="24"/>
        </w:rPr>
        <w:t>síly</w:t>
      </w:r>
      <w:r w:rsidR="00A73BF6">
        <w:rPr>
          <w:sz w:val="24"/>
          <w:szCs w:val="24"/>
        </w:rPr>
        <w:t xml:space="preserve"> – asistenční</w:t>
      </w:r>
      <w:r>
        <w:rPr>
          <w:sz w:val="24"/>
          <w:szCs w:val="24"/>
        </w:rPr>
        <w:t xml:space="preserve"> služby</w:t>
      </w:r>
    </w:p>
    <w:p w14:paraId="49FDA8BB" w14:textId="3571F3CB" w:rsidR="00023418" w:rsidRDefault="00842300">
      <w:pPr>
        <w:numPr>
          <w:ilvl w:val="0"/>
          <w:numId w:val="1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speciální </w:t>
      </w:r>
      <w:r w:rsidR="00A73BF6">
        <w:rPr>
          <w:b/>
          <w:sz w:val="24"/>
          <w:szCs w:val="24"/>
        </w:rPr>
        <w:t>síly</w:t>
      </w:r>
      <w:r w:rsidR="00A73BF6">
        <w:rPr>
          <w:sz w:val="24"/>
          <w:szCs w:val="24"/>
        </w:rPr>
        <w:t xml:space="preserve"> – zpravodajské</w:t>
      </w:r>
      <w:r>
        <w:rPr>
          <w:sz w:val="24"/>
          <w:szCs w:val="24"/>
        </w:rPr>
        <w:t xml:space="preserve"> úkoly</w:t>
      </w:r>
    </w:p>
    <w:p w14:paraId="233EFCC2" w14:textId="3B80C85F" w:rsidR="00023418" w:rsidRDefault="00842300">
      <w:pPr>
        <w:numPr>
          <w:ilvl w:val="0"/>
          <w:numId w:val="1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raketové </w:t>
      </w:r>
      <w:r w:rsidR="00A73BF6">
        <w:rPr>
          <w:b/>
          <w:sz w:val="24"/>
          <w:szCs w:val="24"/>
        </w:rPr>
        <w:t>vojsko</w:t>
      </w:r>
      <w:r w:rsidR="00A73BF6">
        <w:rPr>
          <w:sz w:val="24"/>
          <w:szCs w:val="24"/>
        </w:rPr>
        <w:t xml:space="preserve"> – obrana</w:t>
      </w:r>
      <w:r>
        <w:rPr>
          <w:sz w:val="24"/>
          <w:szCs w:val="24"/>
        </w:rPr>
        <w:t xml:space="preserve"> vzdušného prostoru (</w:t>
      </w:r>
      <w:r w:rsidR="00A73BF6">
        <w:rPr>
          <w:sz w:val="24"/>
          <w:szCs w:val="24"/>
        </w:rPr>
        <w:t>AČR – Strakonice</w:t>
      </w:r>
      <w:r>
        <w:rPr>
          <w:sz w:val="24"/>
          <w:szCs w:val="24"/>
        </w:rPr>
        <w:t>)</w:t>
      </w:r>
    </w:p>
    <w:p w14:paraId="427352C7" w14:textId="7D986D40" w:rsidR="00023418" w:rsidRDefault="00842300">
      <w:pPr>
        <w:numPr>
          <w:ilvl w:val="0"/>
          <w:numId w:val="1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dopravní a vrtulníkové </w:t>
      </w:r>
      <w:r w:rsidR="00A73BF6">
        <w:rPr>
          <w:b/>
          <w:sz w:val="24"/>
          <w:szCs w:val="24"/>
        </w:rPr>
        <w:t>letectvo</w:t>
      </w:r>
      <w:r w:rsidR="00A73BF6">
        <w:rPr>
          <w:sz w:val="24"/>
          <w:szCs w:val="24"/>
        </w:rPr>
        <w:t xml:space="preserve"> – doprava</w:t>
      </w:r>
      <w:r>
        <w:rPr>
          <w:sz w:val="24"/>
          <w:szCs w:val="24"/>
        </w:rPr>
        <w:t xml:space="preserve"> a přeprava, bojová podpora (</w:t>
      </w:r>
      <w:r w:rsidR="00A73BF6">
        <w:rPr>
          <w:sz w:val="24"/>
          <w:szCs w:val="24"/>
        </w:rPr>
        <w:t>AČR – Náměšť</w:t>
      </w:r>
      <w:r>
        <w:rPr>
          <w:sz w:val="24"/>
          <w:szCs w:val="24"/>
        </w:rPr>
        <w:t>, Kbely)</w:t>
      </w:r>
    </w:p>
    <w:p w14:paraId="5D3B6DE3" w14:textId="15573179" w:rsidR="00023418" w:rsidRDefault="00842300">
      <w:pPr>
        <w:numPr>
          <w:ilvl w:val="0"/>
          <w:numId w:val="1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stíhací </w:t>
      </w:r>
      <w:r w:rsidR="00A73BF6">
        <w:rPr>
          <w:b/>
          <w:sz w:val="24"/>
          <w:szCs w:val="24"/>
        </w:rPr>
        <w:t xml:space="preserve">letectvo </w:t>
      </w:r>
      <w:r w:rsidR="00A73BF6">
        <w:rPr>
          <w:sz w:val="24"/>
          <w:szCs w:val="24"/>
        </w:rPr>
        <w:t>– údery</w:t>
      </w:r>
      <w:r>
        <w:rPr>
          <w:sz w:val="24"/>
          <w:szCs w:val="24"/>
        </w:rPr>
        <w:t xml:space="preserve"> do hloubky, vzdušná nadvláda (</w:t>
      </w:r>
      <w:proofErr w:type="spellStart"/>
      <w:r>
        <w:rPr>
          <w:sz w:val="24"/>
          <w:szCs w:val="24"/>
        </w:rPr>
        <w:t>gripeny</w:t>
      </w:r>
      <w:proofErr w:type="spellEnd"/>
      <w:r>
        <w:rPr>
          <w:sz w:val="24"/>
          <w:szCs w:val="24"/>
        </w:rPr>
        <w:t>)</w:t>
      </w:r>
    </w:p>
    <w:p w14:paraId="4BF39640" w14:textId="77777777" w:rsidR="00023418" w:rsidRDefault="00842300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bombardovací letectvo</w:t>
      </w:r>
    </w:p>
    <w:p w14:paraId="5AD7E798" w14:textId="5CDEA4C4" w:rsidR="00023418" w:rsidRDefault="00842300">
      <w:pPr>
        <w:numPr>
          <w:ilvl w:val="0"/>
          <w:numId w:val="1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taktické </w:t>
      </w:r>
      <w:r w:rsidR="00A73BF6">
        <w:rPr>
          <w:b/>
          <w:sz w:val="24"/>
          <w:szCs w:val="24"/>
        </w:rPr>
        <w:t>letectvo</w:t>
      </w:r>
      <w:r w:rsidR="00A73BF6">
        <w:rPr>
          <w:sz w:val="24"/>
          <w:szCs w:val="24"/>
        </w:rPr>
        <w:t xml:space="preserve"> – podpora</w:t>
      </w:r>
      <w:r>
        <w:rPr>
          <w:sz w:val="24"/>
          <w:szCs w:val="24"/>
        </w:rPr>
        <w:t xml:space="preserve"> pozemních sil (</w:t>
      </w:r>
      <w:r w:rsidR="00A73BF6">
        <w:rPr>
          <w:sz w:val="24"/>
          <w:szCs w:val="24"/>
        </w:rPr>
        <w:t>AČR – Čáslav</w:t>
      </w:r>
      <w:r>
        <w:rPr>
          <w:sz w:val="24"/>
          <w:szCs w:val="24"/>
        </w:rPr>
        <w:t>)</w:t>
      </w:r>
    </w:p>
    <w:p w14:paraId="27DCA3F6" w14:textId="451287AB" w:rsidR="00023418" w:rsidRDefault="00842300">
      <w:pPr>
        <w:numPr>
          <w:ilvl w:val="0"/>
          <w:numId w:val="1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letectvo taktického a strategického </w:t>
      </w:r>
      <w:r w:rsidR="00A73BF6">
        <w:rPr>
          <w:b/>
          <w:sz w:val="24"/>
          <w:szCs w:val="24"/>
        </w:rPr>
        <w:t xml:space="preserve">průzkumu </w:t>
      </w:r>
      <w:r w:rsidR="00A73BF6">
        <w:rPr>
          <w:sz w:val="24"/>
          <w:szCs w:val="24"/>
        </w:rPr>
        <w:t>– zpravodajské</w:t>
      </w:r>
      <w:r>
        <w:rPr>
          <w:sz w:val="24"/>
          <w:szCs w:val="24"/>
        </w:rPr>
        <w:t xml:space="preserve"> úkoly</w:t>
      </w:r>
    </w:p>
    <w:p w14:paraId="568AE3DD" w14:textId="77777777" w:rsidR="00023418" w:rsidRDefault="00023418">
      <w:pPr>
        <w:rPr>
          <w:b/>
          <w:sz w:val="24"/>
          <w:szCs w:val="24"/>
          <w:u w:val="single"/>
        </w:rPr>
      </w:pPr>
    </w:p>
    <w:p w14:paraId="29548AC6" w14:textId="77777777" w:rsidR="00023418" w:rsidRDefault="00842300">
      <w:pPr>
        <w:rPr>
          <w:sz w:val="24"/>
          <w:szCs w:val="24"/>
        </w:rPr>
      </w:pPr>
      <w:r>
        <w:rPr>
          <w:sz w:val="24"/>
          <w:szCs w:val="24"/>
          <w:u w:val="single"/>
        </w:rPr>
        <w:t>Dle použití munice</w:t>
      </w:r>
      <w:r>
        <w:rPr>
          <w:sz w:val="24"/>
          <w:szCs w:val="24"/>
        </w:rPr>
        <w:t>:</w:t>
      </w:r>
    </w:p>
    <w:p w14:paraId="2B5CA094" w14:textId="28FDA9AC" w:rsidR="00023418" w:rsidRDefault="00842300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jaderné/</w:t>
      </w:r>
      <w:r w:rsidR="00A73BF6">
        <w:rPr>
          <w:b/>
          <w:sz w:val="24"/>
          <w:szCs w:val="24"/>
        </w:rPr>
        <w:t xml:space="preserve">nekonvenční </w:t>
      </w:r>
      <w:r w:rsidR="00A73BF6">
        <w:rPr>
          <w:sz w:val="24"/>
          <w:szCs w:val="24"/>
        </w:rPr>
        <w:t>– mezikontinentální</w:t>
      </w:r>
      <w:r>
        <w:rPr>
          <w:sz w:val="24"/>
          <w:szCs w:val="24"/>
        </w:rPr>
        <w:t xml:space="preserve"> balistické jaderné řízené střely, balistické řízené jaderné střely na ponorkách, strategické bombardéry, síly PVO</w:t>
      </w:r>
    </w:p>
    <w:p w14:paraId="1B890EA8" w14:textId="77777777" w:rsidR="00023418" w:rsidRDefault="00842300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konvenční </w:t>
      </w:r>
      <w:r>
        <w:rPr>
          <w:sz w:val="24"/>
          <w:szCs w:val="24"/>
        </w:rPr>
        <w:t>(veškeré síly schopné plnit nejaderné mise)</w:t>
      </w:r>
    </w:p>
    <w:p w14:paraId="7404020B" w14:textId="77777777" w:rsidR="00023418" w:rsidRDefault="00023418">
      <w:pPr>
        <w:rPr>
          <w:b/>
          <w:i/>
          <w:sz w:val="24"/>
          <w:szCs w:val="24"/>
        </w:rPr>
      </w:pPr>
    </w:p>
    <w:p w14:paraId="58CF56FB" w14:textId="77777777" w:rsidR="00023418" w:rsidRDefault="00842300"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Obecně</w:t>
      </w:r>
    </w:p>
    <w:p w14:paraId="2548C61C" w14:textId="77777777" w:rsidR="00023418" w:rsidRDefault="00842300">
      <w:pPr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Pozemní síly </w:t>
      </w:r>
    </w:p>
    <w:p w14:paraId="73E4DB5D" w14:textId="77777777" w:rsidR="00023418" w:rsidRDefault="00842300">
      <w:pPr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= páteř OS soustředící se na pozemní boj</w:t>
      </w:r>
    </w:p>
    <w:p w14:paraId="2DC06BA8" w14:textId="77777777" w:rsidR="00023418" w:rsidRDefault="00842300">
      <w:pPr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v chudších státech může tvořit i jedinou složku OS </w:t>
      </w:r>
    </w:p>
    <w:p w14:paraId="49EEE306" w14:textId="77777777" w:rsidR="00023418" w:rsidRDefault="00842300">
      <w:pPr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Vzdušné síly </w:t>
      </w:r>
    </w:p>
    <w:p w14:paraId="6C883298" w14:textId="77777777" w:rsidR="00023418" w:rsidRDefault="00842300">
      <w:pPr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tvoří složku OS</w:t>
      </w:r>
    </w:p>
    <w:p w14:paraId="4009F41E" w14:textId="77777777" w:rsidR="00023418" w:rsidRDefault="00842300">
      <w:pPr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soustředící se primárně na vzdušný boj </w:t>
      </w:r>
    </w:p>
    <w:p w14:paraId="58E70953" w14:textId="77777777" w:rsidR="00023418" w:rsidRDefault="00842300">
      <w:pPr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soustředěné na vybojování vzdušné převahy, podpoře pozemních sil, prezence síly, ničení pozemních a námořních cílů, vzdušné minování, vzdušný průzkum atd.</w:t>
      </w:r>
    </w:p>
    <w:p w14:paraId="325D9A9B" w14:textId="77777777" w:rsidR="00023418" w:rsidRDefault="00842300">
      <w:pPr>
        <w:numPr>
          <w:ilvl w:val="0"/>
          <w:numId w:val="3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Námořnictvo </w:t>
      </w:r>
      <w:r>
        <w:rPr>
          <w:sz w:val="24"/>
          <w:szCs w:val="24"/>
        </w:rPr>
        <w:t>(pouze některé státy)</w:t>
      </w:r>
    </w:p>
    <w:p w14:paraId="4C0103E6" w14:textId="77777777" w:rsidR="00023418" w:rsidRDefault="00842300">
      <w:pPr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válečné loďstvo je součást OS převážně v přímořských státech </w:t>
      </w:r>
    </w:p>
    <w:p w14:paraId="5DFF755B" w14:textId="77777777" w:rsidR="00023418" w:rsidRDefault="00842300">
      <w:pPr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primárně působí na moři, ale mohou mít své složky i na zemi (námořní pěchota) a letectvo (námořní, palubní)</w:t>
      </w:r>
    </w:p>
    <w:p w14:paraId="2C4605FE" w14:textId="77777777" w:rsidR="00023418" w:rsidRDefault="00842300">
      <w:pPr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vybavení záleží na finanční situaci daného státu z důvodu vysoké peněžní náročnosti </w:t>
      </w:r>
    </w:p>
    <w:p w14:paraId="1560A443" w14:textId="77777777" w:rsidR="00023418" w:rsidRDefault="00842300">
      <w:pPr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Námořní pěchota </w:t>
      </w:r>
      <w:r>
        <w:rPr>
          <w:sz w:val="24"/>
          <w:szCs w:val="24"/>
        </w:rPr>
        <w:t>(složky, které mají jak loďstvo, tak pozemní síly)</w:t>
      </w:r>
    </w:p>
    <w:p w14:paraId="378A60A7" w14:textId="77777777" w:rsidR="00023418" w:rsidRDefault="00842300">
      <w:pPr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někde jsou samostatnou složkou a jinde je zařazena do sestav pozemních nebo námořních sil </w:t>
      </w:r>
    </w:p>
    <w:p w14:paraId="52AAB6FE" w14:textId="77777777" w:rsidR="00023418" w:rsidRDefault="00842300">
      <w:pPr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je doménou zemí, jež disponují námořnictvem, neboť její nasazení bez podpory námořních sil je jen těžko představitelné </w:t>
      </w:r>
    </w:p>
    <w:p w14:paraId="7A3AFD52" w14:textId="77777777" w:rsidR="00023418" w:rsidRDefault="00842300">
      <w:pPr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specializace = obojživelné operace</w:t>
      </w:r>
    </w:p>
    <w:p w14:paraId="441524D4" w14:textId="77777777" w:rsidR="00023418" w:rsidRDefault="00842300">
      <w:pPr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někde slouží jako permanentní QRF díky jejich permanentnímu nasazení na palubách lodí námořnictev po celém světě </w:t>
      </w:r>
    </w:p>
    <w:p w14:paraId="7A32C489" w14:textId="77777777" w:rsidR="00023418" w:rsidRDefault="00842300">
      <w:pPr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Speciální síly </w:t>
      </w:r>
    </w:p>
    <w:p w14:paraId="08AAAEB7" w14:textId="77777777" w:rsidR="00023418" w:rsidRDefault="00842300">
      <w:pPr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vznikly až 1. resp. 2. světové válce</w:t>
      </w:r>
    </w:p>
    <w:p w14:paraId="16FD482C" w14:textId="77777777" w:rsidR="00023418" w:rsidRDefault="00842300">
      <w:pPr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daly by se definovat jako jednotky pro speciální operace, používající k jejich splnění nekonvenčních taktik a postupů </w:t>
      </w:r>
    </w:p>
    <w:p w14:paraId="0DC6817A" w14:textId="77777777" w:rsidR="00023418" w:rsidRDefault="00842300">
      <w:pPr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Kosmické síly</w:t>
      </w:r>
      <w:r>
        <w:rPr>
          <w:sz w:val="24"/>
          <w:szCs w:val="24"/>
        </w:rPr>
        <w:t xml:space="preserve"> (pouze některé státy)</w:t>
      </w:r>
    </w:p>
    <w:p w14:paraId="1361CF5C" w14:textId="77777777" w:rsidR="00023418" w:rsidRDefault="00842300">
      <w:pPr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 když byl vesmír militarizován (zejména ve formě špionážních nebo GPS družic) už ve 20. stol., tak vznik kosmických sil jako součásti OS je doménou 21. století </w:t>
      </w:r>
    </w:p>
    <w:p w14:paraId="2A5CAC14" w14:textId="77777777" w:rsidR="00023418" w:rsidRDefault="00842300">
      <w:pPr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jedná se o doménu světových velmocí </w:t>
      </w:r>
    </w:p>
    <w:p w14:paraId="404242D3" w14:textId="77777777" w:rsidR="00023418" w:rsidRDefault="00842300">
      <w:pPr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Polovojenské síly</w:t>
      </w:r>
      <w:r>
        <w:rPr>
          <w:sz w:val="24"/>
          <w:szCs w:val="24"/>
        </w:rPr>
        <w:t xml:space="preserve"> (pouze některé státy)</w:t>
      </w:r>
    </w:p>
    <w:p w14:paraId="490A5E09" w14:textId="77777777" w:rsidR="00023418" w:rsidRDefault="00023418">
      <w:pPr>
        <w:rPr>
          <w:b/>
          <w:sz w:val="24"/>
          <w:szCs w:val="24"/>
        </w:rPr>
      </w:pPr>
    </w:p>
    <w:p w14:paraId="2DC660C1" w14:textId="77777777" w:rsidR="00023418" w:rsidRDefault="008423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TYPY POZEMNÍCH SIL</w:t>
      </w:r>
    </w:p>
    <w:p w14:paraId="2E7A8BA7" w14:textId="77777777" w:rsidR="00023418" w:rsidRDefault="00842300">
      <w:pPr>
        <w:rPr>
          <w:sz w:val="24"/>
          <w:szCs w:val="24"/>
        </w:rPr>
      </w:pPr>
      <w:r>
        <w:rPr>
          <w:b/>
          <w:sz w:val="24"/>
          <w:szCs w:val="24"/>
        </w:rPr>
        <w:t>Těžké síly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Heavy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Forces</w:t>
      </w:r>
      <w:proofErr w:type="spellEnd"/>
      <w:r>
        <w:rPr>
          <w:sz w:val="24"/>
          <w:szCs w:val="24"/>
        </w:rPr>
        <w:t>) - obrněné</w:t>
      </w:r>
    </w:p>
    <w:p w14:paraId="2E4C60B5" w14:textId="77777777" w:rsidR="00023418" w:rsidRDefault="00842300">
      <w:pPr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vlastnosti</w:t>
      </w:r>
      <w:r>
        <w:rPr>
          <w:sz w:val="24"/>
          <w:szCs w:val="24"/>
        </w:rPr>
        <w:t>:</w:t>
      </w:r>
    </w:p>
    <w:p w14:paraId="4326CDD4" w14:textId="77777777" w:rsidR="00023418" w:rsidRDefault="00842300">
      <w:pPr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mobilita</w:t>
      </w:r>
    </w:p>
    <w:p w14:paraId="42B32232" w14:textId="77777777" w:rsidR="00023418" w:rsidRDefault="00842300">
      <w:pPr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palebná síla</w:t>
      </w:r>
    </w:p>
    <w:p w14:paraId="6D33AC62" w14:textId="77777777" w:rsidR="00023418" w:rsidRDefault="00842300">
      <w:pPr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ochrana živé síly </w:t>
      </w:r>
    </w:p>
    <w:p w14:paraId="72690BBB" w14:textId="77777777" w:rsidR="00023418" w:rsidRDefault="00842300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způsob použití</w:t>
      </w:r>
      <w:r>
        <w:rPr>
          <w:sz w:val="24"/>
          <w:szCs w:val="24"/>
        </w:rPr>
        <w:t>:</w:t>
      </w:r>
    </w:p>
    <w:p w14:paraId="42F406EF" w14:textId="77777777" w:rsidR="00023418" w:rsidRDefault="00842300">
      <w:pPr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soustředná palebná síla, rychlý manévr</w:t>
      </w:r>
    </w:p>
    <w:p w14:paraId="26BADE5C" w14:textId="77777777" w:rsidR="00023418" w:rsidRDefault="00842300">
      <w:pPr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hlavní součást operací v otevřeném terénu  </w:t>
      </w:r>
    </w:p>
    <w:p w14:paraId="69F13999" w14:textId="77777777" w:rsidR="00023418" w:rsidRDefault="00842300">
      <w:pPr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využití v útočných a obranných operacích</w:t>
      </w:r>
      <w:r>
        <w:rPr>
          <w:sz w:val="24"/>
          <w:szCs w:val="24"/>
        </w:rPr>
        <w:t>:</w:t>
      </w:r>
    </w:p>
    <w:p w14:paraId="663B9C0A" w14:textId="77777777" w:rsidR="00023418" w:rsidRDefault="00842300">
      <w:pPr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proniknout do hloubky obrany protivníka </w:t>
      </w:r>
    </w:p>
    <w:p w14:paraId="17DE1655" w14:textId="77777777" w:rsidR="00023418" w:rsidRDefault="00842300">
      <w:pPr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pronásledovat síly protivníka </w:t>
      </w:r>
    </w:p>
    <w:p w14:paraId="3E0B8788" w14:textId="77777777" w:rsidR="00023418" w:rsidRDefault="00842300">
      <w:pPr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odrazit nebo zpomalit útok protivníka</w:t>
      </w:r>
    </w:p>
    <w:p w14:paraId="5B5B3F47" w14:textId="77777777" w:rsidR="00023418" w:rsidRDefault="00842300">
      <w:pPr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vést protiútok v obranných operací</w:t>
      </w:r>
    </w:p>
    <w:p w14:paraId="56975C96" w14:textId="77777777" w:rsidR="00023418" w:rsidRDefault="00842300">
      <w:pPr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ničit obrněné jednotky  </w:t>
      </w:r>
    </w:p>
    <w:p w14:paraId="07C7BF83" w14:textId="77777777" w:rsidR="00023418" w:rsidRDefault="00842300">
      <w:pPr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nevýhody</w:t>
      </w:r>
      <w:r>
        <w:rPr>
          <w:sz w:val="24"/>
          <w:szCs w:val="24"/>
        </w:rPr>
        <w:t>:</w:t>
      </w:r>
    </w:p>
    <w:p w14:paraId="150AAFFA" w14:textId="77777777" w:rsidR="00023418" w:rsidRDefault="00842300">
      <w:pPr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zranitelnost na malé vzdálenosti</w:t>
      </w:r>
    </w:p>
    <w:p w14:paraId="560DC3D0" w14:textId="77777777" w:rsidR="00023418" w:rsidRDefault="00842300">
      <w:pPr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hmotnost techniky</w:t>
      </w:r>
    </w:p>
    <w:p w14:paraId="691DF307" w14:textId="77777777" w:rsidR="00023418" w:rsidRDefault="00842300">
      <w:pPr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rozsáhlé logistické zabezpečení</w:t>
      </w:r>
    </w:p>
    <w:p w14:paraId="3D014609" w14:textId="77777777" w:rsidR="00023418" w:rsidRDefault="00023418">
      <w:pPr>
        <w:rPr>
          <w:sz w:val="24"/>
          <w:szCs w:val="24"/>
        </w:rPr>
      </w:pPr>
    </w:p>
    <w:p w14:paraId="74E88FB9" w14:textId="77777777" w:rsidR="00023418" w:rsidRDefault="008423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Střední síly </w:t>
      </w:r>
      <w:r>
        <w:rPr>
          <w:sz w:val="24"/>
          <w:szCs w:val="24"/>
        </w:rPr>
        <w:t xml:space="preserve">(Medium </w:t>
      </w:r>
      <w:proofErr w:type="spellStart"/>
      <w:r>
        <w:rPr>
          <w:sz w:val="24"/>
          <w:szCs w:val="24"/>
        </w:rPr>
        <w:t>forces</w:t>
      </w:r>
      <w:proofErr w:type="spellEnd"/>
      <w:r>
        <w:rPr>
          <w:sz w:val="24"/>
          <w:szCs w:val="24"/>
        </w:rPr>
        <w:t>)</w:t>
      </w:r>
    </w:p>
    <w:p w14:paraId="18DE9EDA" w14:textId="77777777" w:rsidR="00023418" w:rsidRDefault="00842300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vlastnosti</w:t>
      </w:r>
      <w:r>
        <w:rPr>
          <w:sz w:val="24"/>
          <w:szCs w:val="24"/>
        </w:rPr>
        <w:t>:</w:t>
      </w:r>
    </w:p>
    <w:p w14:paraId="2F80C160" w14:textId="77777777" w:rsidR="00023418" w:rsidRDefault="00842300">
      <w:pPr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určitá schopnost mobility a ochrany</w:t>
      </w:r>
    </w:p>
    <w:p w14:paraId="798751D8" w14:textId="77777777" w:rsidR="00023418" w:rsidRDefault="00842300">
      <w:pPr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mechanizované jednotky</w:t>
      </w:r>
    </w:p>
    <w:p w14:paraId="575BC0BB" w14:textId="77777777" w:rsidR="00023418" w:rsidRDefault="00842300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způsob použití</w:t>
      </w:r>
      <w:r>
        <w:rPr>
          <w:sz w:val="24"/>
          <w:szCs w:val="24"/>
        </w:rPr>
        <w:t>:</w:t>
      </w:r>
    </w:p>
    <w:p w14:paraId="75FDAA1C" w14:textId="77777777" w:rsidR="00023418" w:rsidRDefault="00842300">
      <w:pPr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využití operační pohyblivosti (aktivita)</w:t>
      </w:r>
    </w:p>
    <w:p w14:paraId="1F73EEC2" w14:textId="77777777" w:rsidR="00023418" w:rsidRDefault="00842300">
      <w:pPr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přímá palebná podpora sesednutých jednotek </w:t>
      </w:r>
    </w:p>
    <w:p w14:paraId="3D9B423F" w14:textId="3E744279" w:rsidR="00023418" w:rsidRDefault="00842300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využití v útočných a obranných operací</w:t>
      </w:r>
      <w:r>
        <w:rPr>
          <w:sz w:val="24"/>
          <w:szCs w:val="24"/>
        </w:rPr>
        <w:t xml:space="preserve">: (naše armáda není vybavena do </w:t>
      </w:r>
      <w:r w:rsidR="00A73BF6">
        <w:rPr>
          <w:sz w:val="24"/>
          <w:szCs w:val="24"/>
        </w:rPr>
        <w:t>sněhu – Arktida</w:t>
      </w:r>
      <w:r>
        <w:rPr>
          <w:sz w:val="24"/>
          <w:szCs w:val="24"/>
        </w:rPr>
        <w:t>)</w:t>
      </w:r>
    </w:p>
    <w:p w14:paraId="08494674" w14:textId="77777777" w:rsidR="00023418" w:rsidRDefault="00842300">
      <w:pPr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nasazení v různých prostředích </w:t>
      </w:r>
    </w:p>
    <w:p w14:paraId="7E208244" w14:textId="77777777" w:rsidR="00023418" w:rsidRDefault="00842300">
      <w:pPr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podpora neobrněných nebo </w:t>
      </w:r>
      <w:proofErr w:type="spellStart"/>
      <w:r>
        <w:rPr>
          <w:sz w:val="24"/>
          <w:szCs w:val="24"/>
        </w:rPr>
        <w:t>aeromobilních</w:t>
      </w:r>
      <w:proofErr w:type="spellEnd"/>
      <w:r>
        <w:rPr>
          <w:sz w:val="24"/>
          <w:szCs w:val="24"/>
        </w:rPr>
        <w:t xml:space="preserve"> jednotek</w:t>
      </w:r>
    </w:p>
    <w:p w14:paraId="40325866" w14:textId="77777777" w:rsidR="00023418" w:rsidRDefault="00842300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výhody a nevýhody</w:t>
      </w:r>
      <w:r>
        <w:rPr>
          <w:sz w:val="24"/>
          <w:szCs w:val="24"/>
        </w:rPr>
        <w:t>:</w:t>
      </w:r>
    </w:p>
    <w:p w14:paraId="667617E5" w14:textId="77777777" w:rsidR="00023418" w:rsidRDefault="00842300">
      <w:pPr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absence palebné síly a ochrany</w:t>
      </w:r>
    </w:p>
    <w:p w14:paraId="5B7F9A09" w14:textId="77777777" w:rsidR="00023418" w:rsidRDefault="00842300">
      <w:pPr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více operační a strategické mobility než těžké síly</w:t>
      </w:r>
    </w:p>
    <w:p w14:paraId="4945300C" w14:textId="77777777" w:rsidR="00023418" w:rsidRDefault="00842300">
      <w:pPr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větší taktická a operační mobilita než lehké síly </w:t>
      </w:r>
    </w:p>
    <w:p w14:paraId="7E5121F5" w14:textId="77777777" w:rsidR="00023418" w:rsidRDefault="00023418">
      <w:pPr>
        <w:rPr>
          <w:sz w:val="24"/>
          <w:szCs w:val="24"/>
        </w:rPr>
      </w:pPr>
    </w:p>
    <w:p w14:paraId="0990BFE6" w14:textId="77777777" w:rsidR="00023418" w:rsidRDefault="008423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Lehké síly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Forces</w:t>
      </w:r>
      <w:proofErr w:type="spellEnd"/>
      <w:r>
        <w:rPr>
          <w:sz w:val="24"/>
          <w:szCs w:val="24"/>
        </w:rPr>
        <w:t xml:space="preserve">) - neobrněné </w:t>
      </w:r>
    </w:p>
    <w:p w14:paraId="111E92D4" w14:textId="77777777" w:rsidR="00023418" w:rsidRDefault="008423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vlastnosti</w:t>
      </w:r>
      <w:r>
        <w:rPr>
          <w:sz w:val="24"/>
          <w:szCs w:val="24"/>
        </w:rPr>
        <w:t>:</w:t>
      </w:r>
    </w:p>
    <w:p w14:paraId="5CF3924D" w14:textId="77777777" w:rsidR="00023418" w:rsidRDefault="008423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strategická mobilita (kamkoli na světě)</w:t>
      </w:r>
    </w:p>
    <w:p w14:paraId="07407229" w14:textId="77777777" w:rsidR="00023418" w:rsidRDefault="008423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pěchota (horská) a motorizované jednotky  </w:t>
      </w:r>
    </w:p>
    <w:p w14:paraId="4E684EBC" w14:textId="77777777" w:rsidR="00023418" w:rsidRDefault="008423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způsob použití</w:t>
      </w:r>
      <w:r>
        <w:rPr>
          <w:sz w:val="24"/>
          <w:szCs w:val="24"/>
        </w:rPr>
        <w:t>:</w:t>
      </w:r>
    </w:p>
    <w:p w14:paraId="12A152D9" w14:textId="77777777" w:rsidR="00023418" w:rsidRDefault="008423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jako </w:t>
      </w:r>
      <w:proofErr w:type="spellStart"/>
      <w:r>
        <w:rPr>
          <w:sz w:val="24"/>
          <w:szCs w:val="24"/>
        </w:rPr>
        <w:t>aeromobilní</w:t>
      </w:r>
      <w:proofErr w:type="spellEnd"/>
      <w:r>
        <w:rPr>
          <w:sz w:val="24"/>
          <w:szCs w:val="24"/>
        </w:rPr>
        <w:t xml:space="preserve"> síly </w:t>
      </w:r>
    </w:p>
    <w:p w14:paraId="51F40C6C" w14:textId="77777777" w:rsidR="00023418" w:rsidRDefault="008423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využití pro vedení standardních operací</w:t>
      </w:r>
      <w:r>
        <w:rPr>
          <w:i/>
          <w:sz w:val="24"/>
          <w:szCs w:val="24"/>
          <w:u w:val="single"/>
        </w:rPr>
        <w:t>:</w:t>
      </w:r>
    </w:p>
    <w:p w14:paraId="1A8D70EA" w14:textId="77777777" w:rsidR="00023418" w:rsidRDefault="008423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celé spektrum konfliktů</w:t>
      </w:r>
    </w:p>
    <w:p w14:paraId="3F318724" w14:textId="77777777" w:rsidR="00023418" w:rsidRDefault="008423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snížená atmosférická dohlednost</w:t>
      </w:r>
    </w:p>
    <w:p w14:paraId="6A1A4A84" w14:textId="77777777" w:rsidR="00023418" w:rsidRDefault="008423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výhody a nevýhody</w:t>
      </w:r>
      <w:r>
        <w:rPr>
          <w:sz w:val="24"/>
          <w:szCs w:val="24"/>
        </w:rPr>
        <w:t>:</w:t>
      </w:r>
    </w:p>
    <w:p w14:paraId="0DA98D03" w14:textId="77777777" w:rsidR="00023418" w:rsidRDefault="008423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síly a prostředky</w:t>
      </w:r>
    </w:p>
    <w:p w14:paraId="3C936483" w14:textId="77777777" w:rsidR="00023418" w:rsidRDefault="008423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cvičena pro operace ve specifickém prostředí </w:t>
      </w:r>
    </w:p>
    <w:p w14:paraId="7D83C6CF" w14:textId="77777777" w:rsidR="00023418" w:rsidRDefault="008423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operace ve složitém a náročném terénu </w:t>
      </w:r>
    </w:p>
    <w:p w14:paraId="436EEF81" w14:textId="77777777" w:rsidR="00023418" w:rsidRDefault="00023418">
      <w:pPr>
        <w:rPr>
          <w:sz w:val="24"/>
          <w:szCs w:val="24"/>
        </w:rPr>
      </w:pPr>
    </w:p>
    <w:p w14:paraId="11E70EE5" w14:textId="77777777" w:rsidR="00023418" w:rsidRDefault="00842300">
      <w:pPr>
        <w:rPr>
          <w:sz w:val="24"/>
          <w:szCs w:val="24"/>
        </w:rPr>
      </w:pPr>
      <w:r>
        <w:rPr>
          <w:b/>
          <w:sz w:val="24"/>
          <w:szCs w:val="24"/>
        </w:rPr>
        <w:t>OZBROJENÉ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SÍLY ČR</w:t>
      </w:r>
    </w:p>
    <w:p w14:paraId="6833114D" w14:textId="77777777" w:rsidR="00023418" w:rsidRDefault="00842300">
      <w:pPr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bezpečnost ČR</w:t>
      </w:r>
    </w:p>
    <w:p w14:paraId="0A2B93F6" w14:textId="77777777" w:rsidR="00023418" w:rsidRDefault="00842300">
      <w:pPr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ozbrojené síly</w:t>
      </w:r>
    </w:p>
    <w:p w14:paraId="44D807CD" w14:textId="77777777" w:rsidR="00023418" w:rsidRDefault="00842300">
      <w:pPr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ozbrojené bezpečnostní sbory</w:t>
      </w:r>
    </w:p>
    <w:p w14:paraId="2EB02F98" w14:textId="77777777" w:rsidR="00023418" w:rsidRDefault="00842300">
      <w:pPr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záchranné sbory</w:t>
      </w:r>
    </w:p>
    <w:p w14:paraId="381EB82E" w14:textId="77777777" w:rsidR="00023418" w:rsidRDefault="00842300">
      <w:pPr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havarijní služby</w:t>
      </w:r>
      <w:r>
        <w:rPr>
          <w:sz w:val="24"/>
          <w:szCs w:val="24"/>
        </w:rPr>
        <w:t xml:space="preserve"> (když praskne voda, elektřina)</w:t>
      </w:r>
    </w:p>
    <w:p w14:paraId="0D8C8E03" w14:textId="77777777" w:rsidR="00023418" w:rsidRDefault="00842300">
      <w:pPr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civilní bezpečnostní složky</w:t>
      </w:r>
      <w:r>
        <w:rPr>
          <w:sz w:val="24"/>
          <w:szCs w:val="24"/>
        </w:rPr>
        <w:t xml:space="preserve"> (městská policie)</w:t>
      </w:r>
    </w:p>
    <w:p w14:paraId="6430BFA3" w14:textId="77777777" w:rsidR="00023418" w:rsidRDefault="00023418">
      <w:pPr>
        <w:rPr>
          <w:sz w:val="24"/>
          <w:szCs w:val="24"/>
        </w:rPr>
      </w:pPr>
    </w:p>
    <w:p w14:paraId="3D34B30C" w14:textId="77777777" w:rsidR="00023418" w:rsidRDefault="00842300">
      <w:pPr>
        <w:rPr>
          <w:sz w:val="24"/>
          <w:szCs w:val="24"/>
        </w:rPr>
      </w:pPr>
      <w:r>
        <w:rPr>
          <w:b/>
          <w:sz w:val="24"/>
          <w:szCs w:val="24"/>
        </w:rPr>
        <w:t>Armáda ČR</w:t>
      </w:r>
      <w:r>
        <w:rPr>
          <w:sz w:val="24"/>
          <w:szCs w:val="24"/>
        </w:rPr>
        <w:t xml:space="preserve"> </w:t>
      </w:r>
    </w:p>
    <w:p w14:paraId="29C59D3E" w14:textId="77777777" w:rsidR="00023418" w:rsidRDefault="008423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= základ ozbrojených sil </w:t>
      </w:r>
    </w:p>
    <w:p w14:paraId="1D2E0ABF" w14:textId="77777777" w:rsidR="00023418" w:rsidRDefault="008423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 čele = generální štábem a jemu podřízené velitelství různých druhů vojsk</w:t>
      </w:r>
    </w:p>
    <w:p w14:paraId="0A5F1636" w14:textId="77777777" w:rsidR="00023418" w:rsidRDefault="008423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CE3BA67" w14:textId="77777777" w:rsidR="00023418" w:rsidRDefault="008423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Vojenská kancelář prezidenta republiky </w:t>
      </w:r>
    </w:p>
    <w:p w14:paraId="477308BD" w14:textId="77777777" w:rsidR="00023418" w:rsidRDefault="008423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plní úkoly související s výkonem vrchního velitele ozbrojených sil (prezidenta České republiky) a s řízením Hradní stráže v čele s náčelníkem, který je přímo podřízený prezidentovi ČR </w:t>
      </w:r>
    </w:p>
    <w:p w14:paraId="2323164D" w14:textId="77777777" w:rsidR="00023418" w:rsidRDefault="00023418">
      <w:pPr>
        <w:ind w:firstLine="360"/>
        <w:rPr>
          <w:b/>
          <w:sz w:val="24"/>
          <w:szCs w:val="24"/>
        </w:rPr>
      </w:pPr>
    </w:p>
    <w:p w14:paraId="141B4112" w14:textId="77777777" w:rsidR="00023418" w:rsidRDefault="008423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Hradní stráž </w:t>
      </w:r>
    </w:p>
    <w:p w14:paraId="749C12BF" w14:textId="77777777" w:rsidR="00023418" w:rsidRDefault="008423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zajišťuje ostrahu a obranu Pražského hradu včetně areálu a dalších objektů</w:t>
      </w:r>
    </w:p>
    <w:p w14:paraId="228826F8" w14:textId="77777777" w:rsidR="00023418" w:rsidRDefault="008423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dále organizuje vojenské pocty při oficiálních příležitostech </w:t>
      </w:r>
    </w:p>
    <w:p w14:paraId="5C4BBC0D" w14:textId="77777777" w:rsidR="00023418" w:rsidRDefault="00023418">
      <w:pPr>
        <w:rPr>
          <w:sz w:val="24"/>
          <w:szCs w:val="24"/>
        </w:rPr>
      </w:pPr>
    </w:p>
    <w:p w14:paraId="607A3542" w14:textId="482A40D0" w:rsidR="00023418" w:rsidRDefault="00842300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Max </w:t>
      </w:r>
      <w:r w:rsidR="00A73BF6">
        <w:rPr>
          <w:sz w:val="24"/>
          <w:szCs w:val="24"/>
          <w:u w:val="single"/>
        </w:rPr>
        <w:t xml:space="preserve">Weber </w:t>
      </w:r>
      <w:r w:rsidR="00A73BF6">
        <w:rPr>
          <w:sz w:val="24"/>
          <w:szCs w:val="24"/>
        </w:rPr>
        <w:t>– stát</w:t>
      </w:r>
      <w:r>
        <w:rPr>
          <w:sz w:val="24"/>
          <w:szCs w:val="24"/>
        </w:rPr>
        <w:t xml:space="preserve"> jako lidské společenství, které si na svém území buduje jakýsi režim pro legitimní násilí, bez nějž by stát zanikl</w:t>
      </w:r>
    </w:p>
    <w:p w14:paraId="4B5A0C74" w14:textId="1B222AAA" w:rsidR="00023418" w:rsidRDefault="00A73BF6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stát – má</w:t>
      </w:r>
      <w:r w:rsidR="00842300">
        <w:rPr>
          <w:sz w:val="24"/>
          <w:szCs w:val="24"/>
        </w:rPr>
        <w:t xml:space="preserve"> vlastní ozbrojené síly, a to jak uvnitř (policie), tak i vně (armáda), existují složky, které nespadají pod stát a jsou „proti“ němu (ISIS, povstalci, teroristé)</w:t>
      </w:r>
    </w:p>
    <w:p w14:paraId="589C920F" w14:textId="77777777" w:rsidR="00023418" w:rsidRDefault="00023418">
      <w:pPr>
        <w:rPr>
          <w:sz w:val="24"/>
          <w:szCs w:val="24"/>
        </w:rPr>
      </w:pPr>
    </w:p>
    <w:p w14:paraId="099C3413" w14:textId="77777777" w:rsidR="00023418" w:rsidRDefault="0001520F">
      <w:pPr>
        <w:rPr>
          <w:sz w:val="24"/>
          <w:szCs w:val="24"/>
        </w:rPr>
      </w:pPr>
      <w:r>
        <w:pict w14:anchorId="535D17AD">
          <v:rect id="_x0000_i1026" style="width:0;height:1.5pt" o:hralign="center" o:hrstd="t" o:hr="t" fillcolor="#a0a0a0" stroked="f"/>
        </w:pict>
      </w:r>
    </w:p>
    <w:p w14:paraId="48868296" w14:textId="77777777" w:rsidR="00023418" w:rsidRDefault="00023418">
      <w:pPr>
        <w:rPr>
          <w:sz w:val="24"/>
          <w:szCs w:val="24"/>
        </w:rPr>
      </w:pPr>
    </w:p>
    <w:p w14:paraId="6B4C8B7B" w14:textId="77777777" w:rsidR="00023418" w:rsidRDefault="008423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Pozemní síly AČR</w:t>
      </w:r>
      <w:r>
        <w:rPr>
          <w:b/>
          <w:sz w:val="24"/>
          <w:szCs w:val="24"/>
        </w:rPr>
        <w:tab/>
      </w:r>
    </w:p>
    <w:p w14:paraId="728FE976" w14:textId="77777777" w:rsidR="00023418" w:rsidRDefault="008423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= jádro AČR</w:t>
      </w:r>
    </w:p>
    <w:p w14:paraId="15FC56C5" w14:textId="77777777" w:rsidR="00023418" w:rsidRDefault="008423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hlavní úkol = velení obranné a útočné bojové činnosti, ochrana komunikací, objektů a prostorů mimo oblast přímé bojové činnosti, monitorování situace v přiděleném prostoru, ochrana civilního obyvatelstva při mírových operacích a jiných nestandartních operacích mimo území státu, posílené ochrany státní hranice a plnění úkolů ve prospěch Policie ČR</w:t>
      </w:r>
    </w:p>
    <w:p w14:paraId="0C9983A2" w14:textId="77777777" w:rsidR="00023418" w:rsidRDefault="008423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Velitelství pozemních sil (Olomouc)</w:t>
      </w:r>
    </w:p>
    <w:p w14:paraId="785B9CF0" w14:textId="77777777" w:rsidR="00023418" w:rsidRDefault="008423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velitel: generálmajor Ing. Ladislav Jung </w:t>
      </w:r>
    </w:p>
    <w:p w14:paraId="6DA0A124" w14:textId="77777777" w:rsidR="00023418" w:rsidRDefault="008423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zástupce velitele: brigádní generál Ing. Pavel Kolář</w:t>
      </w:r>
    </w:p>
    <w:p w14:paraId="4652C8F4" w14:textId="77777777" w:rsidR="00023418" w:rsidRDefault="008423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součásti pozemních sil ČR</w:t>
      </w:r>
      <w:r>
        <w:rPr>
          <w:sz w:val="24"/>
          <w:szCs w:val="24"/>
        </w:rPr>
        <w:t>:</w:t>
      </w:r>
    </w:p>
    <w:p w14:paraId="70F4219D" w14:textId="77777777" w:rsidR="00023418" w:rsidRDefault="00842300">
      <w:pPr>
        <w:numPr>
          <w:ilvl w:val="0"/>
          <w:numId w:val="26"/>
        </w:numPr>
        <w:rPr>
          <w:sz w:val="24"/>
          <w:szCs w:val="24"/>
        </w:rPr>
      </w:pPr>
      <w:r>
        <w:rPr>
          <w:b/>
          <w:sz w:val="24"/>
          <w:szCs w:val="24"/>
        </w:rPr>
        <w:t>bojové síly</w:t>
      </w:r>
      <w:r>
        <w:rPr>
          <w:sz w:val="24"/>
          <w:szCs w:val="24"/>
        </w:rPr>
        <w:t xml:space="preserve"> </w:t>
      </w:r>
    </w:p>
    <w:p w14:paraId="60BA703B" w14:textId="77777777" w:rsidR="00023418" w:rsidRDefault="00842300">
      <w:pPr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hlavní úkol = vedení boje, bojové úkoly a působí na nepřítele prostřednictvím přímé palby</w:t>
      </w:r>
    </w:p>
    <w:p w14:paraId="6B706C5C" w14:textId="77777777" w:rsidR="00023418" w:rsidRDefault="00842300">
      <w:pPr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obrněné (mechanizované, tankové) jednotky</w:t>
      </w:r>
    </w:p>
    <w:p w14:paraId="52F9F8F6" w14:textId="77777777" w:rsidR="00023418" w:rsidRDefault="00842300">
      <w:pPr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pěší (motorizované) jednotky</w:t>
      </w:r>
    </w:p>
    <w:p w14:paraId="5AD0D2CD" w14:textId="77777777" w:rsidR="00023418" w:rsidRDefault="00842300">
      <w:pPr>
        <w:numPr>
          <w:ilvl w:val="1"/>
          <w:numId w:val="2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aeromobilní</w:t>
      </w:r>
      <w:proofErr w:type="spellEnd"/>
    </w:p>
    <w:p w14:paraId="1833EFB9" w14:textId="77777777" w:rsidR="00023418" w:rsidRDefault="00842300">
      <w:pPr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výsadkové</w:t>
      </w:r>
    </w:p>
    <w:p w14:paraId="1B80393E" w14:textId="77777777" w:rsidR="00023418" w:rsidRDefault="00842300">
      <w:pPr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další speciální jednotky</w:t>
      </w:r>
    </w:p>
    <w:p w14:paraId="2120B95F" w14:textId="788E90AD" w:rsidR="00023418" w:rsidRDefault="00842300">
      <w:pPr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můžeme zde zařadit i ženijní bojové </w:t>
      </w:r>
      <w:r w:rsidR="00A73BF6">
        <w:rPr>
          <w:sz w:val="24"/>
          <w:szCs w:val="24"/>
        </w:rPr>
        <w:t>j</w:t>
      </w:r>
      <w:r>
        <w:rPr>
          <w:sz w:val="24"/>
          <w:szCs w:val="24"/>
        </w:rPr>
        <w:t xml:space="preserve">ednotky a letky úderných vrtulníků </w:t>
      </w:r>
    </w:p>
    <w:p w14:paraId="7F742DAD" w14:textId="77777777" w:rsidR="00023418" w:rsidRDefault="00842300">
      <w:pPr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4. brigáda rychlého nasazení</w:t>
      </w:r>
      <w:r>
        <w:rPr>
          <w:sz w:val="24"/>
          <w:szCs w:val="24"/>
        </w:rPr>
        <w:t xml:space="preserve"> (Žatec)</w:t>
      </w:r>
    </w:p>
    <w:p w14:paraId="27094095" w14:textId="77777777" w:rsidR="00023418" w:rsidRDefault="00842300">
      <w:pPr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7. mechanizovaná brigáda</w:t>
      </w:r>
      <w:r>
        <w:rPr>
          <w:sz w:val="24"/>
          <w:szCs w:val="24"/>
        </w:rPr>
        <w:t xml:space="preserve"> (Hranice)</w:t>
      </w:r>
    </w:p>
    <w:p w14:paraId="28FF5BFD" w14:textId="77777777" w:rsidR="00023418" w:rsidRDefault="00842300">
      <w:pPr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43. výsadkový pluk</w:t>
      </w:r>
      <w:r>
        <w:rPr>
          <w:sz w:val="24"/>
          <w:szCs w:val="24"/>
        </w:rPr>
        <w:t xml:space="preserve"> (Prostějov)</w:t>
      </w:r>
    </w:p>
    <w:p w14:paraId="6778B3CD" w14:textId="77777777" w:rsidR="00023418" w:rsidRDefault="00842300">
      <w:pPr>
        <w:numPr>
          <w:ilvl w:val="0"/>
          <w:numId w:val="29"/>
        </w:numPr>
        <w:rPr>
          <w:sz w:val="24"/>
          <w:szCs w:val="24"/>
        </w:rPr>
      </w:pPr>
      <w:r>
        <w:rPr>
          <w:b/>
          <w:sz w:val="24"/>
          <w:szCs w:val="24"/>
        </w:rPr>
        <w:t>síly bojové podpory</w:t>
      </w:r>
      <w:r>
        <w:rPr>
          <w:sz w:val="24"/>
          <w:szCs w:val="24"/>
        </w:rPr>
        <w:t xml:space="preserve"> </w:t>
      </w:r>
    </w:p>
    <w:p w14:paraId="1C96B6D6" w14:textId="77777777" w:rsidR="00023418" w:rsidRDefault="00842300">
      <w:pPr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= jednotky přímo podílející se na plnění bojových úkolů a poskytující jiným (zejména bojovým) jednotkám v průběhu boje palebnou nebo jinou podporu</w:t>
      </w:r>
    </w:p>
    <w:p w14:paraId="5CF0F0C7" w14:textId="77777777" w:rsidR="00023418" w:rsidRDefault="00842300">
      <w:pPr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nemusí být přímo v kontaktu s protivníkem </w:t>
      </w:r>
    </w:p>
    <w:p w14:paraId="2251F59C" w14:textId="77777777" w:rsidR="00023418" w:rsidRDefault="00842300">
      <w:pPr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jednotky palebné podpory (dělostřelectvo, vojskové letectvo)</w:t>
      </w:r>
    </w:p>
    <w:p w14:paraId="3D482A0E" w14:textId="77777777" w:rsidR="00023418" w:rsidRDefault="00842300">
      <w:pPr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jednotky pozemní protivzdušné obrany, průzkumu a elektronického boje </w:t>
      </w:r>
    </w:p>
    <w:p w14:paraId="14822066" w14:textId="77777777" w:rsidR="00023418" w:rsidRDefault="00842300">
      <w:pPr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jednotky ženijního vojska</w:t>
      </w:r>
    </w:p>
    <w:p w14:paraId="5F219D34" w14:textId="77777777" w:rsidR="00023418" w:rsidRDefault="00842300">
      <w:pPr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jednotky taktického letectva </w:t>
      </w:r>
    </w:p>
    <w:p w14:paraId="2798BDEA" w14:textId="77777777" w:rsidR="00023418" w:rsidRDefault="00842300">
      <w:pPr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jednotky vojenské policie</w:t>
      </w:r>
    </w:p>
    <w:p w14:paraId="29BA94AC" w14:textId="77777777" w:rsidR="00023418" w:rsidRDefault="00842300">
      <w:pPr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chemické jednotky </w:t>
      </w:r>
    </w:p>
    <w:p w14:paraId="75E65C14" w14:textId="77777777" w:rsidR="00023418" w:rsidRDefault="00842300">
      <w:pPr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týmy civilně-vojenské spolupráce</w:t>
      </w:r>
    </w:p>
    <w:p w14:paraId="2167640D" w14:textId="77777777" w:rsidR="00023418" w:rsidRDefault="00842300">
      <w:pPr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týmy pro vedení psychologických operací </w:t>
      </w:r>
    </w:p>
    <w:p w14:paraId="16761912" w14:textId="77777777" w:rsidR="00023418" w:rsidRDefault="00842300">
      <w:pPr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případně i některé další síly a prostředky </w:t>
      </w:r>
    </w:p>
    <w:p w14:paraId="4BAC92EB" w14:textId="77777777" w:rsidR="00023418" w:rsidRDefault="00842300">
      <w:pPr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také můžeme zařadit zpravodajskou činnost</w:t>
      </w:r>
    </w:p>
    <w:p w14:paraId="368D10DF" w14:textId="77777777" w:rsidR="00023418" w:rsidRDefault="00842300">
      <w:pPr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13. dělostřelecký pluk</w:t>
      </w:r>
      <w:r>
        <w:rPr>
          <w:sz w:val="24"/>
          <w:szCs w:val="24"/>
        </w:rPr>
        <w:t xml:space="preserve"> (Jince)</w:t>
      </w:r>
    </w:p>
    <w:p w14:paraId="5CCD0A22" w14:textId="5D31F38B" w:rsidR="00023418" w:rsidRDefault="00842300">
      <w:pPr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15. ženijní pluk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(Bechyně</w:t>
      </w:r>
      <w:r w:rsidR="00F67147">
        <w:rPr>
          <w:sz w:val="24"/>
          <w:szCs w:val="24"/>
        </w:rPr>
        <w:t xml:space="preserve"> – pluk. </w:t>
      </w:r>
      <w:proofErr w:type="spellStart"/>
      <w:r w:rsidR="00F67147">
        <w:rPr>
          <w:sz w:val="24"/>
          <w:szCs w:val="24"/>
        </w:rPr>
        <w:t>gnšt</w:t>
      </w:r>
      <w:proofErr w:type="spellEnd"/>
      <w:r w:rsidR="00F67147">
        <w:rPr>
          <w:sz w:val="24"/>
          <w:szCs w:val="24"/>
        </w:rPr>
        <w:t xml:space="preserve">. Jiří </w:t>
      </w:r>
      <w:proofErr w:type="spellStart"/>
      <w:r w:rsidR="00F67147">
        <w:rPr>
          <w:sz w:val="24"/>
          <w:szCs w:val="24"/>
        </w:rPr>
        <w:t>Tršo</w:t>
      </w:r>
      <w:proofErr w:type="spellEnd"/>
      <w:r w:rsidR="00F67147">
        <w:rPr>
          <w:sz w:val="24"/>
          <w:szCs w:val="24"/>
        </w:rPr>
        <w:t>)</w:t>
      </w:r>
    </w:p>
    <w:p w14:paraId="410AB35C" w14:textId="77777777" w:rsidR="00023418" w:rsidRDefault="00842300">
      <w:pPr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31. pluk radiační, chemické a biologické ochrany</w:t>
      </w:r>
      <w:r>
        <w:rPr>
          <w:sz w:val="24"/>
          <w:szCs w:val="24"/>
        </w:rPr>
        <w:t xml:space="preserve"> (Liberec)</w:t>
      </w:r>
    </w:p>
    <w:p w14:paraId="528FB7AC" w14:textId="77777777" w:rsidR="00023418" w:rsidRDefault="00842300">
      <w:pPr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53. pluk průzkumu a elektronického boje</w:t>
      </w:r>
      <w:r>
        <w:rPr>
          <w:sz w:val="24"/>
          <w:szCs w:val="24"/>
        </w:rPr>
        <w:t xml:space="preserve"> (Opava)</w:t>
      </w:r>
    </w:p>
    <w:p w14:paraId="6E8626DC" w14:textId="77777777" w:rsidR="00023418" w:rsidRDefault="00842300">
      <w:pPr>
        <w:numPr>
          <w:ilvl w:val="0"/>
          <w:numId w:val="42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síly bojového zabezpečení</w:t>
      </w:r>
      <w:r>
        <w:rPr>
          <w:sz w:val="24"/>
          <w:szCs w:val="24"/>
        </w:rPr>
        <w:t xml:space="preserve"> </w:t>
      </w:r>
    </w:p>
    <w:p w14:paraId="2B8DBCE9" w14:textId="77777777" w:rsidR="00023418" w:rsidRDefault="00842300">
      <w:pPr>
        <w:numPr>
          <w:ilvl w:val="1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= jednotky, které svou činností provádějí bojovým jednotkám a jednotkám bojové podpory administrativní, logistické a technické zajištění (zajištění výzbroje, paliva atd.)</w:t>
      </w:r>
    </w:p>
    <w:p w14:paraId="7794FB33" w14:textId="77777777" w:rsidR="00023418" w:rsidRDefault="00842300">
      <w:pPr>
        <w:numPr>
          <w:ilvl w:val="1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jednotky logistiky</w:t>
      </w:r>
    </w:p>
    <w:p w14:paraId="2975DB73" w14:textId="77777777" w:rsidR="00023418" w:rsidRDefault="00842300">
      <w:pPr>
        <w:numPr>
          <w:ilvl w:val="1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jednotky zdravotnického a veterinárního zabezpečení</w:t>
      </w:r>
    </w:p>
    <w:p w14:paraId="29709170" w14:textId="77777777" w:rsidR="00023418" w:rsidRDefault="00842300">
      <w:pPr>
        <w:numPr>
          <w:ilvl w:val="1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jednotky geografické a hydrometeorologické </w:t>
      </w:r>
    </w:p>
    <w:p w14:paraId="5E88342D" w14:textId="77777777" w:rsidR="00023418" w:rsidRDefault="00842300">
      <w:pPr>
        <w:numPr>
          <w:ilvl w:val="1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jednotky dalších odborných služeb </w:t>
      </w:r>
    </w:p>
    <w:p w14:paraId="2A468EEC" w14:textId="77777777" w:rsidR="00023418" w:rsidRDefault="00842300">
      <w:pPr>
        <w:numPr>
          <w:ilvl w:val="1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můžeme zde zařadit i ženijní stavební jednotky</w:t>
      </w:r>
    </w:p>
    <w:p w14:paraId="6FE5AEC6" w14:textId="77777777" w:rsidR="00023418" w:rsidRDefault="00842300">
      <w:pPr>
        <w:numPr>
          <w:ilvl w:val="1"/>
          <w:numId w:val="4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14. pluk logistické podpory</w:t>
      </w:r>
      <w:r>
        <w:rPr>
          <w:sz w:val="24"/>
          <w:szCs w:val="24"/>
        </w:rPr>
        <w:t xml:space="preserve"> </w:t>
      </w:r>
    </w:p>
    <w:p w14:paraId="596EE73A" w14:textId="77777777" w:rsidR="00023418" w:rsidRDefault="00842300">
      <w:pPr>
        <w:numPr>
          <w:ilvl w:val="0"/>
          <w:numId w:val="38"/>
        </w:numPr>
        <w:rPr>
          <w:sz w:val="24"/>
          <w:szCs w:val="24"/>
        </w:rPr>
      </w:pPr>
      <w:r>
        <w:rPr>
          <w:b/>
          <w:sz w:val="24"/>
          <w:szCs w:val="24"/>
        </w:rPr>
        <w:t>jednotky podpory velení</w:t>
      </w:r>
      <w:r>
        <w:rPr>
          <w:sz w:val="24"/>
          <w:szCs w:val="24"/>
        </w:rPr>
        <w:t xml:space="preserve"> </w:t>
      </w:r>
    </w:p>
    <w:p w14:paraId="0EA97B4F" w14:textId="77777777" w:rsidR="00023418" w:rsidRDefault="00842300">
      <w:pPr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pomáhají velitelům při zabezpečování funkce velení, jako podpora velení</w:t>
      </w:r>
      <w:r>
        <w:rPr>
          <w:sz w:val="24"/>
          <w:szCs w:val="24"/>
        </w:rPr>
        <w:tab/>
      </w:r>
    </w:p>
    <w:p w14:paraId="16EC3402" w14:textId="77777777" w:rsidR="00023418" w:rsidRDefault="00842300">
      <w:pPr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spojovací, dopravní a jiné jednotky, které zabezpečují služby a schopnosti mobilních komunikačních a informačních systémů</w:t>
      </w:r>
    </w:p>
    <w:p w14:paraId="7E93EDF1" w14:textId="77777777" w:rsidR="00023418" w:rsidRDefault="00842300">
      <w:pPr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jednotky zabezpečující spojení a provoz systému velení a řízení</w:t>
      </w:r>
    </w:p>
    <w:p w14:paraId="0C1C1FC1" w14:textId="77777777" w:rsidR="00023418" w:rsidRDefault="00842300">
      <w:pPr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jednotky zabezpečující systém řízení palby </w:t>
      </w:r>
    </w:p>
    <w:p w14:paraId="2DFAE37D" w14:textId="77777777" w:rsidR="00023418" w:rsidRDefault="00842300">
      <w:pPr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do jednotek zabezpečení velení řadíme štáby všech stupňů a prvky ochrany a zabezpečení pohybu velitele štábu</w:t>
      </w:r>
    </w:p>
    <w:p w14:paraId="0CF60AFB" w14:textId="77777777" w:rsidR="00023418" w:rsidRDefault="00023418">
      <w:pPr>
        <w:rPr>
          <w:b/>
          <w:sz w:val="24"/>
          <w:szCs w:val="24"/>
        </w:rPr>
      </w:pPr>
    </w:p>
    <w:p w14:paraId="560FE71F" w14:textId="77777777" w:rsidR="00023418" w:rsidRDefault="00842300">
      <w:pPr>
        <w:rPr>
          <w:b/>
          <w:sz w:val="24"/>
          <w:szCs w:val="24"/>
        </w:rPr>
      </w:pPr>
      <w:r>
        <w:rPr>
          <w:b/>
          <w:sz w:val="24"/>
          <w:szCs w:val="24"/>
        </w:rPr>
        <w:t>Vzdušné síly AČR</w:t>
      </w:r>
    </w:p>
    <w:p w14:paraId="3B2262FC" w14:textId="77777777" w:rsidR="00023418" w:rsidRDefault="008423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Velitelství vzdušných sil (Praha) </w:t>
      </w:r>
    </w:p>
    <w:p w14:paraId="313C2568" w14:textId="77777777" w:rsidR="00023418" w:rsidRDefault="008423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velitel vzdušných sil AČR: generálmajor Ing. Petr Hromek </w:t>
      </w:r>
    </w:p>
    <w:p w14:paraId="6B73C1AC" w14:textId="77777777" w:rsidR="00023418" w:rsidRDefault="008423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zástupce velitele: brigádní generál Ing. Petr </w:t>
      </w:r>
      <w:proofErr w:type="spellStart"/>
      <w:r>
        <w:rPr>
          <w:sz w:val="24"/>
          <w:szCs w:val="24"/>
        </w:rPr>
        <w:t>Lanči</w:t>
      </w:r>
      <w:proofErr w:type="spellEnd"/>
    </w:p>
    <w:p w14:paraId="52D9DAD8" w14:textId="77777777" w:rsidR="00023418" w:rsidRDefault="008423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hlavní úkol = obrana vzdušného prostoru státu </w:t>
      </w:r>
    </w:p>
    <w:p w14:paraId="0AAD77F3" w14:textId="77777777" w:rsidR="00023418" w:rsidRDefault="00842300">
      <w:pPr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21. základna taktického letectva</w:t>
      </w:r>
      <w:r>
        <w:rPr>
          <w:sz w:val="24"/>
          <w:szCs w:val="24"/>
        </w:rPr>
        <w:t xml:space="preserve"> (Čáslav)</w:t>
      </w:r>
    </w:p>
    <w:p w14:paraId="3BDF52D6" w14:textId="77777777" w:rsidR="00023418" w:rsidRDefault="00842300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úkol = zabezpečit ochranu vzdušného prostoru nad ČR, výcvik pokračujících pilotů, součást protivzdušné obrany NATO </w:t>
      </w:r>
    </w:p>
    <w:p w14:paraId="0179A002" w14:textId="77777777" w:rsidR="00023418" w:rsidRDefault="00842300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útvar má dvě taktické a jednu výcvikovou letku</w:t>
      </w:r>
    </w:p>
    <w:p w14:paraId="31FC0C0C" w14:textId="77777777" w:rsidR="00023418" w:rsidRDefault="00842300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výzbroj: 12 </w:t>
      </w:r>
      <w:proofErr w:type="spellStart"/>
      <w:r>
        <w:rPr>
          <w:sz w:val="24"/>
          <w:szCs w:val="24"/>
        </w:rPr>
        <w:t>gripenů</w:t>
      </w:r>
      <w:proofErr w:type="spellEnd"/>
      <w:r>
        <w:rPr>
          <w:sz w:val="24"/>
          <w:szCs w:val="24"/>
        </w:rPr>
        <w:t xml:space="preserve"> a 2 bojové, přes 20 podzvukových bojových letounů </w:t>
      </w:r>
    </w:p>
    <w:p w14:paraId="2D66FF5B" w14:textId="77777777" w:rsidR="00023418" w:rsidRDefault="008423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22. základna vrtulníkového letectva</w:t>
      </w:r>
      <w:r>
        <w:rPr>
          <w:sz w:val="24"/>
          <w:szCs w:val="24"/>
        </w:rPr>
        <w:t xml:space="preserve"> (Náměšť nad Oslavou)</w:t>
      </w:r>
    </w:p>
    <w:p w14:paraId="635F009D" w14:textId="77777777" w:rsidR="00023418" w:rsidRDefault="00842300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úkol = výcvik osádek do bitevních či bitevně-transportních vrtulníků, výcvik leteckých návodčích a dalších specialistů určených dle potřeb nasazení </w:t>
      </w:r>
    </w:p>
    <w:p w14:paraId="4EA77238" w14:textId="77777777" w:rsidR="00023418" w:rsidRDefault="00842300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dvě vrtulníkové letky, přes 30 vrtulníkových letounů s víceúčelovým využitím </w:t>
      </w:r>
    </w:p>
    <w:p w14:paraId="08D5B526" w14:textId="77777777" w:rsidR="00023418" w:rsidRDefault="00842300">
      <w:pPr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24. základna dopravního letectva</w:t>
      </w:r>
      <w:r>
        <w:rPr>
          <w:sz w:val="24"/>
          <w:szCs w:val="24"/>
        </w:rPr>
        <w:t xml:space="preserve"> (Praha, Kbely)</w:t>
      </w:r>
    </w:p>
    <w:p w14:paraId="09932E60" w14:textId="77777777" w:rsidR="00023418" w:rsidRDefault="00842300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úkol = přeprava osob a nákladů vojenskými dopravními nebo transportními letouny a vrtulníky dle potřeb AČR či zahraničí, plnit speciální úkoly (zajištění přeprav význačných osob a vládních činitelů)</w:t>
      </w:r>
    </w:p>
    <w:p w14:paraId="6E66DBDC" w14:textId="77777777" w:rsidR="00023418" w:rsidRDefault="00842300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základna má tři letky (dopravní, transportní a speciální, vrtulníkovou), má více než 15 letounů o více typech </w:t>
      </w:r>
    </w:p>
    <w:p w14:paraId="7B0D6F98" w14:textId="77777777" w:rsidR="00023418" w:rsidRDefault="00842300">
      <w:pPr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25. protiletadlový raketový pluk</w:t>
      </w:r>
      <w:r>
        <w:rPr>
          <w:sz w:val="24"/>
          <w:szCs w:val="24"/>
        </w:rPr>
        <w:t xml:space="preserve"> (Strakonice)</w:t>
      </w:r>
    </w:p>
    <w:p w14:paraId="4D7F10FB" w14:textId="77777777" w:rsidR="00023418" w:rsidRDefault="00842300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úkol = zajištění protivzdušné obrany vzdušného prostoru ČR a objektů státního významu</w:t>
      </w:r>
    </w:p>
    <w:p w14:paraId="1EBB4347" w14:textId="77777777" w:rsidR="00023418" w:rsidRDefault="00842300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dělí se na dva protiletadlové raketové oddíly</w:t>
      </w:r>
    </w:p>
    <w:p w14:paraId="1110C952" w14:textId="77777777" w:rsidR="00023418" w:rsidRDefault="00842300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26. pluk velení, řízení a průzkumu</w:t>
      </w:r>
      <w:r>
        <w:rPr>
          <w:sz w:val="24"/>
          <w:szCs w:val="24"/>
        </w:rPr>
        <w:t xml:space="preserve"> (Stará Boleslav)</w:t>
      </w:r>
    </w:p>
    <w:p w14:paraId="4C08100D" w14:textId="77777777" w:rsidR="00023418" w:rsidRDefault="00842300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převážně radiolokační technika ke zjišťování a sledování našeho vzdušného prostoru </w:t>
      </w:r>
    </w:p>
    <w:p w14:paraId="6C5CA494" w14:textId="77777777" w:rsidR="00023418" w:rsidRDefault="00842300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cíl = zabezpečit nedotknutelnost našeho vzdušného prostoru </w:t>
      </w:r>
    </w:p>
    <w:p w14:paraId="3922A426" w14:textId="77777777" w:rsidR="00023418" w:rsidRDefault="0084230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správa letiště</w:t>
      </w:r>
      <w:r>
        <w:rPr>
          <w:sz w:val="24"/>
          <w:szCs w:val="24"/>
        </w:rPr>
        <w:t xml:space="preserve"> (Pardubice)</w:t>
      </w:r>
    </w:p>
    <w:p w14:paraId="01000C51" w14:textId="77777777" w:rsidR="00023418" w:rsidRDefault="00842300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samostatný vojenský útvar zajišťuje zabezpečení spolupráce s armádou, ministerstvem obrany atd. </w:t>
      </w:r>
    </w:p>
    <w:p w14:paraId="79E52FFA" w14:textId="77777777" w:rsidR="00023418" w:rsidRDefault="00842300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provozují centrum leteckého výcviku pro Univerzitu obrany a pro piloty českého letectva </w:t>
      </w:r>
    </w:p>
    <w:p w14:paraId="686E7EA2" w14:textId="77777777" w:rsidR="00023418" w:rsidRDefault="00023418">
      <w:pPr>
        <w:rPr>
          <w:sz w:val="24"/>
          <w:szCs w:val="24"/>
        </w:rPr>
      </w:pPr>
    </w:p>
    <w:p w14:paraId="71FCF91F" w14:textId="77777777" w:rsidR="00023418" w:rsidRDefault="008423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Teritoriální síly AČR</w:t>
      </w:r>
    </w:p>
    <w:p w14:paraId="10EE0629" w14:textId="77777777" w:rsidR="00023418" w:rsidRDefault="008423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14x KVV</w:t>
      </w:r>
    </w:p>
    <w:p w14:paraId="166F1BF4" w14:textId="77777777" w:rsidR="00023418" w:rsidRDefault="008423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Pěší roty AZ</w:t>
      </w:r>
    </w:p>
    <w:p w14:paraId="3F9016F0" w14:textId="77777777" w:rsidR="00023418" w:rsidRDefault="008423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hlavní úkoly</w:t>
      </w:r>
      <w:r>
        <w:rPr>
          <w:sz w:val="24"/>
          <w:szCs w:val="24"/>
        </w:rPr>
        <w:t>:</w:t>
      </w:r>
    </w:p>
    <w:p w14:paraId="15CCD0FA" w14:textId="77777777" w:rsidR="00023418" w:rsidRDefault="00842300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zajišťování teritoriální ochrany</w:t>
      </w:r>
    </w:p>
    <w:p w14:paraId="6D79CDDA" w14:textId="77777777" w:rsidR="00023418" w:rsidRDefault="00842300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participace na plnění úkolů AČR v rámci krizového řízení </w:t>
      </w:r>
    </w:p>
    <w:p w14:paraId="74DB0586" w14:textId="77777777" w:rsidR="00023418" w:rsidRDefault="00842300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zajišťování podpory spojeneckých jednotek na vlastním území (úkoly HNS)</w:t>
      </w:r>
    </w:p>
    <w:p w14:paraId="116FE416" w14:textId="77777777" w:rsidR="00023418" w:rsidRDefault="00842300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plnění úkolů operační přípravy státního území (OPSÚ)</w:t>
      </w:r>
    </w:p>
    <w:p w14:paraId="0C8DE3F5" w14:textId="77777777" w:rsidR="00023418" w:rsidRDefault="00842300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mobilizační doplňování ozbrojených sil</w:t>
      </w:r>
    </w:p>
    <w:p w14:paraId="3A6ED7D1" w14:textId="77777777" w:rsidR="00023418" w:rsidRDefault="00842300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zajišťování institutu dobrovolného převzetí výkonu branné povinnosti v míru</w:t>
      </w:r>
    </w:p>
    <w:p w14:paraId="495A2E0A" w14:textId="77777777" w:rsidR="00023418" w:rsidRDefault="00842300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výkon státní správy</w:t>
      </w:r>
    </w:p>
    <w:p w14:paraId="23A5098E" w14:textId="77777777" w:rsidR="00023418" w:rsidRDefault="00842300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příprava občanů k obraně státu (POKOS) </w:t>
      </w:r>
    </w:p>
    <w:p w14:paraId="0D6C50D9" w14:textId="77777777" w:rsidR="00023418" w:rsidRDefault="008423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F665A85" w14:textId="77777777" w:rsidR="00023418" w:rsidRDefault="008423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Informační a kybernetické síly AČR</w:t>
      </w:r>
    </w:p>
    <w:p w14:paraId="64AB50F1" w14:textId="77777777" w:rsidR="00023418" w:rsidRDefault="00842300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103.centrum CIMIC/PSYOPS Olomouc </w:t>
      </w:r>
    </w:p>
    <w:p w14:paraId="1B4D2956" w14:textId="77777777" w:rsidR="00023418" w:rsidRDefault="00842300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sídlo: “Rohlík”</w:t>
      </w:r>
    </w:p>
    <w:p w14:paraId="7A377E6A" w14:textId="77777777" w:rsidR="00023418" w:rsidRDefault="00842300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velitelství informačních a kybernetických sil působí nezávisle, společně nebo v součinnosti s ostatními druhy sil a Vojenským zpravodajstvím</w:t>
      </w:r>
    </w:p>
    <w:p w14:paraId="3DF98EDC" w14:textId="77777777" w:rsidR="00023418" w:rsidRDefault="00842300">
      <w:pPr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spolupracuje s dalšími prvky kybernetické bezpečnosti a obrany ČR</w:t>
      </w:r>
    </w:p>
    <w:p w14:paraId="29EA6C8F" w14:textId="4E54DAB0" w:rsidR="00023418" w:rsidRDefault="00842300">
      <w:pPr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je schopné vést plné spektrum operací v kybernetickém prostoru včetně informačních </w:t>
      </w:r>
      <w:r w:rsidR="00B71672">
        <w:rPr>
          <w:sz w:val="24"/>
          <w:szCs w:val="24"/>
        </w:rPr>
        <w:t>a – psychologických</w:t>
      </w:r>
      <w:r>
        <w:rPr>
          <w:sz w:val="24"/>
          <w:szCs w:val="24"/>
        </w:rPr>
        <w:t xml:space="preserve"> operací a podílet se na civilně-vojenské spolupráci</w:t>
      </w:r>
    </w:p>
    <w:p w14:paraId="21536D3D" w14:textId="77777777" w:rsidR="00023418" w:rsidRDefault="00842300">
      <w:pPr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je schopné monitorovat, plánovat a řídit operace jak ve prospěch AČR, tak k podpoře spojeneckých operací </w:t>
      </w:r>
    </w:p>
    <w:p w14:paraId="189274FC" w14:textId="77777777" w:rsidR="00023418" w:rsidRDefault="008423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velitel poskytuje podporu nejvyššímu velení armády v oblasti strategické komunikace</w:t>
      </w:r>
    </w:p>
    <w:p w14:paraId="459EA763" w14:textId="77777777" w:rsidR="00023418" w:rsidRDefault="008423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2885183" w14:textId="77777777" w:rsidR="00023418" w:rsidRDefault="008423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Speciální síly AČR</w:t>
      </w:r>
    </w:p>
    <w:p w14:paraId="72ABF28B" w14:textId="77777777" w:rsidR="00023418" w:rsidRDefault="00842300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jsou předurčené aktivní nebo záložní prvky specificky organizované, vycvičené a vybavené k vedení a podpoře speciálních operací</w:t>
      </w:r>
    </w:p>
    <w:p w14:paraId="4984A453" w14:textId="77777777" w:rsidR="00023418" w:rsidRDefault="00842300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jedná se primárně o národní nástroj, jenž svými jedinečnými schopnostmi významně přispívá k naplňování strategických zájmů ČR</w:t>
      </w:r>
    </w:p>
    <w:p w14:paraId="00A0D84D" w14:textId="77777777" w:rsidR="00023418" w:rsidRDefault="00842300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pro podporu aliančních operací jsou speciální síly schopny poskytnout deklarované síly a prostředky s odpovídajícím stupněm pohotovosti a zásobami jako součást komponentního velitelství pro speciální operace</w:t>
      </w:r>
    </w:p>
    <w:p w14:paraId="3596B4C6" w14:textId="77777777" w:rsidR="00023418" w:rsidRDefault="00842300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speciální síly působí napříč celým operačním spektrem samostatně, společně nebo v součinnosti s ostatními druhy sil</w:t>
      </w:r>
    </w:p>
    <w:p w14:paraId="71A1EF9D" w14:textId="77777777" w:rsidR="00023418" w:rsidRDefault="008423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723D9D" w14:textId="77777777" w:rsidR="00023418" w:rsidRDefault="00023418">
      <w:pPr>
        <w:rPr>
          <w:sz w:val="24"/>
          <w:szCs w:val="24"/>
        </w:rPr>
      </w:pPr>
    </w:p>
    <w:sectPr w:rsidR="00023418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BCD"/>
    <w:multiLevelType w:val="multilevel"/>
    <w:tmpl w:val="E4F04A5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447479"/>
    <w:multiLevelType w:val="multilevel"/>
    <w:tmpl w:val="10C233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730993"/>
    <w:multiLevelType w:val="multilevel"/>
    <w:tmpl w:val="FD4255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44D1E2A"/>
    <w:multiLevelType w:val="multilevel"/>
    <w:tmpl w:val="D0E0BC28"/>
    <w:lvl w:ilvl="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4EB5CCD"/>
    <w:multiLevelType w:val="multilevel"/>
    <w:tmpl w:val="03589C7C"/>
    <w:lvl w:ilvl="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6A50ED9"/>
    <w:multiLevelType w:val="multilevel"/>
    <w:tmpl w:val="97507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79E60E5"/>
    <w:multiLevelType w:val="multilevel"/>
    <w:tmpl w:val="1B9CAB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82948FD"/>
    <w:multiLevelType w:val="multilevel"/>
    <w:tmpl w:val="9552EA5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09693021"/>
    <w:multiLevelType w:val="multilevel"/>
    <w:tmpl w:val="23664D7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0B822C61"/>
    <w:multiLevelType w:val="multilevel"/>
    <w:tmpl w:val="5C0A74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D7B6464"/>
    <w:multiLevelType w:val="multilevel"/>
    <w:tmpl w:val="236676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B763FD6"/>
    <w:multiLevelType w:val="multilevel"/>
    <w:tmpl w:val="7A626F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71217B9"/>
    <w:multiLevelType w:val="multilevel"/>
    <w:tmpl w:val="6E622472"/>
    <w:lvl w:ilvl="0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A9835AB"/>
    <w:multiLevelType w:val="multilevel"/>
    <w:tmpl w:val="1D689D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B581A6B"/>
    <w:multiLevelType w:val="multilevel"/>
    <w:tmpl w:val="7C66CB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C6901CF"/>
    <w:multiLevelType w:val="multilevel"/>
    <w:tmpl w:val="20941D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2DF4B9B"/>
    <w:multiLevelType w:val="multilevel"/>
    <w:tmpl w:val="7138D6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3DA728E"/>
    <w:multiLevelType w:val="multilevel"/>
    <w:tmpl w:val="E1DC5D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5234BC3"/>
    <w:multiLevelType w:val="multilevel"/>
    <w:tmpl w:val="7B9214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6255E22"/>
    <w:multiLevelType w:val="multilevel"/>
    <w:tmpl w:val="31BA0E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8AC58E3"/>
    <w:multiLevelType w:val="multilevel"/>
    <w:tmpl w:val="9342B2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AD073AF"/>
    <w:multiLevelType w:val="multilevel"/>
    <w:tmpl w:val="8834CA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D6050EE"/>
    <w:multiLevelType w:val="multilevel"/>
    <w:tmpl w:val="FFECC2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F9E4829"/>
    <w:multiLevelType w:val="multilevel"/>
    <w:tmpl w:val="3E54A4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0763339"/>
    <w:multiLevelType w:val="multilevel"/>
    <w:tmpl w:val="9B0CC1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0DA1BA0"/>
    <w:multiLevelType w:val="multilevel"/>
    <w:tmpl w:val="E106210C"/>
    <w:lvl w:ilvl="0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422B2043"/>
    <w:multiLevelType w:val="multilevel"/>
    <w:tmpl w:val="B87853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A8E6550"/>
    <w:multiLevelType w:val="multilevel"/>
    <w:tmpl w:val="1758D7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AFB3EEB"/>
    <w:multiLevelType w:val="multilevel"/>
    <w:tmpl w:val="0EEE20B4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EA133DC"/>
    <w:multiLevelType w:val="multilevel"/>
    <w:tmpl w:val="75F6E3B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57C6142E"/>
    <w:multiLevelType w:val="multilevel"/>
    <w:tmpl w:val="C720AF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99441D8"/>
    <w:multiLevelType w:val="multilevel"/>
    <w:tmpl w:val="992CDBF2"/>
    <w:lvl w:ilvl="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BF8127F"/>
    <w:multiLevelType w:val="multilevel"/>
    <w:tmpl w:val="8DCA1D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CEE7313"/>
    <w:multiLevelType w:val="multilevel"/>
    <w:tmpl w:val="E18447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1A95DD6"/>
    <w:multiLevelType w:val="multilevel"/>
    <w:tmpl w:val="6C2094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42703B3"/>
    <w:multiLevelType w:val="multilevel"/>
    <w:tmpl w:val="1E9A45B4"/>
    <w:lvl w:ilvl="0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64F96D09"/>
    <w:multiLevelType w:val="multilevel"/>
    <w:tmpl w:val="6D108D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BCB21B0"/>
    <w:multiLevelType w:val="multilevel"/>
    <w:tmpl w:val="1A0A41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CF426CD"/>
    <w:multiLevelType w:val="multilevel"/>
    <w:tmpl w:val="5F14EC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DA51974"/>
    <w:multiLevelType w:val="multilevel"/>
    <w:tmpl w:val="7BA606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FAF615A"/>
    <w:multiLevelType w:val="multilevel"/>
    <w:tmpl w:val="080069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61F57E8"/>
    <w:multiLevelType w:val="multilevel"/>
    <w:tmpl w:val="55FE4B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A090D2C"/>
    <w:multiLevelType w:val="multilevel"/>
    <w:tmpl w:val="E19E03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B0C4A38"/>
    <w:multiLevelType w:val="multilevel"/>
    <w:tmpl w:val="06FEA0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E171A79"/>
    <w:multiLevelType w:val="multilevel"/>
    <w:tmpl w:val="B9A47338"/>
    <w:lvl w:ilvl="0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32"/>
  </w:num>
  <w:num w:numId="2">
    <w:abstractNumId w:val="13"/>
  </w:num>
  <w:num w:numId="3">
    <w:abstractNumId w:val="31"/>
  </w:num>
  <w:num w:numId="4">
    <w:abstractNumId w:val="18"/>
  </w:num>
  <w:num w:numId="5">
    <w:abstractNumId w:val="23"/>
  </w:num>
  <w:num w:numId="6">
    <w:abstractNumId w:val="0"/>
  </w:num>
  <w:num w:numId="7">
    <w:abstractNumId w:val="6"/>
  </w:num>
  <w:num w:numId="8">
    <w:abstractNumId w:val="21"/>
  </w:num>
  <w:num w:numId="9">
    <w:abstractNumId w:val="24"/>
  </w:num>
  <w:num w:numId="10">
    <w:abstractNumId w:val="29"/>
  </w:num>
  <w:num w:numId="11">
    <w:abstractNumId w:val="4"/>
  </w:num>
  <w:num w:numId="12">
    <w:abstractNumId w:val="41"/>
  </w:num>
  <w:num w:numId="13">
    <w:abstractNumId w:val="3"/>
  </w:num>
  <w:num w:numId="14">
    <w:abstractNumId w:val="36"/>
  </w:num>
  <w:num w:numId="15">
    <w:abstractNumId w:val="11"/>
  </w:num>
  <w:num w:numId="16">
    <w:abstractNumId w:val="33"/>
  </w:num>
  <w:num w:numId="17">
    <w:abstractNumId w:val="39"/>
  </w:num>
  <w:num w:numId="18">
    <w:abstractNumId w:val="15"/>
  </w:num>
  <w:num w:numId="19">
    <w:abstractNumId w:val="17"/>
  </w:num>
  <w:num w:numId="20">
    <w:abstractNumId w:val="14"/>
  </w:num>
  <w:num w:numId="21">
    <w:abstractNumId w:val="1"/>
  </w:num>
  <w:num w:numId="22">
    <w:abstractNumId w:val="22"/>
  </w:num>
  <w:num w:numId="23">
    <w:abstractNumId w:val="9"/>
  </w:num>
  <w:num w:numId="24">
    <w:abstractNumId w:val="10"/>
  </w:num>
  <w:num w:numId="25">
    <w:abstractNumId w:val="27"/>
  </w:num>
  <w:num w:numId="26">
    <w:abstractNumId w:val="44"/>
  </w:num>
  <w:num w:numId="27">
    <w:abstractNumId w:val="30"/>
  </w:num>
  <w:num w:numId="28">
    <w:abstractNumId w:val="8"/>
  </w:num>
  <w:num w:numId="29">
    <w:abstractNumId w:val="12"/>
  </w:num>
  <w:num w:numId="30">
    <w:abstractNumId w:val="26"/>
  </w:num>
  <w:num w:numId="31">
    <w:abstractNumId w:val="28"/>
  </w:num>
  <w:num w:numId="32">
    <w:abstractNumId w:val="43"/>
  </w:num>
  <w:num w:numId="33">
    <w:abstractNumId w:val="7"/>
  </w:num>
  <w:num w:numId="34">
    <w:abstractNumId w:val="40"/>
  </w:num>
  <w:num w:numId="35">
    <w:abstractNumId w:val="20"/>
  </w:num>
  <w:num w:numId="36">
    <w:abstractNumId w:val="37"/>
  </w:num>
  <w:num w:numId="37">
    <w:abstractNumId w:val="38"/>
  </w:num>
  <w:num w:numId="38">
    <w:abstractNumId w:val="25"/>
  </w:num>
  <w:num w:numId="39">
    <w:abstractNumId w:val="5"/>
  </w:num>
  <w:num w:numId="40">
    <w:abstractNumId w:val="16"/>
  </w:num>
  <w:num w:numId="41">
    <w:abstractNumId w:val="42"/>
  </w:num>
  <w:num w:numId="42">
    <w:abstractNumId w:val="35"/>
  </w:num>
  <w:num w:numId="43">
    <w:abstractNumId w:val="19"/>
  </w:num>
  <w:num w:numId="44">
    <w:abstractNumId w:val="34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418"/>
    <w:rsid w:val="0001520F"/>
    <w:rsid w:val="00023418"/>
    <w:rsid w:val="00111A2F"/>
    <w:rsid w:val="004363A1"/>
    <w:rsid w:val="00842300"/>
    <w:rsid w:val="00A73BF6"/>
    <w:rsid w:val="00B71672"/>
    <w:rsid w:val="00F6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F85BF"/>
  <w15:docId w15:val="{F3D42247-3CC2-4C65-BF60-C40127773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2087</Words>
  <Characters>12317</Characters>
  <DocSecurity>0</DocSecurity>
  <Lines>102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2022-01-23T13:06:00Z</dcterms:created>
  <dcterms:modified xsi:type="dcterms:W3CDTF">2022-01-26T13:37:00Z</dcterms:modified>
</cp:coreProperties>
</file>