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E5438" w14:textId="79B688A1" w:rsidR="009D07C5" w:rsidRPr="00AC4431" w:rsidRDefault="00AC4431" w:rsidP="00AC4431">
      <w:pPr>
        <w:jc w:val="center"/>
        <w:rPr>
          <w:rFonts w:ascii="Times New Roman" w:hAnsi="Times New Roman" w:cs="Times New Roman"/>
          <w:b/>
          <w:bCs/>
          <w:noProof/>
          <w:sz w:val="28"/>
          <w:szCs w:val="28"/>
        </w:rPr>
      </w:pPr>
      <w:r w:rsidRPr="00AC4431">
        <w:rPr>
          <w:rFonts w:ascii="Times New Roman" w:hAnsi="Times New Roman" w:cs="Times New Roman"/>
          <w:b/>
          <w:bCs/>
          <w:sz w:val="28"/>
          <w:szCs w:val="28"/>
        </w:rPr>
        <w:t>1. Principy velení a požadavky kladené na velení a řízení. Praktické příklady. Úrovně velení a řízení na národní a mezinárodní úrovni a objasnění na praktických příkladech.</w:t>
      </w:r>
    </w:p>
    <w:p w14:paraId="29DE9965" w14:textId="0D2C75F4" w:rsidR="009D07C5" w:rsidRPr="00C076CB" w:rsidRDefault="009D07C5">
      <w:pPr>
        <w:rPr>
          <w:rFonts w:ascii="Times New Roman" w:hAnsi="Times New Roman" w:cs="Times New Roman"/>
          <w:sz w:val="23"/>
          <w:szCs w:val="23"/>
        </w:rPr>
      </w:pPr>
      <w:r w:rsidRPr="00C076CB">
        <w:rPr>
          <w:rFonts w:ascii="Times New Roman" w:hAnsi="Times New Roman" w:cs="Times New Roman"/>
          <w:noProof/>
          <w:sz w:val="23"/>
          <w:szCs w:val="23"/>
          <w:lang w:eastAsia="cs-CZ"/>
        </w:rPr>
        <w:drawing>
          <wp:inline distT="0" distB="0" distL="0" distR="0" wp14:anchorId="5EAD0AF9" wp14:editId="49B5B8D6">
            <wp:extent cx="5440680" cy="1888192"/>
            <wp:effectExtent l="0" t="0" r="762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117" t="35058" r="28693" b="37677"/>
                    <a:stretch/>
                  </pic:blipFill>
                  <pic:spPr bwMode="auto">
                    <a:xfrm>
                      <a:off x="0" y="0"/>
                      <a:ext cx="5450940" cy="1891753"/>
                    </a:xfrm>
                    <a:prstGeom prst="rect">
                      <a:avLst/>
                    </a:prstGeom>
                    <a:ln>
                      <a:noFill/>
                    </a:ln>
                    <a:extLst>
                      <a:ext uri="{53640926-AAD7-44D8-BBD7-CCE9431645EC}">
                        <a14:shadowObscured xmlns:a14="http://schemas.microsoft.com/office/drawing/2010/main"/>
                      </a:ext>
                    </a:extLst>
                  </pic:spPr>
                </pic:pic>
              </a:graphicData>
            </a:graphic>
          </wp:inline>
        </w:drawing>
      </w:r>
    </w:p>
    <w:p w14:paraId="0C3D766F" w14:textId="0876B175" w:rsidR="009D07C5" w:rsidRPr="00C076CB" w:rsidRDefault="009D07C5">
      <w:pPr>
        <w:rPr>
          <w:rFonts w:ascii="Times New Roman" w:hAnsi="Times New Roman" w:cs="Times New Roman"/>
          <w:sz w:val="23"/>
          <w:szCs w:val="23"/>
        </w:rPr>
      </w:pPr>
      <w:r w:rsidRPr="00C076CB">
        <w:rPr>
          <w:rFonts w:ascii="Times New Roman" w:hAnsi="Times New Roman" w:cs="Times New Roman"/>
          <w:sz w:val="23"/>
          <w:szCs w:val="23"/>
        </w:rPr>
        <w:t>Co je cílem a hlavním kritériem úspěšnosti velení a řízení? --&gt; Efektivní splnění operačního nebo bojového úkolu silami, které jsou veliteli podřízeny.</w:t>
      </w:r>
    </w:p>
    <w:p w14:paraId="4C8292DF" w14:textId="0A8EADFE" w:rsidR="009D07C5" w:rsidRPr="00C076CB" w:rsidRDefault="009D07C5">
      <w:pPr>
        <w:rPr>
          <w:rFonts w:ascii="Times New Roman" w:hAnsi="Times New Roman" w:cs="Times New Roman"/>
          <w:sz w:val="23"/>
          <w:szCs w:val="23"/>
        </w:rPr>
      </w:pPr>
      <w:r w:rsidRPr="00C076CB">
        <w:rPr>
          <w:rFonts w:ascii="Times New Roman" w:hAnsi="Times New Roman" w:cs="Times New Roman"/>
          <w:b/>
          <w:bCs/>
          <w:sz w:val="23"/>
          <w:szCs w:val="23"/>
        </w:rPr>
        <w:t xml:space="preserve">Velení </w:t>
      </w:r>
      <w:r w:rsidRPr="00C076CB">
        <w:rPr>
          <w:rFonts w:ascii="Times New Roman" w:hAnsi="Times New Roman" w:cs="Times New Roman"/>
          <w:sz w:val="23"/>
          <w:szCs w:val="23"/>
        </w:rPr>
        <w:t>je proces, kterým velitel přenáší svoji vůli a záměr na podřízené a uplatňuje vojenskou pravomoc a odpovědnost stanovovat úkoly a vydávat rozkazy podřízeným. Spočívá výlučně v rukou velitele a jeho součástí je autorita, rozhodování, vedení a řízení.</w:t>
      </w:r>
    </w:p>
    <w:p w14:paraId="1EB59F99" w14:textId="5545469C" w:rsidR="009D07C5" w:rsidRPr="00C076CB" w:rsidRDefault="009D07C5">
      <w:pPr>
        <w:rPr>
          <w:rFonts w:ascii="Times New Roman" w:hAnsi="Times New Roman" w:cs="Times New Roman"/>
          <w:sz w:val="23"/>
          <w:szCs w:val="23"/>
        </w:rPr>
      </w:pPr>
      <w:r w:rsidRPr="00C076CB">
        <w:rPr>
          <w:rFonts w:ascii="Times New Roman" w:hAnsi="Times New Roman" w:cs="Times New Roman"/>
          <w:b/>
          <w:bCs/>
          <w:sz w:val="23"/>
          <w:szCs w:val="23"/>
        </w:rPr>
        <w:t xml:space="preserve">Řízení </w:t>
      </w:r>
      <w:r w:rsidRPr="00C076CB">
        <w:rPr>
          <w:rFonts w:ascii="Times New Roman" w:hAnsi="Times New Roman" w:cs="Times New Roman"/>
          <w:sz w:val="23"/>
          <w:szCs w:val="23"/>
        </w:rPr>
        <w:t>je proces, kterým velitel za pomoci štábu organizuje, řídí a koordinuje činnosti přidělených sil, je nedílnou součástí velení.</w:t>
      </w:r>
    </w:p>
    <w:p w14:paraId="37BB2FBF" w14:textId="1A900B06" w:rsidR="009D07C5" w:rsidRPr="00C076CB" w:rsidRDefault="009D07C5">
      <w:pPr>
        <w:rPr>
          <w:rFonts w:ascii="Times New Roman" w:hAnsi="Times New Roman" w:cs="Times New Roman"/>
          <w:sz w:val="23"/>
          <w:szCs w:val="23"/>
          <w:u w:val="single"/>
        </w:rPr>
      </w:pPr>
      <w:r w:rsidRPr="00C076CB">
        <w:rPr>
          <w:rFonts w:ascii="Times New Roman" w:hAnsi="Times New Roman" w:cs="Times New Roman"/>
          <w:sz w:val="23"/>
          <w:szCs w:val="23"/>
          <w:u w:val="single"/>
        </w:rPr>
        <w:t>Definice velení:</w:t>
      </w:r>
      <w:r w:rsidR="00BA1E92">
        <w:rPr>
          <w:rFonts w:ascii="Times New Roman" w:hAnsi="Times New Roman" w:cs="Times New Roman"/>
          <w:sz w:val="23"/>
          <w:szCs w:val="23"/>
          <w:u w:val="single"/>
        </w:rPr>
        <w:t xml:space="preserve"> </w:t>
      </w:r>
    </w:p>
    <w:p w14:paraId="7489B7A4" w14:textId="77777777" w:rsidR="009D07C5" w:rsidRPr="00C076CB" w:rsidRDefault="009D07C5">
      <w:pPr>
        <w:rPr>
          <w:rFonts w:ascii="Times New Roman" w:hAnsi="Times New Roman" w:cs="Times New Roman"/>
          <w:sz w:val="23"/>
          <w:szCs w:val="23"/>
        </w:rPr>
      </w:pPr>
      <w:r w:rsidRPr="00C076CB">
        <w:rPr>
          <w:rFonts w:ascii="Times New Roman" w:hAnsi="Times New Roman" w:cs="Times New Roman"/>
          <w:sz w:val="23"/>
          <w:szCs w:val="23"/>
        </w:rPr>
        <w:t>….. pravomoc stanovenou příslušníku ozbrojených sil pro vydávání nařízení, součinnost a kontrolu vojenských sil.</w:t>
      </w:r>
    </w:p>
    <w:p w14:paraId="45FD6034" w14:textId="77777777" w:rsidR="009D07C5" w:rsidRPr="00C076CB" w:rsidRDefault="009D07C5">
      <w:pPr>
        <w:rPr>
          <w:rFonts w:ascii="Times New Roman" w:hAnsi="Times New Roman" w:cs="Times New Roman"/>
          <w:sz w:val="23"/>
          <w:szCs w:val="23"/>
        </w:rPr>
      </w:pPr>
      <w:r w:rsidRPr="00C076CB">
        <w:rPr>
          <w:rFonts w:ascii="Times New Roman" w:hAnsi="Times New Roman" w:cs="Times New Roman"/>
          <w:sz w:val="23"/>
          <w:szCs w:val="23"/>
        </w:rPr>
        <w:t>…… proces, kterým velitel přenáší svoji vůli a záměr na podřízené a uplatňuje vojenskou pravomoc a odpovědnost stanovovat úkoly a vydávat rozkazy podřízeným.</w:t>
      </w:r>
    </w:p>
    <w:p w14:paraId="50644DC6" w14:textId="24608721" w:rsidR="009D07C5" w:rsidRPr="00C076CB" w:rsidRDefault="009D07C5">
      <w:pPr>
        <w:rPr>
          <w:rFonts w:ascii="Times New Roman" w:hAnsi="Times New Roman" w:cs="Times New Roman"/>
          <w:sz w:val="23"/>
          <w:szCs w:val="23"/>
        </w:rPr>
      </w:pPr>
      <w:r w:rsidRPr="00C076CB">
        <w:rPr>
          <w:rFonts w:ascii="Times New Roman" w:hAnsi="Times New Roman" w:cs="Times New Roman"/>
          <w:sz w:val="23"/>
          <w:szCs w:val="23"/>
        </w:rPr>
        <w:t xml:space="preserve">………proces, kterým velitel přenáší svoji vůli a záměr na podřízené. </w:t>
      </w:r>
    </w:p>
    <w:p w14:paraId="2D136981" w14:textId="77777777" w:rsidR="00E6625E" w:rsidRPr="00C076CB" w:rsidRDefault="00E6625E" w:rsidP="00E6625E">
      <w:pPr>
        <w:rPr>
          <w:rFonts w:ascii="Times New Roman" w:hAnsi="Times New Roman" w:cs="Times New Roman"/>
          <w:sz w:val="23"/>
          <w:szCs w:val="23"/>
          <w:u w:val="single"/>
        </w:rPr>
      </w:pPr>
      <w:r w:rsidRPr="00C076CB">
        <w:rPr>
          <w:rFonts w:ascii="Times New Roman" w:hAnsi="Times New Roman" w:cs="Times New Roman"/>
          <w:sz w:val="23"/>
          <w:szCs w:val="23"/>
          <w:u w:val="single"/>
        </w:rPr>
        <w:t>Velení a řízení (subjekt a objekt)</w:t>
      </w:r>
    </w:p>
    <w:p w14:paraId="5CC34E4E" w14:textId="77777777" w:rsidR="00E6625E" w:rsidRPr="00C076CB" w:rsidRDefault="00E6625E" w:rsidP="00E6625E">
      <w:pPr>
        <w:rPr>
          <w:rFonts w:ascii="Times New Roman" w:hAnsi="Times New Roman" w:cs="Times New Roman"/>
          <w:sz w:val="23"/>
          <w:szCs w:val="23"/>
        </w:rPr>
      </w:pPr>
      <w:r w:rsidRPr="00C076CB">
        <w:rPr>
          <w:rFonts w:ascii="Times New Roman" w:hAnsi="Times New Roman" w:cs="Times New Roman"/>
          <w:sz w:val="23"/>
          <w:szCs w:val="23"/>
        </w:rPr>
        <w:t>– řídící (velící) – velitel</w:t>
      </w:r>
    </w:p>
    <w:p w14:paraId="4B9FFB60" w14:textId="77777777" w:rsidR="00E6625E" w:rsidRPr="00C076CB" w:rsidRDefault="00E6625E" w:rsidP="00E6625E">
      <w:pPr>
        <w:rPr>
          <w:rFonts w:ascii="Times New Roman" w:hAnsi="Times New Roman" w:cs="Times New Roman"/>
          <w:sz w:val="23"/>
          <w:szCs w:val="23"/>
        </w:rPr>
      </w:pPr>
      <w:r w:rsidRPr="00C076CB">
        <w:rPr>
          <w:rFonts w:ascii="Times New Roman" w:hAnsi="Times New Roman" w:cs="Times New Roman"/>
          <w:sz w:val="23"/>
          <w:szCs w:val="23"/>
        </w:rPr>
        <w:t>– řízený - podřízení (jednotky, útvary, svazky, ÚU)</w:t>
      </w:r>
    </w:p>
    <w:p w14:paraId="537B6113" w14:textId="77777777" w:rsidR="00E6625E" w:rsidRPr="00C076CB" w:rsidRDefault="00E6625E" w:rsidP="00E6625E">
      <w:pPr>
        <w:rPr>
          <w:rFonts w:ascii="Times New Roman" w:hAnsi="Times New Roman" w:cs="Times New Roman"/>
          <w:sz w:val="23"/>
          <w:szCs w:val="23"/>
        </w:rPr>
      </w:pPr>
      <w:r w:rsidRPr="00C076CB">
        <w:rPr>
          <w:rFonts w:ascii="Times New Roman" w:hAnsi="Times New Roman" w:cs="Times New Roman"/>
          <w:sz w:val="23"/>
          <w:szCs w:val="23"/>
        </w:rPr>
        <w:t>Podstata velení – přesně vymezené povinnosti řídícího subjektu a řízeného objektu.</w:t>
      </w:r>
    </w:p>
    <w:p w14:paraId="3F47EF84" w14:textId="77777777" w:rsidR="00E6625E" w:rsidRPr="00C076CB" w:rsidRDefault="00E6625E" w:rsidP="00E6625E">
      <w:pPr>
        <w:rPr>
          <w:rFonts w:ascii="Times New Roman" w:hAnsi="Times New Roman" w:cs="Times New Roman"/>
          <w:sz w:val="23"/>
          <w:szCs w:val="23"/>
        </w:rPr>
      </w:pPr>
      <w:r w:rsidRPr="00C076CB">
        <w:rPr>
          <w:rFonts w:ascii="Times New Roman" w:hAnsi="Times New Roman" w:cs="Times New Roman"/>
          <w:sz w:val="23"/>
          <w:szCs w:val="23"/>
        </w:rPr>
        <w:t>Uzlové body velení – rozhodnutí velitele a z nich vyplývající rozkazy a nařízení</w:t>
      </w:r>
    </w:p>
    <w:p w14:paraId="6B3DD161" w14:textId="0D85F026" w:rsidR="00E6625E" w:rsidRPr="00C076CB" w:rsidRDefault="00E6625E" w:rsidP="00E6625E">
      <w:pPr>
        <w:rPr>
          <w:rFonts w:ascii="Times New Roman" w:hAnsi="Times New Roman" w:cs="Times New Roman"/>
          <w:sz w:val="23"/>
          <w:szCs w:val="23"/>
        </w:rPr>
      </w:pPr>
      <w:r w:rsidRPr="00C076CB">
        <w:rPr>
          <w:rFonts w:ascii="Times New Roman" w:hAnsi="Times New Roman" w:cs="Times New Roman"/>
          <w:sz w:val="23"/>
          <w:szCs w:val="23"/>
        </w:rPr>
        <w:t>Cíl velení a řízení – efektivní splnění bojového (operačního) úkolu.</w:t>
      </w:r>
    </w:p>
    <w:p w14:paraId="3FD6B2E6" w14:textId="77777777" w:rsidR="00AC4431" w:rsidRDefault="00AC4431">
      <w:pPr>
        <w:rPr>
          <w:rFonts w:ascii="Times New Roman" w:hAnsi="Times New Roman" w:cs="Times New Roman"/>
          <w:sz w:val="23"/>
          <w:szCs w:val="23"/>
          <w:u w:val="single"/>
        </w:rPr>
      </w:pPr>
      <w:r>
        <w:rPr>
          <w:rFonts w:ascii="Times New Roman" w:hAnsi="Times New Roman" w:cs="Times New Roman"/>
          <w:sz w:val="23"/>
          <w:szCs w:val="23"/>
          <w:u w:val="single"/>
        </w:rPr>
        <w:br w:type="page"/>
      </w:r>
    </w:p>
    <w:p w14:paraId="3D9669B4" w14:textId="7DB5BB13" w:rsidR="00E6625E" w:rsidRPr="00852539" w:rsidRDefault="00E6625E" w:rsidP="00E6625E">
      <w:pPr>
        <w:rPr>
          <w:rFonts w:ascii="Times New Roman" w:hAnsi="Times New Roman" w:cs="Times New Roman"/>
          <w:b/>
          <w:sz w:val="24"/>
          <w:szCs w:val="23"/>
          <w:u w:val="single"/>
        </w:rPr>
      </w:pPr>
      <w:r w:rsidRPr="00852539">
        <w:rPr>
          <w:rFonts w:ascii="Times New Roman" w:hAnsi="Times New Roman" w:cs="Times New Roman"/>
          <w:b/>
          <w:sz w:val="24"/>
          <w:szCs w:val="23"/>
          <w:u w:val="single"/>
        </w:rPr>
        <w:lastRenderedPageBreak/>
        <w:t>Požadavky na velení</w:t>
      </w:r>
    </w:p>
    <w:p w14:paraId="4E61F4C8" w14:textId="77777777" w:rsidR="00E6625E" w:rsidRPr="00C076CB" w:rsidRDefault="00E6625E" w:rsidP="00E6625E">
      <w:pPr>
        <w:rPr>
          <w:rFonts w:ascii="Times New Roman" w:hAnsi="Times New Roman" w:cs="Times New Roman"/>
          <w:sz w:val="23"/>
          <w:szCs w:val="23"/>
        </w:rPr>
      </w:pPr>
      <w:r w:rsidRPr="00C076CB">
        <w:rPr>
          <w:rFonts w:ascii="Times New Roman" w:hAnsi="Times New Roman" w:cs="Times New Roman"/>
          <w:sz w:val="23"/>
          <w:szCs w:val="23"/>
        </w:rPr>
        <w:t>Velitel – musí velet vojskům tak, aby bylo dosaženo cíle operace</w:t>
      </w:r>
    </w:p>
    <w:p w14:paraId="3F61FB3A" w14:textId="4624E815" w:rsidR="00E6625E" w:rsidRPr="00C076CB" w:rsidRDefault="00E6625E" w:rsidP="00E6625E">
      <w:pPr>
        <w:rPr>
          <w:rFonts w:ascii="Times New Roman" w:hAnsi="Times New Roman" w:cs="Times New Roman"/>
          <w:sz w:val="23"/>
          <w:szCs w:val="23"/>
        </w:rPr>
      </w:pPr>
      <w:r w:rsidRPr="00C076CB">
        <w:rPr>
          <w:rFonts w:ascii="Times New Roman" w:hAnsi="Times New Roman" w:cs="Times New Roman"/>
          <w:sz w:val="23"/>
          <w:szCs w:val="23"/>
        </w:rPr>
        <w:t>*Pružnost  *Interoperabilita  *Schopnost vést informační operace *Univerzálnost *Schopnost vést rozličnou činnost (asymetrie) *Schopnost působit v aliančním integrovaném informačním prostředí *Pevnost *Nepřetržitost *Utajení *Interoperabilita</w:t>
      </w:r>
    </w:p>
    <w:p w14:paraId="2CEFC36D" w14:textId="77777777" w:rsidR="00E6625E" w:rsidRPr="00C076CB" w:rsidRDefault="00E6625E" w:rsidP="00E6625E">
      <w:pPr>
        <w:rPr>
          <w:rFonts w:ascii="Times New Roman" w:hAnsi="Times New Roman" w:cs="Times New Roman"/>
          <w:b/>
          <w:bCs/>
          <w:sz w:val="23"/>
          <w:szCs w:val="23"/>
        </w:rPr>
      </w:pPr>
      <w:r w:rsidRPr="00C076CB">
        <w:rPr>
          <w:rFonts w:ascii="Times New Roman" w:hAnsi="Times New Roman" w:cs="Times New Roman"/>
          <w:b/>
          <w:bCs/>
          <w:sz w:val="23"/>
          <w:szCs w:val="23"/>
        </w:rPr>
        <w:t>Pevnost (odolnost)</w:t>
      </w:r>
    </w:p>
    <w:p w14:paraId="052900E5" w14:textId="77777777" w:rsidR="00E6625E" w:rsidRPr="00C076CB" w:rsidRDefault="00E6625E" w:rsidP="00E6625E">
      <w:pPr>
        <w:rPr>
          <w:rFonts w:ascii="Times New Roman" w:hAnsi="Times New Roman" w:cs="Times New Roman"/>
          <w:sz w:val="23"/>
          <w:szCs w:val="23"/>
        </w:rPr>
      </w:pPr>
      <w:r w:rsidRPr="00C076CB">
        <w:rPr>
          <w:rFonts w:ascii="Times New Roman" w:hAnsi="Times New Roman" w:cs="Times New Roman"/>
          <w:sz w:val="23"/>
          <w:szCs w:val="23"/>
        </w:rPr>
        <w:t>VNITŘNÍ • zajištění plného prosazení rozhodnutí a vůle velitele • jednoduchá a pevná organizace a proces velení • jednoznačná role velitele</w:t>
      </w:r>
    </w:p>
    <w:p w14:paraId="111411EF" w14:textId="77777777" w:rsidR="00E6625E" w:rsidRPr="00C076CB" w:rsidRDefault="00E6625E" w:rsidP="00E6625E">
      <w:pPr>
        <w:rPr>
          <w:rFonts w:ascii="Times New Roman" w:hAnsi="Times New Roman" w:cs="Times New Roman"/>
          <w:sz w:val="23"/>
          <w:szCs w:val="23"/>
        </w:rPr>
      </w:pPr>
      <w:r w:rsidRPr="00C076CB">
        <w:rPr>
          <w:rFonts w:ascii="Times New Roman" w:hAnsi="Times New Roman" w:cs="Times New Roman"/>
          <w:sz w:val="23"/>
          <w:szCs w:val="23"/>
        </w:rPr>
        <w:t>VNĚJSÍ • fyzická odolnost • virtuální odolnost</w:t>
      </w:r>
    </w:p>
    <w:p w14:paraId="4A00AEE7" w14:textId="77777777" w:rsidR="00E6625E" w:rsidRPr="00C076CB" w:rsidRDefault="00E6625E" w:rsidP="00E6625E">
      <w:pPr>
        <w:rPr>
          <w:rFonts w:ascii="Times New Roman" w:hAnsi="Times New Roman" w:cs="Times New Roman"/>
          <w:b/>
          <w:bCs/>
          <w:sz w:val="23"/>
          <w:szCs w:val="23"/>
        </w:rPr>
      </w:pPr>
      <w:r w:rsidRPr="00C076CB">
        <w:rPr>
          <w:rFonts w:ascii="Times New Roman" w:hAnsi="Times New Roman" w:cs="Times New Roman"/>
          <w:b/>
          <w:bCs/>
          <w:sz w:val="23"/>
          <w:szCs w:val="23"/>
        </w:rPr>
        <w:t>Nepřetržitost</w:t>
      </w:r>
    </w:p>
    <w:p w14:paraId="73EB5ED4" w14:textId="10E84DEA" w:rsidR="00E6625E" w:rsidRPr="00C076CB" w:rsidRDefault="00E6625E" w:rsidP="00E6625E">
      <w:pPr>
        <w:rPr>
          <w:rFonts w:ascii="Times New Roman" w:hAnsi="Times New Roman" w:cs="Times New Roman"/>
          <w:sz w:val="23"/>
          <w:szCs w:val="23"/>
        </w:rPr>
      </w:pPr>
      <w:r w:rsidRPr="00C076CB">
        <w:rPr>
          <w:rFonts w:ascii="Times New Roman" w:hAnsi="Times New Roman" w:cs="Times New Roman"/>
          <w:sz w:val="23"/>
          <w:szCs w:val="23"/>
        </w:rPr>
        <w:t>VELENÍ A ŘÍZENÍ • cyklický, neustále se opakující proces • souběžné činnosti velitele a štábu (plánování a řízení boje) • boj lze přerušit, velení NE</w:t>
      </w:r>
    </w:p>
    <w:p w14:paraId="27A1D39E" w14:textId="77777777" w:rsidR="00E6625E" w:rsidRPr="00C076CB" w:rsidRDefault="00E6625E" w:rsidP="00E6625E">
      <w:pPr>
        <w:rPr>
          <w:rFonts w:ascii="Times New Roman" w:hAnsi="Times New Roman" w:cs="Times New Roman"/>
          <w:b/>
          <w:bCs/>
          <w:sz w:val="23"/>
          <w:szCs w:val="23"/>
        </w:rPr>
      </w:pPr>
      <w:r w:rsidRPr="00C076CB">
        <w:rPr>
          <w:rFonts w:ascii="Times New Roman" w:hAnsi="Times New Roman" w:cs="Times New Roman"/>
          <w:b/>
          <w:bCs/>
          <w:sz w:val="23"/>
          <w:szCs w:val="23"/>
        </w:rPr>
        <w:t>Pružnost</w:t>
      </w:r>
    </w:p>
    <w:p w14:paraId="06401DC2" w14:textId="77777777" w:rsidR="00E6625E" w:rsidRPr="00C076CB" w:rsidRDefault="00E6625E" w:rsidP="00E6625E">
      <w:pPr>
        <w:rPr>
          <w:rFonts w:ascii="Times New Roman" w:hAnsi="Times New Roman" w:cs="Times New Roman"/>
          <w:sz w:val="23"/>
          <w:szCs w:val="23"/>
        </w:rPr>
      </w:pPr>
      <w:r w:rsidRPr="00C076CB">
        <w:rPr>
          <w:rFonts w:ascii="Times New Roman" w:hAnsi="Times New Roman" w:cs="Times New Roman"/>
          <w:sz w:val="23"/>
          <w:szCs w:val="23"/>
        </w:rPr>
        <w:t>REAKCE NA VNĚJŠÍ VLIVY • změna bojové situace (někdy i nutnost přeplánovat) • změna úkolu • narušení systému velení</w:t>
      </w:r>
    </w:p>
    <w:p w14:paraId="64C24848" w14:textId="77777777" w:rsidR="00E6625E" w:rsidRPr="00C076CB" w:rsidRDefault="00E6625E" w:rsidP="00E6625E">
      <w:pPr>
        <w:rPr>
          <w:rFonts w:ascii="Times New Roman" w:hAnsi="Times New Roman" w:cs="Times New Roman"/>
          <w:sz w:val="23"/>
          <w:szCs w:val="23"/>
        </w:rPr>
      </w:pPr>
      <w:r w:rsidRPr="00C076CB">
        <w:rPr>
          <w:rFonts w:ascii="Times New Roman" w:hAnsi="Times New Roman" w:cs="Times New Roman"/>
          <w:sz w:val="23"/>
          <w:szCs w:val="23"/>
        </w:rPr>
        <w:t>REAKCE NA VNITŘNÍ SITUACI • nefunkčnost některých komponent systému velení • ztráta integrity systému velení</w:t>
      </w:r>
    </w:p>
    <w:p w14:paraId="0C5BE3D3" w14:textId="77777777" w:rsidR="00E6625E" w:rsidRPr="00C076CB" w:rsidRDefault="00E6625E" w:rsidP="00E6625E">
      <w:pPr>
        <w:rPr>
          <w:rFonts w:ascii="Times New Roman" w:hAnsi="Times New Roman" w:cs="Times New Roman"/>
          <w:b/>
          <w:bCs/>
          <w:sz w:val="23"/>
          <w:szCs w:val="23"/>
        </w:rPr>
      </w:pPr>
      <w:r w:rsidRPr="00C076CB">
        <w:rPr>
          <w:rFonts w:ascii="Times New Roman" w:hAnsi="Times New Roman" w:cs="Times New Roman"/>
          <w:b/>
          <w:bCs/>
          <w:sz w:val="23"/>
          <w:szCs w:val="23"/>
        </w:rPr>
        <w:t>Interoperabilita</w:t>
      </w:r>
    </w:p>
    <w:p w14:paraId="3C3FDE2F" w14:textId="3B01CD25" w:rsidR="00E6625E" w:rsidRPr="00C076CB" w:rsidRDefault="00E6625E" w:rsidP="00E6625E">
      <w:pPr>
        <w:rPr>
          <w:rFonts w:ascii="Times New Roman" w:hAnsi="Times New Roman" w:cs="Times New Roman"/>
          <w:sz w:val="23"/>
          <w:szCs w:val="23"/>
        </w:rPr>
      </w:pPr>
      <w:r w:rsidRPr="00C076CB">
        <w:rPr>
          <w:rFonts w:ascii="Times New Roman" w:hAnsi="Times New Roman" w:cs="Times New Roman"/>
          <w:sz w:val="23"/>
          <w:szCs w:val="23"/>
        </w:rPr>
        <w:t>TECHNICKÁ • uvnitř vlastního systému velení • vně – se spojenci a spolupůsobícími vojsky PROCEDURÁLNÍ • sladěné postupy a procedury uvnitř štábu i se spojenci • společný formát výstupů procesu velení • jazyková interoperabilita</w:t>
      </w:r>
    </w:p>
    <w:p w14:paraId="793B8451" w14:textId="77777777" w:rsidR="00E6625E" w:rsidRPr="00C076CB" w:rsidRDefault="00E6625E" w:rsidP="00E6625E">
      <w:pPr>
        <w:rPr>
          <w:rFonts w:ascii="Times New Roman" w:hAnsi="Times New Roman" w:cs="Times New Roman"/>
          <w:b/>
          <w:bCs/>
          <w:sz w:val="23"/>
          <w:szCs w:val="23"/>
        </w:rPr>
      </w:pPr>
      <w:r w:rsidRPr="00C076CB">
        <w:rPr>
          <w:rFonts w:ascii="Times New Roman" w:hAnsi="Times New Roman" w:cs="Times New Roman"/>
          <w:b/>
          <w:bCs/>
          <w:sz w:val="23"/>
          <w:szCs w:val="23"/>
        </w:rPr>
        <w:t>Utajení</w:t>
      </w:r>
    </w:p>
    <w:p w14:paraId="7B50100F" w14:textId="77777777" w:rsidR="00E6625E" w:rsidRPr="00C076CB" w:rsidRDefault="00E6625E" w:rsidP="00E6625E">
      <w:pPr>
        <w:rPr>
          <w:rFonts w:ascii="Times New Roman" w:hAnsi="Times New Roman" w:cs="Times New Roman"/>
          <w:sz w:val="23"/>
          <w:szCs w:val="23"/>
        </w:rPr>
      </w:pPr>
      <w:r w:rsidRPr="00C076CB">
        <w:rPr>
          <w:rFonts w:ascii="Times New Roman" w:hAnsi="Times New Roman" w:cs="Times New Roman"/>
          <w:sz w:val="23"/>
          <w:szCs w:val="23"/>
        </w:rPr>
        <w:t>FYZICKÉ • prostorů rozmístění míst velení • válečných míst velení • prvků podpory velení a zabezpečení</w:t>
      </w:r>
    </w:p>
    <w:p w14:paraId="61C7123C" w14:textId="26E41040" w:rsidR="00E6625E" w:rsidRPr="00C076CB" w:rsidRDefault="00E6625E">
      <w:pPr>
        <w:rPr>
          <w:rFonts w:ascii="Times New Roman" w:hAnsi="Times New Roman" w:cs="Times New Roman"/>
          <w:sz w:val="23"/>
          <w:szCs w:val="23"/>
        </w:rPr>
      </w:pPr>
      <w:r w:rsidRPr="00C076CB">
        <w:rPr>
          <w:rFonts w:ascii="Times New Roman" w:hAnsi="Times New Roman" w:cs="Times New Roman"/>
          <w:sz w:val="23"/>
          <w:szCs w:val="23"/>
        </w:rPr>
        <w:t>VIRTUÁLNÍ • záměrů, rozkazů a plánů • informací a dat • radiové komunikace</w:t>
      </w:r>
    </w:p>
    <w:p w14:paraId="581052CA" w14:textId="27BB916F" w:rsidR="00714A3D" w:rsidRPr="00852539" w:rsidRDefault="00714A3D">
      <w:pPr>
        <w:rPr>
          <w:rFonts w:ascii="Times New Roman" w:hAnsi="Times New Roman" w:cs="Times New Roman"/>
          <w:b/>
          <w:sz w:val="24"/>
          <w:szCs w:val="23"/>
          <w:u w:val="single"/>
        </w:rPr>
      </w:pPr>
      <w:r w:rsidRPr="00852539">
        <w:rPr>
          <w:rFonts w:ascii="Times New Roman" w:hAnsi="Times New Roman" w:cs="Times New Roman"/>
          <w:b/>
          <w:sz w:val="24"/>
          <w:szCs w:val="23"/>
          <w:u w:val="single"/>
        </w:rPr>
        <w:t>Atributy velení a řízení</w:t>
      </w:r>
    </w:p>
    <w:p w14:paraId="2CF6AB72" w14:textId="1EED0F34" w:rsidR="00714A3D" w:rsidRPr="00C076CB" w:rsidRDefault="00714A3D">
      <w:pPr>
        <w:rPr>
          <w:rFonts w:ascii="Times New Roman" w:hAnsi="Times New Roman" w:cs="Times New Roman"/>
          <w:sz w:val="23"/>
          <w:szCs w:val="23"/>
        </w:rPr>
      </w:pPr>
      <w:r w:rsidRPr="00C076CB">
        <w:rPr>
          <w:rFonts w:ascii="Times New Roman" w:hAnsi="Times New Roman" w:cs="Times New Roman"/>
          <w:sz w:val="23"/>
          <w:szCs w:val="23"/>
        </w:rPr>
        <w:t>Základní podstatné znaky velení a řízení: Pravomoc (nejdůležitější), Rozhodování, Vedení a řízení lidí – samozřejmě</w:t>
      </w:r>
      <w:r w:rsidR="009D07C5" w:rsidRPr="00C076CB">
        <w:rPr>
          <w:rFonts w:ascii="Times New Roman" w:hAnsi="Times New Roman" w:cs="Times New Roman"/>
          <w:sz w:val="23"/>
          <w:szCs w:val="23"/>
        </w:rPr>
        <w:t xml:space="preserve"> i</w:t>
      </w:r>
      <w:r w:rsidRPr="00C076CB">
        <w:rPr>
          <w:rFonts w:ascii="Times New Roman" w:hAnsi="Times New Roman" w:cs="Times New Roman"/>
          <w:sz w:val="23"/>
          <w:szCs w:val="23"/>
        </w:rPr>
        <w:t xml:space="preserve"> kázeň a morálka a autorita</w:t>
      </w:r>
    </w:p>
    <w:p w14:paraId="09D264DB" w14:textId="08E5C84F" w:rsidR="00714A3D" w:rsidRPr="00C076CB" w:rsidRDefault="00714A3D">
      <w:pPr>
        <w:rPr>
          <w:rFonts w:ascii="Times New Roman" w:hAnsi="Times New Roman" w:cs="Times New Roman"/>
          <w:b/>
          <w:bCs/>
          <w:sz w:val="23"/>
          <w:szCs w:val="23"/>
        </w:rPr>
      </w:pPr>
      <w:r w:rsidRPr="00C076CB">
        <w:rPr>
          <w:rFonts w:ascii="Times New Roman" w:hAnsi="Times New Roman" w:cs="Times New Roman"/>
          <w:b/>
          <w:bCs/>
          <w:sz w:val="23"/>
          <w:szCs w:val="23"/>
        </w:rPr>
        <w:t>Pravomoc</w:t>
      </w:r>
    </w:p>
    <w:p w14:paraId="72424547" w14:textId="05FE87C5" w:rsidR="00714A3D" w:rsidRPr="00C076CB" w:rsidRDefault="00714A3D">
      <w:pPr>
        <w:rPr>
          <w:rFonts w:ascii="Times New Roman" w:hAnsi="Times New Roman" w:cs="Times New Roman"/>
          <w:sz w:val="23"/>
          <w:szCs w:val="23"/>
        </w:rPr>
      </w:pPr>
      <w:r w:rsidRPr="00C076CB">
        <w:rPr>
          <w:rFonts w:ascii="Times New Roman" w:hAnsi="Times New Roman" w:cs="Times New Roman"/>
          <w:sz w:val="23"/>
          <w:szCs w:val="23"/>
        </w:rPr>
        <w:t>spočívá ve zmocnění vydávávat rozkazy, prosazovat jejich splnění nebo vynucovat poslušnost. Pravomoc vyžaduje od velitele, aby sám byl zodpovědný a měl smysl pro povinnost. Pravomoc může být v případě potřeby delegována. Delegování pravomoci na podřízené neznamená zbavení se zodpovědnosti za naplnění cílů a splnění úkolů, které jsou funkcionáři (veliteli), jenž deleguje pravomoc stanoveny</w:t>
      </w:r>
    </w:p>
    <w:p w14:paraId="72818A03" w14:textId="77777777" w:rsidR="00AC4431" w:rsidRDefault="00AC4431">
      <w:pPr>
        <w:rPr>
          <w:rFonts w:ascii="Times New Roman" w:hAnsi="Times New Roman" w:cs="Times New Roman"/>
          <w:b/>
          <w:bCs/>
          <w:sz w:val="23"/>
          <w:szCs w:val="23"/>
        </w:rPr>
      </w:pPr>
      <w:r>
        <w:rPr>
          <w:rFonts w:ascii="Times New Roman" w:hAnsi="Times New Roman" w:cs="Times New Roman"/>
          <w:b/>
          <w:bCs/>
          <w:sz w:val="23"/>
          <w:szCs w:val="23"/>
        </w:rPr>
        <w:br w:type="page"/>
      </w:r>
    </w:p>
    <w:p w14:paraId="6921467D" w14:textId="2A9A0A15" w:rsidR="00714A3D" w:rsidRPr="00C076CB" w:rsidRDefault="00714A3D">
      <w:pPr>
        <w:rPr>
          <w:rFonts w:ascii="Times New Roman" w:hAnsi="Times New Roman" w:cs="Times New Roman"/>
          <w:b/>
          <w:bCs/>
          <w:sz w:val="23"/>
          <w:szCs w:val="23"/>
        </w:rPr>
      </w:pPr>
      <w:r w:rsidRPr="00C076CB">
        <w:rPr>
          <w:rFonts w:ascii="Times New Roman" w:hAnsi="Times New Roman" w:cs="Times New Roman"/>
          <w:b/>
          <w:bCs/>
          <w:sz w:val="23"/>
          <w:szCs w:val="23"/>
        </w:rPr>
        <w:lastRenderedPageBreak/>
        <w:t>Rozhodování</w:t>
      </w:r>
    </w:p>
    <w:p w14:paraId="2D8BB9CA" w14:textId="6E9892BE" w:rsidR="00C076CB" w:rsidRPr="00AC4431" w:rsidRDefault="00714A3D">
      <w:pPr>
        <w:rPr>
          <w:rFonts w:ascii="Times New Roman" w:hAnsi="Times New Roman" w:cs="Times New Roman"/>
          <w:sz w:val="23"/>
          <w:szCs w:val="23"/>
        </w:rPr>
      </w:pPr>
      <w:r w:rsidRPr="00C076CB">
        <w:rPr>
          <w:rFonts w:ascii="Times New Roman" w:hAnsi="Times New Roman" w:cs="Times New Roman"/>
          <w:sz w:val="23"/>
          <w:szCs w:val="23"/>
        </w:rPr>
        <w:t>je proces výběru takové varianty činnosti, která je nejlepší pro splnění úkolu. Předpokládá schopnost velitele proměnit svůj záměr do podoby efektivního provedení operace. Zodpovědností velitele je přijímat zásadní rozhodnutí za pomoci štábu s využitím jeho návrhů a doporučení. V pravomoci štábů je přijímání dílčích rozhodnutí jménem velitele, pokud jsou v souladu s jeho záměrem a plánem operace.</w:t>
      </w:r>
    </w:p>
    <w:p w14:paraId="097CFEFC" w14:textId="383D950C" w:rsidR="00714A3D" w:rsidRPr="00C076CB" w:rsidRDefault="00714A3D">
      <w:pPr>
        <w:rPr>
          <w:rFonts w:ascii="Times New Roman" w:hAnsi="Times New Roman" w:cs="Times New Roman"/>
          <w:b/>
          <w:bCs/>
          <w:sz w:val="23"/>
          <w:szCs w:val="23"/>
        </w:rPr>
      </w:pPr>
      <w:r w:rsidRPr="00C076CB">
        <w:rPr>
          <w:rFonts w:ascii="Times New Roman" w:hAnsi="Times New Roman" w:cs="Times New Roman"/>
          <w:b/>
          <w:bCs/>
          <w:sz w:val="23"/>
          <w:szCs w:val="23"/>
        </w:rPr>
        <w:t>Vedení lidí (Leadership)</w:t>
      </w:r>
    </w:p>
    <w:p w14:paraId="6F74F873" w14:textId="6AC8236E" w:rsidR="00714A3D" w:rsidRPr="00C076CB" w:rsidRDefault="00714A3D">
      <w:pPr>
        <w:rPr>
          <w:rFonts w:ascii="Times New Roman" w:hAnsi="Times New Roman" w:cs="Times New Roman"/>
          <w:sz w:val="23"/>
          <w:szCs w:val="23"/>
        </w:rPr>
      </w:pPr>
      <w:r w:rsidRPr="00C076CB">
        <w:rPr>
          <w:rFonts w:ascii="Times New Roman" w:hAnsi="Times New Roman" w:cs="Times New Roman"/>
          <w:sz w:val="23"/>
          <w:szCs w:val="23"/>
        </w:rPr>
        <w:t>je schopnost velitele motivovat a přesvědčit lidi ve svém okolí, aby se co nejaktivněji angažovali ke splnění úkolů. Umění vést je jednou nejdůležitějších kvalit úspěšného velitele. Vedení lidí také zahrnuje sílu vůle a být příkladem.</w:t>
      </w:r>
    </w:p>
    <w:p w14:paraId="5BCC7AC7" w14:textId="1B04242E" w:rsidR="00714A3D" w:rsidRPr="00C076CB" w:rsidRDefault="00714A3D">
      <w:pPr>
        <w:rPr>
          <w:rFonts w:ascii="Times New Roman" w:hAnsi="Times New Roman" w:cs="Times New Roman"/>
          <w:b/>
          <w:bCs/>
          <w:sz w:val="23"/>
          <w:szCs w:val="23"/>
        </w:rPr>
      </w:pPr>
      <w:r w:rsidRPr="00C076CB">
        <w:rPr>
          <w:rFonts w:ascii="Times New Roman" w:hAnsi="Times New Roman" w:cs="Times New Roman"/>
          <w:b/>
          <w:bCs/>
          <w:sz w:val="23"/>
          <w:szCs w:val="23"/>
        </w:rPr>
        <w:t>Řízení</w:t>
      </w:r>
    </w:p>
    <w:p w14:paraId="08ECBDE0" w14:textId="4322AE91" w:rsidR="00714A3D" w:rsidRPr="00C076CB" w:rsidRDefault="00714A3D">
      <w:pPr>
        <w:rPr>
          <w:rFonts w:ascii="Times New Roman" w:hAnsi="Times New Roman" w:cs="Times New Roman"/>
          <w:sz w:val="23"/>
          <w:szCs w:val="23"/>
        </w:rPr>
      </w:pPr>
      <w:r w:rsidRPr="00C076CB">
        <w:rPr>
          <w:rFonts w:ascii="Times New Roman" w:hAnsi="Times New Roman" w:cs="Times New Roman"/>
          <w:sz w:val="23"/>
          <w:szCs w:val="23"/>
        </w:rPr>
        <w:t>operace je účelné působení velitele a štábu na řízená vojska ke splnění cíle operace a zahrnuje: shromažďování informací o situaci, jejich analýzu a hodnocení situace; upřesňování cílů činnosti a úkolů podřízeným; organizování a upřesňování součinnosti mezi podřízenými; organizování součinnosti s nevládními, vládními a mezinárodními organizacemi, průběžné zabezpečování činnosti vojsk, informování nadřízeného, podřízených, spolupůsobících vojsk a sousedů o situaci a o vydaných nařízeních velitele a v neposlední řadě zahrnuje i kontrolu činnosti podřízených.</w:t>
      </w:r>
    </w:p>
    <w:p w14:paraId="1538766F" w14:textId="77777777" w:rsidR="001631E9" w:rsidRPr="00852539" w:rsidRDefault="001631E9" w:rsidP="001631E9">
      <w:pPr>
        <w:rPr>
          <w:rFonts w:ascii="Times New Roman" w:hAnsi="Times New Roman" w:cs="Times New Roman"/>
          <w:b/>
          <w:bCs/>
          <w:sz w:val="24"/>
          <w:szCs w:val="24"/>
          <w:u w:val="single"/>
        </w:rPr>
      </w:pPr>
      <w:r w:rsidRPr="00852539">
        <w:rPr>
          <w:rFonts w:ascii="Times New Roman" w:hAnsi="Times New Roman" w:cs="Times New Roman"/>
          <w:b/>
          <w:bCs/>
          <w:sz w:val="24"/>
          <w:szCs w:val="24"/>
          <w:u w:val="single"/>
        </w:rPr>
        <w:t>Součásti systému velení a řízení</w:t>
      </w:r>
    </w:p>
    <w:p w14:paraId="32243261" w14:textId="77777777" w:rsidR="001631E9" w:rsidRPr="00F25F77" w:rsidRDefault="001631E9" w:rsidP="001631E9">
      <w:pPr>
        <w:rPr>
          <w:rFonts w:ascii="Times New Roman" w:hAnsi="Times New Roman" w:cs="Times New Roman"/>
          <w:sz w:val="24"/>
          <w:szCs w:val="24"/>
        </w:rPr>
      </w:pPr>
      <w:r w:rsidRPr="00F25F77">
        <w:rPr>
          <w:rFonts w:ascii="Times New Roman" w:hAnsi="Times New Roman" w:cs="Times New Roman"/>
          <w:sz w:val="24"/>
          <w:szCs w:val="24"/>
        </w:rPr>
        <w:t>Systém velení a řízení zahrnuje:</w:t>
      </w:r>
    </w:p>
    <w:p w14:paraId="31AD739A" w14:textId="77777777" w:rsidR="001631E9" w:rsidRPr="00F25F77" w:rsidRDefault="001631E9" w:rsidP="001631E9">
      <w:pPr>
        <w:pStyle w:val="Odstavecseseznamem"/>
        <w:numPr>
          <w:ilvl w:val="0"/>
          <w:numId w:val="11"/>
        </w:numPr>
        <w:rPr>
          <w:rFonts w:ascii="Times New Roman" w:hAnsi="Times New Roman" w:cs="Times New Roman"/>
          <w:sz w:val="24"/>
          <w:szCs w:val="24"/>
        </w:rPr>
      </w:pPr>
      <w:r w:rsidRPr="00F25F77">
        <w:rPr>
          <w:rFonts w:ascii="Times New Roman" w:hAnsi="Times New Roman" w:cs="Times New Roman"/>
          <w:sz w:val="24"/>
          <w:szCs w:val="24"/>
        </w:rPr>
        <w:t>organizaci velení a řízení (orgány velení, místa velení);</w:t>
      </w:r>
    </w:p>
    <w:p w14:paraId="6638B5E8" w14:textId="77777777" w:rsidR="001631E9" w:rsidRPr="00F25F77" w:rsidRDefault="001631E9" w:rsidP="001631E9">
      <w:pPr>
        <w:pStyle w:val="Odstavecseseznamem"/>
        <w:numPr>
          <w:ilvl w:val="0"/>
          <w:numId w:val="11"/>
        </w:numPr>
        <w:rPr>
          <w:rFonts w:ascii="Times New Roman" w:hAnsi="Times New Roman" w:cs="Times New Roman"/>
          <w:sz w:val="24"/>
          <w:szCs w:val="24"/>
        </w:rPr>
      </w:pPr>
      <w:r w:rsidRPr="00F25F77">
        <w:rPr>
          <w:rFonts w:ascii="Times New Roman" w:hAnsi="Times New Roman" w:cs="Times New Roman"/>
          <w:sz w:val="24"/>
          <w:szCs w:val="24"/>
        </w:rPr>
        <w:t>procesy velení a řízení;</w:t>
      </w:r>
    </w:p>
    <w:p w14:paraId="28A772C1" w14:textId="77777777" w:rsidR="001631E9" w:rsidRPr="00F25F77" w:rsidRDefault="001631E9" w:rsidP="001631E9">
      <w:pPr>
        <w:pStyle w:val="Odstavecseseznamem"/>
        <w:numPr>
          <w:ilvl w:val="0"/>
          <w:numId w:val="11"/>
        </w:numPr>
        <w:rPr>
          <w:rFonts w:ascii="Times New Roman" w:hAnsi="Times New Roman" w:cs="Times New Roman"/>
          <w:sz w:val="24"/>
          <w:szCs w:val="24"/>
        </w:rPr>
      </w:pPr>
      <w:r w:rsidRPr="00F25F77">
        <w:rPr>
          <w:rFonts w:ascii="Times New Roman" w:hAnsi="Times New Roman" w:cs="Times New Roman"/>
          <w:sz w:val="24"/>
          <w:szCs w:val="24"/>
        </w:rPr>
        <w:t>prostředky velení a řízení.</w:t>
      </w:r>
    </w:p>
    <w:p w14:paraId="3AEA180D" w14:textId="77777777" w:rsidR="001631E9" w:rsidRDefault="001631E9" w:rsidP="001631E9">
      <w:pPr>
        <w:rPr>
          <w:rFonts w:ascii="Times New Roman" w:hAnsi="Times New Roman" w:cs="Times New Roman"/>
          <w:sz w:val="24"/>
          <w:szCs w:val="24"/>
        </w:rPr>
      </w:pPr>
      <w:r w:rsidRPr="00F25F77">
        <w:rPr>
          <w:rFonts w:ascii="Times New Roman" w:hAnsi="Times New Roman" w:cs="Times New Roman"/>
          <w:b/>
          <w:bCs/>
          <w:sz w:val="24"/>
          <w:szCs w:val="24"/>
        </w:rPr>
        <w:t>Orgány velení</w:t>
      </w:r>
      <w:r w:rsidRPr="00F25F77">
        <w:rPr>
          <w:rFonts w:ascii="Times New Roman" w:hAnsi="Times New Roman" w:cs="Times New Roman"/>
          <w:sz w:val="24"/>
          <w:szCs w:val="24"/>
        </w:rPr>
        <w:t xml:space="preserve"> (</w:t>
      </w:r>
      <w:proofErr w:type="spellStart"/>
      <w:r w:rsidRPr="00F25F77">
        <w:rPr>
          <w:rFonts w:ascii="Times New Roman" w:hAnsi="Times New Roman" w:cs="Times New Roman"/>
          <w:sz w:val="24"/>
          <w:szCs w:val="24"/>
        </w:rPr>
        <w:t>Tasking</w:t>
      </w:r>
      <w:proofErr w:type="spellEnd"/>
      <w:r w:rsidRPr="00F25F77">
        <w:rPr>
          <w:rFonts w:ascii="Times New Roman" w:hAnsi="Times New Roman" w:cs="Times New Roman"/>
          <w:sz w:val="24"/>
          <w:szCs w:val="24"/>
        </w:rPr>
        <w:t xml:space="preserve"> </w:t>
      </w:r>
      <w:proofErr w:type="spellStart"/>
      <w:r w:rsidRPr="00F25F77">
        <w:rPr>
          <w:rFonts w:ascii="Times New Roman" w:hAnsi="Times New Roman" w:cs="Times New Roman"/>
          <w:sz w:val="24"/>
          <w:szCs w:val="24"/>
        </w:rPr>
        <w:t>Authority</w:t>
      </w:r>
      <w:proofErr w:type="spellEnd"/>
      <w:r w:rsidRPr="00F25F77">
        <w:rPr>
          <w:rFonts w:ascii="Times New Roman" w:hAnsi="Times New Roman" w:cs="Times New Roman"/>
          <w:sz w:val="24"/>
          <w:szCs w:val="24"/>
        </w:rPr>
        <w:t>)</w:t>
      </w:r>
    </w:p>
    <w:p w14:paraId="41A97E91" w14:textId="77777777" w:rsidR="001631E9" w:rsidRPr="00F25F77" w:rsidRDefault="001631E9" w:rsidP="001631E9">
      <w:pPr>
        <w:rPr>
          <w:rFonts w:ascii="Times New Roman" w:hAnsi="Times New Roman" w:cs="Times New Roman"/>
          <w:sz w:val="24"/>
          <w:szCs w:val="24"/>
        </w:rPr>
      </w:pPr>
      <w:r>
        <w:rPr>
          <w:rFonts w:ascii="Times New Roman" w:hAnsi="Times New Roman" w:cs="Times New Roman"/>
          <w:sz w:val="24"/>
          <w:szCs w:val="24"/>
        </w:rPr>
        <w:t>-</w:t>
      </w:r>
      <w:r w:rsidRPr="00F25F77">
        <w:rPr>
          <w:rFonts w:ascii="Times New Roman" w:hAnsi="Times New Roman" w:cs="Times New Roman"/>
          <w:sz w:val="24"/>
          <w:szCs w:val="24"/>
        </w:rPr>
        <w:t xml:space="preserve">je souhrnné označení pro velitelství, štáby a jejich součásti a pro jiné stálé i dočasně vytvářené orgány v systému velení a řízení u pozemních sil, které jsou předurčeny k výkonu funkcí velení vojskům a jejich řízení na různých stupních velení. K výkonu svých pravomocí mají přesně stanovené působnosti, povinnosti a  potřebná zmocnění. </w:t>
      </w:r>
      <w:r w:rsidRPr="003A1BF3">
        <w:rPr>
          <w:rFonts w:ascii="Times New Roman" w:hAnsi="Times New Roman" w:cs="Times New Roman"/>
          <w:b/>
          <w:sz w:val="24"/>
          <w:szCs w:val="24"/>
        </w:rPr>
        <w:t>Nejdůležitější a  nenahraditelné místo v tomto systému má velitel</w:t>
      </w:r>
      <w:r w:rsidRPr="00F25F77">
        <w:rPr>
          <w:rFonts w:ascii="Times New Roman" w:hAnsi="Times New Roman" w:cs="Times New Roman"/>
          <w:sz w:val="24"/>
          <w:szCs w:val="24"/>
        </w:rPr>
        <w:t>. Aby mohl plnit úkoly a povinnosti vyplývající z jeho funkce, musí splňovat řadu odborných předpokladů a mít potřebné osobní vlastnosti, například rozhodnost, statečnost, schopnost čelit stresu a nejistotám v průběhu operace, musí umět formulovat stručnou a jasnou koncepci velení, udržovat si nadhled nad situací a být si vědom problémů, které musí překonat. Jeho hlavním poradním a pracovním orgánem k řízení vojsk je štáb.</w:t>
      </w:r>
    </w:p>
    <w:p w14:paraId="1E696455" w14:textId="77777777" w:rsidR="001631E9" w:rsidRDefault="001631E9" w:rsidP="001631E9">
      <w:pPr>
        <w:rPr>
          <w:rFonts w:ascii="Times New Roman" w:hAnsi="Times New Roman" w:cs="Times New Roman"/>
          <w:sz w:val="24"/>
          <w:szCs w:val="24"/>
        </w:rPr>
      </w:pPr>
      <w:r w:rsidRPr="00F25F77">
        <w:rPr>
          <w:rFonts w:ascii="Times New Roman" w:hAnsi="Times New Roman" w:cs="Times New Roman"/>
          <w:b/>
          <w:bCs/>
          <w:sz w:val="24"/>
          <w:szCs w:val="24"/>
        </w:rPr>
        <w:t>Místa velení</w:t>
      </w:r>
      <w:r w:rsidRPr="00F25F77">
        <w:rPr>
          <w:rFonts w:ascii="Times New Roman" w:hAnsi="Times New Roman" w:cs="Times New Roman"/>
          <w:sz w:val="24"/>
          <w:szCs w:val="24"/>
        </w:rPr>
        <w:t xml:space="preserve"> (</w:t>
      </w:r>
      <w:proofErr w:type="spellStart"/>
      <w:r w:rsidRPr="00F25F77">
        <w:rPr>
          <w:rFonts w:ascii="Times New Roman" w:hAnsi="Times New Roman" w:cs="Times New Roman"/>
          <w:sz w:val="24"/>
          <w:szCs w:val="24"/>
        </w:rPr>
        <w:t>Command</w:t>
      </w:r>
      <w:proofErr w:type="spellEnd"/>
      <w:r w:rsidRPr="00F25F77">
        <w:rPr>
          <w:rFonts w:ascii="Times New Roman" w:hAnsi="Times New Roman" w:cs="Times New Roman"/>
          <w:sz w:val="24"/>
          <w:szCs w:val="24"/>
        </w:rPr>
        <w:t xml:space="preserve"> </w:t>
      </w:r>
      <w:proofErr w:type="spellStart"/>
      <w:r w:rsidRPr="00F25F77">
        <w:rPr>
          <w:rFonts w:ascii="Times New Roman" w:hAnsi="Times New Roman" w:cs="Times New Roman"/>
          <w:sz w:val="24"/>
          <w:szCs w:val="24"/>
        </w:rPr>
        <w:t>Posts</w:t>
      </w:r>
      <w:proofErr w:type="spellEnd"/>
      <w:r w:rsidRPr="00F25F77">
        <w:rPr>
          <w:rFonts w:ascii="Times New Roman" w:hAnsi="Times New Roman" w:cs="Times New Roman"/>
          <w:sz w:val="24"/>
          <w:szCs w:val="24"/>
        </w:rPr>
        <w:t>)</w:t>
      </w:r>
    </w:p>
    <w:p w14:paraId="4C3ADAAF" w14:textId="77777777" w:rsidR="001631E9" w:rsidRPr="00F25F77" w:rsidRDefault="001631E9" w:rsidP="001631E9">
      <w:pPr>
        <w:rPr>
          <w:rFonts w:ascii="Times New Roman" w:hAnsi="Times New Roman" w:cs="Times New Roman"/>
          <w:sz w:val="24"/>
          <w:szCs w:val="24"/>
        </w:rPr>
      </w:pPr>
      <w:r>
        <w:rPr>
          <w:rFonts w:ascii="Times New Roman" w:hAnsi="Times New Roman" w:cs="Times New Roman"/>
          <w:sz w:val="24"/>
          <w:szCs w:val="24"/>
        </w:rPr>
        <w:t>-</w:t>
      </w:r>
      <w:r w:rsidRPr="00F25F77">
        <w:rPr>
          <w:rFonts w:ascii="Times New Roman" w:hAnsi="Times New Roman" w:cs="Times New Roman"/>
          <w:sz w:val="24"/>
          <w:szCs w:val="24"/>
        </w:rPr>
        <w:t xml:space="preserve">jsou základním prvkem velitelství úkolového uskupení (svazku, útvaru a jednotky), odkud </w:t>
      </w:r>
      <w:r w:rsidRPr="003A1BF3">
        <w:rPr>
          <w:rFonts w:ascii="Times New Roman" w:hAnsi="Times New Roman" w:cs="Times New Roman"/>
          <w:b/>
          <w:sz w:val="24"/>
          <w:szCs w:val="24"/>
        </w:rPr>
        <w:t>je realizováno velení silám a jejich řízení v operacích (boji).</w:t>
      </w:r>
      <w:r w:rsidRPr="00F25F77">
        <w:rPr>
          <w:rFonts w:ascii="Times New Roman" w:hAnsi="Times New Roman" w:cs="Times New Roman"/>
          <w:sz w:val="24"/>
          <w:szCs w:val="24"/>
        </w:rPr>
        <w:t xml:space="preserve"> Většina funkcí zajišťovaných místy velení je přímo spjata s </w:t>
      </w:r>
      <w:r w:rsidRPr="003A1BF3">
        <w:rPr>
          <w:rFonts w:ascii="Times New Roman" w:hAnsi="Times New Roman" w:cs="Times New Roman"/>
          <w:b/>
          <w:sz w:val="24"/>
          <w:szCs w:val="24"/>
        </w:rPr>
        <w:t>vyhodnocováním a řízením činností</w:t>
      </w:r>
      <w:r w:rsidRPr="00F25F77">
        <w:rPr>
          <w:rFonts w:ascii="Times New Roman" w:hAnsi="Times New Roman" w:cs="Times New Roman"/>
          <w:sz w:val="24"/>
          <w:szCs w:val="24"/>
        </w:rPr>
        <w:t xml:space="preserve"> v právě probíhající operaci, plánováním následných činností nebo operací a poskytováním podpory velení. K tomuto účelu jsou vybavena odpovídajícími prostředky velení a řízení. Místa velení jsou organizována modulárním způsobem tak, aby se mohla přizpůsobit změněné situaci </w:t>
      </w:r>
      <w:r w:rsidRPr="00F25F77">
        <w:rPr>
          <w:rFonts w:ascii="Times New Roman" w:hAnsi="Times New Roman" w:cs="Times New Roman"/>
          <w:sz w:val="24"/>
          <w:szCs w:val="24"/>
        </w:rPr>
        <w:lastRenderedPageBreak/>
        <w:t>a požadavkům vyplývajícím z konkrétní operace nebo úkolu. Orgány velení na nich realizují procesy velení a řízení.</w:t>
      </w:r>
    </w:p>
    <w:p w14:paraId="08E44232" w14:textId="77777777" w:rsidR="001631E9" w:rsidRDefault="001631E9" w:rsidP="001631E9">
      <w:pPr>
        <w:rPr>
          <w:rFonts w:ascii="Times New Roman" w:hAnsi="Times New Roman" w:cs="Times New Roman"/>
          <w:sz w:val="24"/>
          <w:szCs w:val="24"/>
        </w:rPr>
      </w:pPr>
      <w:r w:rsidRPr="00F25F77">
        <w:rPr>
          <w:rFonts w:ascii="Times New Roman" w:hAnsi="Times New Roman" w:cs="Times New Roman"/>
          <w:b/>
          <w:bCs/>
          <w:sz w:val="24"/>
          <w:szCs w:val="24"/>
        </w:rPr>
        <w:t>Procesy velení a řízení</w:t>
      </w:r>
      <w:r w:rsidRPr="00F25F77">
        <w:rPr>
          <w:rFonts w:ascii="Times New Roman" w:hAnsi="Times New Roman" w:cs="Times New Roman"/>
          <w:sz w:val="24"/>
          <w:szCs w:val="24"/>
        </w:rPr>
        <w:t xml:space="preserve"> (</w:t>
      </w:r>
      <w:proofErr w:type="spellStart"/>
      <w:r w:rsidRPr="00F25F77">
        <w:rPr>
          <w:rFonts w:ascii="Times New Roman" w:hAnsi="Times New Roman" w:cs="Times New Roman"/>
          <w:sz w:val="24"/>
          <w:szCs w:val="24"/>
        </w:rPr>
        <w:t>Processes</w:t>
      </w:r>
      <w:proofErr w:type="spellEnd"/>
      <w:r w:rsidRPr="00F25F77">
        <w:rPr>
          <w:rFonts w:ascii="Times New Roman" w:hAnsi="Times New Roman" w:cs="Times New Roman"/>
          <w:sz w:val="24"/>
          <w:szCs w:val="24"/>
        </w:rPr>
        <w:t xml:space="preserve"> </w:t>
      </w:r>
      <w:proofErr w:type="spellStart"/>
      <w:r w:rsidRPr="00F25F77">
        <w:rPr>
          <w:rFonts w:ascii="Times New Roman" w:hAnsi="Times New Roman" w:cs="Times New Roman"/>
          <w:sz w:val="24"/>
          <w:szCs w:val="24"/>
        </w:rPr>
        <w:t>of</w:t>
      </w:r>
      <w:proofErr w:type="spellEnd"/>
      <w:r w:rsidRPr="00F25F77">
        <w:rPr>
          <w:rFonts w:ascii="Times New Roman" w:hAnsi="Times New Roman" w:cs="Times New Roman"/>
          <w:sz w:val="24"/>
          <w:szCs w:val="24"/>
        </w:rPr>
        <w:t xml:space="preserve"> </w:t>
      </w:r>
      <w:proofErr w:type="spellStart"/>
      <w:r w:rsidRPr="00F25F77">
        <w:rPr>
          <w:rFonts w:ascii="Times New Roman" w:hAnsi="Times New Roman" w:cs="Times New Roman"/>
          <w:sz w:val="24"/>
          <w:szCs w:val="24"/>
        </w:rPr>
        <w:t>Command</w:t>
      </w:r>
      <w:proofErr w:type="spellEnd"/>
      <w:r w:rsidRPr="00F25F77">
        <w:rPr>
          <w:rFonts w:ascii="Times New Roman" w:hAnsi="Times New Roman" w:cs="Times New Roman"/>
          <w:sz w:val="24"/>
          <w:szCs w:val="24"/>
        </w:rPr>
        <w:t xml:space="preserve"> and </w:t>
      </w:r>
      <w:proofErr w:type="spellStart"/>
      <w:r w:rsidRPr="00F25F77">
        <w:rPr>
          <w:rFonts w:ascii="Times New Roman" w:hAnsi="Times New Roman" w:cs="Times New Roman"/>
          <w:sz w:val="24"/>
          <w:szCs w:val="24"/>
        </w:rPr>
        <w:t>Control</w:t>
      </w:r>
      <w:proofErr w:type="spellEnd"/>
      <w:r w:rsidRPr="00F25F77">
        <w:rPr>
          <w:rFonts w:ascii="Times New Roman" w:hAnsi="Times New Roman" w:cs="Times New Roman"/>
          <w:sz w:val="24"/>
          <w:szCs w:val="24"/>
        </w:rPr>
        <w:t>)</w:t>
      </w:r>
    </w:p>
    <w:p w14:paraId="6A29EAB8" w14:textId="77777777" w:rsidR="00C86F2A" w:rsidRDefault="001631E9" w:rsidP="00C86F2A">
      <w:pPr>
        <w:pStyle w:val="Odstavecseseznamem"/>
        <w:numPr>
          <w:ilvl w:val="0"/>
          <w:numId w:val="11"/>
        </w:numPr>
        <w:rPr>
          <w:rFonts w:ascii="Times New Roman" w:hAnsi="Times New Roman" w:cs="Times New Roman"/>
          <w:sz w:val="24"/>
          <w:szCs w:val="24"/>
        </w:rPr>
      </w:pPr>
      <w:r w:rsidRPr="00C86F2A">
        <w:rPr>
          <w:rFonts w:ascii="Times New Roman" w:hAnsi="Times New Roman" w:cs="Times New Roman"/>
          <w:sz w:val="24"/>
          <w:szCs w:val="24"/>
        </w:rPr>
        <w:t xml:space="preserve">opatření a  postupy používané při plánování, vydávání rozkazů, koordinaci a řízení sil v operacích. Typy procesů obecně závisí na určení systému a jeho cílech – např. výcvikový, logistický proces apod. Z hlediska využití procedurálního řízení a  jeho vlivu na činnost ozbrojených sil jsou důležité řídící (např. rozhodovací, informační) a podpůrné (např. personální či </w:t>
      </w:r>
      <w:r w:rsidR="00C86F2A">
        <w:rPr>
          <w:rFonts w:ascii="Times New Roman" w:hAnsi="Times New Roman" w:cs="Times New Roman"/>
          <w:sz w:val="24"/>
          <w:szCs w:val="24"/>
        </w:rPr>
        <w:t>logistické zabezpečení) procesy</w:t>
      </w:r>
    </w:p>
    <w:p w14:paraId="37CC2ABE" w14:textId="7776B5EC" w:rsidR="001631E9" w:rsidRPr="00C86F2A" w:rsidRDefault="001631E9" w:rsidP="00C86F2A">
      <w:pPr>
        <w:pStyle w:val="Odstavecseseznamem"/>
        <w:numPr>
          <w:ilvl w:val="0"/>
          <w:numId w:val="11"/>
        </w:numPr>
        <w:rPr>
          <w:rFonts w:ascii="Times New Roman" w:hAnsi="Times New Roman" w:cs="Times New Roman"/>
          <w:sz w:val="24"/>
          <w:szCs w:val="24"/>
        </w:rPr>
      </w:pPr>
      <w:r w:rsidRPr="00C86F2A">
        <w:rPr>
          <w:rFonts w:ascii="Times New Roman" w:hAnsi="Times New Roman" w:cs="Times New Roman"/>
          <w:sz w:val="24"/>
          <w:szCs w:val="24"/>
        </w:rPr>
        <w:t>Obsahem rozhodovacích procesů při přípravě i v průběhu operace je rozhodovací činnost velitele a štábu v době od získání informace (úkolu od nadřízeného velitele) až po přijetí rozhodnutí.</w:t>
      </w:r>
    </w:p>
    <w:p w14:paraId="2E9085CE" w14:textId="77777777" w:rsidR="001631E9" w:rsidRDefault="001631E9" w:rsidP="001631E9">
      <w:pPr>
        <w:rPr>
          <w:rFonts w:ascii="Times New Roman" w:hAnsi="Times New Roman" w:cs="Times New Roman"/>
          <w:sz w:val="24"/>
          <w:szCs w:val="24"/>
        </w:rPr>
      </w:pPr>
      <w:r w:rsidRPr="00F25F77">
        <w:rPr>
          <w:rFonts w:ascii="Times New Roman" w:hAnsi="Times New Roman" w:cs="Times New Roman"/>
          <w:b/>
          <w:bCs/>
          <w:sz w:val="24"/>
          <w:szCs w:val="24"/>
        </w:rPr>
        <w:t>Prostředky velení a řízení</w:t>
      </w:r>
      <w:r w:rsidRPr="00F25F77">
        <w:rPr>
          <w:rFonts w:ascii="Times New Roman" w:hAnsi="Times New Roman" w:cs="Times New Roman"/>
          <w:sz w:val="24"/>
          <w:szCs w:val="24"/>
        </w:rPr>
        <w:t xml:space="preserve"> (</w:t>
      </w:r>
      <w:proofErr w:type="spellStart"/>
      <w:r w:rsidRPr="00F25F77">
        <w:rPr>
          <w:rFonts w:ascii="Times New Roman" w:hAnsi="Times New Roman" w:cs="Times New Roman"/>
          <w:sz w:val="24"/>
          <w:szCs w:val="24"/>
        </w:rPr>
        <w:t>Facilities</w:t>
      </w:r>
      <w:proofErr w:type="spellEnd"/>
      <w:r w:rsidRPr="00F25F77">
        <w:rPr>
          <w:rFonts w:ascii="Times New Roman" w:hAnsi="Times New Roman" w:cs="Times New Roman"/>
          <w:sz w:val="24"/>
          <w:szCs w:val="24"/>
        </w:rPr>
        <w:t xml:space="preserve"> </w:t>
      </w:r>
      <w:proofErr w:type="spellStart"/>
      <w:r w:rsidRPr="00F25F77">
        <w:rPr>
          <w:rFonts w:ascii="Times New Roman" w:hAnsi="Times New Roman" w:cs="Times New Roman"/>
          <w:sz w:val="24"/>
          <w:szCs w:val="24"/>
        </w:rPr>
        <w:t>of</w:t>
      </w:r>
      <w:proofErr w:type="spellEnd"/>
      <w:r w:rsidRPr="00F25F77">
        <w:rPr>
          <w:rFonts w:ascii="Times New Roman" w:hAnsi="Times New Roman" w:cs="Times New Roman"/>
          <w:sz w:val="24"/>
          <w:szCs w:val="24"/>
        </w:rPr>
        <w:t xml:space="preserve"> </w:t>
      </w:r>
      <w:proofErr w:type="spellStart"/>
      <w:r w:rsidRPr="00F25F77">
        <w:rPr>
          <w:rFonts w:ascii="Times New Roman" w:hAnsi="Times New Roman" w:cs="Times New Roman"/>
          <w:sz w:val="24"/>
          <w:szCs w:val="24"/>
        </w:rPr>
        <w:t>Command</w:t>
      </w:r>
      <w:proofErr w:type="spellEnd"/>
      <w:r w:rsidRPr="00F25F77">
        <w:rPr>
          <w:rFonts w:ascii="Times New Roman" w:hAnsi="Times New Roman" w:cs="Times New Roman"/>
          <w:sz w:val="24"/>
          <w:szCs w:val="24"/>
        </w:rPr>
        <w:t xml:space="preserve"> and </w:t>
      </w:r>
      <w:proofErr w:type="spellStart"/>
      <w:r w:rsidRPr="00F25F77">
        <w:rPr>
          <w:rFonts w:ascii="Times New Roman" w:hAnsi="Times New Roman" w:cs="Times New Roman"/>
          <w:sz w:val="24"/>
          <w:szCs w:val="24"/>
        </w:rPr>
        <w:t>Control</w:t>
      </w:r>
      <w:proofErr w:type="spellEnd"/>
      <w:r w:rsidRPr="00F25F77">
        <w:rPr>
          <w:rFonts w:ascii="Times New Roman" w:hAnsi="Times New Roman" w:cs="Times New Roman"/>
          <w:sz w:val="24"/>
          <w:szCs w:val="24"/>
        </w:rPr>
        <w:t>)</w:t>
      </w:r>
    </w:p>
    <w:p w14:paraId="6AB5B75B" w14:textId="5FCC07B5" w:rsidR="00C86F2A" w:rsidRPr="003A1BF3" w:rsidRDefault="00C86F2A">
      <w:pPr>
        <w:rPr>
          <w:rFonts w:ascii="Times New Roman" w:hAnsi="Times New Roman" w:cs="Times New Roman"/>
          <w:b/>
          <w:sz w:val="24"/>
          <w:szCs w:val="24"/>
        </w:rPr>
      </w:pPr>
      <w:r>
        <w:rPr>
          <w:rFonts w:ascii="Times New Roman" w:hAnsi="Times New Roman" w:cs="Times New Roman"/>
          <w:sz w:val="24"/>
          <w:szCs w:val="24"/>
        </w:rPr>
        <w:t>-</w:t>
      </w:r>
      <w:r w:rsidR="001631E9" w:rsidRPr="00F25F77">
        <w:rPr>
          <w:rFonts w:ascii="Times New Roman" w:hAnsi="Times New Roman" w:cs="Times New Roman"/>
          <w:sz w:val="24"/>
          <w:szCs w:val="24"/>
        </w:rPr>
        <w:t xml:space="preserve"> určeny především k zajištění základních úkolů informačního managementu (</w:t>
      </w:r>
      <w:r w:rsidR="001631E9" w:rsidRPr="003A1BF3">
        <w:rPr>
          <w:rFonts w:ascii="Times New Roman" w:hAnsi="Times New Roman" w:cs="Times New Roman"/>
          <w:b/>
          <w:sz w:val="24"/>
          <w:szCs w:val="24"/>
        </w:rPr>
        <w:t xml:space="preserve">sběr, zpracování, uložení, zobrazení a šíření </w:t>
      </w:r>
      <w:r w:rsidRPr="003A1BF3">
        <w:rPr>
          <w:rFonts w:ascii="Times New Roman" w:hAnsi="Times New Roman" w:cs="Times New Roman"/>
          <w:b/>
          <w:sz w:val="24"/>
          <w:szCs w:val="24"/>
        </w:rPr>
        <w:t>informací</w:t>
      </w:r>
      <w:r w:rsidR="00FC562C" w:rsidRPr="003A1BF3">
        <w:rPr>
          <w:rFonts w:ascii="Times New Roman" w:hAnsi="Times New Roman" w:cs="Times New Roman"/>
          <w:b/>
          <w:sz w:val="24"/>
          <w:szCs w:val="24"/>
        </w:rPr>
        <w:t>), předávání</w:t>
      </w:r>
      <w:r w:rsidR="001631E9" w:rsidRPr="003A1BF3">
        <w:rPr>
          <w:rFonts w:ascii="Times New Roman" w:hAnsi="Times New Roman" w:cs="Times New Roman"/>
          <w:b/>
          <w:sz w:val="24"/>
          <w:szCs w:val="24"/>
        </w:rPr>
        <w:t xml:space="preserve"> informací k provedení činnosti (pronikání rozkazů, povelů, nařízení), signálů, hlášení a dalších dokumentů mezi jednotlivými orgány a stupni velení a řízení. </w:t>
      </w:r>
    </w:p>
    <w:p w14:paraId="1557C9AB" w14:textId="6160DF47" w:rsidR="00C86F2A" w:rsidRDefault="00C86F2A">
      <w:pPr>
        <w:rPr>
          <w:rFonts w:ascii="Times New Roman" w:hAnsi="Times New Roman" w:cs="Times New Roman"/>
          <w:sz w:val="24"/>
          <w:szCs w:val="24"/>
        </w:rPr>
      </w:pPr>
      <w:r>
        <w:rPr>
          <w:rFonts w:ascii="Times New Roman" w:hAnsi="Times New Roman" w:cs="Times New Roman"/>
          <w:sz w:val="24"/>
          <w:szCs w:val="24"/>
        </w:rPr>
        <w:t>- Využití komunikačních a informačních systému (</w:t>
      </w:r>
      <w:r w:rsidR="001631E9" w:rsidRPr="00F25F77">
        <w:rPr>
          <w:rFonts w:ascii="Times New Roman" w:hAnsi="Times New Roman" w:cs="Times New Roman"/>
          <w:sz w:val="24"/>
          <w:szCs w:val="24"/>
        </w:rPr>
        <w:t>rychlejší a dokonalejší zpracování dat a přiřazují jim tak větší význam při vytváření společného operačního obrazu situace, například větší reálnost a aktuálnost, sdílení informací k lepšímu vzájemnému pochopení situa</w:t>
      </w:r>
      <w:r>
        <w:rPr>
          <w:rFonts w:ascii="Times New Roman" w:hAnsi="Times New Roman" w:cs="Times New Roman"/>
          <w:sz w:val="24"/>
          <w:szCs w:val="24"/>
        </w:rPr>
        <w:t>ce- podporuje jednotu úsilí)</w:t>
      </w:r>
    </w:p>
    <w:p w14:paraId="0460EB88" w14:textId="23FD84EF" w:rsidR="001631E9" w:rsidRPr="001631E9" w:rsidRDefault="00C86F2A">
      <w:pPr>
        <w:rPr>
          <w:rFonts w:ascii="Times New Roman" w:hAnsi="Times New Roman" w:cs="Times New Roman"/>
          <w:sz w:val="24"/>
          <w:szCs w:val="24"/>
        </w:rPr>
      </w:pPr>
      <w:r>
        <w:rPr>
          <w:rFonts w:ascii="Times New Roman" w:hAnsi="Times New Roman" w:cs="Times New Roman"/>
          <w:sz w:val="24"/>
          <w:szCs w:val="24"/>
        </w:rPr>
        <w:t xml:space="preserve">- </w:t>
      </w:r>
      <w:r w:rsidR="001631E9" w:rsidRPr="00F25F77">
        <w:rPr>
          <w:rFonts w:ascii="Times New Roman" w:hAnsi="Times New Roman" w:cs="Times New Roman"/>
          <w:sz w:val="24"/>
          <w:szCs w:val="24"/>
        </w:rPr>
        <w:t>Efektivní použití těchto systémů minimalizuje čas a úsilí velitele při získávání znalostí o situaci a umožní mu získat převahu nad protivníkem.</w:t>
      </w:r>
    </w:p>
    <w:p w14:paraId="401FC859" w14:textId="7DAD81FE" w:rsidR="0069065C" w:rsidRPr="00C076CB" w:rsidRDefault="00714A3D">
      <w:pPr>
        <w:rPr>
          <w:rFonts w:ascii="Times New Roman" w:hAnsi="Times New Roman" w:cs="Times New Roman"/>
          <w:sz w:val="23"/>
          <w:szCs w:val="23"/>
        </w:rPr>
      </w:pPr>
      <w:r w:rsidRPr="00C076CB">
        <w:rPr>
          <w:rFonts w:ascii="Times New Roman" w:hAnsi="Times New Roman" w:cs="Times New Roman"/>
          <w:sz w:val="23"/>
          <w:szCs w:val="23"/>
        </w:rPr>
        <w:t>Řízení (</w:t>
      </w:r>
      <w:proofErr w:type="spellStart"/>
      <w:r w:rsidRPr="00C076CB">
        <w:rPr>
          <w:rFonts w:ascii="Times New Roman" w:hAnsi="Times New Roman" w:cs="Times New Roman"/>
          <w:sz w:val="23"/>
          <w:szCs w:val="23"/>
        </w:rPr>
        <w:t>Control</w:t>
      </w:r>
      <w:proofErr w:type="spellEnd"/>
      <w:r w:rsidRPr="00C076CB">
        <w:rPr>
          <w:rFonts w:ascii="Times New Roman" w:hAnsi="Times New Roman" w:cs="Times New Roman"/>
          <w:sz w:val="23"/>
          <w:szCs w:val="23"/>
        </w:rPr>
        <w:t xml:space="preserve">) </w:t>
      </w:r>
      <w:r w:rsidR="0069065C" w:rsidRPr="00C076CB">
        <w:rPr>
          <w:rFonts w:ascii="Times New Roman" w:hAnsi="Times New Roman" w:cs="Times New Roman"/>
          <w:sz w:val="23"/>
          <w:szCs w:val="23"/>
        </w:rPr>
        <w:t xml:space="preserve">- </w:t>
      </w:r>
      <w:r w:rsidRPr="00C076CB">
        <w:rPr>
          <w:rFonts w:ascii="Times New Roman" w:hAnsi="Times New Roman" w:cs="Times New Roman"/>
          <w:sz w:val="23"/>
          <w:szCs w:val="23"/>
        </w:rPr>
        <w:t>součást velení</w:t>
      </w:r>
    </w:p>
    <w:p w14:paraId="248FB922" w14:textId="4210048D" w:rsidR="00714A3D" w:rsidRPr="00C076CB" w:rsidRDefault="00714A3D" w:rsidP="0069065C">
      <w:pPr>
        <w:pStyle w:val="Odstavecseseznamem"/>
        <w:numPr>
          <w:ilvl w:val="0"/>
          <w:numId w:val="5"/>
        </w:numPr>
        <w:rPr>
          <w:rFonts w:ascii="Times New Roman" w:hAnsi="Times New Roman" w:cs="Times New Roman"/>
          <w:sz w:val="23"/>
          <w:szCs w:val="23"/>
        </w:rPr>
      </w:pPr>
      <w:r w:rsidRPr="00C076CB">
        <w:rPr>
          <w:rFonts w:ascii="Times New Roman" w:hAnsi="Times New Roman" w:cs="Times New Roman"/>
          <w:sz w:val="23"/>
          <w:szCs w:val="23"/>
        </w:rPr>
        <w:t>Je to pravomoc uplatňovaná velitelem nad částí činností podřízených nebo jiných součástí, které obvykle nespadají pod jeho velení.</w:t>
      </w:r>
    </w:p>
    <w:p w14:paraId="5CAC17BA" w14:textId="73E310A4" w:rsidR="00714A3D" w:rsidRPr="00C076CB" w:rsidRDefault="0069065C" w:rsidP="0069065C">
      <w:pPr>
        <w:rPr>
          <w:rFonts w:ascii="Times New Roman" w:hAnsi="Times New Roman" w:cs="Times New Roman"/>
          <w:sz w:val="23"/>
          <w:szCs w:val="23"/>
        </w:rPr>
      </w:pPr>
      <w:r w:rsidRPr="00C076CB">
        <w:rPr>
          <w:rFonts w:ascii="Times New Roman" w:hAnsi="Times New Roman" w:cs="Times New Roman"/>
          <w:sz w:val="23"/>
          <w:szCs w:val="23"/>
        </w:rPr>
        <w:t>=&gt;</w:t>
      </w:r>
      <w:r w:rsidR="00714A3D" w:rsidRPr="00C076CB">
        <w:rPr>
          <w:rFonts w:ascii="Times New Roman" w:hAnsi="Times New Roman" w:cs="Times New Roman"/>
          <w:sz w:val="23"/>
          <w:szCs w:val="23"/>
        </w:rPr>
        <w:t xml:space="preserve">Aby toho dosáhl, používá velitel a jeho štáb stálé (standardizované) postupy - </w:t>
      </w:r>
      <w:proofErr w:type="spellStart"/>
      <w:r w:rsidR="00714A3D" w:rsidRPr="00C076CB">
        <w:rPr>
          <w:rFonts w:ascii="Times New Roman" w:hAnsi="Times New Roman" w:cs="Times New Roman"/>
          <w:sz w:val="23"/>
          <w:szCs w:val="23"/>
        </w:rPr>
        <w:t>Standing</w:t>
      </w:r>
      <w:proofErr w:type="spellEnd"/>
      <w:r w:rsidR="00714A3D" w:rsidRPr="00C076CB">
        <w:rPr>
          <w:rFonts w:ascii="Times New Roman" w:hAnsi="Times New Roman" w:cs="Times New Roman"/>
          <w:sz w:val="23"/>
          <w:szCs w:val="23"/>
        </w:rPr>
        <w:t xml:space="preserve"> </w:t>
      </w:r>
      <w:proofErr w:type="spellStart"/>
      <w:r w:rsidR="00714A3D" w:rsidRPr="00C076CB">
        <w:rPr>
          <w:rFonts w:ascii="Times New Roman" w:hAnsi="Times New Roman" w:cs="Times New Roman"/>
          <w:sz w:val="23"/>
          <w:szCs w:val="23"/>
        </w:rPr>
        <w:t>Operating</w:t>
      </w:r>
      <w:proofErr w:type="spellEnd"/>
      <w:r w:rsidR="00714A3D" w:rsidRPr="00C076CB">
        <w:rPr>
          <w:rFonts w:ascii="Times New Roman" w:hAnsi="Times New Roman" w:cs="Times New Roman"/>
          <w:sz w:val="23"/>
          <w:szCs w:val="23"/>
        </w:rPr>
        <w:t xml:space="preserve"> </w:t>
      </w:r>
      <w:proofErr w:type="spellStart"/>
      <w:r w:rsidR="00714A3D" w:rsidRPr="00C076CB">
        <w:rPr>
          <w:rFonts w:ascii="Times New Roman" w:hAnsi="Times New Roman" w:cs="Times New Roman"/>
          <w:sz w:val="23"/>
          <w:szCs w:val="23"/>
        </w:rPr>
        <w:t>Procedures</w:t>
      </w:r>
      <w:proofErr w:type="spellEnd"/>
      <w:r w:rsidRPr="00C076CB">
        <w:rPr>
          <w:rFonts w:ascii="Times New Roman" w:hAnsi="Times New Roman" w:cs="Times New Roman"/>
          <w:sz w:val="23"/>
          <w:szCs w:val="23"/>
        </w:rPr>
        <w:t xml:space="preserve"> </w:t>
      </w:r>
      <w:r w:rsidR="00714A3D" w:rsidRPr="00C076CB">
        <w:rPr>
          <w:rFonts w:ascii="Times New Roman" w:hAnsi="Times New Roman" w:cs="Times New Roman"/>
          <w:sz w:val="23"/>
          <w:szCs w:val="23"/>
        </w:rPr>
        <w:t xml:space="preserve">(dále jen SOP), které můžeme definovat jako soubor instrukcí, týkající se těch vlastností operací, které tvoří přesný a standardizovaný postup, aniž by ztratily na účinnosti. </w:t>
      </w:r>
      <w:r w:rsidR="00D87F75" w:rsidRPr="00C076CB">
        <w:rPr>
          <w:rFonts w:ascii="Times New Roman" w:hAnsi="Times New Roman" w:cs="Times New Roman"/>
          <w:sz w:val="23"/>
          <w:szCs w:val="23"/>
        </w:rPr>
        <w:t>Tento postup se používá, pokud není stanoveno jinak ve spojitosti s vybavením, spojovacími a informačními systémy, které má k dispozici.</w:t>
      </w:r>
    </w:p>
    <w:p w14:paraId="1A55686A" w14:textId="7CD694B2" w:rsidR="00D87F75" w:rsidRPr="00C076CB" w:rsidRDefault="00D87F75">
      <w:pPr>
        <w:rPr>
          <w:rFonts w:ascii="Times New Roman" w:hAnsi="Times New Roman" w:cs="Times New Roman"/>
          <w:sz w:val="23"/>
          <w:szCs w:val="23"/>
        </w:rPr>
      </w:pPr>
      <w:r w:rsidRPr="00C076CB">
        <w:rPr>
          <w:rFonts w:ascii="Times New Roman" w:hAnsi="Times New Roman" w:cs="Times New Roman"/>
          <w:i/>
          <w:iCs/>
          <w:sz w:val="23"/>
          <w:szCs w:val="23"/>
        </w:rPr>
        <w:t>Proces velení a proces řízení</w:t>
      </w:r>
      <w:r w:rsidRPr="00C076CB">
        <w:rPr>
          <w:rFonts w:ascii="Times New Roman" w:hAnsi="Times New Roman" w:cs="Times New Roman"/>
          <w:sz w:val="23"/>
          <w:szCs w:val="23"/>
        </w:rPr>
        <w:t xml:space="preserve"> tvoří systém velení a řízení (</w:t>
      </w:r>
      <w:proofErr w:type="spellStart"/>
      <w:r w:rsidRPr="00C076CB">
        <w:rPr>
          <w:rFonts w:ascii="Times New Roman" w:hAnsi="Times New Roman" w:cs="Times New Roman"/>
          <w:sz w:val="23"/>
          <w:szCs w:val="23"/>
        </w:rPr>
        <w:t>Command</w:t>
      </w:r>
      <w:proofErr w:type="spellEnd"/>
      <w:r w:rsidRPr="00C076CB">
        <w:rPr>
          <w:rFonts w:ascii="Times New Roman" w:hAnsi="Times New Roman" w:cs="Times New Roman"/>
          <w:sz w:val="23"/>
          <w:szCs w:val="23"/>
        </w:rPr>
        <w:t xml:space="preserve"> and </w:t>
      </w:r>
      <w:proofErr w:type="spellStart"/>
      <w:r w:rsidRPr="00C076CB">
        <w:rPr>
          <w:rFonts w:ascii="Times New Roman" w:hAnsi="Times New Roman" w:cs="Times New Roman"/>
          <w:sz w:val="23"/>
          <w:szCs w:val="23"/>
        </w:rPr>
        <w:t>Control</w:t>
      </w:r>
      <w:proofErr w:type="spellEnd"/>
      <w:r w:rsidRPr="00C076CB">
        <w:rPr>
          <w:rFonts w:ascii="Times New Roman" w:hAnsi="Times New Roman" w:cs="Times New Roman"/>
          <w:sz w:val="23"/>
          <w:szCs w:val="23"/>
        </w:rPr>
        <w:t xml:space="preserve"> </w:t>
      </w:r>
      <w:proofErr w:type="spellStart"/>
      <w:r w:rsidRPr="00C076CB">
        <w:rPr>
          <w:rFonts w:ascii="Times New Roman" w:hAnsi="Times New Roman" w:cs="Times New Roman"/>
          <w:sz w:val="23"/>
          <w:szCs w:val="23"/>
        </w:rPr>
        <w:t>System</w:t>
      </w:r>
      <w:proofErr w:type="spellEnd"/>
      <w:r w:rsidRPr="00C076CB">
        <w:rPr>
          <w:rFonts w:ascii="Times New Roman" w:hAnsi="Times New Roman" w:cs="Times New Roman"/>
          <w:sz w:val="23"/>
          <w:szCs w:val="23"/>
        </w:rPr>
        <w:t>)</w:t>
      </w:r>
      <w:r w:rsidR="0069065C" w:rsidRPr="00C076CB">
        <w:rPr>
          <w:rFonts w:ascii="Times New Roman" w:hAnsi="Times New Roman" w:cs="Times New Roman"/>
          <w:sz w:val="23"/>
          <w:szCs w:val="23"/>
        </w:rPr>
        <w:t xml:space="preserve"> - </w:t>
      </w:r>
      <w:r w:rsidRPr="00C076CB">
        <w:rPr>
          <w:rFonts w:ascii="Times New Roman" w:hAnsi="Times New Roman" w:cs="Times New Roman"/>
          <w:sz w:val="23"/>
          <w:szCs w:val="23"/>
        </w:rPr>
        <w:t>je představován soustavou prostředků, metod a postupů, a v případě nutnosti také osob, která umožňuje velitelům a jejich štábům velet a řídit.</w:t>
      </w:r>
    </w:p>
    <w:p w14:paraId="08F6B3D1" w14:textId="38CF3B88" w:rsidR="00D87F75" w:rsidRPr="00C076CB" w:rsidRDefault="0069065C">
      <w:pPr>
        <w:rPr>
          <w:rFonts w:ascii="Times New Roman" w:hAnsi="Times New Roman" w:cs="Times New Roman"/>
          <w:i/>
          <w:iCs/>
          <w:sz w:val="23"/>
          <w:szCs w:val="23"/>
        </w:rPr>
      </w:pPr>
      <w:r w:rsidRPr="00C076CB">
        <w:rPr>
          <w:rFonts w:ascii="Times New Roman" w:hAnsi="Times New Roman" w:cs="Times New Roman"/>
          <w:i/>
          <w:iCs/>
          <w:sz w:val="23"/>
          <w:szCs w:val="23"/>
        </w:rPr>
        <w:t>V</w:t>
      </w:r>
      <w:r w:rsidR="00D87F75" w:rsidRPr="00C076CB">
        <w:rPr>
          <w:rFonts w:ascii="Times New Roman" w:hAnsi="Times New Roman" w:cs="Times New Roman"/>
          <w:i/>
          <w:iCs/>
          <w:sz w:val="23"/>
          <w:szCs w:val="23"/>
        </w:rPr>
        <w:t>elení a řízení zahrnuje zejména:</w:t>
      </w:r>
    </w:p>
    <w:p w14:paraId="2F7FE527" w14:textId="77777777" w:rsidR="00D87F75" w:rsidRPr="00C076CB" w:rsidRDefault="00D87F75">
      <w:pPr>
        <w:rPr>
          <w:rFonts w:ascii="Times New Roman" w:hAnsi="Times New Roman" w:cs="Times New Roman"/>
          <w:sz w:val="23"/>
          <w:szCs w:val="23"/>
        </w:rPr>
      </w:pPr>
      <w:r w:rsidRPr="00C076CB">
        <w:rPr>
          <w:rFonts w:ascii="Times New Roman" w:hAnsi="Times New Roman" w:cs="Times New Roman"/>
          <w:sz w:val="23"/>
          <w:szCs w:val="23"/>
        </w:rPr>
        <w:t xml:space="preserve">- </w:t>
      </w:r>
      <w:r w:rsidRPr="00C076CB">
        <w:rPr>
          <w:rFonts w:ascii="Times New Roman" w:hAnsi="Times New Roman" w:cs="Times New Roman"/>
          <w:b/>
          <w:bCs/>
          <w:sz w:val="23"/>
          <w:szCs w:val="23"/>
        </w:rPr>
        <w:t>zpravodajskou (průzkumnou) činnost,</w:t>
      </w:r>
      <w:r w:rsidRPr="00C076CB">
        <w:rPr>
          <w:rFonts w:ascii="Times New Roman" w:hAnsi="Times New Roman" w:cs="Times New Roman"/>
          <w:sz w:val="23"/>
          <w:szCs w:val="23"/>
        </w:rPr>
        <w:t xml:space="preserve"> představující nepřetržitý proces získávání, shromažďování, studia a vyhodnocování informací o situaci v prostoru vedení operace (bojové činnosti), týkající se údajů o nepříteli, vlastních vojscích, terénu, povětrnostních podmínkách, sociální a politické situaci a dalších, z hlediska cílů operace významných událostí a objektů v prostoru nastávající bojové činnosti (operace);</w:t>
      </w:r>
    </w:p>
    <w:p w14:paraId="3CBC574B" w14:textId="77777777" w:rsidR="00D87F75" w:rsidRPr="00C076CB" w:rsidRDefault="00D87F75">
      <w:pPr>
        <w:rPr>
          <w:rFonts w:ascii="Times New Roman" w:hAnsi="Times New Roman" w:cs="Times New Roman"/>
          <w:sz w:val="23"/>
          <w:szCs w:val="23"/>
        </w:rPr>
      </w:pPr>
      <w:r w:rsidRPr="00C076CB">
        <w:rPr>
          <w:rFonts w:ascii="Times New Roman" w:hAnsi="Times New Roman" w:cs="Times New Roman"/>
          <w:sz w:val="23"/>
          <w:szCs w:val="23"/>
        </w:rPr>
        <w:lastRenderedPageBreak/>
        <w:t xml:space="preserve">- </w:t>
      </w:r>
      <w:r w:rsidRPr="00C076CB">
        <w:rPr>
          <w:rFonts w:ascii="Times New Roman" w:hAnsi="Times New Roman" w:cs="Times New Roman"/>
          <w:b/>
          <w:bCs/>
          <w:sz w:val="23"/>
          <w:szCs w:val="23"/>
        </w:rPr>
        <w:t>rozhodování (přijímání rozhodnutí)</w:t>
      </w:r>
      <w:r w:rsidRPr="00C076CB">
        <w:rPr>
          <w:rFonts w:ascii="Times New Roman" w:hAnsi="Times New Roman" w:cs="Times New Roman"/>
          <w:sz w:val="23"/>
          <w:szCs w:val="23"/>
        </w:rPr>
        <w:t>, spočívající ve vymezení (výběru, analýze) možných variant plnění stanoveného úkolu (vytvořených na základě všestranného hodnocení situace), v jejich důsledném porovnání podle předem jednoznačně stanovených kritérií a v následném výběru optimální varianty plnění úkolu, umožňující co nejefektivněji využít možností a schopností zdrojů, dostupných veliteli daného stupně pozemních sil při plnění stanovených cílů (úkolů) bojové činnosti (operace) ve stanovených lhůtách s minimálním (nezbytným) vypětím sil a s minimálními ztrátami, a v následném stanovení (bojových) úkolů podřízeným, odpovídajících přijatému rozhodnutí;</w:t>
      </w:r>
    </w:p>
    <w:p w14:paraId="79403C65" w14:textId="77777777" w:rsidR="00D87F75" w:rsidRPr="00C076CB" w:rsidRDefault="00D87F75">
      <w:pPr>
        <w:rPr>
          <w:rFonts w:ascii="Times New Roman" w:hAnsi="Times New Roman" w:cs="Times New Roman"/>
          <w:sz w:val="23"/>
          <w:szCs w:val="23"/>
        </w:rPr>
      </w:pPr>
      <w:r w:rsidRPr="00C076CB">
        <w:rPr>
          <w:rFonts w:ascii="Times New Roman" w:hAnsi="Times New Roman" w:cs="Times New Roman"/>
          <w:sz w:val="23"/>
          <w:szCs w:val="23"/>
        </w:rPr>
        <w:t xml:space="preserve">- </w:t>
      </w:r>
      <w:r w:rsidRPr="00C076CB">
        <w:rPr>
          <w:rFonts w:ascii="Times New Roman" w:hAnsi="Times New Roman" w:cs="Times New Roman"/>
          <w:b/>
          <w:bCs/>
          <w:sz w:val="23"/>
          <w:szCs w:val="23"/>
        </w:rPr>
        <w:t>organizování,</w:t>
      </w:r>
      <w:r w:rsidRPr="00C076CB">
        <w:rPr>
          <w:rFonts w:ascii="Times New Roman" w:hAnsi="Times New Roman" w:cs="Times New Roman"/>
          <w:sz w:val="23"/>
          <w:szCs w:val="23"/>
        </w:rPr>
        <w:t xml:space="preserve"> spočívající zejména ve vytváření úkolových uskupení, optimálních z hlediska plnění uložených úkolů, a ve výběru podřízených velitelů a jim podřízených součástí, kterým velitel uloží plnění nejobtížnějších částí bojového (operačního) úkolu;</w:t>
      </w:r>
    </w:p>
    <w:p w14:paraId="190A29E1" w14:textId="77777777" w:rsidR="00D87F75" w:rsidRPr="00C076CB" w:rsidRDefault="00D87F75">
      <w:pPr>
        <w:rPr>
          <w:rFonts w:ascii="Times New Roman" w:hAnsi="Times New Roman" w:cs="Times New Roman"/>
          <w:sz w:val="23"/>
          <w:szCs w:val="23"/>
        </w:rPr>
      </w:pPr>
      <w:r w:rsidRPr="00C076CB">
        <w:rPr>
          <w:rFonts w:ascii="Times New Roman" w:hAnsi="Times New Roman" w:cs="Times New Roman"/>
          <w:sz w:val="23"/>
          <w:szCs w:val="23"/>
        </w:rPr>
        <w:t xml:space="preserve">- </w:t>
      </w:r>
      <w:r w:rsidRPr="00C076CB">
        <w:rPr>
          <w:rFonts w:ascii="Times New Roman" w:hAnsi="Times New Roman" w:cs="Times New Roman"/>
          <w:b/>
          <w:bCs/>
          <w:sz w:val="23"/>
          <w:szCs w:val="23"/>
        </w:rPr>
        <w:t>plánování operace (boje)</w:t>
      </w:r>
      <w:r w:rsidRPr="00C076CB">
        <w:rPr>
          <w:rFonts w:ascii="Times New Roman" w:hAnsi="Times New Roman" w:cs="Times New Roman"/>
          <w:sz w:val="23"/>
          <w:szCs w:val="23"/>
        </w:rPr>
        <w:t xml:space="preserve"> a na ně navazující organizaci součinnosti, spočívající v časovém a prostorovém slaďování (koordinaci) činnosti podřízených sil a prostředků z hlediska času a prostoru plnění uloženého úkolu;</w:t>
      </w:r>
    </w:p>
    <w:p w14:paraId="7ABEB106" w14:textId="77777777" w:rsidR="00D87F75" w:rsidRPr="00C076CB" w:rsidRDefault="00D87F75">
      <w:pPr>
        <w:rPr>
          <w:rFonts w:ascii="Times New Roman" w:hAnsi="Times New Roman" w:cs="Times New Roman"/>
          <w:sz w:val="23"/>
          <w:szCs w:val="23"/>
        </w:rPr>
      </w:pPr>
      <w:r w:rsidRPr="00C076CB">
        <w:rPr>
          <w:rFonts w:ascii="Times New Roman" w:hAnsi="Times New Roman" w:cs="Times New Roman"/>
          <w:b/>
          <w:bCs/>
          <w:sz w:val="23"/>
          <w:szCs w:val="23"/>
        </w:rPr>
        <w:t xml:space="preserve">- přípravu a plnění opatření nezbytných k udržení či zvýšení bojové pohotovosti sil </w:t>
      </w:r>
      <w:r w:rsidRPr="00C076CB">
        <w:rPr>
          <w:rFonts w:ascii="Times New Roman" w:hAnsi="Times New Roman" w:cs="Times New Roman"/>
          <w:sz w:val="23"/>
          <w:szCs w:val="23"/>
        </w:rPr>
        <w:t>a prostředků (vojsk) a k zajištění jejich trvalé boje (operace)schopnosti po celou dobu plnění uložených bojových (operačních) úkolů;</w:t>
      </w:r>
    </w:p>
    <w:p w14:paraId="5D96A759" w14:textId="77777777" w:rsidR="00D87F75" w:rsidRPr="00C076CB" w:rsidRDefault="00D87F75">
      <w:pPr>
        <w:rPr>
          <w:rFonts w:ascii="Times New Roman" w:hAnsi="Times New Roman" w:cs="Times New Roman"/>
          <w:sz w:val="23"/>
          <w:szCs w:val="23"/>
        </w:rPr>
      </w:pPr>
      <w:r w:rsidRPr="00C076CB">
        <w:rPr>
          <w:rFonts w:ascii="Times New Roman" w:hAnsi="Times New Roman" w:cs="Times New Roman"/>
          <w:sz w:val="23"/>
          <w:szCs w:val="23"/>
        </w:rPr>
        <w:t xml:space="preserve">- </w:t>
      </w:r>
      <w:r w:rsidRPr="00C076CB">
        <w:rPr>
          <w:rFonts w:ascii="Times New Roman" w:hAnsi="Times New Roman" w:cs="Times New Roman"/>
          <w:b/>
          <w:bCs/>
          <w:sz w:val="23"/>
          <w:szCs w:val="23"/>
        </w:rPr>
        <w:t>přípravu a realizaci opatření všech druhů (oblastí) podpory</w:t>
      </w:r>
      <w:r w:rsidRPr="00C076CB">
        <w:rPr>
          <w:rFonts w:ascii="Times New Roman" w:hAnsi="Times New Roman" w:cs="Times New Roman"/>
          <w:sz w:val="23"/>
          <w:szCs w:val="23"/>
        </w:rPr>
        <w:t>, zabezpečení (včetně logistického a zdravotnického) a služeb;</w:t>
      </w:r>
    </w:p>
    <w:p w14:paraId="11B286B0" w14:textId="5B13138B" w:rsidR="00714A3D" w:rsidRPr="00C076CB" w:rsidRDefault="00D87F75">
      <w:pPr>
        <w:rPr>
          <w:rFonts w:ascii="Times New Roman" w:hAnsi="Times New Roman" w:cs="Times New Roman"/>
          <w:sz w:val="23"/>
          <w:szCs w:val="23"/>
        </w:rPr>
      </w:pPr>
      <w:r w:rsidRPr="00C076CB">
        <w:rPr>
          <w:rFonts w:ascii="Times New Roman" w:hAnsi="Times New Roman" w:cs="Times New Roman"/>
          <w:sz w:val="23"/>
          <w:szCs w:val="23"/>
        </w:rPr>
        <w:t xml:space="preserve">- </w:t>
      </w:r>
      <w:r w:rsidRPr="00C076CB">
        <w:rPr>
          <w:rFonts w:ascii="Times New Roman" w:hAnsi="Times New Roman" w:cs="Times New Roman"/>
          <w:b/>
          <w:bCs/>
          <w:sz w:val="23"/>
          <w:szCs w:val="23"/>
        </w:rPr>
        <w:t>organizaci systému velení a řízení a zajišťování jeho činnosti za každé situace</w:t>
      </w:r>
      <w:r w:rsidRPr="00C076CB">
        <w:rPr>
          <w:rFonts w:ascii="Times New Roman" w:hAnsi="Times New Roman" w:cs="Times New Roman"/>
          <w:sz w:val="23"/>
          <w:szCs w:val="23"/>
        </w:rPr>
        <w:t xml:space="preserve"> a následné přímé a průběžné řízení (usměrňování) činnosti organických a přidělených sil a prostředků v průběhu realizace přijatého rozhodnutí a uložených bojových (operačních) úkolů;</w:t>
      </w:r>
    </w:p>
    <w:p w14:paraId="05E198DC" w14:textId="3E678466" w:rsidR="00D87F75" w:rsidRPr="00C076CB" w:rsidRDefault="00D87F75">
      <w:pPr>
        <w:rPr>
          <w:rFonts w:ascii="Times New Roman" w:hAnsi="Times New Roman" w:cs="Times New Roman"/>
          <w:sz w:val="23"/>
          <w:szCs w:val="23"/>
        </w:rPr>
      </w:pPr>
      <w:r w:rsidRPr="00C076CB">
        <w:rPr>
          <w:rFonts w:ascii="Times New Roman" w:hAnsi="Times New Roman" w:cs="Times New Roman"/>
          <w:sz w:val="23"/>
          <w:szCs w:val="23"/>
        </w:rPr>
        <w:t xml:space="preserve">- </w:t>
      </w:r>
      <w:r w:rsidRPr="00C076CB">
        <w:rPr>
          <w:rFonts w:ascii="Times New Roman" w:hAnsi="Times New Roman" w:cs="Times New Roman"/>
          <w:b/>
          <w:bCs/>
          <w:sz w:val="23"/>
          <w:szCs w:val="23"/>
        </w:rPr>
        <w:t>kontrolu plnění uložených úkolů</w:t>
      </w:r>
      <w:r w:rsidRPr="00C076CB">
        <w:rPr>
          <w:rFonts w:ascii="Times New Roman" w:hAnsi="Times New Roman" w:cs="Times New Roman"/>
          <w:sz w:val="23"/>
          <w:szCs w:val="23"/>
        </w:rPr>
        <w:t xml:space="preserve"> a poskytování nezbytné materiální či jiné pomoci podřízeným v případě vzniku dříve nepředpokládané nebo obtížné situace v průběhu plnění úkolu.</w:t>
      </w:r>
    </w:p>
    <w:p w14:paraId="12E0C41F" w14:textId="12217253" w:rsidR="006A3E89" w:rsidRPr="006E0327" w:rsidRDefault="006A3E89">
      <w:pPr>
        <w:rPr>
          <w:rFonts w:ascii="Times New Roman" w:hAnsi="Times New Roman" w:cs="Times New Roman"/>
          <w:b/>
          <w:sz w:val="24"/>
          <w:szCs w:val="23"/>
          <w:u w:val="single"/>
        </w:rPr>
      </w:pPr>
      <w:r w:rsidRPr="006E0327">
        <w:rPr>
          <w:rFonts w:ascii="Times New Roman" w:hAnsi="Times New Roman" w:cs="Times New Roman"/>
          <w:b/>
          <w:sz w:val="24"/>
          <w:szCs w:val="23"/>
          <w:u w:val="single"/>
        </w:rPr>
        <w:t>Principy velení</w:t>
      </w:r>
    </w:p>
    <w:p w14:paraId="733AF397" w14:textId="2B9A9CBE" w:rsidR="006A3E89" w:rsidRPr="00C076CB" w:rsidRDefault="006A3E89">
      <w:pPr>
        <w:rPr>
          <w:rFonts w:ascii="Times New Roman" w:hAnsi="Times New Roman" w:cs="Times New Roman"/>
          <w:b/>
          <w:bCs/>
          <w:sz w:val="23"/>
          <w:szCs w:val="23"/>
        </w:rPr>
      </w:pPr>
      <w:r w:rsidRPr="00C076CB">
        <w:rPr>
          <w:rFonts w:ascii="Times New Roman" w:hAnsi="Times New Roman" w:cs="Times New Roman"/>
          <w:b/>
          <w:bCs/>
          <w:sz w:val="23"/>
          <w:szCs w:val="23"/>
        </w:rPr>
        <w:t>Jednota úsilí</w:t>
      </w:r>
    </w:p>
    <w:p w14:paraId="67CC65AF" w14:textId="2CD9EE15" w:rsidR="00C076CB" w:rsidRPr="00AC4431" w:rsidRDefault="006A3E89">
      <w:pPr>
        <w:rPr>
          <w:rFonts w:ascii="Times New Roman" w:hAnsi="Times New Roman" w:cs="Times New Roman"/>
          <w:sz w:val="23"/>
          <w:szCs w:val="23"/>
        </w:rPr>
      </w:pPr>
      <w:r w:rsidRPr="00C076CB">
        <w:rPr>
          <w:rFonts w:ascii="Times New Roman" w:hAnsi="Times New Roman" w:cs="Times New Roman"/>
          <w:sz w:val="23"/>
          <w:szCs w:val="23"/>
        </w:rPr>
        <w:t>Jednota úsilí představuje součinnost a spolupráci mezi všemi prvky operační sestavy směřující ke stanovenému cíli. Jednota velení je základem a předpokladem úspěchu. Je dosažena jasně stanovenými cíli a záměry operace, přesně vymezenými vztahy a pravomocemi stupňů velení.</w:t>
      </w:r>
      <w:r w:rsidR="00FA315B" w:rsidRPr="00C076CB">
        <w:rPr>
          <w:rFonts w:ascii="Times New Roman" w:hAnsi="Times New Roman" w:cs="Times New Roman"/>
          <w:sz w:val="23"/>
          <w:szCs w:val="23"/>
        </w:rPr>
        <w:t xml:space="preserve"> Princip velení prostřednictvím cílů, kde velitel je rozhodující osobností v procesu velení a řízení a nese osobní odpovědnost za splnění úkolu.</w:t>
      </w:r>
    </w:p>
    <w:p w14:paraId="6E01DD78" w14:textId="016A585C" w:rsidR="006A3E89" w:rsidRPr="00C076CB" w:rsidRDefault="006A3E89">
      <w:pPr>
        <w:rPr>
          <w:rFonts w:ascii="Times New Roman" w:hAnsi="Times New Roman" w:cs="Times New Roman"/>
          <w:b/>
          <w:bCs/>
          <w:sz w:val="23"/>
          <w:szCs w:val="23"/>
        </w:rPr>
      </w:pPr>
      <w:r w:rsidRPr="00C076CB">
        <w:rPr>
          <w:rFonts w:ascii="Times New Roman" w:hAnsi="Times New Roman" w:cs="Times New Roman"/>
          <w:b/>
          <w:bCs/>
          <w:sz w:val="23"/>
          <w:szCs w:val="23"/>
        </w:rPr>
        <w:t>Decentralizované provedení</w:t>
      </w:r>
    </w:p>
    <w:p w14:paraId="710EEDE7" w14:textId="101EC2D0" w:rsidR="00FA315B" w:rsidRPr="00C076CB" w:rsidRDefault="00FA315B">
      <w:pPr>
        <w:rPr>
          <w:rFonts w:ascii="Times New Roman" w:hAnsi="Times New Roman" w:cs="Times New Roman"/>
          <w:sz w:val="23"/>
          <w:szCs w:val="23"/>
        </w:rPr>
      </w:pPr>
      <w:r w:rsidRPr="00C076CB">
        <w:rPr>
          <w:rFonts w:ascii="Times New Roman" w:hAnsi="Times New Roman" w:cs="Times New Roman"/>
          <w:sz w:val="23"/>
          <w:szCs w:val="23"/>
        </w:rPr>
        <w:t xml:space="preserve">Decentralizované provedení je základem úkolového velení a vyžaduje delegování specifických rozhodovacích pravomocí. </w:t>
      </w:r>
    </w:p>
    <w:p w14:paraId="61F94151" w14:textId="0724651B" w:rsidR="006A3E89" w:rsidRPr="00C076CB" w:rsidRDefault="006A3E89">
      <w:pPr>
        <w:rPr>
          <w:rFonts w:ascii="Times New Roman" w:hAnsi="Times New Roman" w:cs="Times New Roman"/>
          <w:b/>
          <w:bCs/>
          <w:sz w:val="23"/>
          <w:szCs w:val="23"/>
        </w:rPr>
      </w:pPr>
      <w:r w:rsidRPr="00C076CB">
        <w:rPr>
          <w:rFonts w:ascii="Times New Roman" w:hAnsi="Times New Roman" w:cs="Times New Roman"/>
          <w:b/>
          <w:bCs/>
          <w:sz w:val="23"/>
          <w:szCs w:val="23"/>
        </w:rPr>
        <w:t>Centralizované velení</w:t>
      </w:r>
    </w:p>
    <w:p w14:paraId="1A47717C" w14:textId="41D9701F" w:rsidR="00FA315B" w:rsidRPr="00C076CB" w:rsidRDefault="00FA315B">
      <w:pPr>
        <w:rPr>
          <w:rFonts w:ascii="Times New Roman" w:hAnsi="Times New Roman" w:cs="Times New Roman"/>
          <w:sz w:val="23"/>
          <w:szCs w:val="23"/>
        </w:rPr>
      </w:pPr>
      <w:r w:rsidRPr="00C076CB">
        <w:rPr>
          <w:rFonts w:ascii="Times New Roman" w:hAnsi="Times New Roman" w:cs="Times New Roman"/>
          <w:sz w:val="23"/>
          <w:szCs w:val="23"/>
        </w:rPr>
        <w:t>Centralizace velení umožňuje veliteli efektivní použití sil a prostředků odpovídající situaci a charakteru bojové činnosti. (projevuje se zejména ve fázi plánování – samotné provedení je zpravidla DECENTRALIZOVANÉ).</w:t>
      </w:r>
    </w:p>
    <w:p w14:paraId="24493D16" w14:textId="563B7845" w:rsidR="006A3E89" w:rsidRPr="00C076CB" w:rsidRDefault="006A3E89">
      <w:pPr>
        <w:rPr>
          <w:rFonts w:ascii="Times New Roman" w:hAnsi="Times New Roman" w:cs="Times New Roman"/>
          <w:b/>
          <w:bCs/>
          <w:sz w:val="23"/>
          <w:szCs w:val="23"/>
        </w:rPr>
      </w:pPr>
      <w:r w:rsidRPr="00C076CB">
        <w:rPr>
          <w:rFonts w:ascii="Times New Roman" w:hAnsi="Times New Roman" w:cs="Times New Roman"/>
          <w:b/>
          <w:bCs/>
          <w:sz w:val="23"/>
          <w:szCs w:val="23"/>
        </w:rPr>
        <w:t>Včasné a účinné rozhodnutí</w:t>
      </w:r>
    </w:p>
    <w:p w14:paraId="6124AFC8" w14:textId="77777777" w:rsidR="00FA315B" w:rsidRPr="00C076CB" w:rsidRDefault="00FA315B">
      <w:pPr>
        <w:rPr>
          <w:rFonts w:ascii="Times New Roman" w:hAnsi="Times New Roman" w:cs="Times New Roman"/>
          <w:sz w:val="23"/>
          <w:szCs w:val="23"/>
        </w:rPr>
      </w:pPr>
      <w:r w:rsidRPr="00C076CB">
        <w:rPr>
          <w:rFonts w:ascii="Times New Roman" w:hAnsi="Times New Roman" w:cs="Times New Roman"/>
          <w:sz w:val="23"/>
          <w:szCs w:val="23"/>
        </w:rPr>
        <w:lastRenderedPageBreak/>
        <w:t>• je založen na zvládnutí přijmout a vyhlásit svá rozhodnutí rychleji, než je nepřítel schopen účinně zareagovat.</w:t>
      </w:r>
    </w:p>
    <w:p w14:paraId="4281CF33" w14:textId="32542538" w:rsidR="00FA315B" w:rsidRPr="00C076CB" w:rsidRDefault="00FA315B">
      <w:pPr>
        <w:rPr>
          <w:rFonts w:ascii="Times New Roman" w:hAnsi="Times New Roman" w:cs="Times New Roman"/>
          <w:sz w:val="23"/>
          <w:szCs w:val="23"/>
        </w:rPr>
      </w:pPr>
      <w:r w:rsidRPr="00C076CB">
        <w:rPr>
          <w:rFonts w:ascii="Times New Roman" w:hAnsi="Times New Roman" w:cs="Times New Roman"/>
          <w:sz w:val="23"/>
          <w:szCs w:val="23"/>
        </w:rPr>
        <w:t>• Princip nedělitelné pravomoci velitele (pravomoc a odpovědnost rozhodnout má jen velitel).</w:t>
      </w:r>
    </w:p>
    <w:p w14:paraId="0C233063" w14:textId="43EB1E0A" w:rsidR="006A3E89" w:rsidRPr="00C076CB" w:rsidRDefault="006A3E89">
      <w:pPr>
        <w:rPr>
          <w:rFonts w:ascii="Times New Roman" w:hAnsi="Times New Roman" w:cs="Times New Roman"/>
          <w:b/>
          <w:bCs/>
          <w:sz w:val="23"/>
          <w:szCs w:val="23"/>
        </w:rPr>
      </w:pPr>
      <w:r w:rsidRPr="00C076CB">
        <w:rPr>
          <w:rFonts w:ascii="Times New Roman" w:hAnsi="Times New Roman" w:cs="Times New Roman"/>
          <w:b/>
          <w:bCs/>
          <w:sz w:val="23"/>
          <w:szCs w:val="23"/>
        </w:rPr>
        <w:t>Důvěra</w:t>
      </w:r>
    </w:p>
    <w:p w14:paraId="50AE7A6B" w14:textId="77777777" w:rsidR="00FA315B" w:rsidRPr="00C076CB" w:rsidRDefault="00FA315B" w:rsidP="00FA315B">
      <w:pPr>
        <w:pStyle w:val="Odstavecseseznamem"/>
        <w:numPr>
          <w:ilvl w:val="0"/>
          <w:numId w:val="4"/>
        </w:numPr>
        <w:rPr>
          <w:rFonts w:ascii="Times New Roman" w:hAnsi="Times New Roman" w:cs="Times New Roman"/>
          <w:sz w:val="23"/>
          <w:szCs w:val="23"/>
        </w:rPr>
      </w:pPr>
      <w:r w:rsidRPr="00C076CB">
        <w:rPr>
          <w:rFonts w:ascii="Times New Roman" w:hAnsi="Times New Roman" w:cs="Times New Roman"/>
          <w:sz w:val="23"/>
          <w:szCs w:val="23"/>
        </w:rPr>
        <w:t>je založená na kvalitách osobnosti včetně profesionální způsobilosti, osobního příkladu, poctivosti a čestnosti.</w:t>
      </w:r>
    </w:p>
    <w:p w14:paraId="423C1AE7" w14:textId="264F70FE" w:rsidR="00FA315B" w:rsidRPr="00C076CB" w:rsidRDefault="00FA315B" w:rsidP="00FA315B">
      <w:pPr>
        <w:pStyle w:val="Odstavecseseznamem"/>
        <w:numPr>
          <w:ilvl w:val="0"/>
          <w:numId w:val="4"/>
        </w:numPr>
        <w:rPr>
          <w:rFonts w:ascii="Times New Roman" w:hAnsi="Times New Roman" w:cs="Times New Roman"/>
          <w:sz w:val="23"/>
          <w:szCs w:val="23"/>
        </w:rPr>
      </w:pPr>
      <w:r w:rsidRPr="00C076CB">
        <w:rPr>
          <w:rFonts w:ascii="Times New Roman" w:hAnsi="Times New Roman" w:cs="Times New Roman"/>
          <w:sz w:val="23"/>
          <w:szCs w:val="23"/>
        </w:rPr>
        <w:t>vzájemná: velitelé – štáby – vojska; vzhledem k plánům a rozkazům, schopnostem….</w:t>
      </w:r>
    </w:p>
    <w:p w14:paraId="2DEC3DC0" w14:textId="7147FBD0" w:rsidR="006A3E89" w:rsidRPr="00C076CB" w:rsidRDefault="006A3E89">
      <w:pPr>
        <w:rPr>
          <w:rFonts w:ascii="Times New Roman" w:hAnsi="Times New Roman" w:cs="Times New Roman"/>
          <w:b/>
          <w:bCs/>
          <w:sz w:val="23"/>
          <w:szCs w:val="23"/>
        </w:rPr>
      </w:pPr>
      <w:r w:rsidRPr="00C076CB">
        <w:rPr>
          <w:rFonts w:ascii="Times New Roman" w:hAnsi="Times New Roman" w:cs="Times New Roman"/>
          <w:b/>
          <w:bCs/>
          <w:sz w:val="23"/>
          <w:szCs w:val="23"/>
        </w:rPr>
        <w:t xml:space="preserve">Jednotné pochopení </w:t>
      </w:r>
    </w:p>
    <w:p w14:paraId="21FEB64A" w14:textId="77777777" w:rsidR="00FA315B" w:rsidRPr="00C076CB" w:rsidRDefault="00FA315B">
      <w:pPr>
        <w:rPr>
          <w:rFonts w:ascii="Times New Roman" w:hAnsi="Times New Roman" w:cs="Times New Roman"/>
          <w:sz w:val="23"/>
          <w:szCs w:val="23"/>
        </w:rPr>
      </w:pPr>
      <w:r w:rsidRPr="00C076CB">
        <w:rPr>
          <w:rFonts w:ascii="Times New Roman" w:hAnsi="Times New Roman" w:cs="Times New Roman"/>
          <w:sz w:val="23"/>
          <w:szCs w:val="23"/>
        </w:rPr>
        <w:t>• lze mu napomoci zásadovým vystupováním, které posílí chápání mluveného slova.</w:t>
      </w:r>
    </w:p>
    <w:p w14:paraId="74BA461E" w14:textId="77777777" w:rsidR="00FA315B" w:rsidRPr="00C076CB" w:rsidRDefault="00FA315B">
      <w:pPr>
        <w:rPr>
          <w:rFonts w:ascii="Times New Roman" w:hAnsi="Times New Roman" w:cs="Times New Roman"/>
          <w:sz w:val="23"/>
          <w:szCs w:val="23"/>
        </w:rPr>
      </w:pPr>
      <w:r w:rsidRPr="00C076CB">
        <w:rPr>
          <w:rFonts w:ascii="Times New Roman" w:hAnsi="Times New Roman" w:cs="Times New Roman"/>
          <w:sz w:val="23"/>
          <w:szCs w:val="23"/>
        </w:rPr>
        <w:t>• napomáhá nu odborná příprava, zaměstnání v terénu a diskuse.</w:t>
      </w:r>
    </w:p>
    <w:p w14:paraId="32A2D38D" w14:textId="05ADB9B7" w:rsidR="006A3E89" w:rsidRPr="00C076CB" w:rsidRDefault="00FA315B">
      <w:pPr>
        <w:rPr>
          <w:rFonts w:ascii="Times New Roman" w:hAnsi="Times New Roman" w:cs="Times New Roman"/>
          <w:sz w:val="23"/>
          <w:szCs w:val="23"/>
        </w:rPr>
      </w:pPr>
      <w:r w:rsidRPr="00C076CB">
        <w:rPr>
          <w:rFonts w:ascii="Times New Roman" w:hAnsi="Times New Roman" w:cs="Times New Roman"/>
          <w:sz w:val="23"/>
          <w:szCs w:val="23"/>
        </w:rPr>
        <w:t>• postavení velitele jako jediného vedoucího (nadřízeného) zajišťuje jednotu úsilí, zabezpečuje včasnost a efektivnost přijímání rozhodnutí a tím omezuje riziko možných rozporů v rozkazech a nařízeních, tedy jednotné pochopení.</w:t>
      </w:r>
    </w:p>
    <w:p w14:paraId="03D09388" w14:textId="1D69A223" w:rsidR="006A3E89" w:rsidRPr="00C076CB" w:rsidRDefault="00FA315B">
      <w:pPr>
        <w:rPr>
          <w:rFonts w:ascii="Times New Roman" w:hAnsi="Times New Roman" w:cs="Times New Roman"/>
          <w:sz w:val="23"/>
          <w:szCs w:val="23"/>
        </w:rPr>
      </w:pPr>
      <w:r w:rsidRPr="00C076CB">
        <w:rPr>
          <w:rFonts w:ascii="Times New Roman" w:hAnsi="Times New Roman" w:cs="Times New Roman"/>
          <w:sz w:val="23"/>
          <w:szCs w:val="23"/>
        </w:rPr>
        <w:t>Tyto principy jsou uplatňovány ve všech úrovních velení, včetně společných operací.</w:t>
      </w:r>
    </w:p>
    <w:p w14:paraId="0F9EB37E" w14:textId="18640EF7" w:rsidR="00FA315B" w:rsidRPr="00C076CB" w:rsidRDefault="00FA315B">
      <w:pPr>
        <w:rPr>
          <w:rFonts w:ascii="Times New Roman" w:hAnsi="Times New Roman" w:cs="Times New Roman"/>
          <w:sz w:val="23"/>
          <w:szCs w:val="23"/>
          <w:u w:val="single"/>
        </w:rPr>
      </w:pPr>
      <w:r w:rsidRPr="00C076CB">
        <w:rPr>
          <w:rFonts w:ascii="Times New Roman" w:hAnsi="Times New Roman" w:cs="Times New Roman"/>
          <w:sz w:val="23"/>
          <w:szCs w:val="23"/>
          <w:u w:val="single"/>
        </w:rPr>
        <w:t>Typy a úrovně velení a řízení</w:t>
      </w:r>
    </w:p>
    <w:p w14:paraId="41C1E0A9" w14:textId="77777777" w:rsidR="00FA315B" w:rsidRPr="00627893" w:rsidRDefault="00FA315B">
      <w:pPr>
        <w:rPr>
          <w:rFonts w:ascii="Times New Roman" w:hAnsi="Times New Roman" w:cs="Times New Roman"/>
          <w:b/>
          <w:bCs/>
          <w:sz w:val="23"/>
          <w:szCs w:val="23"/>
          <w:u w:val="single"/>
        </w:rPr>
      </w:pPr>
      <w:r w:rsidRPr="00627893">
        <w:rPr>
          <w:rFonts w:ascii="Times New Roman" w:hAnsi="Times New Roman" w:cs="Times New Roman"/>
          <w:b/>
          <w:bCs/>
          <w:sz w:val="23"/>
          <w:szCs w:val="23"/>
          <w:u w:val="single"/>
        </w:rPr>
        <w:t>Velení:</w:t>
      </w:r>
    </w:p>
    <w:p w14:paraId="042F070C" w14:textId="77777777" w:rsidR="00FA315B" w:rsidRPr="00C076CB" w:rsidRDefault="00FA315B">
      <w:pPr>
        <w:rPr>
          <w:rFonts w:ascii="Times New Roman" w:hAnsi="Times New Roman" w:cs="Times New Roman"/>
          <w:sz w:val="23"/>
          <w:szCs w:val="23"/>
        </w:rPr>
      </w:pPr>
      <w:r w:rsidRPr="00C076CB">
        <w:rPr>
          <w:rFonts w:ascii="Times New Roman" w:hAnsi="Times New Roman" w:cs="Times New Roman"/>
          <w:sz w:val="23"/>
          <w:szCs w:val="23"/>
        </w:rPr>
        <w:t xml:space="preserve">- plné velení (Full </w:t>
      </w:r>
      <w:proofErr w:type="spellStart"/>
      <w:r w:rsidRPr="00C076CB">
        <w:rPr>
          <w:rFonts w:ascii="Times New Roman" w:hAnsi="Times New Roman" w:cs="Times New Roman"/>
          <w:sz w:val="23"/>
          <w:szCs w:val="23"/>
        </w:rPr>
        <w:t>Command</w:t>
      </w:r>
      <w:proofErr w:type="spellEnd"/>
      <w:r w:rsidRPr="00C076CB">
        <w:rPr>
          <w:rFonts w:ascii="Times New Roman" w:hAnsi="Times New Roman" w:cs="Times New Roman"/>
          <w:sz w:val="23"/>
          <w:szCs w:val="23"/>
        </w:rPr>
        <w:t xml:space="preserve">- </w:t>
      </w:r>
      <w:r w:rsidRPr="00C076CB">
        <w:rPr>
          <w:rFonts w:ascii="Times New Roman" w:hAnsi="Times New Roman" w:cs="Times New Roman"/>
          <w:b/>
          <w:bCs/>
          <w:sz w:val="23"/>
          <w:szCs w:val="23"/>
        </w:rPr>
        <w:t>FULLCOM</w:t>
      </w:r>
      <w:r w:rsidRPr="00C076CB">
        <w:rPr>
          <w:rFonts w:ascii="Times New Roman" w:hAnsi="Times New Roman" w:cs="Times New Roman"/>
          <w:sz w:val="23"/>
          <w:szCs w:val="23"/>
        </w:rPr>
        <w:t>) je pravomoc a odpovědnost velitele vydávat rozkazy podřízeným ve všech oblastech a aspektech vojenských činností – operačních, logistických a administrativních, včetně vytváření a rušení součástí sil. Tato pravomoc je uplatňována pouze v rámci národních ozbrojených sil a nemůže být delegována. Státy, které své síly vyčleňují pro mnohonárodní alianční nebo koaliční operaci, si vždy ponechávají nad těmito vyčleněnými silami plné velení;</w:t>
      </w:r>
    </w:p>
    <w:p w14:paraId="4331C446" w14:textId="77777777" w:rsidR="00FA315B" w:rsidRPr="00C076CB" w:rsidRDefault="00FA315B">
      <w:pPr>
        <w:rPr>
          <w:rFonts w:ascii="Times New Roman" w:hAnsi="Times New Roman" w:cs="Times New Roman"/>
          <w:sz w:val="23"/>
          <w:szCs w:val="23"/>
        </w:rPr>
      </w:pPr>
      <w:r w:rsidRPr="00C076CB">
        <w:rPr>
          <w:rFonts w:ascii="Times New Roman" w:hAnsi="Times New Roman" w:cs="Times New Roman"/>
          <w:sz w:val="23"/>
          <w:szCs w:val="23"/>
        </w:rPr>
        <w:t>- operační velení (</w:t>
      </w:r>
      <w:proofErr w:type="spellStart"/>
      <w:r w:rsidRPr="00C076CB">
        <w:rPr>
          <w:rFonts w:ascii="Times New Roman" w:hAnsi="Times New Roman" w:cs="Times New Roman"/>
          <w:sz w:val="23"/>
          <w:szCs w:val="23"/>
        </w:rPr>
        <w:t>Operational</w:t>
      </w:r>
      <w:proofErr w:type="spellEnd"/>
      <w:r w:rsidRPr="00C076CB">
        <w:rPr>
          <w:rFonts w:ascii="Times New Roman" w:hAnsi="Times New Roman" w:cs="Times New Roman"/>
          <w:sz w:val="23"/>
          <w:szCs w:val="23"/>
        </w:rPr>
        <w:t xml:space="preserve"> </w:t>
      </w:r>
      <w:proofErr w:type="spellStart"/>
      <w:r w:rsidRPr="00C076CB">
        <w:rPr>
          <w:rFonts w:ascii="Times New Roman" w:hAnsi="Times New Roman" w:cs="Times New Roman"/>
          <w:sz w:val="23"/>
          <w:szCs w:val="23"/>
        </w:rPr>
        <w:t>Command</w:t>
      </w:r>
      <w:proofErr w:type="spellEnd"/>
      <w:r w:rsidRPr="00C076CB">
        <w:rPr>
          <w:rFonts w:ascii="Times New Roman" w:hAnsi="Times New Roman" w:cs="Times New Roman"/>
          <w:sz w:val="23"/>
          <w:szCs w:val="23"/>
        </w:rPr>
        <w:t xml:space="preserve"> – </w:t>
      </w:r>
      <w:r w:rsidRPr="00C076CB">
        <w:rPr>
          <w:rFonts w:ascii="Times New Roman" w:hAnsi="Times New Roman" w:cs="Times New Roman"/>
          <w:b/>
          <w:bCs/>
          <w:sz w:val="23"/>
          <w:szCs w:val="23"/>
        </w:rPr>
        <w:t>OPCOM</w:t>
      </w:r>
      <w:r w:rsidRPr="00C076CB">
        <w:rPr>
          <w:rFonts w:ascii="Times New Roman" w:hAnsi="Times New Roman" w:cs="Times New Roman"/>
          <w:sz w:val="23"/>
          <w:szCs w:val="23"/>
        </w:rPr>
        <w:t>) je pravomoc delegovaná veliteli k přidělování bojových nebo jiných úkolů podřízeným velitelům. Zahrnuje oprávnění rozhodnout o bojovém zasazení a rozmístění jednotek, provést přerozdělení sil a podle svého uvážení si podržet nebo delegovat operační nebo taktické řízení, pokud to považuje za nutné. Operační velení tedy může zahrnovat například i dočasné přidělení určitých jednotek podřízeným velitelům. V aliančním pojetí OPCOM nezahrnuje funkce administrativního řízení (personalistika, finance, logistika atd.);</w:t>
      </w:r>
    </w:p>
    <w:p w14:paraId="3C3EDC47" w14:textId="2765E77C" w:rsidR="00FA315B" w:rsidRPr="00C076CB" w:rsidRDefault="00FA315B">
      <w:pPr>
        <w:rPr>
          <w:rFonts w:ascii="Times New Roman" w:hAnsi="Times New Roman" w:cs="Times New Roman"/>
          <w:sz w:val="23"/>
          <w:szCs w:val="23"/>
        </w:rPr>
      </w:pPr>
      <w:r w:rsidRPr="00C076CB">
        <w:rPr>
          <w:rFonts w:ascii="Times New Roman" w:hAnsi="Times New Roman" w:cs="Times New Roman"/>
          <w:sz w:val="23"/>
          <w:szCs w:val="23"/>
        </w:rPr>
        <w:t>- taktické velení (</w:t>
      </w:r>
      <w:proofErr w:type="spellStart"/>
      <w:r w:rsidRPr="00C076CB">
        <w:rPr>
          <w:rFonts w:ascii="Times New Roman" w:hAnsi="Times New Roman" w:cs="Times New Roman"/>
          <w:sz w:val="23"/>
          <w:szCs w:val="23"/>
        </w:rPr>
        <w:t>Tactical</w:t>
      </w:r>
      <w:proofErr w:type="spellEnd"/>
      <w:r w:rsidRPr="00C076CB">
        <w:rPr>
          <w:rFonts w:ascii="Times New Roman" w:hAnsi="Times New Roman" w:cs="Times New Roman"/>
          <w:sz w:val="23"/>
          <w:szCs w:val="23"/>
        </w:rPr>
        <w:t xml:space="preserve"> </w:t>
      </w:r>
      <w:proofErr w:type="spellStart"/>
      <w:r w:rsidRPr="00C076CB">
        <w:rPr>
          <w:rFonts w:ascii="Times New Roman" w:hAnsi="Times New Roman" w:cs="Times New Roman"/>
          <w:sz w:val="23"/>
          <w:szCs w:val="23"/>
        </w:rPr>
        <w:t>Command</w:t>
      </w:r>
      <w:proofErr w:type="spellEnd"/>
      <w:r w:rsidRPr="00C076CB">
        <w:rPr>
          <w:rFonts w:ascii="Times New Roman" w:hAnsi="Times New Roman" w:cs="Times New Roman"/>
          <w:sz w:val="23"/>
          <w:szCs w:val="23"/>
        </w:rPr>
        <w:t xml:space="preserve"> – </w:t>
      </w:r>
      <w:r w:rsidRPr="00C076CB">
        <w:rPr>
          <w:rFonts w:ascii="Times New Roman" w:hAnsi="Times New Roman" w:cs="Times New Roman"/>
          <w:b/>
          <w:bCs/>
          <w:sz w:val="23"/>
          <w:szCs w:val="23"/>
        </w:rPr>
        <w:t>TACOM</w:t>
      </w:r>
      <w:r w:rsidRPr="00C076CB">
        <w:rPr>
          <w:rFonts w:ascii="Times New Roman" w:hAnsi="Times New Roman" w:cs="Times New Roman"/>
          <w:sz w:val="23"/>
          <w:szCs w:val="23"/>
        </w:rPr>
        <w:t>) je pravomoc svěřená veliteli, která jej opravňuje k vydávání úkolů vojskům pod jeho velením s cílem splnit bojový úkol stanovený nadřízeným.</w:t>
      </w:r>
    </w:p>
    <w:p w14:paraId="39D61769" w14:textId="77777777" w:rsidR="00FA315B" w:rsidRPr="00627893" w:rsidRDefault="00FA315B">
      <w:pPr>
        <w:rPr>
          <w:rFonts w:ascii="Times New Roman" w:hAnsi="Times New Roman" w:cs="Times New Roman"/>
          <w:b/>
          <w:sz w:val="23"/>
          <w:szCs w:val="23"/>
          <w:u w:val="single"/>
        </w:rPr>
      </w:pPr>
      <w:r w:rsidRPr="00627893">
        <w:rPr>
          <w:rFonts w:ascii="Times New Roman" w:hAnsi="Times New Roman" w:cs="Times New Roman"/>
          <w:b/>
          <w:sz w:val="23"/>
          <w:szCs w:val="23"/>
          <w:u w:val="single"/>
        </w:rPr>
        <w:t>Řízení:</w:t>
      </w:r>
    </w:p>
    <w:p w14:paraId="53EEAD0D" w14:textId="4DEFAACF" w:rsidR="00FA315B" w:rsidRPr="00C076CB" w:rsidRDefault="00FA315B">
      <w:pPr>
        <w:rPr>
          <w:rFonts w:ascii="Times New Roman" w:hAnsi="Times New Roman" w:cs="Times New Roman"/>
          <w:sz w:val="23"/>
          <w:szCs w:val="23"/>
        </w:rPr>
      </w:pPr>
      <w:r w:rsidRPr="00C076CB">
        <w:rPr>
          <w:rFonts w:ascii="Times New Roman" w:hAnsi="Times New Roman" w:cs="Times New Roman"/>
          <w:sz w:val="23"/>
          <w:szCs w:val="23"/>
        </w:rPr>
        <w:t>- operační řízení (</w:t>
      </w:r>
      <w:proofErr w:type="spellStart"/>
      <w:r w:rsidRPr="00C076CB">
        <w:rPr>
          <w:rFonts w:ascii="Times New Roman" w:hAnsi="Times New Roman" w:cs="Times New Roman"/>
          <w:sz w:val="23"/>
          <w:szCs w:val="23"/>
        </w:rPr>
        <w:t>Operational</w:t>
      </w:r>
      <w:proofErr w:type="spellEnd"/>
      <w:r w:rsidRPr="00C076CB">
        <w:rPr>
          <w:rFonts w:ascii="Times New Roman" w:hAnsi="Times New Roman" w:cs="Times New Roman"/>
          <w:sz w:val="23"/>
          <w:szCs w:val="23"/>
        </w:rPr>
        <w:t xml:space="preserve"> </w:t>
      </w:r>
      <w:proofErr w:type="spellStart"/>
      <w:r w:rsidRPr="00C076CB">
        <w:rPr>
          <w:rFonts w:ascii="Times New Roman" w:hAnsi="Times New Roman" w:cs="Times New Roman"/>
          <w:sz w:val="23"/>
          <w:szCs w:val="23"/>
        </w:rPr>
        <w:t>Control</w:t>
      </w:r>
      <w:proofErr w:type="spellEnd"/>
      <w:r w:rsidRPr="00C076CB">
        <w:rPr>
          <w:rFonts w:ascii="Times New Roman" w:hAnsi="Times New Roman" w:cs="Times New Roman"/>
          <w:sz w:val="23"/>
          <w:szCs w:val="23"/>
        </w:rPr>
        <w:t xml:space="preserve"> – </w:t>
      </w:r>
      <w:r w:rsidRPr="00C076CB">
        <w:rPr>
          <w:rFonts w:ascii="Times New Roman" w:hAnsi="Times New Roman" w:cs="Times New Roman"/>
          <w:b/>
          <w:bCs/>
          <w:sz w:val="23"/>
          <w:szCs w:val="23"/>
        </w:rPr>
        <w:t>OPCON</w:t>
      </w:r>
      <w:r w:rsidRPr="00C076CB">
        <w:rPr>
          <w:rFonts w:ascii="Times New Roman" w:hAnsi="Times New Roman" w:cs="Times New Roman"/>
          <w:sz w:val="23"/>
          <w:szCs w:val="23"/>
        </w:rPr>
        <w:t xml:space="preserve">) </w:t>
      </w:r>
      <w:r w:rsidR="00C076CB" w:rsidRPr="00C076CB">
        <w:rPr>
          <w:rFonts w:ascii="Times New Roman" w:hAnsi="Times New Roman" w:cs="Times New Roman"/>
          <w:sz w:val="23"/>
          <w:szCs w:val="23"/>
        </w:rPr>
        <w:t xml:space="preserve">- </w:t>
      </w:r>
      <w:r w:rsidRPr="00C076CB">
        <w:rPr>
          <w:rFonts w:ascii="Times New Roman" w:hAnsi="Times New Roman" w:cs="Times New Roman"/>
          <w:sz w:val="23"/>
          <w:szCs w:val="23"/>
        </w:rPr>
        <w:t>pravomoc delegovaná veliteli pro řízení přidělených vojsk tak, aby mohl splnit specifické bojové úkoly nebo úlohy, které jsou obvykle omezeny funkcí (obsahem), časem nebo místem. Týká se rozmísťování přidělených podřízených jednotek (stanovování jejich bojové sestavy) ke splnění úkolů nadřízeného. Jejich taktické řízení si může podržet nebo je delegovat podle úvahy na podřízené velitele. Operační řízení však nezahrnuje pravomoc provádět bojové zasazení přidělených jednotek odděleně ke zvláštním činnostem;</w:t>
      </w:r>
    </w:p>
    <w:p w14:paraId="2E626D89" w14:textId="0A46ADB1" w:rsidR="00FA315B" w:rsidRPr="00C076CB" w:rsidRDefault="00FA315B">
      <w:pPr>
        <w:rPr>
          <w:rFonts w:ascii="Times New Roman" w:hAnsi="Times New Roman" w:cs="Times New Roman"/>
          <w:sz w:val="23"/>
          <w:szCs w:val="23"/>
        </w:rPr>
      </w:pPr>
      <w:r w:rsidRPr="00C076CB">
        <w:rPr>
          <w:rFonts w:ascii="Times New Roman" w:hAnsi="Times New Roman" w:cs="Times New Roman"/>
          <w:sz w:val="23"/>
          <w:szCs w:val="23"/>
        </w:rPr>
        <w:lastRenderedPageBreak/>
        <w:t>- taktické řízení (</w:t>
      </w:r>
      <w:proofErr w:type="spellStart"/>
      <w:r w:rsidRPr="00C076CB">
        <w:rPr>
          <w:rFonts w:ascii="Times New Roman" w:hAnsi="Times New Roman" w:cs="Times New Roman"/>
          <w:sz w:val="23"/>
          <w:szCs w:val="23"/>
        </w:rPr>
        <w:t>Tactical</w:t>
      </w:r>
      <w:proofErr w:type="spellEnd"/>
      <w:r w:rsidRPr="00C076CB">
        <w:rPr>
          <w:rFonts w:ascii="Times New Roman" w:hAnsi="Times New Roman" w:cs="Times New Roman"/>
          <w:sz w:val="23"/>
          <w:szCs w:val="23"/>
        </w:rPr>
        <w:t xml:space="preserve"> </w:t>
      </w:r>
      <w:proofErr w:type="spellStart"/>
      <w:r w:rsidRPr="00C076CB">
        <w:rPr>
          <w:rFonts w:ascii="Times New Roman" w:hAnsi="Times New Roman" w:cs="Times New Roman"/>
          <w:sz w:val="23"/>
          <w:szCs w:val="23"/>
        </w:rPr>
        <w:t>Control</w:t>
      </w:r>
      <w:proofErr w:type="spellEnd"/>
      <w:r w:rsidRPr="00C076CB">
        <w:rPr>
          <w:rFonts w:ascii="Times New Roman" w:hAnsi="Times New Roman" w:cs="Times New Roman"/>
          <w:sz w:val="23"/>
          <w:szCs w:val="23"/>
        </w:rPr>
        <w:t xml:space="preserve"> – </w:t>
      </w:r>
      <w:r w:rsidRPr="00C076CB">
        <w:rPr>
          <w:rFonts w:ascii="Times New Roman" w:hAnsi="Times New Roman" w:cs="Times New Roman"/>
          <w:b/>
          <w:bCs/>
          <w:sz w:val="23"/>
          <w:szCs w:val="23"/>
        </w:rPr>
        <w:t>TACON</w:t>
      </w:r>
      <w:r w:rsidRPr="00C076CB">
        <w:rPr>
          <w:rFonts w:ascii="Times New Roman" w:hAnsi="Times New Roman" w:cs="Times New Roman"/>
          <w:sz w:val="23"/>
          <w:szCs w:val="23"/>
        </w:rPr>
        <w:t xml:space="preserve">) </w:t>
      </w:r>
      <w:r w:rsidR="00C076CB" w:rsidRPr="00C076CB">
        <w:rPr>
          <w:rFonts w:ascii="Times New Roman" w:hAnsi="Times New Roman" w:cs="Times New Roman"/>
          <w:sz w:val="23"/>
          <w:szCs w:val="23"/>
        </w:rPr>
        <w:t xml:space="preserve">- </w:t>
      </w:r>
      <w:r w:rsidRPr="00C076CB">
        <w:rPr>
          <w:rFonts w:ascii="Times New Roman" w:hAnsi="Times New Roman" w:cs="Times New Roman"/>
          <w:sz w:val="23"/>
          <w:szCs w:val="23"/>
        </w:rPr>
        <w:t>podrobné a obvykle přímé řízení a kontrola přesunů nebo manévrů nezbytných ke splnění nařízených úkolů. Často bývá prostorově omezené a velitel v jeho rámci řídí podřízené jednotky ke splnění specifických bojových úkolů, přidělených nadřízeným;</w:t>
      </w:r>
    </w:p>
    <w:p w14:paraId="34627546" w14:textId="7A16441D" w:rsidR="00FA315B" w:rsidRPr="00C076CB" w:rsidRDefault="00FA315B">
      <w:pPr>
        <w:rPr>
          <w:rFonts w:ascii="Times New Roman" w:hAnsi="Times New Roman" w:cs="Times New Roman"/>
          <w:sz w:val="23"/>
          <w:szCs w:val="23"/>
        </w:rPr>
      </w:pPr>
      <w:r w:rsidRPr="00C076CB">
        <w:rPr>
          <w:rFonts w:ascii="Times New Roman" w:hAnsi="Times New Roman" w:cs="Times New Roman"/>
          <w:sz w:val="23"/>
          <w:szCs w:val="23"/>
        </w:rPr>
        <w:t>- administrativní řízení (</w:t>
      </w:r>
      <w:proofErr w:type="spellStart"/>
      <w:r w:rsidRPr="00C076CB">
        <w:rPr>
          <w:rFonts w:ascii="Times New Roman" w:hAnsi="Times New Roman" w:cs="Times New Roman"/>
          <w:sz w:val="23"/>
          <w:szCs w:val="23"/>
        </w:rPr>
        <w:t>Administrative</w:t>
      </w:r>
      <w:proofErr w:type="spellEnd"/>
      <w:r w:rsidRPr="00C076CB">
        <w:rPr>
          <w:rFonts w:ascii="Times New Roman" w:hAnsi="Times New Roman" w:cs="Times New Roman"/>
          <w:sz w:val="23"/>
          <w:szCs w:val="23"/>
        </w:rPr>
        <w:t xml:space="preserve"> </w:t>
      </w:r>
      <w:proofErr w:type="spellStart"/>
      <w:r w:rsidRPr="00C076CB">
        <w:rPr>
          <w:rFonts w:ascii="Times New Roman" w:hAnsi="Times New Roman" w:cs="Times New Roman"/>
          <w:sz w:val="23"/>
          <w:szCs w:val="23"/>
        </w:rPr>
        <w:t>Control</w:t>
      </w:r>
      <w:proofErr w:type="spellEnd"/>
      <w:r w:rsidRPr="00C076CB">
        <w:rPr>
          <w:rFonts w:ascii="Times New Roman" w:hAnsi="Times New Roman" w:cs="Times New Roman"/>
          <w:sz w:val="23"/>
          <w:szCs w:val="23"/>
        </w:rPr>
        <w:t xml:space="preserve"> – </w:t>
      </w:r>
      <w:r w:rsidRPr="00C076CB">
        <w:rPr>
          <w:rFonts w:ascii="Times New Roman" w:hAnsi="Times New Roman" w:cs="Times New Roman"/>
          <w:b/>
          <w:bCs/>
          <w:sz w:val="23"/>
          <w:szCs w:val="23"/>
        </w:rPr>
        <w:t>ADMINCON</w:t>
      </w:r>
      <w:r w:rsidRPr="00C076CB">
        <w:rPr>
          <w:rFonts w:ascii="Times New Roman" w:hAnsi="Times New Roman" w:cs="Times New Roman"/>
          <w:sz w:val="23"/>
          <w:szCs w:val="23"/>
        </w:rPr>
        <w:t xml:space="preserve">) </w:t>
      </w:r>
      <w:r w:rsidR="00C076CB" w:rsidRPr="00C076CB">
        <w:rPr>
          <w:rFonts w:ascii="Times New Roman" w:hAnsi="Times New Roman" w:cs="Times New Roman"/>
          <w:sz w:val="23"/>
          <w:szCs w:val="23"/>
        </w:rPr>
        <w:t>-</w:t>
      </w:r>
      <w:r w:rsidRPr="00C076CB">
        <w:rPr>
          <w:rFonts w:ascii="Times New Roman" w:hAnsi="Times New Roman" w:cs="Times New Roman"/>
          <w:sz w:val="23"/>
          <w:szCs w:val="23"/>
        </w:rPr>
        <w:t xml:space="preserve"> uplatňování nadřízenosti nebo řízení podřízených a jiných složek v administrativních záležitostech, jako je např. personalistika, zásobování, služby a další záležitosti, které nejsou zahrnuty v operačních úkolech podřízených a jiných organizací;</w:t>
      </w:r>
    </w:p>
    <w:p w14:paraId="0D7A969A" w14:textId="36B20736" w:rsidR="00FA315B" w:rsidRPr="00C076CB" w:rsidRDefault="00FA315B">
      <w:pPr>
        <w:rPr>
          <w:rFonts w:ascii="Times New Roman" w:hAnsi="Times New Roman" w:cs="Times New Roman"/>
          <w:sz w:val="23"/>
          <w:szCs w:val="23"/>
        </w:rPr>
      </w:pPr>
      <w:r w:rsidRPr="00C076CB">
        <w:rPr>
          <w:rFonts w:ascii="Times New Roman" w:hAnsi="Times New Roman" w:cs="Times New Roman"/>
          <w:sz w:val="23"/>
          <w:szCs w:val="23"/>
        </w:rPr>
        <w:t>- logistické řízení (</w:t>
      </w:r>
      <w:proofErr w:type="spellStart"/>
      <w:r w:rsidRPr="00C076CB">
        <w:rPr>
          <w:rFonts w:ascii="Times New Roman" w:hAnsi="Times New Roman" w:cs="Times New Roman"/>
          <w:sz w:val="23"/>
          <w:szCs w:val="23"/>
        </w:rPr>
        <w:t>Logistic</w:t>
      </w:r>
      <w:proofErr w:type="spellEnd"/>
      <w:r w:rsidRPr="00C076CB">
        <w:rPr>
          <w:rFonts w:ascii="Times New Roman" w:hAnsi="Times New Roman" w:cs="Times New Roman"/>
          <w:sz w:val="23"/>
          <w:szCs w:val="23"/>
        </w:rPr>
        <w:t xml:space="preserve"> </w:t>
      </w:r>
      <w:proofErr w:type="spellStart"/>
      <w:r w:rsidRPr="00C076CB">
        <w:rPr>
          <w:rFonts w:ascii="Times New Roman" w:hAnsi="Times New Roman" w:cs="Times New Roman"/>
          <w:sz w:val="23"/>
          <w:szCs w:val="23"/>
        </w:rPr>
        <w:t>Control</w:t>
      </w:r>
      <w:proofErr w:type="spellEnd"/>
      <w:r w:rsidRPr="00C076CB">
        <w:rPr>
          <w:rFonts w:ascii="Times New Roman" w:hAnsi="Times New Roman" w:cs="Times New Roman"/>
          <w:sz w:val="23"/>
          <w:szCs w:val="23"/>
        </w:rPr>
        <w:t xml:space="preserve"> – </w:t>
      </w:r>
      <w:r w:rsidRPr="00C076CB">
        <w:rPr>
          <w:rFonts w:ascii="Times New Roman" w:hAnsi="Times New Roman" w:cs="Times New Roman"/>
          <w:b/>
          <w:bCs/>
          <w:sz w:val="23"/>
          <w:szCs w:val="23"/>
        </w:rPr>
        <w:t>LOGCON</w:t>
      </w:r>
      <w:r w:rsidRPr="00C076CB">
        <w:rPr>
          <w:rFonts w:ascii="Times New Roman" w:hAnsi="Times New Roman" w:cs="Times New Roman"/>
          <w:sz w:val="23"/>
          <w:szCs w:val="23"/>
        </w:rPr>
        <w:t xml:space="preserve">) </w:t>
      </w:r>
      <w:r w:rsidR="00C076CB" w:rsidRPr="00C076CB">
        <w:rPr>
          <w:rFonts w:ascii="Times New Roman" w:hAnsi="Times New Roman" w:cs="Times New Roman"/>
          <w:sz w:val="23"/>
          <w:szCs w:val="23"/>
        </w:rPr>
        <w:t>-</w:t>
      </w:r>
      <w:r w:rsidRPr="00C076CB">
        <w:rPr>
          <w:rFonts w:ascii="Times New Roman" w:hAnsi="Times New Roman" w:cs="Times New Roman"/>
          <w:sz w:val="23"/>
          <w:szCs w:val="23"/>
        </w:rPr>
        <w:t xml:space="preserve"> pravomoc udělená aliančnímu nebo koaličnímu veliteli slaďovat, určovat priority a sjednocovat logistické úkoly a činnosti logistických jednotek a organizovat je v operačním prostoru ke splnění operačního úkolu. Nezahrnuje pravomoc disponovat s národními zdroji udržovanými u národního prvku zabezpečení (</w:t>
      </w:r>
      <w:proofErr w:type="spellStart"/>
      <w:r w:rsidRPr="00C076CB">
        <w:rPr>
          <w:rFonts w:ascii="Times New Roman" w:hAnsi="Times New Roman" w:cs="Times New Roman"/>
          <w:sz w:val="23"/>
          <w:szCs w:val="23"/>
        </w:rPr>
        <w:t>National</w:t>
      </w:r>
      <w:proofErr w:type="spellEnd"/>
      <w:r w:rsidRPr="00C076CB">
        <w:rPr>
          <w:rFonts w:ascii="Times New Roman" w:hAnsi="Times New Roman" w:cs="Times New Roman"/>
          <w:sz w:val="23"/>
          <w:szCs w:val="23"/>
        </w:rPr>
        <w:t xml:space="preserve"> Support Element – NSE), s výjimkou případů, kdy toto neodporuje delegování pravomoci nebo je to v souladu s přijatými principy a procedurami;</w:t>
      </w:r>
    </w:p>
    <w:p w14:paraId="246271D4" w14:textId="71AE6AFD" w:rsidR="00FA315B" w:rsidRPr="00C076CB" w:rsidRDefault="00FA315B">
      <w:pPr>
        <w:rPr>
          <w:rFonts w:ascii="Times New Roman" w:hAnsi="Times New Roman" w:cs="Times New Roman"/>
          <w:sz w:val="23"/>
          <w:szCs w:val="23"/>
        </w:rPr>
      </w:pPr>
      <w:r w:rsidRPr="00C076CB">
        <w:rPr>
          <w:rFonts w:ascii="Times New Roman" w:hAnsi="Times New Roman" w:cs="Times New Roman"/>
          <w:sz w:val="23"/>
          <w:szCs w:val="23"/>
        </w:rPr>
        <w:t>- koordinační pravomoc (</w:t>
      </w:r>
      <w:r w:rsidRPr="00C076CB">
        <w:rPr>
          <w:rFonts w:ascii="Times New Roman" w:hAnsi="Times New Roman" w:cs="Times New Roman"/>
          <w:b/>
          <w:bCs/>
          <w:sz w:val="23"/>
          <w:szCs w:val="23"/>
        </w:rPr>
        <w:t>DIRLAUTH</w:t>
      </w:r>
      <w:r w:rsidRPr="00C076CB">
        <w:rPr>
          <w:rFonts w:ascii="Times New Roman" w:hAnsi="Times New Roman" w:cs="Times New Roman"/>
          <w:sz w:val="23"/>
          <w:szCs w:val="23"/>
        </w:rPr>
        <w:t xml:space="preserve">) </w:t>
      </w:r>
      <w:r w:rsidR="00C076CB" w:rsidRPr="00C076CB">
        <w:rPr>
          <w:rFonts w:ascii="Times New Roman" w:hAnsi="Times New Roman" w:cs="Times New Roman"/>
          <w:sz w:val="23"/>
          <w:szCs w:val="23"/>
        </w:rPr>
        <w:t>-</w:t>
      </w:r>
      <w:r w:rsidRPr="00C076CB">
        <w:rPr>
          <w:rFonts w:ascii="Times New Roman" w:hAnsi="Times New Roman" w:cs="Times New Roman"/>
          <w:sz w:val="23"/>
          <w:szCs w:val="23"/>
        </w:rPr>
        <w:t xml:space="preserve"> pravomoc udělená veliteli nebo jednotlivci určenému ke koordinování specifických úkolů a činností zahrnující síly nebo velitelství dvou a více zemí, dvou a více druhů vojsk nebo dvou a více jednotek stejného druhu vojska. Má pravomoc požadovat konzultace mezi zainteresovanými organizacemi nebo jejich zástupci, avšak nemá pravomoc k vynucování dohod. V případě, že se zainteresované strany neshodnou, musí se velitel pokusit o dosažení základní dohody cestou jednání. Pokud toho není schopen, musí postoupit danou záležitost příslušnému orgánu.</w:t>
      </w:r>
    </w:p>
    <w:p w14:paraId="3B3BD97D" w14:textId="2B74D5E7" w:rsidR="00210A25" w:rsidRPr="00C076CB" w:rsidRDefault="00022E0F">
      <w:pPr>
        <w:rPr>
          <w:rFonts w:ascii="Times New Roman" w:hAnsi="Times New Roman" w:cs="Times New Roman"/>
          <w:sz w:val="23"/>
          <w:szCs w:val="23"/>
          <w:u w:val="single"/>
        </w:rPr>
      </w:pPr>
      <w:r w:rsidRPr="00C076CB">
        <w:rPr>
          <w:rFonts w:ascii="Times New Roman" w:hAnsi="Times New Roman" w:cs="Times New Roman"/>
          <w:sz w:val="23"/>
          <w:szCs w:val="23"/>
          <w:u w:val="single"/>
        </w:rPr>
        <w:t>Teorie velení a řízení vojsk</w:t>
      </w:r>
    </w:p>
    <w:p w14:paraId="303193A8" w14:textId="77777777" w:rsidR="00C35C59" w:rsidRPr="00C076CB" w:rsidRDefault="00022E0F">
      <w:pPr>
        <w:rPr>
          <w:rFonts w:ascii="Times New Roman" w:hAnsi="Times New Roman" w:cs="Times New Roman"/>
          <w:sz w:val="23"/>
          <w:szCs w:val="23"/>
        </w:rPr>
      </w:pPr>
      <w:r w:rsidRPr="00C076CB">
        <w:rPr>
          <w:rFonts w:ascii="Times New Roman" w:hAnsi="Times New Roman" w:cs="Times New Roman"/>
          <w:sz w:val="23"/>
          <w:szCs w:val="23"/>
        </w:rPr>
        <w:t>Velení a řízení vojsk má svou teoretickou i praktickou stránku. Proniká do všech úrovní v horizontální i vertikální rovině velení.</w:t>
      </w:r>
    </w:p>
    <w:p w14:paraId="2DD67683" w14:textId="24A5CCED" w:rsidR="00C35C59" w:rsidRPr="00C076CB" w:rsidRDefault="00022E0F" w:rsidP="00C35C59">
      <w:pPr>
        <w:pStyle w:val="Odstavecseseznamem"/>
        <w:numPr>
          <w:ilvl w:val="0"/>
          <w:numId w:val="2"/>
        </w:numPr>
        <w:rPr>
          <w:rFonts w:ascii="Times New Roman" w:hAnsi="Times New Roman" w:cs="Times New Roman"/>
          <w:sz w:val="23"/>
          <w:szCs w:val="23"/>
        </w:rPr>
      </w:pPr>
      <w:r w:rsidRPr="00C076CB">
        <w:rPr>
          <w:rFonts w:ascii="Times New Roman" w:hAnsi="Times New Roman" w:cs="Times New Roman"/>
          <w:sz w:val="23"/>
          <w:szCs w:val="23"/>
        </w:rPr>
        <w:t>V horizontální rovině jde především o součinnostní otázky</w:t>
      </w:r>
      <w:r w:rsidR="00C35C59" w:rsidRPr="00C076CB">
        <w:rPr>
          <w:rFonts w:ascii="Times New Roman" w:hAnsi="Times New Roman" w:cs="Times New Roman"/>
          <w:sz w:val="23"/>
          <w:szCs w:val="23"/>
        </w:rPr>
        <w:t>.</w:t>
      </w:r>
    </w:p>
    <w:p w14:paraId="4E7FCBD8" w14:textId="03925F57" w:rsidR="00C35C59" w:rsidRPr="00C076CB" w:rsidRDefault="00C35C59" w:rsidP="00C35C59">
      <w:pPr>
        <w:pStyle w:val="Odstavecseseznamem"/>
        <w:numPr>
          <w:ilvl w:val="0"/>
          <w:numId w:val="2"/>
        </w:numPr>
        <w:rPr>
          <w:rFonts w:ascii="Times New Roman" w:hAnsi="Times New Roman" w:cs="Times New Roman"/>
          <w:sz w:val="23"/>
          <w:szCs w:val="23"/>
        </w:rPr>
      </w:pPr>
      <w:r w:rsidRPr="00C076CB">
        <w:rPr>
          <w:rFonts w:ascii="Times New Roman" w:hAnsi="Times New Roman" w:cs="Times New Roman"/>
          <w:sz w:val="23"/>
          <w:szCs w:val="23"/>
        </w:rPr>
        <w:t>V</w:t>
      </w:r>
      <w:r w:rsidR="00022E0F" w:rsidRPr="00C076CB">
        <w:rPr>
          <w:rFonts w:ascii="Times New Roman" w:hAnsi="Times New Roman" w:cs="Times New Roman"/>
          <w:sz w:val="23"/>
          <w:szCs w:val="23"/>
        </w:rPr>
        <w:t>e vertikální rovině se prosazuje zejména hierarchická struktura systému velení.</w:t>
      </w:r>
    </w:p>
    <w:p w14:paraId="61AE11A4" w14:textId="3F8F71CC" w:rsidR="00210A25" w:rsidRPr="00C076CB" w:rsidRDefault="00C35C59">
      <w:pPr>
        <w:rPr>
          <w:rFonts w:ascii="Times New Roman" w:hAnsi="Times New Roman" w:cs="Times New Roman"/>
          <w:sz w:val="23"/>
          <w:szCs w:val="23"/>
        </w:rPr>
      </w:pPr>
      <w:r w:rsidRPr="00C076CB">
        <w:rPr>
          <w:rFonts w:ascii="Times New Roman" w:hAnsi="Times New Roman" w:cs="Times New Roman"/>
          <w:sz w:val="23"/>
          <w:szCs w:val="23"/>
        </w:rPr>
        <w:t>Oproti tomu s</w:t>
      </w:r>
      <w:r w:rsidR="00022E0F" w:rsidRPr="00C076CB">
        <w:rPr>
          <w:rFonts w:ascii="Times New Roman" w:hAnsi="Times New Roman" w:cs="Times New Roman"/>
          <w:sz w:val="23"/>
          <w:szCs w:val="23"/>
        </w:rPr>
        <w:t>ystém velení a řízení se vytváří pro zabezpečení velení a řízení vojsk. Jeho cílem je zajistit za všech podmínek včasné a spolehlivé velení podřízeným a řízení vojsk v jednotlivých druzích boje (taktických činnostech), při přesunech i jiných taktických činnostech. Systém velení a řízení lze charakterizovat jako souhrn technických zařízení, osob a jimi realizovaných procesů, který poskytuje nezbytnou podporu veliteli při plánování, úkolování a řízení bojové činnosti podřízených sil a prostředků v souladu s jim stanovenými úkoly a cíli. Systém velení a řízení se skládá ze tří komponentů ve vzájemném vztahu: - organizace velení a řízení, - procesy velení a řízení, - prostředky velení a řízení.</w:t>
      </w:r>
    </w:p>
    <w:p w14:paraId="2C5DA241" w14:textId="4B4B62AC" w:rsidR="00C35C59" w:rsidRPr="00C076CB" w:rsidRDefault="00210A25">
      <w:pPr>
        <w:rPr>
          <w:rFonts w:ascii="Times New Roman" w:hAnsi="Times New Roman" w:cs="Times New Roman"/>
          <w:sz w:val="23"/>
          <w:szCs w:val="23"/>
          <w:u w:val="single"/>
        </w:rPr>
      </w:pPr>
      <w:r w:rsidRPr="00C076CB">
        <w:rPr>
          <w:rFonts w:ascii="Times New Roman" w:hAnsi="Times New Roman" w:cs="Times New Roman"/>
          <w:sz w:val="23"/>
          <w:szCs w:val="23"/>
          <w:u w:val="single"/>
        </w:rPr>
        <w:t>Plánování a řízení operací (boje, bojové činnosti) spadá do procesů velení a řízení</w:t>
      </w:r>
    </w:p>
    <w:p w14:paraId="695CA469" w14:textId="77777777" w:rsidR="00C35C59" w:rsidRPr="00D35675" w:rsidRDefault="00210A25">
      <w:pPr>
        <w:rPr>
          <w:rFonts w:ascii="Times New Roman" w:hAnsi="Times New Roman" w:cs="Times New Roman"/>
          <w:sz w:val="23"/>
          <w:szCs w:val="23"/>
        </w:rPr>
      </w:pPr>
      <w:r w:rsidRPr="00D35675">
        <w:rPr>
          <w:rFonts w:ascii="Times New Roman" w:hAnsi="Times New Roman" w:cs="Times New Roman"/>
          <w:sz w:val="23"/>
          <w:szCs w:val="23"/>
        </w:rPr>
        <w:t>Samotné plánování spadá do oblasti teorie a praxe velení vojskům, což je součást vojenského umění. Plánování operací, bojů, činností je cílevědomá a metodicky uspořádaná činnost orgánů velení prováděná před zahájením operace (činnosti) i v jejím průběhu.</w:t>
      </w:r>
    </w:p>
    <w:p w14:paraId="28450C53" w14:textId="77777777" w:rsidR="00C35C59" w:rsidRPr="00D35675" w:rsidRDefault="00210A25">
      <w:pPr>
        <w:rPr>
          <w:rFonts w:ascii="Times New Roman" w:hAnsi="Times New Roman" w:cs="Times New Roman"/>
          <w:sz w:val="23"/>
          <w:szCs w:val="23"/>
        </w:rPr>
      </w:pPr>
      <w:r w:rsidRPr="00D35675">
        <w:rPr>
          <w:rFonts w:ascii="Times New Roman" w:hAnsi="Times New Roman" w:cs="Times New Roman"/>
          <w:sz w:val="23"/>
          <w:szCs w:val="23"/>
        </w:rPr>
        <w:t>Cílem této činnosti je:</w:t>
      </w:r>
    </w:p>
    <w:p w14:paraId="4A37FC9B" w14:textId="77777777" w:rsidR="00C35C59" w:rsidRPr="00D35675" w:rsidRDefault="00210A25" w:rsidP="00C35C59">
      <w:pPr>
        <w:pStyle w:val="Odstavecseseznamem"/>
        <w:numPr>
          <w:ilvl w:val="0"/>
          <w:numId w:val="2"/>
        </w:numPr>
        <w:rPr>
          <w:rFonts w:ascii="Times New Roman" w:hAnsi="Times New Roman" w:cs="Times New Roman"/>
          <w:sz w:val="23"/>
          <w:szCs w:val="23"/>
        </w:rPr>
      </w:pPr>
      <w:r w:rsidRPr="00D35675">
        <w:rPr>
          <w:rFonts w:ascii="Times New Roman" w:hAnsi="Times New Roman" w:cs="Times New Roman"/>
          <w:sz w:val="23"/>
          <w:szCs w:val="23"/>
        </w:rPr>
        <w:t>přijmout rozhodnutí velitele (záměr, plán …) a stanovit úkoly podřízeným, prostředky pro dosažení cílů;</w:t>
      </w:r>
    </w:p>
    <w:p w14:paraId="6EE653F7" w14:textId="77777777" w:rsidR="00C35C59" w:rsidRPr="00D35675" w:rsidRDefault="00210A25" w:rsidP="00C35C59">
      <w:pPr>
        <w:pStyle w:val="Odstavecseseznamem"/>
        <w:numPr>
          <w:ilvl w:val="0"/>
          <w:numId w:val="2"/>
        </w:numPr>
        <w:rPr>
          <w:rFonts w:ascii="Times New Roman" w:hAnsi="Times New Roman" w:cs="Times New Roman"/>
          <w:sz w:val="23"/>
          <w:szCs w:val="23"/>
        </w:rPr>
      </w:pPr>
      <w:r w:rsidRPr="00D35675">
        <w:rPr>
          <w:rFonts w:ascii="Times New Roman" w:hAnsi="Times New Roman" w:cs="Times New Roman"/>
          <w:sz w:val="23"/>
          <w:szCs w:val="23"/>
        </w:rPr>
        <w:t>obsahově, prostorově a časově sladit činnost všech podřízených sil při plnění úkolů;</w:t>
      </w:r>
    </w:p>
    <w:p w14:paraId="2901A80D" w14:textId="2281F6D0" w:rsidR="00C35C59" w:rsidRPr="00D35675" w:rsidRDefault="00210A25" w:rsidP="00C35C59">
      <w:pPr>
        <w:pStyle w:val="Odstavecseseznamem"/>
        <w:numPr>
          <w:ilvl w:val="0"/>
          <w:numId w:val="2"/>
        </w:numPr>
        <w:rPr>
          <w:rFonts w:ascii="Times New Roman" w:hAnsi="Times New Roman" w:cs="Times New Roman"/>
          <w:sz w:val="23"/>
          <w:szCs w:val="23"/>
        </w:rPr>
      </w:pPr>
      <w:r w:rsidRPr="00D35675">
        <w:rPr>
          <w:rFonts w:ascii="Times New Roman" w:hAnsi="Times New Roman" w:cs="Times New Roman"/>
          <w:sz w:val="23"/>
          <w:szCs w:val="23"/>
        </w:rPr>
        <w:lastRenderedPageBreak/>
        <w:t>přijmout a sladit opatření zabezpečení, podpory a ochrany vojsk.</w:t>
      </w:r>
    </w:p>
    <w:p w14:paraId="18D21AD8" w14:textId="77777777" w:rsidR="00C35C59" w:rsidRPr="00D35675" w:rsidRDefault="00210A25">
      <w:pPr>
        <w:rPr>
          <w:rFonts w:ascii="Times New Roman" w:hAnsi="Times New Roman" w:cs="Times New Roman"/>
          <w:sz w:val="23"/>
          <w:szCs w:val="23"/>
        </w:rPr>
      </w:pPr>
      <w:r w:rsidRPr="00D35675">
        <w:rPr>
          <w:rFonts w:ascii="Times New Roman" w:hAnsi="Times New Roman" w:cs="Times New Roman"/>
          <w:sz w:val="23"/>
          <w:szCs w:val="23"/>
        </w:rPr>
        <w:t>Oproti tomu je řízení operací nepřetržitá činnost velitelů a štábů prováděná v průběhu operace, která spočívá v:</w:t>
      </w:r>
    </w:p>
    <w:p w14:paraId="5DFE981A" w14:textId="394B4703" w:rsidR="00C35C59" w:rsidRPr="00D35675" w:rsidRDefault="00210A25" w:rsidP="00C35C59">
      <w:pPr>
        <w:pStyle w:val="Odstavecseseznamem"/>
        <w:numPr>
          <w:ilvl w:val="0"/>
          <w:numId w:val="2"/>
        </w:numPr>
        <w:rPr>
          <w:rFonts w:ascii="Times New Roman" w:hAnsi="Times New Roman" w:cs="Times New Roman"/>
          <w:sz w:val="23"/>
          <w:szCs w:val="23"/>
        </w:rPr>
      </w:pPr>
      <w:r w:rsidRPr="00D35675">
        <w:rPr>
          <w:rFonts w:ascii="Times New Roman" w:hAnsi="Times New Roman" w:cs="Times New Roman"/>
          <w:sz w:val="23"/>
          <w:szCs w:val="23"/>
        </w:rPr>
        <w:t xml:space="preserve">nepřetržité porovnávání plánovaného průběhu operace se skutečným průběhem; </w:t>
      </w:r>
    </w:p>
    <w:p w14:paraId="02D89F79" w14:textId="77777777" w:rsidR="00C35C59" w:rsidRPr="00D35675" w:rsidRDefault="00210A25" w:rsidP="00C35C59">
      <w:pPr>
        <w:pStyle w:val="Odstavecseseznamem"/>
        <w:numPr>
          <w:ilvl w:val="0"/>
          <w:numId w:val="2"/>
        </w:numPr>
        <w:rPr>
          <w:rFonts w:ascii="Times New Roman" w:hAnsi="Times New Roman" w:cs="Times New Roman"/>
          <w:sz w:val="23"/>
          <w:szCs w:val="23"/>
        </w:rPr>
      </w:pPr>
      <w:r w:rsidRPr="00D35675">
        <w:rPr>
          <w:rFonts w:ascii="Times New Roman" w:hAnsi="Times New Roman" w:cs="Times New Roman"/>
          <w:sz w:val="23"/>
          <w:szCs w:val="23"/>
        </w:rPr>
        <w:t>usměrňování činnosti vojsk, jestliže se vývoj situace významně odchyluje od plánu.</w:t>
      </w:r>
    </w:p>
    <w:p w14:paraId="7EA86CB9" w14:textId="184AA640" w:rsidR="00022E0F" w:rsidRPr="00D35675" w:rsidRDefault="00210A25" w:rsidP="00C35C59">
      <w:pPr>
        <w:rPr>
          <w:rFonts w:ascii="Times New Roman" w:hAnsi="Times New Roman" w:cs="Times New Roman"/>
          <w:sz w:val="23"/>
          <w:szCs w:val="23"/>
        </w:rPr>
      </w:pPr>
      <w:r w:rsidRPr="00D35675">
        <w:rPr>
          <w:rFonts w:ascii="Times New Roman" w:hAnsi="Times New Roman" w:cs="Times New Roman"/>
          <w:sz w:val="23"/>
          <w:szCs w:val="23"/>
        </w:rPr>
        <w:t>Cílem řízení operací je maximální soulad reálného průběhu s plánovaným a splnění úkolů s minimálními ztrátami. Plánování a řízení operace jsou dvě odlišné, ale mnohdy prolínající se činnosti velitelů a štábů.</w:t>
      </w:r>
    </w:p>
    <w:p w14:paraId="22844458" w14:textId="13233B36" w:rsidR="00022E0F" w:rsidRPr="00134D91" w:rsidRDefault="00B04407">
      <w:pPr>
        <w:rPr>
          <w:rFonts w:ascii="Times New Roman" w:hAnsi="Times New Roman" w:cs="Times New Roman"/>
          <w:b/>
          <w:sz w:val="32"/>
          <w:szCs w:val="24"/>
          <w:u w:val="single"/>
        </w:rPr>
      </w:pPr>
      <w:r w:rsidRPr="00134D91">
        <w:rPr>
          <w:rFonts w:ascii="Times New Roman" w:hAnsi="Times New Roman" w:cs="Times New Roman"/>
          <w:b/>
          <w:sz w:val="32"/>
          <w:szCs w:val="24"/>
          <w:u w:val="single"/>
        </w:rPr>
        <w:t>Úrovně velení a řízení na národní a mezinárodní úrovni</w:t>
      </w:r>
    </w:p>
    <w:p w14:paraId="65EB67F9" w14:textId="77777777" w:rsidR="00D35675" w:rsidRPr="00D35675" w:rsidRDefault="00D35675" w:rsidP="00D35675">
      <w:pPr>
        <w:rPr>
          <w:rFonts w:ascii="Times New Roman" w:hAnsi="Times New Roman" w:cs="Times New Roman"/>
          <w:sz w:val="24"/>
          <w:szCs w:val="24"/>
        </w:rPr>
      </w:pPr>
      <w:r w:rsidRPr="00D35675">
        <w:rPr>
          <w:rFonts w:ascii="Times New Roman" w:hAnsi="Times New Roman" w:cs="Times New Roman"/>
          <w:b/>
          <w:bCs/>
          <w:sz w:val="24"/>
          <w:szCs w:val="24"/>
        </w:rPr>
        <w:t>Úrovně velení a řízení</w:t>
      </w:r>
      <w:r w:rsidRPr="00D35675">
        <w:rPr>
          <w:rFonts w:ascii="Times New Roman" w:hAnsi="Times New Roman" w:cs="Times New Roman"/>
          <w:sz w:val="24"/>
          <w:szCs w:val="24"/>
        </w:rPr>
        <w:t xml:space="preserve"> </w:t>
      </w:r>
    </w:p>
    <w:p w14:paraId="1300B84A" w14:textId="2010A38F" w:rsidR="00D35675" w:rsidRPr="00D35675" w:rsidRDefault="00D35675" w:rsidP="00D35675">
      <w:pPr>
        <w:rPr>
          <w:rFonts w:ascii="Times New Roman" w:hAnsi="Times New Roman" w:cs="Times New Roman"/>
        </w:rPr>
      </w:pPr>
      <w:r w:rsidRPr="00D35675">
        <w:rPr>
          <w:rFonts w:ascii="Times New Roman" w:hAnsi="Times New Roman" w:cs="Times New Roman"/>
          <w:sz w:val="24"/>
          <w:szCs w:val="24"/>
        </w:rPr>
        <w:t>Velení a řízení je realizováno na několika úrovních v národním a mezinárodním kontextu, v závislosti na typu a rozsahu operace. Základní úrovně velení a řízení lze rozdělit na strategickou, operační a taktickou. Od strategické úrovně velení se očekává schopnost plánovat výstavbu, komplexní rozvoj a přípravu a použití ozbrojených sil.</w:t>
      </w:r>
      <w:r w:rsidRPr="00D35675">
        <w:rPr>
          <w:rFonts w:ascii="Times New Roman" w:hAnsi="Times New Roman" w:cs="Times New Roman"/>
        </w:rPr>
        <w:t xml:space="preserve"> Strategickou úroveň můžeme dělit na politicky strategickou úroveň a vojensko</w:t>
      </w:r>
      <w:r w:rsidR="00323E01">
        <w:rPr>
          <w:rFonts w:ascii="Times New Roman" w:hAnsi="Times New Roman" w:cs="Times New Roman"/>
        </w:rPr>
        <w:t>u</w:t>
      </w:r>
      <w:r w:rsidRPr="00D35675">
        <w:rPr>
          <w:rFonts w:ascii="Times New Roman" w:hAnsi="Times New Roman" w:cs="Times New Roman"/>
        </w:rPr>
        <w:t xml:space="preserve"> strategickou úroveň.</w:t>
      </w:r>
    </w:p>
    <w:p w14:paraId="39AA0C7C" w14:textId="72515F2C" w:rsidR="00D35675" w:rsidRPr="00D35675" w:rsidRDefault="00D35675" w:rsidP="00D35675">
      <w:pPr>
        <w:rPr>
          <w:rFonts w:ascii="Times New Roman" w:hAnsi="Times New Roman" w:cs="Times New Roman"/>
          <w:color w:val="000000"/>
          <w:sz w:val="24"/>
          <w:szCs w:val="24"/>
        </w:rPr>
      </w:pPr>
      <w:r w:rsidRPr="00D35675">
        <w:rPr>
          <w:rFonts w:ascii="Times New Roman" w:hAnsi="Times New Roman" w:cs="Times New Roman"/>
          <w:sz w:val="24"/>
          <w:szCs w:val="24"/>
        </w:rPr>
        <w:t>Operační úroveň má být schopna plánování a vedení společných operací a velení všem nasazeným silám a prostředkům v operacích. Je jakýmsi mezistupněm mezi strategickou a taktickou úrovní. Taktická úroveň má mít schopnost plánovat, řídit a organizovat přípravu a nasazení sil a prostředků do operací</w:t>
      </w:r>
      <w:r w:rsidRPr="00D35675">
        <w:rPr>
          <w:rFonts w:ascii="Times New Roman" w:hAnsi="Times New Roman" w:cs="Times New Roman"/>
          <w:sz w:val="28"/>
          <w:szCs w:val="28"/>
        </w:rPr>
        <w:t>.</w:t>
      </w:r>
    </w:p>
    <w:p w14:paraId="4BADD4C7" w14:textId="77777777" w:rsidR="00D35675" w:rsidRPr="00134D91" w:rsidRDefault="00D35675" w:rsidP="00D35675">
      <w:pPr>
        <w:rPr>
          <w:rFonts w:ascii="Times New Roman" w:hAnsi="Times New Roman" w:cs="Times New Roman"/>
          <w:b/>
          <w:bCs/>
          <w:sz w:val="24"/>
          <w:szCs w:val="24"/>
          <w:u w:val="single"/>
        </w:rPr>
      </w:pPr>
      <w:r w:rsidRPr="00134D91">
        <w:rPr>
          <w:rFonts w:ascii="Times New Roman" w:hAnsi="Times New Roman" w:cs="Times New Roman"/>
          <w:b/>
          <w:bCs/>
          <w:sz w:val="24"/>
          <w:szCs w:val="24"/>
          <w:u w:val="single"/>
        </w:rPr>
        <w:t xml:space="preserve">Strategická národní úroveň </w:t>
      </w:r>
    </w:p>
    <w:p w14:paraId="0B394517" w14:textId="77777777" w:rsidR="00D35675" w:rsidRDefault="00D35675" w:rsidP="00D35675">
      <w:pPr>
        <w:rPr>
          <w:rFonts w:ascii="Times New Roman" w:hAnsi="Times New Roman" w:cs="Times New Roman"/>
        </w:rPr>
      </w:pPr>
      <w:r w:rsidRPr="00D35675">
        <w:rPr>
          <w:rFonts w:ascii="Times New Roman" w:hAnsi="Times New Roman" w:cs="Times New Roman"/>
          <w:sz w:val="24"/>
          <w:szCs w:val="24"/>
        </w:rPr>
        <w:t>Politicko-strategická úroveň velení a řízení je v působnosti prezidenta ČR, Parlamentu ČR a vlády ČR. Hlavním cílem a úkolem na této úrovni je zajistit státní svrchovanost a územní celistvost ČR a naplňovat mezinárodní politicko-vojenské závazky a ambice ČR, vyplývající z členství v OSN, NATO, EU a ostatních mezinárodních bezpečnostních strukturách.</w:t>
      </w:r>
    </w:p>
    <w:p w14:paraId="66C8A710" w14:textId="0C509A39" w:rsidR="00D35675" w:rsidRPr="00D35675" w:rsidRDefault="00D35675" w:rsidP="00D35675">
      <w:pPr>
        <w:rPr>
          <w:rFonts w:ascii="Times New Roman" w:hAnsi="Times New Roman" w:cs="Times New Roman"/>
          <w:sz w:val="24"/>
          <w:szCs w:val="24"/>
        </w:rPr>
      </w:pPr>
      <w:r w:rsidRPr="00D35675">
        <w:rPr>
          <w:rFonts w:ascii="Times New Roman" w:hAnsi="Times New Roman" w:cs="Times New Roman"/>
          <w:sz w:val="24"/>
          <w:szCs w:val="24"/>
        </w:rPr>
        <w:t>Funkci vojenskostrategického stupně velení a řízení pro realizaci přĳatých vojenských opatření k naplňování bezpečnostní politiky státu plní Ministerstvo obrany ČR jako součást systému politicko-vojenského řízení ČR. Na této úrovni jsou navrhována a po jejich schválení následně i realizována opatření k účasti AČR v operacích v souladu s rozhodnutím orgánů politicko-strategické úrovně. Na dané úrovni je AČR nástrojem bezpečnostní politiky ČR.</w:t>
      </w:r>
    </w:p>
    <w:p w14:paraId="6C43FCCE" w14:textId="2F1C48AA" w:rsidR="00D35675" w:rsidRPr="00D35675" w:rsidRDefault="00D35675" w:rsidP="00D35675">
      <w:pPr>
        <w:rPr>
          <w:rFonts w:ascii="Times New Roman" w:hAnsi="Times New Roman" w:cs="Times New Roman"/>
          <w:sz w:val="24"/>
          <w:szCs w:val="24"/>
        </w:rPr>
      </w:pPr>
      <w:r w:rsidRPr="00D35675">
        <w:rPr>
          <w:rFonts w:ascii="Times New Roman" w:hAnsi="Times New Roman" w:cs="Times New Roman"/>
          <w:sz w:val="24"/>
          <w:szCs w:val="24"/>
        </w:rPr>
        <w:t>Představitelem vojenskostrategické úrovně velení a řízení AČR je NGŠ), který je odpovědný za výstavbu, výcvik a za dosažení operačních schopností AČR vymezených „Vojenskou strategií ČR“. Náčelník Generálního štábu AČR je také odpovědný za operační plánování, výstavbu a vysílání sil AČR do vojenských operací, přičemž zajišťuje spolupráci s představiteli odpovídajících úrovní řízení OS spojeneckých a koaličních partnerů. V rámci svých pravomocí zajišťuje delegování potřebných pravomocí k velení a řízení a pro předání vyčleněných jednotek do podřízenosti mnohonárodního velitele.</w:t>
      </w:r>
    </w:p>
    <w:p w14:paraId="07465CCE" w14:textId="77777777" w:rsidR="00D35675" w:rsidRPr="00134D91" w:rsidRDefault="00D35675" w:rsidP="00D35675">
      <w:pPr>
        <w:rPr>
          <w:rFonts w:ascii="Times New Roman" w:hAnsi="Times New Roman" w:cs="Times New Roman"/>
          <w:b/>
          <w:bCs/>
          <w:sz w:val="24"/>
          <w:szCs w:val="24"/>
          <w:u w:val="single"/>
        </w:rPr>
      </w:pPr>
      <w:r w:rsidRPr="00134D91">
        <w:rPr>
          <w:rFonts w:ascii="Times New Roman" w:hAnsi="Times New Roman" w:cs="Times New Roman"/>
          <w:b/>
          <w:bCs/>
          <w:sz w:val="24"/>
          <w:szCs w:val="24"/>
          <w:u w:val="single"/>
        </w:rPr>
        <w:t>Strategická mezinárodní úroveň</w:t>
      </w:r>
    </w:p>
    <w:p w14:paraId="316308F4" w14:textId="77777777" w:rsidR="00D35675" w:rsidRPr="00D35675" w:rsidRDefault="00D35675" w:rsidP="00D35675">
      <w:pPr>
        <w:rPr>
          <w:rFonts w:ascii="Times New Roman" w:hAnsi="Times New Roman" w:cs="Times New Roman"/>
          <w:sz w:val="24"/>
          <w:szCs w:val="24"/>
        </w:rPr>
      </w:pPr>
      <w:r w:rsidRPr="00D35675">
        <w:rPr>
          <w:rFonts w:ascii="Times New Roman" w:hAnsi="Times New Roman" w:cs="Times New Roman"/>
          <w:sz w:val="24"/>
          <w:szCs w:val="24"/>
        </w:rPr>
        <w:t>Strategická mezinárodní úroveň má za cíl plnit vojenské cíle organizace a pomocí nich přispívat k cílům politickým.</w:t>
      </w:r>
    </w:p>
    <w:p w14:paraId="3F5B425F" w14:textId="28A84B38" w:rsidR="00D35675" w:rsidRPr="00D35675" w:rsidRDefault="00D35675" w:rsidP="00D35675">
      <w:pPr>
        <w:rPr>
          <w:rFonts w:ascii="Times New Roman" w:hAnsi="Times New Roman" w:cs="Times New Roman"/>
          <w:i/>
          <w:iCs/>
          <w:sz w:val="24"/>
          <w:szCs w:val="24"/>
        </w:rPr>
      </w:pPr>
      <w:r w:rsidRPr="00D35675">
        <w:rPr>
          <w:rFonts w:ascii="Times New Roman" w:hAnsi="Times New Roman" w:cs="Times New Roman"/>
          <w:i/>
          <w:iCs/>
          <w:sz w:val="24"/>
          <w:szCs w:val="24"/>
        </w:rPr>
        <w:lastRenderedPageBreak/>
        <w:t>Nato-</w:t>
      </w:r>
    </w:p>
    <w:p w14:paraId="2B0E0629" w14:textId="77777777" w:rsidR="00D35675" w:rsidRPr="00D35675" w:rsidRDefault="00D35675" w:rsidP="00D35675">
      <w:pPr>
        <w:rPr>
          <w:rFonts w:ascii="Times New Roman" w:hAnsi="Times New Roman" w:cs="Times New Roman"/>
          <w:sz w:val="24"/>
          <w:szCs w:val="24"/>
        </w:rPr>
      </w:pPr>
      <w:r w:rsidRPr="00D35675">
        <w:rPr>
          <w:rFonts w:ascii="Times New Roman" w:hAnsi="Times New Roman" w:cs="Times New Roman"/>
          <w:sz w:val="24"/>
          <w:szCs w:val="24"/>
        </w:rPr>
        <w:t>Politicko-strategická úroveň velení a řízení je tvořena vrcholným orgánem NATO – Severoatlantickou radou (</w:t>
      </w:r>
      <w:proofErr w:type="spellStart"/>
      <w:r w:rsidRPr="00134D91">
        <w:rPr>
          <w:rFonts w:ascii="Times New Roman" w:hAnsi="Times New Roman" w:cs="Times New Roman"/>
          <w:b/>
          <w:sz w:val="24"/>
          <w:szCs w:val="24"/>
        </w:rPr>
        <w:t>North</w:t>
      </w:r>
      <w:proofErr w:type="spellEnd"/>
      <w:r w:rsidRPr="00134D91">
        <w:rPr>
          <w:rFonts w:ascii="Times New Roman" w:hAnsi="Times New Roman" w:cs="Times New Roman"/>
          <w:b/>
          <w:sz w:val="24"/>
          <w:szCs w:val="24"/>
        </w:rPr>
        <w:t xml:space="preserve"> </w:t>
      </w:r>
      <w:proofErr w:type="spellStart"/>
      <w:r w:rsidRPr="00134D91">
        <w:rPr>
          <w:rFonts w:ascii="Times New Roman" w:hAnsi="Times New Roman" w:cs="Times New Roman"/>
          <w:b/>
          <w:sz w:val="24"/>
          <w:szCs w:val="24"/>
        </w:rPr>
        <w:t>Atlantic</w:t>
      </w:r>
      <w:proofErr w:type="spellEnd"/>
      <w:r w:rsidRPr="00134D91">
        <w:rPr>
          <w:rFonts w:ascii="Times New Roman" w:hAnsi="Times New Roman" w:cs="Times New Roman"/>
          <w:b/>
          <w:sz w:val="24"/>
          <w:szCs w:val="24"/>
        </w:rPr>
        <w:t xml:space="preserve"> </w:t>
      </w:r>
      <w:proofErr w:type="spellStart"/>
      <w:r w:rsidRPr="00134D91">
        <w:rPr>
          <w:rFonts w:ascii="Times New Roman" w:hAnsi="Times New Roman" w:cs="Times New Roman"/>
          <w:b/>
          <w:sz w:val="24"/>
          <w:szCs w:val="24"/>
        </w:rPr>
        <w:t>Council</w:t>
      </w:r>
      <w:proofErr w:type="spellEnd"/>
      <w:r w:rsidRPr="00D35675">
        <w:rPr>
          <w:rFonts w:ascii="Times New Roman" w:hAnsi="Times New Roman" w:cs="Times New Roman"/>
          <w:sz w:val="24"/>
          <w:szCs w:val="24"/>
        </w:rPr>
        <w:t xml:space="preserve"> – NAC) složenou z vrcholných představitelů členských zemí. NAC (</w:t>
      </w:r>
      <w:proofErr w:type="spellStart"/>
      <w:r w:rsidRPr="00D35675">
        <w:rPr>
          <w:rFonts w:ascii="Times New Roman" w:hAnsi="Times New Roman" w:cs="Times New Roman"/>
          <w:sz w:val="24"/>
          <w:szCs w:val="24"/>
        </w:rPr>
        <w:t>north</w:t>
      </w:r>
      <w:proofErr w:type="spellEnd"/>
      <w:r w:rsidRPr="00D35675">
        <w:rPr>
          <w:rFonts w:ascii="Times New Roman" w:hAnsi="Times New Roman" w:cs="Times New Roman"/>
          <w:sz w:val="24"/>
          <w:szCs w:val="24"/>
        </w:rPr>
        <w:t xml:space="preserve"> </w:t>
      </w:r>
      <w:proofErr w:type="spellStart"/>
      <w:r w:rsidRPr="00D35675">
        <w:rPr>
          <w:rFonts w:ascii="Times New Roman" w:hAnsi="Times New Roman" w:cs="Times New Roman"/>
          <w:sz w:val="24"/>
          <w:szCs w:val="24"/>
        </w:rPr>
        <w:t>atlantic</w:t>
      </w:r>
      <w:proofErr w:type="spellEnd"/>
      <w:r w:rsidRPr="00D35675">
        <w:rPr>
          <w:rFonts w:ascii="Times New Roman" w:hAnsi="Times New Roman" w:cs="Times New Roman"/>
          <w:sz w:val="24"/>
          <w:szCs w:val="24"/>
        </w:rPr>
        <w:t xml:space="preserve"> </w:t>
      </w:r>
      <w:proofErr w:type="spellStart"/>
      <w:r w:rsidRPr="00D35675">
        <w:rPr>
          <w:rFonts w:ascii="Times New Roman" w:hAnsi="Times New Roman" w:cs="Times New Roman"/>
          <w:sz w:val="24"/>
          <w:szCs w:val="24"/>
        </w:rPr>
        <w:t>council</w:t>
      </w:r>
      <w:proofErr w:type="spellEnd"/>
      <w:r w:rsidRPr="00D35675">
        <w:rPr>
          <w:rFonts w:ascii="Times New Roman" w:hAnsi="Times New Roman" w:cs="Times New Roman"/>
          <w:sz w:val="24"/>
          <w:szCs w:val="24"/>
        </w:rPr>
        <w:t xml:space="preserve">) je hlavním orgánem NATO pro politicko-strategické rozhodování. </w:t>
      </w:r>
    </w:p>
    <w:p w14:paraId="540F2FF4" w14:textId="77777777" w:rsidR="00D35675" w:rsidRPr="00D35675" w:rsidRDefault="00D35675" w:rsidP="00D35675">
      <w:pPr>
        <w:rPr>
          <w:rFonts w:ascii="Times New Roman" w:hAnsi="Times New Roman" w:cs="Times New Roman"/>
          <w:sz w:val="24"/>
          <w:szCs w:val="24"/>
        </w:rPr>
      </w:pPr>
      <w:r w:rsidRPr="00134D91">
        <w:rPr>
          <w:rFonts w:ascii="Times New Roman" w:hAnsi="Times New Roman" w:cs="Times New Roman"/>
          <w:b/>
          <w:sz w:val="24"/>
          <w:szCs w:val="24"/>
        </w:rPr>
        <w:t xml:space="preserve">Nato </w:t>
      </w:r>
      <w:proofErr w:type="spellStart"/>
      <w:r w:rsidRPr="00134D91">
        <w:rPr>
          <w:rFonts w:ascii="Times New Roman" w:hAnsi="Times New Roman" w:cs="Times New Roman"/>
          <w:b/>
          <w:sz w:val="24"/>
          <w:szCs w:val="24"/>
        </w:rPr>
        <w:t>Military</w:t>
      </w:r>
      <w:proofErr w:type="spellEnd"/>
      <w:r w:rsidRPr="00134D91">
        <w:rPr>
          <w:rFonts w:ascii="Times New Roman" w:hAnsi="Times New Roman" w:cs="Times New Roman"/>
          <w:b/>
          <w:sz w:val="24"/>
          <w:szCs w:val="24"/>
        </w:rPr>
        <w:t xml:space="preserve"> </w:t>
      </w:r>
      <w:proofErr w:type="spellStart"/>
      <w:r w:rsidRPr="00134D91">
        <w:rPr>
          <w:rFonts w:ascii="Times New Roman" w:hAnsi="Times New Roman" w:cs="Times New Roman"/>
          <w:b/>
          <w:sz w:val="24"/>
          <w:szCs w:val="24"/>
        </w:rPr>
        <w:t>Committee</w:t>
      </w:r>
      <w:proofErr w:type="spellEnd"/>
      <w:r w:rsidRPr="00D35675">
        <w:rPr>
          <w:rFonts w:ascii="Times New Roman" w:hAnsi="Times New Roman" w:cs="Times New Roman"/>
          <w:sz w:val="24"/>
          <w:szCs w:val="24"/>
        </w:rPr>
        <w:t xml:space="preserve"> – je vojensko-strategický orgán Nato. Je odpovědný za implementování strategicko-politických rozhodnutí do vojenských opatření. Poskytuje rady pro dvě strategická velitelství NATO – ACO a ACT </w:t>
      </w:r>
    </w:p>
    <w:p w14:paraId="1BDD41C9" w14:textId="6B1C7C45" w:rsidR="00D35675" w:rsidRPr="00D35675" w:rsidRDefault="00D35675" w:rsidP="00D35675">
      <w:pPr>
        <w:rPr>
          <w:rFonts w:ascii="Times New Roman" w:hAnsi="Times New Roman" w:cs="Times New Roman"/>
          <w:sz w:val="24"/>
          <w:szCs w:val="24"/>
          <w:lang w:eastAsia="cs-CZ"/>
        </w:rPr>
      </w:pPr>
      <w:r w:rsidRPr="00D35675">
        <w:rPr>
          <w:rFonts w:ascii="Times New Roman" w:hAnsi="Times New Roman" w:cs="Times New Roman"/>
          <w:sz w:val="24"/>
          <w:szCs w:val="24"/>
          <w:lang w:eastAsia="cs-CZ"/>
        </w:rPr>
        <w:t>Vojenský výbor NATO (</w:t>
      </w:r>
      <w:proofErr w:type="spellStart"/>
      <w:r w:rsidRPr="00D35675">
        <w:rPr>
          <w:rFonts w:ascii="Times New Roman" w:hAnsi="Times New Roman" w:cs="Times New Roman"/>
          <w:sz w:val="24"/>
          <w:szCs w:val="24"/>
          <w:lang w:eastAsia="cs-CZ"/>
        </w:rPr>
        <w:t>Military</w:t>
      </w:r>
      <w:proofErr w:type="spellEnd"/>
      <w:r w:rsidRPr="00D35675">
        <w:rPr>
          <w:rFonts w:ascii="Times New Roman" w:hAnsi="Times New Roman" w:cs="Times New Roman"/>
          <w:sz w:val="24"/>
          <w:szCs w:val="24"/>
          <w:lang w:eastAsia="cs-CZ"/>
        </w:rPr>
        <w:t xml:space="preserve"> </w:t>
      </w:r>
      <w:proofErr w:type="spellStart"/>
      <w:r w:rsidRPr="00D35675">
        <w:rPr>
          <w:rFonts w:ascii="Times New Roman" w:hAnsi="Times New Roman" w:cs="Times New Roman"/>
          <w:sz w:val="24"/>
          <w:szCs w:val="24"/>
          <w:lang w:eastAsia="cs-CZ"/>
        </w:rPr>
        <w:t>Committee</w:t>
      </w:r>
      <w:proofErr w:type="spellEnd"/>
      <w:r w:rsidRPr="00D35675">
        <w:rPr>
          <w:rFonts w:ascii="Times New Roman" w:hAnsi="Times New Roman" w:cs="Times New Roman"/>
          <w:sz w:val="24"/>
          <w:szCs w:val="24"/>
          <w:lang w:eastAsia="cs-CZ"/>
        </w:rPr>
        <w:t xml:space="preserve"> – MC) podporovaný Mezinárodním vojenským štábem (International </w:t>
      </w:r>
      <w:proofErr w:type="spellStart"/>
      <w:r w:rsidRPr="00D35675">
        <w:rPr>
          <w:rFonts w:ascii="Times New Roman" w:hAnsi="Times New Roman" w:cs="Times New Roman"/>
          <w:sz w:val="24"/>
          <w:szCs w:val="24"/>
          <w:lang w:eastAsia="cs-CZ"/>
        </w:rPr>
        <w:t>Military</w:t>
      </w:r>
      <w:proofErr w:type="spellEnd"/>
      <w:r w:rsidRPr="00D35675">
        <w:rPr>
          <w:rFonts w:ascii="Times New Roman" w:hAnsi="Times New Roman" w:cs="Times New Roman"/>
          <w:sz w:val="24"/>
          <w:szCs w:val="24"/>
          <w:lang w:eastAsia="cs-CZ"/>
        </w:rPr>
        <w:t xml:space="preserve"> </w:t>
      </w:r>
      <w:proofErr w:type="spellStart"/>
      <w:r w:rsidRPr="00D35675">
        <w:rPr>
          <w:rFonts w:ascii="Times New Roman" w:hAnsi="Times New Roman" w:cs="Times New Roman"/>
          <w:sz w:val="24"/>
          <w:szCs w:val="24"/>
          <w:lang w:eastAsia="cs-CZ"/>
        </w:rPr>
        <w:t>Staff</w:t>
      </w:r>
      <w:proofErr w:type="spellEnd"/>
      <w:r w:rsidRPr="00D35675">
        <w:rPr>
          <w:rFonts w:ascii="Times New Roman" w:hAnsi="Times New Roman" w:cs="Times New Roman"/>
          <w:sz w:val="24"/>
          <w:szCs w:val="24"/>
          <w:lang w:eastAsia="cs-CZ"/>
        </w:rPr>
        <w:t xml:space="preserve"> – IMS). Rozhraní s orgány politicko-vojenské úrovně zabezpečuje vrchní velitel spojeneckých sil v Evropě. Přípravu a realizaci jeho rozhodnutí zabezpečuje Spojenecké velitelství pro operace (</w:t>
      </w:r>
      <w:proofErr w:type="spellStart"/>
      <w:r w:rsidRPr="00D35675">
        <w:rPr>
          <w:rFonts w:ascii="Times New Roman" w:hAnsi="Times New Roman" w:cs="Times New Roman"/>
          <w:sz w:val="24"/>
          <w:szCs w:val="24"/>
          <w:lang w:eastAsia="cs-CZ"/>
        </w:rPr>
        <w:t>Allied</w:t>
      </w:r>
      <w:proofErr w:type="spellEnd"/>
      <w:r w:rsidRPr="00D35675">
        <w:rPr>
          <w:rFonts w:ascii="Times New Roman" w:hAnsi="Times New Roman" w:cs="Times New Roman"/>
          <w:sz w:val="24"/>
          <w:szCs w:val="24"/>
          <w:lang w:eastAsia="cs-CZ"/>
        </w:rPr>
        <w:t xml:space="preserve"> </w:t>
      </w:r>
      <w:proofErr w:type="spellStart"/>
      <w:r w:rsidRPr="00D35675">
        <w:rPr>
          <w:rFonts w:ascii="Times New Roman" w:hAnsi="Times New Roman" w:cs="Times New Roman"/>
          <w:sz w:val="24"/>
          <w:szCs w:val="24"/>
          <w:lang w:eastAsia="cs-CZ"/>
        </w:rPr>
        <w:t>Command</w:t>
      </w:r>
      <w:proofErr w:type="spellEnd"/>
      <w:r w:rsidRPr="00D35675">
        <w:rPr>
          <w:rFonts w:ascii="Times New Roman" w:hAnsi="Times New Roman" w:cs="Times New Roman"/>
          <w:sz w:val="24"/>
          <w:szCs w:val="24"/>
          <w:lang w:eastAsia="cs-CZ"/>
        </w:rPr>
        <w:t xml:space="preserve"> </w:t>
      </w:r>
      <w:proofErr w:type="spellStart"/>
      <w:r w:rsidRPr="00D35675">
        <w:rPr>
          <w:rFonts w:ascii="Times New Roman" w:hAnsi="Times New Roman" w:cs="Times New Roman"/>
          <w:sz w:val="24"/>
          <w:szCs w:val="24"/>
          <w:lang w:eastAsia="cs-CZ"/>
        </w:rPr>
        <w:t>for</w:t>
      </w:r>
      <w:proofErr w:type="spellEnd"/>
      <w:r w:rsidRPr="00D35675">
        <w:rPr>
          <w:rFonts w:ascii="Times New Roman" w:hAnsi="Times New Roman" w:cs="Times New Roman"/>
          <w:sz w:val="24"/>
          <w:szCs w:val="24"/>
          <w:lang w:eastAsia="cs-CZ"/>
        </w:rPr>
        <w:t xml:space="preserve"> </w:t>
      </w:r>
      <w:proofErr w:type="spellStart"/>
      <w:r w:rsidRPr="00D35675">
        <w:rPr>
          <w:rFonts w:ascii="Times New Roman" w:hAnsi="Times New Roman" w:cs="Times New Roman"/>
          <w:sz w:val="24"/>
          <w:szCs w:val="24"/>
          <w:lang w:eastAsia="cs-CZ"/>
        </w:rPr>
        <w:t>Operation</w:t>
      </w:r>
      <w:proofErr w:type="spellEnd"/>
      <w:r w:rsidRPr="00D35675">
        <w:rPr>
          <w:rFonts w:ascii="Times New Roman" w:hAnsi="Times New Roman" w:cs="Times New Roman"/>
          <w:sz w:val="24"/>
          <w:szCs w:val="24"/>
          <w:lang w:eastAsia="cs-CZ"/>
        </w:rPr>
        <w:t xml:space="preserve"> – ACO)</w:t>
      </w:r>
    </w:p>
    <w:p w14:paraId="123173FE" w14:textId="77777777" w:rsidR="00D35675" w:rsidRPr="00D35675" w:rsidRDefault="00D35675" w:rsidP="00D35675">
      <w:pPr>
        <w:rPr>
          <w:rFonts w:ascii="Times New Roman" w:hAnsi="Times New Roman" w:cs="Times New Roman"/>
          <w:i/>
          <w:iCs/>
          <w:sz w:val="24"/>
          <w:szCs w:val="24"/>
        </w:rPr>
      </w:pPr>
      <w:r w:rsidRPr="00D35675">
        <w:rPr>
          <w:rFonts w:ascii="Times New Roman" w:hAnsi="Times New Roman" w:cs="Times New Roman"/>
          <w:i/>
          <w:iCs/>
          <w:sz w:val="24"/>
          <w:szCs w:val="24"/>
        </w:rPr>
        <w:t>NATO má dvě strategická velitelství:</w:t>
      </w:r>
    </w:p>
    <w:p w14:paraId="0E3BA50D" w14:textId="77777777" w:rsidR="00D35675" w:rsidRPr="00D35675" w:rsidRDefault="00D35675" w:rsidP="00D35675">
      <w:pPr>
        <w:rPr>
          <w:rFonts w:ascii="Times New Roman" w:hAnsi="Times New Roman" w:cs="Times New Roman"/>
          <w:sz w:val="24"/>
          <w:szCs w:val="24"/>
        </w:rPr>
      </w:pPr>
      <w:r w:rsidRPr="00134D91">
        <w:rPr>
          <w:rFonts w:ascii="Times New Roman" w:hAnsi="Times New Roman" w:cs="Times New Roman"/>
          <w:b/>
          <w:sz w:val="24"/>
          <w:szCs w:val="24"/>
        </w:rPr>
        <w:t xml:space="preserve">ACO – </w:t>
      </w:r>
      <w:proofErr w:type="spellStart"/>
      <w:r w:rsidRPr="00134D91">
        <w:rPr>
          <w:rFonts w:ascii="Times New Roman" w:hAnsi="Times New Roman" w:cs="Times New Roman"/>
          <w:b/>
          <w:sz w:val="24"/>
          <w:szCs w:val="24"/>
        </w:rPr>
        <w:t>Allied</w:t>
      </w:r>
      <w:proofErr w:type="spellEnd"/>
      <w:r w:rsidRPr="00134D91">
        <w:rPr>
          <w:rFonts w:ascii="Times New Roman" w:hAnsi="Times New Roman" w:cs="Times New Roman"/>
          <w:b/>
          <w:sz w:val="24"/>
          <w:szCs w:val="24"/>
        </w:rPr>
        <w:t xml:space="preserve"> </w:t>
      </w:r>
      <w:proofErr w:type="spellStart"/>
      <w:r w:rsidRPr="00134D91">
        <w:rPr>
          <w:rFonts w:ascii="Times New Roman" w:hAnsi="Times New Roman" w:cs="Times New Roman"/>
          <w:b/>
          <w:sz w:val="24"/>
          <w:szCs w:val="24"/>
        </w:rPr>
        <w:t>command</w:t>
      </w:r>
      <w:proofErr w:type="spellEnd"/>
      <w:r w:rsidRPr="00134D91">
        <w:rPr>
          <w:rFonts w:ascii="Times New Roman" w:hAnsi="Times New Roman" w:cs="Times New Roman"/>
          <w:b/>
          <w:sz w:val="24"/>
          <w:szCs w:val="24"/>
        </w:rPr>
        <w:t xml:space="preserve"> </w:t>
      </w:r>
      <w:proofErr w:type="spellStart"/>
      <w:r w:rsidRPr="00134D91">
        <w:rPr>
          <w:rFonts w:ascii="Times New Roman" w:hAnsi="Times New Roman" w:cs="Times New Roman"/>
          <w:b/>
          <w:sz w:val="24"/>
          <w:szCs w:val="24"/>
        </w:rPr>
        <w:t>Operations</w:t>
      </w:r>
      <w:proofErr w:type="spellEnd"/>
      <w:r w:rsidRPr="00D35675">
        <w:rPr>
          <w:rFonts w:ascii="Times New Roman" w:hAnsi="Times New Roman" w:cs="Times New Roman"/>
          <w:sz w:val="24"/>
          <w:szCs w:val="24"/>
        </w:rPr>
        <w:t xml:space="preserve"> (Vrchní velitelství spojeneckých sil) – je strategické velitelství Nato, odpovědné za plánování a exekuci všech společných vojenských operací NATO. </w:t>
      </w:r>
    </w:p>
    <w:p w14:paraId="6FCF6D3E" w14:textId="3ED84D17" w:rsidR="00D35675" w:rsidRPr="00D35675" w:rsidRDefault="00D35675" w:rsidP="00D35675">
      <w:pPr>
        <w:rPr>
          <w:rFonts w:ascii="Times New Roman" w:hAnsi="Times New Roman" w:cs="Times New Roman"/>
          <w:sz w:val="24"/>
          <w:szCs w:val="24"/>
        </w:rPr>
      </w:pPr>
      <w:r w:rsidRPr="00134D91">
        <w:rPr>
          <w:rFonts w:ascii="Times New Roman" w:hAnsi="Times New Roman" w:cs="Times New Roman"/>
          <w:b/>
          <w:sz w:val="24"/>
          <w:szCs w:val="24"/>
        </w:rPr>
        <w:t xml:space="preserve">ACT – </w:t>
      </w:r>
      <w:proofErr w:type="spellStart"/>
      <w:r w:rsidRPr="00134D91">
        <w:rPr>
          <w:rFonts w:ascii="Times New Roman" w:hAnsi="Times New Roman" w:cs="Times New Roman"/>
          <w:b/>
          <w:sz w:val="24"/>
          <w:szCs w:val="24"/>
        </w:rPr>
        <w:t>Allied</w:t>
      </w:r>
      <w:proofErr w:type="spellEnd"/>
      <w:r w:rsidRPr="00134D91">
        <w:rPr>
          <w:rFonts w:ascii="Times New Roman" w:hAnsi="Times New Roman" w:cs="Times New Roman"/>
          <w:b/>
          <w:sz w:val="24"/>
          <w:szCs w:val="24"/>
        </w:rPr>
        <w:t xml:space="preserve"> </w:t>
      </w:r>
      <w:proofErr w:type="spellStart"/>
      <w:r w:rsidRPr="00134D91">
        <w:rPr>
          <w:rFonts w:ascii="Times New Roman" w:hAnsi="Times New Roman" w:cs="Times New Roman"/>
          <w:b/>
          <w:sz w:val="24"/>
          <w:szCs w:val="24"/>
        </w:rPr>
        <w:t>command</w:t>
      </w:r>
      <w:proofErr w:type="spellEnd"/>
      <w:r w:rsidRPr="00134D91">
        <w:rPr>
          <w:rFonts w:ascii="Times New Roman" w:hAnsi="Times New Roman" w:cs="Times New Roman"/>
          <w:b/>
          <w:sz w:val="24"/>
          <w:szCs w:val="24"/>
        </w:rPr>
        <w:t xml:space="preserve"> </w:t>
      </w:r>
      <w:proofErr w:type="spellStart"/>
      <w:r w:rsidRPr="00134D91">
        <w:rPr>
          <w:rFonts w:ascii="Times New Roman" w:hAnsi="Times New Roman" w:cs="Times New Roman"/>
          <w:b/>
          <w:sz w:val="24"/>
          <w:szCs w:val="24"/>
        </w:rPr>
        <w:t>transformation</w:t>
      </w:r>
      <w:proofErr w:type="spellEnd"/>
      <w:r w:rsidRPr="00D35675">
        <w:rPr>
          <w:rFonts w:ascii="Times New Roman" w:hAnsi="Times New Roman" w:cs="Times New Roman"/>
          <w:sz w:val="24"/>
          <w:szCs w:val="24"/>
        </w:rPr>
        <w:t xml:space="preserve"> je velitelství na strategické úrovni, které má v dikci edukaci, cvičení, trénování a zvyšování úrovně interoperability v rámci aliance. </w:t>
      </w:r>
    </w:p>
    <w:p w14:paraId="039EE886" w14:textId="77777777" w:rsidR="00D35675" w:rsidRPr="00134D91" w:rsidRDefault="00D35675" w:rsidP="00D35675">
      <w:pPr>
        <w:rPr>
          <w:rFonts w:ascii="Times New Roman" w:hAnsi="Times New Roman" w:cs="Times New Roman"/>
          <w:b/>
          <w:bCs/>
          <w:sz w:val="24"/>
          <w:szCs w:val="24"/>
          <w:u w:val="single"/>
        </w:rPr>
      </w:pPr>
      <w:r w:rsidRPr="00134D91">
        <w:rPr>
          <w:rFonts w:ascii="Times New Roman" w:hAnsi="Times New Roman" w:cs="Times New Roman"/>
          <w:b/>
          <w:bCs/>
          <w:sz w:val="24"/>
          <w:szCs w:val="24"/>
          <w:u w:val="single"/>
        </w:rPr>
        <w:t xml:space="preserve">Operační národní úroveň </w:t>
      </w:r>
    </w:p>
    <w:p w14:paraId="024B200B" w14:textId="77777777" w:rsidR="00D35675" w:rsidRPr="00D35675" w:rsidRDefault="00D35675" w:rsidP="00D35675">
      <w:pPr>
        <w:rPr>
          <w:rFonts w:ascii="Times New Roman" w:hAnsi="Times New Roman" w:cs="Times New Roman"/>
          <w:sz w:val="24"/>
          <w:szCs w:val="24"/>
        </w:rPr>
      </w:pPr>
      <w:r w:rsidRPr="00D35675">
        <w:rPr>
          <w:rFonts w:ascii="Times New Roman" w:hAnsi="Times New Roman" w:cs="Times New Roman"/>
          <w:sz w:val="24"/>
          <w:szCs w:val="24"/>
        </w:rPr>
        <w:t xml:space="preserve">V rámci AČR zajišťuje operační úroveň </w:t>
      </w:r>
      <w:r w:rsidRPr="00134D91">
        <w:rPr>
          <w:rFonts w:ascii="Times New Roman" w:hAnsi="Times New Roman" w:cs="Times New Roman"/>
          <w:b/>
          <w:sz w:val="24"/>
          <w:szCs w:val="24"/>
        </w:rPr>
        <w:t>velení velitelství pro operace</w:t>
      </w:r>
      <w:r w:rsidRPr="00D35675">
        <w:rPr>
          <w:rFonts w:ascii="Times New Roman" w:hAnsi="Times New Roman" w:cs="Times New Roman"/>
          <w:sz w:val="24"/>
          <w:szCs w:val="24"/>
        </w:rPr>
        <w:t xml:space="preserve">. Je v přímé podřízenosti NGŠ AČR a </w:t>
      </w:r>
      <w:r w:rsidRPr="00134D91">
        <w:rPr>
          <w:rFonts w:ascii="Times New Roman" w:hAnsi="Times New Roman" w:cs="Times New Roman"/>
          <w:b/>
          <w:sz w:val="24"/>
          <w:szCs w:val="24"/>
        </w:rPr>
        <w:t>odpovídá za plánování, nasazení, řízení a zabezpečení sil a prostředků Ozbrojených sil České republiky v operacích.</w:t>
      </w:r>
      <w:r w:rsidRPr="00D35675">
        <w:rPr>
          <w:rFonts w:ascii="Times New Roman" w:hAnsi="Times New Roman" w:cs="Times New Roman"/>
          <w:sz w:val="24"/>
          <w:szCs w:val="24"/>
        </w:rPr>
        <w:t xml:space="preserve"> </w:t>
      </w:r>
    </w:p>
    <w:p w14:paraId="7307AEC8" w14:textId="0B124619" w:rsidR="00D35675" w:rsidRPr="00D35675" w:rsidRDefault="00D35675" w:rsidP="00D35675">
      <w:pPr>
        <w:rPr>
          <w:rFonts w:ascii="Times New Roman" w:hAnsi="Times New Roman" w:cs="Times New Roman"/>
        </w:rPr>
      </w:pPr>
      <w:r w:rsidRPr="00D35675">
        <w:rPr>
          <w:rFonts w:ascii="Times New Roman" w:hAnsi="Times New Roman" w:cs="Times New Roman"/>
          <w:sz w:val="24"/>
          <w:szCs w:val="24"/>
        </w:rPr>
        <w:t>Operační úroveň zabezpečuje realizaci strategických cílů plánováním použití a aktivním a efektivním řízením společných sil. V praxi se uskutečňuje stanovením operačních cílů a řízením podřízených vojsk ve vojenských operacích a jejich komplexním zabezpečením. Operační úroveň velení a řízení zajišťuje také propojení vojenskostrategických cílů s působením jednotek na taktické úrovni.</w:t>
      </w:r>
    </w:p>
    <w:p w14:paraId="08C92AE4" w14:textId="77777777" w:rsidR="00D35675" w:rsidRPr="00134D91" w:rsidRDefault="00D35675" w:rsidP="00D35675">
      <w:pPr>
        <w:rPr>
          <w:rFonts w:ascii="Times New Roman" w:hAnsi="Times New Roman" w:cs="Times New Roman"/>
          <w:b/>
          <w:bCs/>
          <w:sz w:val="24"/>
          <w:szCs w:val="24"/>
          <w:u w:val="single"/>
        </w:rPr>
      </w:pPr>
      <w:r w:rsidRPr="00134D91">
        <w:rPr>
          <w:rFonts w:ascii="Times New Roman" w:hAnsi="Times New Roman" w:cs="Times New Roman"/>
          <w:b/>
          <w:bCs/>
          <w:sz w:val="24"/>
          <w:szCs w:val="24"/>
          <w:u w:val="single"/>
        </w:rPr>
        <w:t xml:space="preserve">Mezinárodní operační úroveň </w:t>
      </w:r>
    </w:p>
    <w:p w14:paraId="287F2699" w14:textId="77777777" w:rsidR="00D35675" w:rsidRPr="00D35675" w:rsidRDefault="00D35675" w:rsidP="00D35675">
      <w:pPr>
        <w:rPr>
          <w:rFonts w:ascii="Times New Roman" w:hAnsi="Times New Roman" w:cs="Times New Roman"/>
          <w:sz w:val="24"/>
          <w:szCs w:val="24"/>
        </w:rPr>
      </w:pPr>
      <w:r w:rsidRPr="00D35675">
        <w:rPr>
          <w:rFonts w:ascii="Times New Roman" w:hAnsi="Times New Roman" w:cs="Times New Roman"/>
          <w:sz w:val="24"/>
          <w:szCs w:val="24"/>
        </w:rPr>
        <w:t>Operační mezinárodní úroveň velení a řízení zajišťuje naplňování strategických cílů. Snaží se o koordinované použití různých druhů sil různých států plánováním, přípravou a vedením a řízením operací pomocí společných sil. Stmelování prvků mezinárodních sil je tedy v dikci právě této dimenze.</w:t>
      </w:r>
    </w:p>
    <w:p w14:paraId="30F89725" w14:textId="77777777" w:rsidR="00D35675" w:rsidRPr="00D35675" w:rsidRDefault="00D35675" w:rsidP="00D35675">
      <w:pPr>
        <w:rPr>
          <w:rFonts w:ascii="Times New Roman" w:hAnsi="Times New Roman" w:cs="Times New Roman"/>
          <w:b/>
          <w:bCs/>
          <w:sz w:val="24"/>
          <w:szCs w:val="24"/>
        </w:rPr>
      </w:pPr>
      <w:r w:rsidRPr="00D35675">
        <w:rPr>
          <w:rFonts w:ascii="Times New Roman" w:hAnsi="Times New Roman" w:cs="Times New Roman"/>
          <w:b/>
          <w:bCs/>
          <w:sz w:val="24"/>
          <w:szCs w:val="24"/>
        </w:rPr>
        <w:t xml:space="preserve">NATO </w:t>
      </w:r>
    </w:p>
    <w:p w14:paraId="4BCB3EEE" w14:textId="77777777" w:rsidR="00D35675" w:rsidRPr="00D35675" w:rsidRDefault="00D35675" w:rsidP="00D35675">
      <w:pPr>
        <w:rPr>
          <w:rFonts w:ascii="Times New Roman" w:hAnsi="Times New Roman" w:cs="Times New Roman"/>
          <w:b/>
          <w:bCs/>
          <w:sz w:val="24"/>
          <w:szCs w:val="24"/>
        </w:rPr>
      </w:pPr>
      <w:r w:rsidRPr="00D35675">
        <w:rPr>
          <w:rFonts w:ascii="Times New Roman" w:hAnsi="Times New Roman" w:cs="Times New Roman"/>
          <w:sz w:val="24"/>
          <w:szCs w:val="24"/>
        </w:rPr>
        <w:t>Velení a řízení v aliančních vojenských operacích se zaměřuje na operační stupeň jako na klíčový článek mezi velením na strategickém a taktickém stupni velení.</w:t>
      </w:r>
    </w:p>
    <w:p w14:paraId="4F3A1E28" w14:textId="77777777" w:rsidR="00D35675" w:rsidRPr="00D35675" w:rsidRDefault="00D35675" w:rsidP="00D35675">
      <w:pPr>
        <w:rPr>
          <w:rFonts w:ascii="Times New Roman" w:hAnsi="Times New Roman" w:cs="Times New Roman"/>
          <w:sz w:val="24"/>
          <w:szCs w:val="24"/>
        </w:rPr>
      </w:pPr>
      <w:proofErr w:type="spellStart"/>
      <w:r w:rsidRPr="00D35675">
        <w:rPr>
          <w:rFonts w:ascii="Times New Roman" w:hAnsi="Times New Roman" w:cs="Times New Roman"/>
          <w:sz w:val="24"/>
          <w:szCs w:val="24"/>
        </w:rPr>
        <w:t>Allied</w:t>
      </w:r>
      <w:proofErr w:type="spellEnd"/>
      <w:r w:rsidRPr="00D35675">
        <w:rPr>
          <w:rFonts w:ascii="Times New Roman" w:hAnsi="Times New Roman" w:cs="Times New Roman"/>
          <w:sz w:val="24"/>
          <w:szCs w:val="24"/>
        </w:rPr>
        <w:t xml:space="preserve"> </w:t>
      </w:r>
      <w:proofErr w:type="spellStart"/>
      <w:r w:rsidRPr="00D35675">
        <w:rPr>
          <w:rFonts w:ascii="Times New Roman" w:hAnsi="Times New Roman" w:cs="Times New Roman"/>
          <w:sz w:val="24"/>
          <w:szCs w:val="24"/>
        </w:rPr>
        <w:t>command</w:t>
      </w:r>
      <w:proofErr w:type="spellEnd"/>
      <w:r w:rsidRPr="00D35675">
        <w:rPr>
          <w:rFonts w:ascii="Times New Roman" w:hAnsi="Times New Roman" w:cs="Times New Roman"/>
          <w:sz w:val="24"/>
          <w:szCs w:val="24"/>
        </w:rPr>
        <w:t xml:space="preserve"> </w:t>
      </w:r>
      <w:proofErr w:type="spellStart"/>
      <w:r w:rsidRPr="00D35675">
        <w:rPr>
          <w:rFonts w:ascii="Times New Roman" w:hAnsi="Times New Roman" w:cs="Times New Roman"/>
          <w:sz w:val="24"/>
          <w:szCs w:val="24"/>
        </w:rPr>
        <w:t>operations</w:t>
      </w:r>
      <w:proofErr w:type="spellEnd"/>
      <w:r w:rsidRPr="00D35675">
        <w:rPr>
          <w:rFonts w:ascii="Times New Roman" w:hAnsi="Times New Roman" w:cs="Times New Roman"/>
          <w:sz w:val="24"/>
          <w:szCs w:val="24"/>
        </w:rPr>
        <w:t xml:space="preserve"> má pod sebou 3 velitelství na operační úrovní. JFC </w:t>
      </w:r>
      <w:proofErr w:type="spellStart"/>
      <w:r w:rsidRPr="00D35675">
        <w:rPr>
          <w:rFonts w:ascii="Times New Roman" w:hAnsi="Times New Roman" w:cs="Times New Roman"/>
          <w:sz w:val="24"/>
          <w:szCs w:val="24"/>
        </w:rPr>
        <w:t>Brunssum</w:t>
      </w:r>
      <w:proofErr w:type="spellEnd"/>
      <w:r w:rsidRPr="00D35675">
        <w:rPr>
          <w:rFonts w:ascii="Times New Roman" w:hAnsi="Times New Roman" w:cs="Times New Roman"/>
          <w:sz w:val="24"/>
          <w:szCs w:val="24"/>
        </w:rPr>
        <w:t xml:space="preserve">, </w:t>
      </w:r>
      <w:proofErr w:type="spellStart"/>
      <w:r w:rsidRPr="00D35675">
        <w:rPr>
          <w:rFonts w:ascii="Times New Roman" w:hAnsi="Times New Roman" w:cs="Times New Roman"/>
          <w:sz w:val="24"/>
          <w:szCs w:val="24"/>
        </w:rPr>
        <w:t>Naples</w:t>
      </w:r>
      <w:proofErr w:type="spellEnd"/>
      <w:r w:rsidRPr="00D35675">
        <w:rPr>
          <w:rFonts w:ascii="Times New Roman" w:hAnsi="Times New Roman" w:cs="Times New Roman"/>
          <w:sz w:val="24"/>
          <w:szCs w:val="24"/>
        </w:rPr>
        <w:t xml:space="preserve"> (Neapol) a Norfolk. Všechny slouží k vedení operací NATO o různých velikostech. Každé je schopné vést operaci ze svého statického velitelství, či až rok z velitelství v poli. </w:t>
      </w:r>
    </w:p>
    <w:p w14:paraId="2D7AA359" w14:textId="5717DF48" w:rsidR="00D35675" w:rsidRPr="00D35675" w:rsidRDefault="00D35675" w:rsidP="00D35675">
      <w:pPr>
        <w:rPr>
          <w:rFonts w:ascii="Times New Roman" w:hAnsi="Times New Roman" w:cs="Times New Roman"/>
          <w:sz w:val="28"/>
          <w:szCs w:val="28"/>
        </w:rPr>
      </w:pPr>
      <w:r w:rsidRPr="00D35675">
        <w:rPr>
          <w:rFonts w:ascii="Times New Roman" w:hAnsi="Times New Roman" w:cs="Times New Roman"/>
          <w:sz w:val="24"/>
          <w:szCs w:val="24"/>
        </w:rPr>
        <w:lastRenderedPageBreak/>
        <w:t>Velitelství spojeneckých společných sil (</w:t>
      </w:r>
      <w:proofErr w:type="spellStart"/>
      <w:r w:rsidRPr="00D35675">
        <w:rPr>
          <w:rFonts w:ascii="Times New Roman" w:hAnsi="Times New Roman" w:cs="Times New Roman"/>
          <w:sz w:val="24"/>
          <w:szCs w:val="24"/>
        </w:rPr>
        <w:t>Alied</w:t>
      </w:r>
      <w:proofErr w:type="spellEnd"/>
      <w:r w:rsidRPr="00D35675">
        <w:rPr>
          <w:rFonts w:ascii="Times New Roman" w:hAnsi="Times New Roman" w:cs="Times New Roman"/>
          <w:sz w:val="24"/>
          <w:szCs w:val="24"/>
        </w:rPr>
        <w:t xml:space="preserve"> Joint </w:t>
      </w:r>
      <w:proofErr w:type="spellStart"/>
      <w:r w:rsidRPr="00D35675">
        <w:rPr>
          <w:rFonts w:ascii="Times New Roman" w:hAnsi="Times New Roman" w:cs="Times New Roman"/>
          <w:sz w:val="24"/>
          <w:szCs w:val="24"/>
        </w:rPr>
        <w:t>Force</w:t>
      </w:r>
      <w:proofErr w:type="spellEnd"/>
      <w:r w:rsidRPr="00D35675">
        <w:rPr>
          <w:rFonts w:ascii="Times New Roman" w:hAnsi="Times New Roman" w:cs="Times New Roman"/>
          <w:sz w:val="24"/>
          <w:szCs w:val="24"/>
        </w:rPr>
        <w:t xml:space="preserve"> </w:t>
      </w:r>
      <w:proofErr w:type="spellStart"/>
      <w:r w:rsidRPr="00D35675">
        <w:rPr>
          <w:rFonts w:ascii="Times New Roman" w:hAnsi="Times New Roman" w:cs="Times New Roman"/>
          <w:sz w:val="24"/>
          <w:szCs w:val="24"/>
        </w:rPr>
        <w:t>Command</w:t>
      </w:r>
      <w:proofErr w:type="spellEnd"/>
      <w:r w:rsidRPr="00D35675">
        <w:rPr>
          <w:rFonts w:ascii="Times New Roman" w:hAnsi="Times New Roman" w:cs="Times New Roman"/>
          <w:sz w:val="24"/>
          <w:szCs w:val="24"/>
        </w:rPr>
        <w:t xml:space="preserve"> – JFC) s plně integrovaným společným štábem zajišťuje všechny funkční oblasti související s prováděním celého rozsahu velení a řízení vojenských operací včetně strategického zabezpečení.</w:t>
      </w:r>
    </w:p>
    <w:p w14:paraId="54D94C7F" w14:textId="77777777" w:rsidR="00D35675" w:rsidRPr="00D35675" w:rsidRDefault="00D35675" w:rsidP="00D35675">
      <w:pPr>
        <w:rPr>
          <w:rFonts w:ascii="Times New Roman" w:hAnsi="Times New Roman" w:cs="Times New Roman"/>
          <w:b/>
          <w:bCs/>
          <w:sz w:val="24"/>
          <w:szCs w:val="24"/>
        </w:rPr>
      </w:pPr>
      <w:r w:rsidRPr="00D35675">
        <w:rPr>
          <w:rFonts w:ascii="Times New Roman" w:hAnsi="Times New Roman" w:cs="Times New Roman"/>
          <w:b/>
          <w:bCs/>
          <w:sz w:val="24"/>
          <w:szCs w:val="24"/>
        </w:rPr>
        <w:t xml:space="preserve">Národní taktická úroveň </w:t>
      </w:r>
    </w:p>
    <w:p w14:paraId="2F5882B3" w14:textId="77777777" w:rsidR="00D35675" w:rsidRPr="00D35675" w:rsidRDefault="00D35675" w:rsidP="00D35675">
      <w:pPr>
        <w:rPr>
          <w:rFonts w:ascii="Times New Roman" w:hAnsi="Times New Roman" w:cs="Times New Roman"/>
          <w:sz w:val="24"/>
          <w:szCs w:val="24"/>
        </w:rPr>
      </w:pPr>
      <w:r w:rsidRPr="00D35675">
        <w:rPr>
          <w:rFonts w:ascii="Times New Roman" w:hAnsi="Times New Roman" w:cs="Times New Roman"/>
          <w:b/>
          <w:bCs/>
          <w:sz w:val="24"/>
          <w:szCs w:val="24"/>
        </w:rPr>
        <w:t>Taktická úroveň velení a řízení</w:t>
      </w:r>
      <w:r w:rsidRPr="00D35675">
        <w:rPr>
          <w:rFonts w:ascii="Times New Roman" w:hAnsi="Times New Roman" w:cs="Times New Roman"/>
          <w:sz w:val="24"/>
          <w:szCs w:val="24"/>
        </w:rPr>
        <w:t xml:space="preserve"> v podmínkách AČR je tvořena orgány velení a řízení velitelství </w:t>
      </w:r>
      <w:r w:rsidRPr="00134D91">
        <w:rPr>
          <w:rFonts w:ascii="Times New Roman" w:hAnsi="Times New Roman" w:cs="Times New Roman"/>
          <w:b/>
          <w:sz w:val="24"/>
          <w:szCs w:val="24"/>
        </w:rPr>
        <w:t>pozemních, vzdušných, kybernetických a teritoriálních sil</w:t>
      </w:r>
      <w:r w:rsidRPr="00D35675">
        <w:rPr>
          <w:rFonts w:ascii="Times New Roman" w:hAnsi="Times New Roman" w:cs="Times New Roman"/>
          <w:sz w:val="24"/>
          <w:szCs w:val="24"/>
        </w:rPr>
        <w:t>. V jejich čele jsou velitelé, kteří přijímají rozhodnutí o způsobu plnění bojových úkolů, tvořících součást plánu operace, a bezprostředně řídí přípravu do operací, případně i nebojovou činnost v závislosti na poslání, úkolech a situaci daného taktického celku/uskupení.</w:t>
      </w:r>
    </w:p>
    <w:p w14:paraId="5A2B1746" w14:textId="50474EA0" w:rsidR="00D35675" w:rsidRPr="00D35675" w:rsidRDefault="00D35675" w:rsidP="00D35675">
      <w:pPr>
        <w:pStyle w:val="Odstavecseseznamem"/>
        <w:numPr>
          <w:ilvl w:val="0"/>
          <w:numId w:val="10"/>
        </w:numPr>
        <w:rPr>
          <w:rFonts w:ascii="Times New Roman" w:hAnsi="Times New Roman" w:cs="Times New Roman"/>
        </w:rPr>
      </w:pPr>
      <w:r w:rsidRPr="00D35675">
        <w:rPr>
          <w:rFonts w:ascii="Times New Roman" w:hAnsi="Times New Roman" w:cs="Times New Roman"/>
        </w:rPr>
        <w:t>velení a řízení je tvořena orgány velení a řízení taktických velitelství (svazků, útvarů, jednotek a zařízení). V jejich čele jsou velitelé (náčelníci), kteří přijímají rozhodnutí o způsobu plnění bojových úkolů, tvořících součást plánu operace, a bezprostředně řídí bojovou, případně i nebojovou činnost v závislosti na poslání, úkolech a situaci daného taktického celku/uskupení (brigáda, prapor, rota, četa).</w:t>
      </w:r>
    </w:p>
    <w:p w14:paraId="4228BE42" w14:textId="77777777" w:rsidR="00D35675" w:rsidRPr="00D35675" w:rsidRDefault="00D35675" w:rsidP="00D35675">
      <w:pPr>
        <w:rPr>
          <w:rFonts w:ascii="Times New Roman" w:hAnsi="Times New Roman" w:cs="Times New Roman"/>
          <w:b/>
          <w:bCs/>
          <w:sz w:val="24"/>
          <w:szCs w:val="24"/>
        </w:rPr>
      </w:pPr>
      <w:r w:rsidRPr="00D35675">
        <w:rPr>
          <w:rFonts w:ascii="Times New Roman" w:hAnsi="Times New Roman" w:cs="Times New Roman"/>
          <w:b/>
          <w:bCs/>
          <w:sz w:val="24"/>
          <w:szCs w:val="24"/>
        </w:rPr>
        <w:t xml:space="preserve">Mezinárodní taktická úroveň </w:t>
      </w:r>
    </w:p>
    <w:p w14:paraId="3017BE0C" w14:textId="77777777" w:rsidR="00D35675" w:rsidRPr="00D35675" w:rsidRDefault="00D35675" w:rsidP="00D35675">
      <w:pPr>
        <w:rPr>
          <w:rFonts w:ascii="Times New Roman" w:hAnsi="Times New Roman" w:cs="Times New Roman"/>
        </w:rPr>
      </w:pPr>
      <w:proofErr w:type="spellStart"/>
      <w:r w:rsidRPr="00D35675">
        <w:rPr>
          <w:rFonts w:ascii="Times New Roman" w:hAnsi="Times New Roman" w:cs="Times New Roman"/>
          <w:b/>
          <w:bCs/>
        </w:rPr>
        <w:t>Allied</w:t>
      </w:r>
      <w:proofErr w:type="spellEnd"/>
      <w:r w:rsidRPr="00D35675">
        <w:rPr>
          <w:rFonts w:ascii="Times New Roman" w:hAnsi="Times New Roman" w:cs="Times New Roman"/>
          <w:b/>
          <w:bCs/>
        </w:rPr>
        <w:t xml:space="preserve"> </w:t>
      </w:r>
      <w:proofErr w:type="spellStart"/>
      <w:r w:rsidRPr="00D35675">
        <w:rPr>
          <w:rFonts w:ascii="Times New Roman" w:hAnsi="Times New Roman" w:cs="Times New Roman"/>
          <w:b/>
          <w:bCs/>
        </w:rPr>
        <w:t>command</w:t>
      </w:r>
      <w:proofErr w:type="spellEnd"/>
      <w:r w:rsidRPr="00D35675">
        <w:rPr>
          <w:rFonts w:ascii="Times New Roman" w:hAnsi="Times New Roman" w:cs="Times New Roman"/>
          <w:b/>
          <w:bCs/>
        </w:rPr>
        <w:t xml:space="preserve"> </w:t>
      </w:r>
      <w:proofErr w:type="spellStart"/>
      <w:r w:rsidRPr="00D35675">
        <w:rPr>
          <w:rFonts w:ascii="Times New Roman" w:hAnsi="Times New Roman" w:cs="Times New Roman"/>
          <w:b/>
          <w:bCs/>
        </w:rPr>
        <w:t>operations</w:t>
      </w:r>
      <w:proofErr w:type="spellEnd"/>
      <w:r w:rsidRPr="00D35675">
        <w:rPr>
          <w:rFonts w:ascii="Times New Roman" w:hAnsi="Times New Roman" w:cs="Times New Roman"/>
          <w:b/>
          <w:bCs/>
        </w:rPr>
        <w:t xml:space="preserve"> </w:t>
      </w:r>
      <w:r w:rsidRPr="00D35675">
        <w:rPr>
          <w:rFonts w:ascii="Times New Roman" w:hAnsi="Times New Roman" w:cs="Times New Roman"/>
        </w:rPr>
        <w:t xml:space="preserve">je dále organizováno do separovaných velitelství na taktické úrovni pro pozemní, vzdušné a námořní síly. </w:t>
      </w:r>
    </w:p>
    <w:p w14:paraId="19E2A48F" w14:textId="77777777" w:rsidR="00D35675" w:rsidRPr="00D35675" w:rsidRDefault="00D35675" w:rsidP="00D35675">
      <w:pPr>
        <w:rPr>
          <w:rFonts w:ascii="Times New Roman" w:hAnsi="Times New Roman" w:cs="Times New Roman"/>
        </w:rPr>
      </w:pPr>
      <w:r w:rsidRPr="00134D91">
        <w:rPr>
          <w:rFonts w:ascii="Times New Roman" w:hAnsi="Times New Roman" w:cs="Times New Roman"/>
          <w:b/>
        </w:rPr>
        <w:t>AIRCOM</w:t>
      </w:r>
      <w:r w:rsidRPr="00D35675">
        <w:rPr>
          <w:rFonts w:ascii="Times New Roman" w:hAnsi="Times New Roman" w:cs="Times New Roman"/>
        </w:rPr>
        <w:t xml:space="preserve"> – velitelství všech vzdušných a vesmírných sil. Má pod sebou integrovanou protivzdušnou obranu NATO- NATIDAS. Úkolem tohoto velitelství je plánovat a řídit vzdušný komponent aliančních operací. </w:t>
      </w:r>
    </w:p>
    <w:p w14:paraId="26CFBF64" w14:textId="77777777" w:rsidR="00D35675" w:rsidRPr="00D35675" w:rsidRDefault="00D35675" w:rsidP="00D35675">
      <w:pPr>
        <w:rPr>
          <w:rFonts w:ascii="Times New Roman" w:hAnsi="Times New Roman" w:cs="Times New Roman"/>
          <w:b/>
          <w:bCs/>
        </w:rPr>
      </w:pPr>
      <w:r w:rsidRPr="00134D91">
        <w:rPr>
          <w:rFonts w:ascii="Times New Roman" w:hAnsi="Times New Roman" w:cs="Times New Roman"/>
          <w:b/>
        </w:rPr>
        <w:t>LANDCOM</w:t>
      </w:r>
      <w:r w:rsidRPr="00D35675">
        <w:rPr>
          <w:rFonts w:ascii="Times New Roman" w:hAnsi="Times New Roman" w:cs="Times New Roman"/>
        </w:rPr>
        <w:t xml:space="preserve"> – úkolem tohoto velitelství je poskytnutí </w:t>
      </w:r>
      <w:proofErr w:type="spellStart"/>
      <w:r w:rsidRPr="00D35675">
        <w:rPr>
          <w:rFonts w:ascii="Times New Roman" w:hAnsi="Times New Roman" w:cs="Times New Roman"/>
        </w:rPr>
        <w:t>nasaditelného</w:t>
      </w:r>
      <w:proofErr w:type="spellEnd"/>
      <w:r w:rsidRPr="00D35675">
        <w:rPr>
          <w:rFonts w:ascii="Times New Roman" w:hAnsi="Times New Roman" w:cs="Times New Roman"/>
        </w:rPr>
        <w:t xml:space="preserve"> prvku velení a řízení pro pozemní operace ve prospěch Joint </w:t>
      </w:r>
      <w:proofErr w:type="spellStart"/>
      <w:r w:rsidRPr="00D35675">
        <w:rPr>
          <w:rFonts w:ascii="Times New Roman" w:hAnsi="Times New Roman" w:cs="Times New Roman"/>
        </w:rPr>
        <w:t>force</w:t>
      </w:r>
      <w:proofErr w:type="spellEnd"/>
      <w:r w:rsidRPr="00D35675">
        <w:rPr>
          <w:rFonts w:ascii="Times New Roman" w:hAnsi="Times New Roman" w:cs="Times New Roman"/>
        </w:rPr>
        <w:t xml:space="preserve"> </w:t>
      </w:r>
      <w:proofErr w:type="spellStart"/>
      <w:r w:rsidRPr="00D35675">
        <w:rPr>
          <w:rFonts w:ascii="Times New Roman" w:hAnsi="Times New Roman" w:cs="Times New Roman"/>
        </w:rPr>
        <w:t>command</w:t>
      </w:r>
      <w:proofErr w:type="spellEnd"/>
      <w:r w:rsidRPr="00D35675">
        <w:rPr>
          <w:rFonts w:ascii="Times New Roman" w:hAnsi="Times New Roman" w:cs="Times New Roman"/>
        </w:rPr>
        <w:t xml:space="preserve"> -</w:t>
      </w:r>
      <w:r w:rsidRPr="00D35675">
        <w:rPr>
          <w:rFonts w:ascii="Times New Roman" w:hAnsi="Times New Roman" w:cs="Times New Roman"/>
          <w:sz w:val="24"/>
          <w:szCs w:val="24"/>
        </w:rPr>
        <w:t xml:space="preserve"> velitelství společných spojeneckých sil.</w:t>
      </w:r>
      <w:r w:rsidRPr="00D35675">
        <w:rPr>
          <w:rFonts w:ascii="Times New Roman" w:hAnsi="Times New Roman" w:cs="Times New Roman"/>
          <w:b/>
          <w:bCs/>
          <w:sz w:val="24"/>
          <w:szCs w:val="24"/>
        </w:rPr>
        <w:t xml:space="preserve">  </w:t>
      </w:r>
    </w:p>
    <w:p w14:paraId="0AEE3713" w14:textId="77777777" w:rsidR="00D35675" w:rsidRPr="00D35675" w:rsidRDefault="00D35675" w:rsidP="00D35675">
      <w:pPr>
        <w:rPr>
          <w:rFonts w:ascii="Times New Roman" w:hAnsi="Times New Roman" w:cs="Times New Roman"/>
          <w:sz w:val="24"/>
          <w:szCs w:val="24"/>
        </w:rPr>
      </w:pPr>
      <w:r w:rsidRPr="00134D91">
        <w:rPr>
          <w:rFonts w:ascii="Times New Roman" w:hAnsi="Times New Roman" w:cs="Times New Roman"/>
          <w:b/>
          <w:sz w:val="24"/>
          <w:szCs w:val="24"/>
        </w:rPr>
        <w:t xml:space="preserve">MARCOM </w:t>
      </w:r>
      <w:r w:rsidRPr="00D35675">
        <w:rPr>
          <w:rFonts w:ascii="Times New Roman" w:hAnsi="Times New Roman" w:cs="Times New Roman"/>
          <w:sz w:val="24"/>
          <w:szCs w:val="24"/>
        </w:rPr>
        <w:t>– úkolem tohoto velitelství je poskytovat velení a řízení pro úplné spektrum námořních operací a úkolů. Ze svého velitelství v </w:t>
      </w:r>
      <w:proofErr w:type="spellStart"/>
      <w:r w:rsidRPr="00D35675">
        <w:rPr>
          <w:rFonts w:ascii="Times New Roman" w:hAnsi="Times New Roman" w:cs="Times New Roman"/>
          <w:sz w:val="24"/>
          <w:szCs w:val="24"/>
        </w:rPr>
        <w:t>Northwoodu</w:t>
      </w:r>
      <w:proofErr w:type="spellEnd"/>
      <w:r w:rsidRPr="00D35675">
        <w:rPr>
          <w:rFonts w:ascii="Times New Roman" w:hAnsi="Times New Roman" w:cs="Times New Roman"/>
          <w:sz w:val="24"/>
          <w:szCs w:val="24"/>
        </w:rPr>
        <w:t xml:space="preserve"> plánuje, vede a podporuje společné námořní operace. </w:t>
      </w:r>
    </w:p>
    <w:p w14:paraId="397599B3" w14:textId="5AA02AC9" w:rsidR="00D35675" w:rsidRPr="00D35675" w:rsidRDefault="00D35675" w:rsidP="00D35675">
      <w:pPr>
        <w:rPr>
          <w:rFonts w:ascii="Times New Roman" w:hAnsi="Times New Roman" w:cs="Times New Roman"/>
          <w:sz w:val="24"/>
          <w:szCs w:val="24"/>
        </w:rPr>
      </w:pPr>
      <w:r w:rsidRPr="00D35675">
        <w:rPr>
          <w:rFonts w:ascii="Times New Roman" w:hAnsi="Times New Roman" w:cs="Times New Roman"/>
          <w:sz w:val="24"/>
          <w:szCs w:val="24"/>
        </w:rPr>
        <w:t xml:space="preserve">Všechna tato velitelství také slouží jako poradní orgány. </w:t>
      </w:r>
    </w:p>
    <w:p w14:paraId="6F962BD6" w14:textId="77777777" w:rsidR="00D35675" w:rsidRPr="00D35675" w:rsidRDefault="00D35675" w:rsidP="00D35675">
      <w:pPr>
        <w:rPr>
          <w:rFonts w:ascii="Times New Roman" w:hAnsi="Times New Roman" w:cs="Times New Roman"/>
        </w:rPr>
      </w:pPr>
      <w:r w:rsidRPr="00D35675">
        <w:rPr>
          <w:rFonts w:ascii="Times New Roman" w:hAnsi="Times New Roman" w:cs="Times New Roman"/>
          <w:b/>
          <w:bCs/>
          <w:sz w:val="28"/>
          <w:szCs w:val="28"/>
        </w:rPr>
        <w:t xml:space="preserve">EU </w:t>
      </w:r>
      <w:r w:rsidRPr="00D35675">
        <w:rPr>
          <w:rFonts w:ascii="Times New Roman" w:hAnsi="Times New Roman" w:cs="Times New Roman"/>
        </w:rPr>
        <w:t xml:space="preserve"> </w:t>
      </w:r>
    </w:p>
    <w:p w14:paraId="6F1C9957" w14:textId="77777777" w:rsidR="00D35675" w:rsidRPr="00D35675" w:rsidRDefault="00D35675" w:rsidP="00D35675">
      <w:pPr>
        <w:rPr>
          <w:rFonts w:ascii="Times New Roman" w:hAnsi="Times New Roman" w:cs="Times New Roman"/>
          <w:sz w:val="24"/>
          <w:szCs w:val="24"/>
        </w:rPr>
      </w:pPr>
      <w:r w:rsidRPr="005B532B">
        <w:rPr>
          <w:rFonts w:ascii="Times New Roman" w:hAnsi="Times New Roman" w:cs="Times New Roman"/>
          <w:b/>
          <w:sz w:val="24"/>
          <w:szCs w:val="24"/>
        </w:rPr>
        <w:t>COPS</w:t>
      </w:r>
      <w:r w:rsidRPr="00D35675">
        <w:rPr>
          <w:rFonts w:ascii="Times New Roman" w:hAnsi="Times New Roman" w:cs="Times New Roman"/>
          <w:sz w:val="24"/>
          <w:szCs w:val="24"/>
        </w:rPr>
        <w:t xml:space="preserve">- Rada pro politiku a bezpečnost. Tato rada je odpovědná za evropskou politiku bezpečnosti a ochrany. Je poradním orgánem pro </w:t>
      </w:r>
      <w:proofErr w:type="spellStart"/>
      <w:r w:rsidRPr="00D35675">
        <w:rPr>
          <w:rFonts w:ascii="Times New Roman" w:hAnsi="Times New Roman" w:cs="Times New Roman"/>
          <w:sz w:val="24"/>
          <w:szCs w:val="24"/>
        </w:rPr>
        <w:t>European</w:t>
      </w:r>
      <w:proofErr w:type="spellEnd"/>
      <w:r w:rsidRPr="00D35675">
        <w:rPr>
          <w:rFonts w:ascii="Times New Roman" w:hAnsi="Times New Roman" w:cs="Times New Roman"/>
          <w:sz w:val="24"/>
          <w:szCs w:val="24"/>
        </w:rPr>
        <w:t xml:space="preserve"> </w:t>
      </w:r>
      <w:proofErr w:type="spellStart"/>
      <w:r w:rsidRPr="00D35675">
        <w:rPr>
          <w:rFonts w:ascii="Times New Roman" w:hAnsi="Times New Roman" w:cs="Times New Roman"/>
          <w:sz w:val="24"/>
          <w:szCs w:val="24"/>
        </w:rPr>
        <w:t>Council</w:t>
      </w:r>
      <w:proofErr w:type="spellEnd"/>
      <w:r w:rsidRPr="00D35675">
        <w:rPr>
          <w:rFonts w:ascii="Times New Roman" w:hAnsi="Times New Roman" w:cs="Times New Roman"/>
          <w:sz w:val="24"/>
          <w:szCs w:val="24"/>
        </w:rPr>
        <w:t xml:space="preserve"> – evropskou radu v ohledu bezpečnosti a obrany. Také směřuje a formuje krizový management.  </w:t>
      </w:r>
    </w:p>
    <w:p w14:paraId="37338E53" w14:textId="77777777" w:rsidR="00D35675" w:rsidRPr="00D35675" w:rsidRDefault="00D35675" w:rsidP="00D35675">
      <w:pPr>
        <w:rPr>
          <w:rFonts w:ascii="Times New Roman" w:hAnsi="Times New Roman" w:cs="Times New Roman"/>
          <w:sz w:val="24"/>
          <w:szCs w:val="24"/>
        </w:rPr>
      </w:pPr>
      <w:r w:rsidRPr="005B532B">
        <w:rPr>
          <w:rFonts w:ascii="Times New Roman" w:hAnsi="Times New Roman" w:cs="Times New Roman"/>
          <w:b/>
          <w:sz w:val="24"/>
          <w:szCs w:val="24"/>
        </w:rPr>
        <w:t>EUMC</w:t>
      </w:r>
      <w:r w:rsidRPr="00D35675">
        <w:rPr>
          <w:rFonts w:ascii="Times New Roman" w:hAnsi="Times New Roman" w:cs="Times New Roman"/>
          <w:sz w:val="24"/>
          <w:szCs w:val="24"/>
        </w:rPr>
        <w:t xml:space="preserve"> (EU </w:t>
      </w:r>
      <w:proofErr w:type="spellStart"/>
      <w:r w:rsidRPr="00D35675">
        <w:rPr>
          <w:rFonts w:ascii="Times New Roman" w:hAnsi="Times New Roman" w:cs="Times New Roman"/>
          <w:sz w:val="24"/>
          <w:szCs w:val="24"/>
        </w:rPr>
        <w:t>military</w:t>
      </w:r>
      <w:proofErr w:type="spellEnd"/>
      <w:r w:rsidRPr="00D35675">
        <w:rPr>
          <w:rFonts w:ascii="Times New Roman" w:hAnsi="Times New Roman" w:cs="Times New Roman"/>
          <w:sz w:val="24"/>
          <w:szCs w:val="24"/>
        </w:rPr>
        <w:t xml:space="preserve"> </w:t>
      </w:r>
      <w:proofErr w:type="spellStart"/>
      <w:r w:rsidRPr="00D35675">
        <w:rPr>
          <w:rFonts w:ascii="Times New Roman" w:hAnsi="Times New Roman" w:cs="Times New Roman"/>
          <w:sz w:val="24"/>
          <w:szCs w:val="24"/>
        </w:rPr>
        <w:t>comittee</w:t>
      </w:r>
      <w:proofErr w:type="spellEnd"/>
      <w:r w:rsidRPr="00D35675">
        <w:rPr>
          <w:rFonts w:ascii="Times New Roman" w:hAnsi="Times New Roman" w:cs="Times New Roman"/>
          <w:sz w:val="24"/>
          <w:szCs w:val="24"/>
        </w:rPr>
        <w:t xml:space="preserve">) – </w:t>
      </w:r>
      <w:proofErr w:type="spellStart"/>
      <w:r w:rsidRPr="00D35675">
        <w:rPr>
          <w:rFonts w:ascii="Times New Roman" w:hAnsi="Times New Roman" w:cs="Times New Roman"/>
          <w:sz w:val="24"/>
          <w:szCs w:val="24"/>
        </w:rPr>
        <w:t>politicko</w:t>
      </w:r>
      <w:proofErr w:type="spellEnd"/>
      <w:r w:rsidRPr="00D35675">
        <w:rPr>
          <w:rFonts w:ascii="Times New Roman" w:hAnsi="Times New Roman" w:cs="Times New Roman"/>
          <w:sz w:val="24"/>
          <w:szCs w:val="24"/>
        </w:rPr>
        <w:t xml:space="preserve"> strategický orgán, který má sloužit jako poradní nástroj pro COPS. A také shlížet všechny vojenské akce, které se dějí v rámci EU. </w:t>
      </w:r>
    </w:p>
    <w:p w14:paraId="0C8BF054" w14:textId="4D9658FB" w:rsidR="00D35675" w:rsidRPr="00D35675" w:rsidRDefault="00D35675" w:rsidP="00D35675">
      <w:pPr>
        <w:rPr>
          <w:rFonts w:ascii="Times New Roman" w:hAnsi="Times New Roman" w:cs="Times New Roman"/>
          <w:sz w:val="24"/>
          <w:szCs w:val="24"/>
        </w:rPr>
      </w:pPr>
      <w:r w:rsidRPr="005B532B">
        <w:rPr>
          <w:rFonts w:ascii="Times New Roman" w:hAnsi="Times New Roman" w:cs="Times New Roman"/>
          <w:b/>
          <w:sz w:val="24"/>
          <w:szCs w:val="24"/>
        </w:rPr>
        <w:t>EUMS</w:t>
      </w:r>
      <w:r w:rsidRPr="00D35675">
        <w:rPr>
          <w:rFonts w:ascii="Times New Roman" w:hAnsi="Times New Roman" w:cs="Times New Roman"/>
          <w:sz w:val="24"/>
          <w:szCs w:val="24"/>
        </w:rPr>
        <w:t xml:space="preserve"> (EU </w:t>
      </w:r>
      <w:proofErr w:type="spellStart"/>
      <w:r w:rsidRPr="00D35675">
        <w:rPr>
          <w:rFonts w:ascii="Times New Roman" w:hAnsi="Times New Roman" w:cs="Times New Roman"/>
          <w:sz w:val="24"/>
          <w:szCs w:val="24"/>
        </w:rPr>
        <w:t>military</w:t>
      </w:r>
      <w:proofErr w:type="spellEnd"/>
      <w:r w:rsidRPr="00D35675">
        <w:rPr>
          <w:rFonts w:ascii="Times New Roman" w:hAnsi="Times New Roman" w:cs="Times New Roman"/>
          <w:sz w:val="24"/>
          <w:szCs w:val="24"/>
        </w:rPr>
        <w:t xml:space="preserve"> </w:t>
      </w:r>
      <w:proofErr w:type="spellStart"/>
      <w:r w:rsidRPr="00D35675">
        <w:rPr>
          <w:rFonts w:ascii="Times New Roman" w:hAnsi="Times New Roman" w:cs="Times New Roman"/>
          <w:sz w:val="24"/>
          <w:szCs w:val="24"/>
        </w:rPr>
        <w:t>staff</w:t>
      </w:r>
      <w:proofErr w:type="spellEnd"/>
      <w:r w:rsidRPr="00D35675">
        <w:rPr>
          <w:rFonts w:ascii="Times New Roman" w:hAnsi="Times New Roman" w:cs="Times New Roman"/>
          <w:sz w:val="24"/>
          <w:szCs w:val="24"/>
        </w:rPr>
        <w:t xml:space="preserve">)- jejich rolí je poskytovat včasná varování, přehledy situace, strategické plánování, KIS systémy a vytvářet koncepty cvičení a edukace. </w:t>
      </w:r>
    </w:p>
    <w:p w14:paraId="6F8F8AEC" w14:textId="77777777" w:rsidR="00D35675" w:rsidRPr="00D35675" w:rsidRDefault="00D35675" w:rsidP="00D35675">
      <w:pPr>
        <w:rPr>
          <w:rFonts w:ascii="Times New Roman" w:hAnsi="Times New Roman" w:cs="Times New Roman"/>
          <w:sz w:val="24"/>
          <w:szCs w:val="24"/>
        </w:rPr>
      </w:pPr>
      <w:r w:rsidRPr="00D35675">
        <w:rPr>
          <w:rFonts w:ascii="Times New Roman" w:hAnsi="Times New Roman" w:cs="Times New Roman"/>
          <w:sz w:val="24"/>
          <w:szCs w:val="24"/>
        </w:rPr>
        <w:t xml:space="preserve">Pro vojenskou stránku velení a řízení se většinou používá </w:t>
      </w:r>
      <w:proofErr w:type="spellStart"/>
      <w:r w:rsidRPr="00D35675">
        <w:rPr>
          <w:rFonts w:ascii="Times New Roman" w:hAnsi="Times New Roman" w:cs="Times New Roman"/>
          <w:sz w:val="24"/>
          <w:szCs w:val="24"/>
        </w:rPr>
        <w:t>tvz</w:t>
      </w:r>
      <w:proofErr w:type="spellEnd"/>
      <w:r w:rsidRPr="00D35675">
        <w:rPr>
          <w:rFonts w:ascii="Times New Roman" w:hAnsi="Times New Roman" w:cs="Times New Roman"/>
          <w:sz w:val="24"/>
          <w:szCs w:val="24"/>
        </w:rPr>
        <w:t xml:space="preserve">. princip Lead </w:t>
      </w:r>
      <w:proofErr w:type="spellStart"/>
      <w:r w:rsidRPr="00D35675">
        <w:rPr>
          <w:rFonts w:ascii="Times New Roman" w:hAnsi="Times New Roman" w:cs="Times New Roman"/>
          <w:sz w:val="24"/>
          <w:szCs w:val="24"/>
        </w:rPr>
        <w:t>Nation</w:t>
      </w:r>
      <w:proofErr w:type="spellEnd"/>
      <w:r w:rsidRPr="00D35675">
        <w:rPr>
          <w:rFonts w:ascii="Times New Roman" w:hAnsi="Times New Roman" w:cs="Times New Roman"/>
          <w:sz w:val="24"/>
          <w:szCs w:val="24"/>
        </w:rPr>
        <w:t xml:space="preserve">, což znamená, že určitý stát zaštiťuje velení operaci. Dle doktrín to poté funguje takto- Na </w:t>
      </w:r>
      <w:proofErr w:type="spellStart"/>
      <w:r w:rsidRPr="00D35675">
        <w:rPr>
          <w:rFonts w:ascii="Times New Roman" w:hAnsi="Times New Roman" w:cs="Times New Roman"/>
          <w:sz w:val="24"/>
          <w:szCs w:val="24"/>
        </w:rPr>
        <w:t>strategicko</w:t>
      </w:r>
      <w:proofErr w:type="spellEnd"/>
      <w:r w:rsidRPr="00D35675">
        <w:rPr>
          <w:rFonts w:ascii="Times New Roman" w:hAnsi="Times New Roman" w:cs="Times New Roman"/>
          <w:sz w:val="24"/>
          <w:szCs w:val="24"/>
        </w:rPr>
        <w:t xml:space="preserve"> vojenské úrovni je </w:t>
      </w:r>
      <w:proofErr w:type="spellStart"/>
      <w:r w:rsidRPr="00D35675">
        <w:rPr>
          <w:rFonts w:ascii="Times New Roman" w:hAnsi="Times New Roman" w:cs="Times New Roman"/>
          <w:sz w:val="24"/>
          <w:szCs w:val="24"/>
        </w:rPr>
        <w:t>Operational</w:t>
      </w:r>
      <w:proofErr w:type="spellEnd"/>
      <w:r w:rsidRPr="00D35675">
        <w:rPr>
          <w:rFonts w:ascii="Times New Roman" w:hAnsi="Times New Roman" w:cs="Times New Roman"/>
          <w:sz w:val="24"/>
          <w:szCs w:val="24"/>
        </w:rPr>
        <w:t xml:space="preserve"> </w:t>
      </w:r>
      <w:proofErr w:type="spellStart"/>
      <w:r w:rsidRPr="00D35675">
        <w:rPr>
          <w:rFonts w:ascii="Times New Roman" w:hAnsi="Times New Roman" w:cs="Times New Roman"/>
          <w:sz w:val="24"/>
          <w:szCs w:val="24"/>
        </w:rPr>
        <w:t>Commander</w:t>
      </w:r>
      <w:proofErr w:type="spellEnd"/>
      <w:r w:rsidRPr="00D35675">
        <w:rPr>
          <w:rFonts w:ascii="Times New Roman" w:hAnsi="Times New Roman" w:cs="Times New Roman"/>
          <w:sz w:val="24"/>
          <w:szCs w:val="24"/>
        </w:rPr>
        <w:t xml:space="preserve">, který má v dikci například plánování operace na strategické úrovni, koordinování sil, za což odpovídá EU </w:t>
      </w:r>
      <w:proofErr w:type="spellStart"/>
      <w:r w:rsidRPr="00D35675">
        <w:rPr>
          <w:rFonts w:ascii="Times New Roman" w:hAnsi="Times New Roman" w:cs="Times New Roman"/>
          <w:sz w:val="24"/>
          <w:szCs w:val="24"/>
        </w:rPr>
        <w:t>Military</w:t>
      </w:r>
      <w:proofErr w:type="spellEnd"/>
      <w:r w:rsidRPr="00D35675">
        <w:rPr>
          <w:rFonts w:ascii="Times New Roman" w:hAnsi="Times New Roman" w:cs="Times New Roman"/>
          <w:sz w:val="24"/>
          <w:szCs w:val="24"/>
        </w:rPr>
        <w:t xml:space="preserve"> </w:t>
      </w:r>
      <w:proofErr w:type="spellStart"/>
      <w:r w:rsidRPr="00D35675">
        <w:rPr>
          <w:rFonts w:ascii="Times New Roman" w:hAnsi="Times New Roman" w:cs="Times New Roman"/>
          <w:sz w:val="24"/>
          <w:szCs w:val="24"/>
        </w:rPr>
        <w:t>committee</w:t>
      </w:r>
      <w:proofErr w:type="spellEnd"/>
      <w:r w:rsidRPr="00D35675">
        <w:rPr>
          <w:rFonts w:ascii="Times New Roman" w:hAnsi="Times New Roman" w:cs="Times New Roman"/>
          <w:sz w:val="24"/>
          <w:szCs w:val="24"/>
        </w:rPr>
        <w:t xml:space="preserve">.  Na operační úrovni je poté vybrán tzv. </w:t>
      </w:r>
      <w:proofErr w:type="spellStart"/>
      <w:r w:rsidRPr="00D35675">
        <w:rPr>
          <w:rFonts w:ascii="Times New Roman" w:hAnsi="Times New Roman" w:cs="Times New Roman"/>
          <w:sz w:val="24"/>
          <w:szCs w:val="24"/>
        </w:rPr>
        <w:t>Mission</w:t>
      </w:r>
      <w:proofErr w:type="spellEnd"/>
      <w:r w:rsidRPr="00D35675">
        <w:rPr>
          <w:rFonts w:ascii="Times New Roman" w:hAnsi="Times New Roman" w:cs="Times New Roman"/>
          <w:sz w:val="24"/>
          <w:szCs w:val="24"/>
        </w:rPr>
        <w:t xml:space="preserve"> </w:t>
      </w:r>
      <w:proofErr w:type="spellStart"/>
      <w:r w:rsidRPr="00D35675">
        <w:rPr>
          <w:rFonts w:ascii="Times New Roman" w:hAnsi="Times New Roman" w:cs="Times New Roman"/>
          <w:sz w:val="24"/>
          <w:szCs w:val="24"/>
        </w:rPr>
        <w:t>Force</w:t>
      </w:r>
      <w:proofErr w:type="spellEnd"/>
      <w:r w:rsidRPr="00D35675">
        <w:rPr>
          <w:rFonts w:ascii="Times New Roman" w:hAnsi="Times New Roman" w:cs="Times New Roman"/>
          <w:sz w:val="24"/>
          <w:szCs w:val="24"/>
        </w:rPr>
        <w:t xml:space="preserve"> </w:t>
      </w:r>
      <w:proofErr w:type="spellStart"/>
      <w:r w:rsidRPr="00D35675">
        <w:rPr>
          <w:rFonts w:ascii="Times New Roman" w:hAnsi="Times New Roman" w:cs="Times New Roman"/>
          <w:sz w:val="24"/>
          <w:szCs w:val="24"/>
        </w:rPr>
        <w:t>Commander</w:t>
      </w:r>
      <w:proofErr w:type="spellEnd"/>
      <w:r w:rsidRPr="00D35675">
        <w:rPr>
          <w:rFonts w:ascii="Times New Roman" w:hAnsi="Times New Roman" w:cs="Times New Roman"/>
          <w:sz w:val="24"/>
          <w:szCs w:val="24"/>
        </w:rPr>
        <w:t xml:space="preserve">, který má na starosti plánování a provádění akcí v rámci operace, slazení jednotlivých druhů sil. </w:t>
      </w:r>
    </w:p>
    <w:p w14:paraId="2F375698" w14:textId="1BE0679B" w:rsidR="00D35675" w:rsidRPr="00D35675" w:rsidRDefault="00D35675" w:rsidP="00D35675">
      <w:pPr>
        <w:rPr>
          <w:rFonts w:ascii="Times New Roman" w:hAnsi="Times New Roman" w:cs="Times New Roman"/>
          <w:sz w:val="24"/>
          <w:szCs w:val="24"/>
        </w:rPr>
      </w:pPr>
      <w:r w:rsidRPr="00D35675">
        <w:rPr>
          <w:rFonts w:ascii="Times New Roman" w:hAnsi="Times New Roman" w:cs="Times New Roman"/>
          <w:sz w:val="24"/>
          <w:szCs w:val="24"/>
        </w:rPr>
        <w:lastRenderedPageBreak/>
        <w:t xml:space="preserve">Na taktické úrovni velení a řízení může být tzv. </w:t>
      </w:r>
      <w:proofErr w:type="spellStart"/>
      <w:r w:rsidRPr="00D35675">
        <w:rPr>
          <w:rFonts w:ascii="Times New Roman" w:hAnsi="Times New Roman" w:cs="Times New Roman"/>
          <w:sz w:val="24"/>
          <w:szCs w:val="24"/>
        </w:rPr>
        <w:t>Component</w:t>
      </w:r>
      <w:proofErr w:type="spellEnd"/>
      <w:r w:rsidRPr="00D35675">
        <w:rPr>
          <w:rFonts w:ascii="Times New Roman" w:hAnsi="Times New Roman" w:cs="Times New Roman"/>
          <w:sz w:val="24"/>
          <w:szCs w:val="24"/>
        </w:rPr>
        <w:t xml:space="preserve"> </w:t>
      </w:r>
      <w:proofErr w:type="spellStart"/>
      <w:r w:rsidRPr="00D35675">
        <w:rPr>
          <w:rFonts w:ascii="Times New Roman" w:hAnsi="Times New Roman" w:cs="Times New Roman"/>
          <w:sz w:val="24"/>
          <w:szCs w:val="24"/>
        </w:rPr>
        <w:t>commander</w:t>
      </w:r>
      <w:proofErr w:type="spellEnd"/>
      <w:r w:rsidRPr="00D35675">
        <w:rPr>
          <w:rFonts w:ascii="Times New Roman" w:hAnsi="Times New Roman" w:cs="Times New Roman"/>
          <w:sz w:val="24"/>
          <w:szCs w:val="24"/>
        </w:rPr>
        <w:t xml:space="preserve">, a to pro každou složku – pozemní, vzdušnou, námořní a jiné. Pokud nejsou </w:t>
      </w:r>
      <w:proofErr w:type="spellStart"/>
      <w:r w:rsidRPr="00D35675">
        <w:rPr>
          <w:rFonts w:ascii="Times New Roman" w:hAnsi="Times New Roman" w:cs="Times New Roman"/>
          <w:sz w:val="24"/>
          <w:szCs w:val="24"/>
        </w:rPr>
        <w:t>Component</w:t>
      </w:r>
      <w:proofErr w:type="spellEnd"/>
      <w:r w:rsidRPr="00D35675">
        <w:rPr>
          <w:rFonts w:ascii="Times New Roman" w:hAnsi="Times New Roman" w:cs="Times New Roman"/>
          <w:sz w:val="24"/>
          <w:szCs w:val="24"/>
        </w:rPr>
        <w:t xml:space="preserve"> </w:t>
      </w:r>
      <w:proofErr w:type="spellStart"/>
      <w:r w:rsidRPr="00D35675">
        <w:rPr>
          <w:rFonts w:ascii="Times New Roman" w:hAnsi="Times New Roman" w:cs="Times New Roman"/>
          <w:sz w:val="24"/>
          <w:szCs w:val="24"/>
        </w:rPr>
        <w:t>commanders</w:t>
      </w:r>
      <w:proofErr w:type="spellEnd"/>
      <w:r w:rsidRPr="00D35675">
        <w:rPr>
          <w:rFonts w:ascii="Times New Roman" w:hAnsi="Times New Roman" w:cs="Times New Roman"/>
          <w:sz w:val="24"/>
          <w:szCs w:val="24"/>
        </w:rPr>
        <w:t xml:space="preserve">, tak za operačně taktickou úroveň zodpovídá stále </w:t>
      </w:r>
      <w:proofErr w:type="spellStart"/>
      <w:r w:rsidRPr="00D35675">
        <w:rPr>
          <w:rFonts w:ascii="Times New Roman" w:hAnsi="Times New Roman" w:cs="Times New Roman"/>
          <w:sz w:val="24"/>
          <w:szCs w:val="24"/>
        </w:rPr>
        <w:t>Mission</w:t>
      </w:r>
      <w:proofErr w:type="spellEnd"/>
      <w:r w:rsidRPr="00D35675">
        <w:rPr>
          <w:rFonts w:ascii="Times New Roman" w:hAnsi="Times New Roman" w:cs="Times New Roman"/>
          <w:sz w:val="24"/>
          <w:szCs w:val="24"/>
        </w:rPr>
        <w:t xml:space="preserve"> </w:t>
      </w:r>
      <w:proofErr w:type="spellStart"/>
      <w:r w:rsidRPr="00D35675">
        <w:rPr>
          <w:rFonts w:ascii="Times New Roman" w:hAnsi="Times New Roman" w:cs="Times New Roman"/>
          <w:sz w:val="24"/>
          <w:szCs w:val="24"/>
        </w:rPr>
        <w:t>force</w:t>
      </w:r>
      <w:proofErr w:type="spellEnd"/>
      <w:r w:rsidRPr="00D35675">
        <w:rPr>
          <w:rFonts w:ascii="Times New Roman" w:hAnsi="Times New Roman" w:cs="Times New Roman"/>
          <w:sz w:val="24"/>
          <w:szCs w:val="24"/>
        </w:rPr>
        <w:t xml:space="preserve"> </w:t>
      </w:r>
      <w:proofErr w:type="spellStart"/>
      <w:r w:rsidRPr="00D35675">
        <w:rPr>
          <w:rFonts w:ascii="Times New Roman" w:hAnsi="Times New Roman" w:cs="Times New Roman"/>
          <w:sz w:val="24"/>
          <w:szCs w:val="24"/>
        </w:rPr>
        <w:t>commander</w:t>
      </w:r>
      <w:proofErr w:type="spellEnd"/>
      <w:r w:rsidRPr="00D35675">
        <w:rPr>
          <w:rFonts w:ascii="Times New Roman" w:hAnsi="Times New Roman" w:cs="Times New Roman"/>
          <w:sz w:val="24"/>
          <w:szCs w:val="24"/>
        </w:rPr>
        <w:t xml:space="preserve">. </w:t>
      </w:r>
    </w:p>
    <w:p w14:paraId="7901DB75" w14:textId="77777777" w:rsidR="00D35675" w:rsidRPr="00D35675" w:rsidRDefault="00D35675" w:rsidP="00D35675">
      <w:pPr>
        <w:rPr>
          <w:rFonts w:ascii="Times New Roman" w:hAnsi="Times New Roman" w:cs="Times New Roman"/>
          <w:sz w:val="24"/>
          <w:szCs w:val="24"/>
        </w:rPr>
      </w:pPr>
      <w:r w:rsidRPr="00D35675">
        <w:rPr>
          <w:rFonts w:ascii="Times New Roman" w:hAnsi="Times New Roman" w:cs="Times New Roman"/>
          <w:sz w:val="24"/>
          <w:szCs w:val="24"/>
        </w:rPr>
        <w:t xml:space="preserve">Evropská unie má však některé předem vytvořené síly. Celkem je v těchto jednotkách cca 60 tisíc vojáků. </w:t>
      </w:r>
    </w:p>
    <w:p w14:paraId="574D1A54" w14:textId="77777777" w:rsidR="00D35675" w:rsidRPr="00D35675" w:rsidRDefault="00D35675" w:rsidP="00D35675">
      <w:pPr>
        <w:rPr>
          <w:rFonts w:ascii="Times New Roman" w:hAnsi="Times New Roman" w:cs="Times New Roman"/>
          <w:sz w:val="24"/>
          <w:szCs w:val="24"/>
        </w:rPr>
      </w:pPr>
      <w:proofErr w:type="spellStart"/>
      <w:r w:rsidRPr="00D35675">
        <w:rPr>
          <w:rFonts w:ascii="Times New Roman" w:hAnsi="Times New Roman" w:cs="Times New Roman"/>
          <w:sz w:val="24"/>
          <w:szCs w:val="24"/>
        </w:rPr>
        <w:t>Battle</w:t>
      </w:r>
      <w:proofErr w:type="spellEnd"/>
      <w:r w:rsidRPr="00D35675">
        <w:rPr>
          <w:rFonts w:ascii="Times New Roman" w:hAnsi="Times New Roman" w:cs="Times New Roman"/>
          <w:sz w:val="24"/>
          <w:szCs w:val="24"/>
        </w:rPr>
        <w:t xml:space="preserve"> Grupy – celkem 18, každá cca 1500 vojáků. </w:t>
      </w:r>
      <w:proofErr w:type="gramStart"/>
      <w:r w:rsidRPr="00D35675">
        <w:rPr>
          <w:rFonts w:ascii="Times New Roman" w:hAnsi="Times New Roman" w:cs="Times New Roman"/>
          <w:sz w:val="24"/>
          <w:szCs w:val="24"/>
        </w:rPr>
        <w:t>Jednotky</w:t>
      </w:r>
      <w:proofErr w:type="gramEnd"/>
      <w:r w:rsidRPr="00D35675">
        <w:rPr>
          <w:rFonts w:ascii="Times New Roman" w:hAnsi="Times New Roman" w:cs="Times New Roman"/>
          <w:sz w:val="24"/>
          <w:szCs w:val="24"/>
        </w:rPr>
        <w:t xml:space="preserve"> které má být možné nasadit kdekoli na světě během 5-10 dní, na operace humanitárního, </w:t>
      </w:r>
      <w:proofErr w:type="spellStart"/>
      <w:r w:rsidRPr="00D35675">
        <w:rPr>
          <w:rFonts w:ascii="Times New Roman" w:hAnsi="Times New Roman" w:cs="Times New Roman"/>
          <w:sz w:val="24"/>
          <w:szCs w:val="24"/>
        </w:rPr>
        <w:t>peacekeepingového</w:t>
      </w:r>
      <w:proofErr w:type="spellEnd"/>
      <w:r w:rsidRPr="00D35675">
        <w:rPr>
          <w:rFonts w:ascii="Times New Roman" w:hAnsi="Times New Roman" w:cs="Times New Roman"/>
          <w:sz w:val="24"/>
          <w:szCs w:val="24"/>
        </w:rPr>
        <w:t xml:space="preserve"> nebo </w:t>
      </w:r>
      <w:proofErr w:type="spellStart"/>
      <w:r w:rsidRPr="00D35675">
        <w:rPr>
          <w:rFonts w:ascii="Times New Roman" w:hAnsi="Times New Roman" w:cs="Times New Roman"/>
          <w:sz w:val="24"/>
          <w:szCs w:val="24"/>
        </w:rPr>
        <w:t>peacemakingového</w:t>
      </w:r>
      <w:proofErr w:type="spellEnd"/>
      <w:r w:rsidRPr="00D35675">
        <w:rPr>
          <w:rFonts w:ascii="Times New Roman" w:hAnsi="Times New Roman" w:cs="Times New Roman"/>
          <w:sz w:val="24"/>
          <w:szCs w:val="24"/>
        </w:rPr>
        <w:t xml:space="preserve"> charakteru.</w:t>
      </w:r>
    </w:p>
    <w:p w14:paraId="43F7E80D" w14:textId="77777777" w:rsidR="00D35675" w:rsidRPr="00D35675" w:rsidRDefault="00D35675" w:rsidP="00D35675">
      <w:pPr>
        <w:rPr>
          <w:rFonts w:ascii="Times New Roman" w:hAnsi="Times New Roman" w:cs="Times New Roman"/>
          <w:sz w:val="24"/>
          <w:szCs w:val="24"/>
        </w:rPr>
      </w:pPr>
      <w:proofErr w:type="spellStart"/>
      <w:r w:rsidRPr="00D35675">
        <w:rPr>
          <w:rFonts w:ascii="Times New Roman" w:hAnsi="Times New Roman" w:cs="Times New Roman"/>
          <w:sz w:val="24"/>
          <w:szCs w:val="24"/>
        </w:rPr>
        <w:t>Medical</w:t>
      </w:r>
      <w:proofErr w:type="spellEnd"/>
      <w:r w:rsidRPr="00D35675">
        <w:rPr>
          <w:rFonts w:ascii="Times New Roman" w:hAnsi="Times New Roman" w:cs="Times New Roman"/>
          <w:sz w:val="24"/>
          <w:szCs w:val="24"/>
        </w:rPr>
        <w:t xml:space="preserve"> </w:t>
      </w:r>
      <w:proofErr w:type="spellStart"/>
      <w:r w:rsidRPr="00D35675">
        <w:rPr>
          <w:rFonts w:ascii="Times New Roman" w:hAnsi="Times New Roman" w:cs="Times New Roman"/>
          <w:sz w:val="24"/>
          <w:szCs w:val="24"/>
        </w:rPr>
        <w:t>corps</w:t>
      </w:r>
      <w:proofErr w:type="spellEnd"/>
      <w:r w:rsidRPr="00D35675">
        <w:rPr>
          <w:rFonts w:ascii="Times New Roman" w:hAnsi="Times New Roman" w:cs="Times New Roman"/>
          <w:sz w:val="24"/>
          <w:szCs w:val="24"/>
        </w:rPr>
        <w:t xml:space="preserve"> – lékařské týmy, které mají být kdekoli na světě nasazeny při vypuknutí pandemie. </w:t>
      </w:r>
    </w:p>
    <w:p w14:paraId="188E04E8" w14:textId="77777777" w:rsidR="00D35675" w:rsidRPr="00D35675" w:rsidRDefault="00D35675" w:rsidP="00D35675">
      <w:pPr>
        <w:rPr>
          <w:rFonts w:ascii="Times New Roman" w:hAnsi="Times New Roman" w:cs="Times New Roman"/>
          <w:sz w:val="24"/>
          <w:szCs w:val="24"/>
        </w:rPr>
      </w:pPr>
      <w:proofErr w:type="spellStart"/>
      <w:r w:rsidRPr="00D35675">
        <w:rPr>
          <w:rFonts w:ascii="Times New Roman" w:hAnsi="Times New Roman" w:cs="Times New Roman"/>
          <w:sz w:val="24"/>
          <w:szCs w:val="24"/>
        </w:rPr>
        <w:t>Medical</w:t>
      </w:r>
      <w:proofErr w:type="spellEnd"/>
      <w:r w:rsidRPr="00D35675">
        <w:rPr>
          <w:rFonts w:ascii="Times New Roman" w:hAnsi="Times New Roman" w:cs="Times New Roman"/>
          <w:sz w:val="24"/>
          <w:szCs w:val="24"/>
        </w:rPr>
        <w:t xml:space="preserve"> </w:t>
      </w:r>
      <w:proofErr w:type="spellStart"/>
      <w:r w:rsidRPr="00D35675">
        <w:rPr>
          <w:rFonts w:ascii="Times New Roman" w:hAnsi="Times New Roman" w:cs="Times New Roman"/>
          <w:sz w:val="24"/>
          <w:szCs w:val="24"/>
        </w:rPr>
        <w:t>Command</w:t>
      </w:r>
      <w:proofErr w:type="spellEnd"/>
      <w:r w:rsidRPr="00D35675">
        <w:rPr>
          <w:rFonts w:ascii="Times New Roman" w:hAnsi="Times New Roman" w:cs="Times New Roman"/>
          <w:sz w:val="24"/>
          <w:szCs w:val="24"/>
        </w:rPr>
        <w:t xml:space="preserve">- prvek velení pro lékařské  zabezpečení v misích EU. </w:t>
      </w:r>
    </w:p>
    <w:p w14:paraId="22848ECA" w14:textId="0AF377A9" w:rsidR="00D35675" w:rsidRPr="00D35675" w:rsidRDefault="00D35675" w:rsidP="00D35675">
      <w:pPr>
        <w:rPr>
          <w:rFonts w:ascii="Times New Roman" w:hAnsi="Times New Roman" w:cs="Times New Roman"/>
        </w:rPr>
      </w:pPr>
      <w:proofErr w:type="spellStart"/>
      <w:r w:rsidRPr="00D35675">
        <w:rPr>
          <w:rFonts w:ascii="Times New Roman" w:hAnsi="Times New Roman" w:cs="Times New Roman"/>
          <w:b/>
          <w:bCs/>
          <w:color w:val="202122"/>
          <w:sz w:val="21"/>
          <w:szCs w:val="21"/>
          <w:shd w:val="clear" w:color="auto" w:fill="FFFFFF"/>
        </w:rPr>
        <w:t>Crisis</w:t>
      </w:r>
      <w:proofErr w:type="spellEnd"/>
      <w:r w:rsidRPr="00D35675">
        <w:rPr>
          <w:rFonts w:ascii="Times New Roman" w:hAnsi="Times New Roman" w:cs="Times New Roman"/>
          <w:b/>
          <w:bCs/>
          <w:color w:val="202122"/>
          <w:sz w:val="21"/>
          <w:szCs w:val="21"/>
          <w:shd w:val="clear" w:color="auto" w:fill="FFFFFF"/>
        </w:rPr>
        <w:t xml:space="preserve"> Response </w:t>
      </w:r>
      <w:proofErr w:type="spellStart"/>
      <w:r w:rsidRPr="00D35675">
        <w:rPr>
          <w:rFonts w:ascii="Times New Roman" w:hAnsi="Times New Roman" w:cs="Times New Roman"/>
          <w:b/>
          <w:bCs/>
          <w:color w:val="202122"/>
          <w:sz w:val="21"/>
          <w:szCs w:val="21"/>
          <w:shd w:val="clear" w:color="auto" w:fill="FFFFFF"/>
        </w:rPr>
        <w:t>Operation</w:t>
      </w:r>
      <w:proofErr w:type="spellEnd"/>
      <w:r w:rsidRPr="00D35675">
        <w:rPr>
          <w:rFonts w:ascii="Times New Roman" w:hAnsi="Times New Roman" w:cs="Times New Roman"/>
          <w:b/>
          <w:bCs/>
          <w:color w:val="202122"/>
          <w:sz w:val="21"/>
          <w:szCs w:val="21"/>
          <w:shd w:val="clear" w:color="auto" w:fill="FFFFFF"/>
        </w:rPr>
        <w:t xml:space="preserve"> </w:t>
      </w:r>
      <w:proofErr w:type="spellStart"/>
      <w:r w:rsidRPr="00D35675">
        <w:rPr>
          <w:rFonts w:ascii="Times New Roman" w:hAnsi="Times New Roman" w:cs="Times New Roman"/>
          <w:b/>
          <w:bCs/>
          <w:color w:val="202122"/>
          <w:sz w:val="21"/>
          <w:szCs w:val="21"/>
          <w:shd w:val="clear" w:color="auto" w:fill="FFFFFF"/>
        </w:rPr>
        <w:t>Core</w:t>
      </w:r>
      <w:proofErr w:type="spellEnd"/>
      <w:r w:rsidRPr="00D35675">
        <w:rPr>
          <w:rFonts w:ascii="Times New Roman" w:hAnsi="Times New Roman" w:cs="Times New Roman"/>
          <w:b/>
          <w:bCs/>
          <w:color w:val="202122"/>
          <w:sz w:val="21"/>
          <w:szCs w:val="21"/>
          <w:shd w:val="clear" w:color="auto" w:fill="FFFFFF"/>
        </w:rPr>
        <w:t xml:space="preserve">- </w:t>
      </w:r>
      <w:r w:rsidRPr="00D35675">
        <w:rPr>
          <w:rFonts w:ascii="Times New Roman" w:hAnsi="Times New Roman" w:cs="Times New Roman"/>
          <w:sz w:val="24"/>
          <w:szCs w:val="24"/>
        </w:rPr>
        <w:t xml:space="preserve">projekt ve vývoji, který má za cíl urychlení případného urychlení mobilizování sil pro operaci. </w:t>
      </w:r>
    </w:p>
    <w:p w14:paraId="5266A809" w14:textId="77777777" w:rsidR="00D35675" w:rsidRPr="00D35675" w:rsidRDefault="00D35675" w:rsidP="00D35675">
      <w:pPr>
        <w:rPr>
          <w:rFonts w:ascii="Times New Roman" w:hAnsi="Times New Roman" w:cs="Times New Roman"/>
        </w:rPr>
      </w:pPr>
      <w:r w:rsidRPr="00D35675">
        <w:rPr>
          <w:rFonts w:ascii="Times New Roman" w:hAnsi="Times New Roman" w:cs="Times New Roman"/>
        </w:rPr>
        <w:t xml:space="preserve">Příklad- </w:t>
      </w:r>
    </w:p>
    <w:p w14:paraId="47493424" w14:textId="77777777" w:rsidR="00D35675" w:rsidRPr="00D35675" w:rsidRDefault="00D35675" w:rsidP="00D35675">
      <w:pPr>
        <w:rPr>
          <w:rFonts w:ascii="Times New Roman" w:hAnsi="Times New Roman" w:cs="Times New Roman"/>
          <w:b/>
          <w:bCs/>
        </w:rPr>
      </w:pPr>
      <w:r w:rsidRPr="00D35675">
        <w:rPr>
          <w:rFonts w:ascii="Times New Roman" w:hAnsi="Times New Roman" w:cs="Times New Roman"/>
          <w:b/>
          <w:bCs/>
        </w:rPr>
        <w:t xml:space="preserve">KFOR </w:t>
      </w:r>
    </w:p>
    <w:p w14:paraId="5E621EDF" w14:textId="17A703A5" w:rsidR="00D35675" w:rsidRDefault="00D35675" w:rsidP="00D35675">
      <w:pPr>
        <w:rPr>
          <w:rFonts w:ascii="Times New Roman" w:hAnsi="Times New Roman" w:cs="Times New Roman"/>
          <w:sz w:val="24"/>
          <w:szCs w:val="24"/>
        </w:rPr>
      </w:pPr>
      <w:proofErr w:type="spellStart"/>
      <w:r w:rsidRPr="00D35675">
        <w:rPr>
          <w:rFonts w:ascii="Times New Roman" w:hAnsi="Times New Roman" w:cs="Times New Roman"/>
          <w:sz w:val="24"/>
          <w:szCs w:val="24"/>
        </w:rPr>
        <w:t>KFORu</w:t>
      </w:r>
      <w:proofErr w:type="spellEnd"/>
      <w:r w:rsidRPr="00D35675">
        <w:rPr>
          <w:rFonts w:ascii="Times New Roman" w:hAnsi="Times New Roman" w:cs="Times New Roman"/>
          <w:sz w:val="24"/>
          <w:szCs w:val="24"/>
        </w:rPr>
        <w:t xml:space="preserve"> dnes velí </w:t>
      </w:r>
      <w:proofErr w:type="spellStart"/>
      <w:r w:rsidRPr="00D35675">
        <w:rPr>
          <w:rFonts w:ascii="Times New Roman" w:hAnsi="Times New Roman" w:cs="Times New Roman"/>
          <w:sz w:val="24"/>
          <w:szCs w:val="24"/>
        </w:rPr>
        <w:t>maj</w:t>
      </w:r>
      <w:proofErr w:type="spellEnd"/>
      <w:r w:rsidRPr="00D35675">
        <w:rPr>
          <w:rFonts w:ascii="Times New Roman" w:hAnsi="Times New Roman" w:cs="Times New Roman"/>
          <w:sz w:val="24"/>
          <w:szCs w:val="24"/>
        </w:rPr>
        <w:t xml:space="preserve">. Gen. Michele </w:t>
      </w:r>
      <w:proofErr w:type="spellStart"/>
      <w:r w:rsidRPr="00D35675">
        <w:rPr>
          <w:rFonts w:ascii="Times New Roman" w:hAnsi="Times New Roman" w:cs="Times New Roman"/>
          <w:sz w:val="24"/>
          <w:szCs w:val="24"/>
        </w:rPr>
        <w:t>Risi</w:t>
      </w:r>
      <w:proofErr w:type="spellEnd"/>
      <w:r w:rsidRPr="00D35675">
        <w:rPr>
          <w:rFonts w:ascii="Times New Roman" w:hAnsi="Times New Roman" w:cs="Times New Roman"/>
          <w:sz w:val="24"/>
          <w:szCs w:val="24"/>
        </w:rPr>
        <w:t xml:space="preserve">, což je tzv. COMKFOR, neboli KFOR </w:t>
      </w:r>
      <w:proofErr w:type="spellStart"/>
      <w:r w:rsidRPr="00D35675">
        <w:rPr>
          <w:rFonts w:ascii="Times New Roman" w:hAnsi="Times New Roman" w:cs="Times New Roman"/>
          <w:sz w:val="24"/>
          <w:szCs w:val="24"/>
        </w:rPr>
        <w:t>commander</w:t>
      </w:r>
      <w:proofErr w:type="spellEnd"/>
      <w:r w:rsidRPr="00D35675">
        <w:rPr>
          <w:rFonts w:ascii="Times New Roman" w:hAnsi="Times New Roman" w:cs="Times New Roman"/>
          <w:sz w:val="24"/>
          <w:szCs w:val="24"/>
        </w:rPr>
        <w:t xml:space="preserve">. Ten se zodpovídá JFC Neapol, kde má operace velení na operační úrovni. A jak víme, tak JFC Neapol spadá pod </w:t>
      </w:r>
      <w:proofErr w:type="spellStart"/>
      <w:r w:rsidRPr="00D35675">
        <w:rPr>
          <w:rFonts w:ascii="Times New Roman" w:hAnsi="Times New Roman" w:cs="Times New Roman"/>
          <w:sz w:val="24"/>
          <w:szCs w:val="24"/>
        </w:rPr>
        <w:t>Allied</w:t>
      </w:r>
      <w:proofErr w:type="spellEnd"/>
      <w:r w:rsidRPr="00D35675">
        <w:rPr>
          <w:rFonts w:ascii="Times New Roman" w:hAnsi="Times New Roman" w:cs="Times New Roman"/>
          <w:sz w:val="24"/>
          <w:szCs w:val="24"/>
        </w:rPr>
        <w:t xml:space="preserve"> </w:t>
      </w:r>
      <w:proofErr w:type="spellStart"/>
      <w:r w:rsidRPr="00D35675">
        <w:rPr>
          <w:rFonts w:ascii="Times New Roman" w:hAnsi="Times New Roman" w:cs="Times New Roman"/>
          <w:sz w:val="24"/>
          <w:szCs w:val="24"/>
        </w:rPr>
        <w:t>command</w:t>
      </w:r>
      <w:proofErr w:type="spellEnd"/>
      <w:r w:rsidRPr="00D35675">
        <w:rPr>
          <w:rFonts w:ascii="Times New Roman" w:hAnsi="Times New Roman" w:cs="Times New Roman"/>
          <w:sz w:val="24"/>
          <w:szCs w:val="24"/>
        </w:rPr>
        <w:t xml:space="preserve"> </w:t>
      </w:r>
      <w:proofErr w:type="spellStart"/>
      <w:r w:rsidRPr="00D35675">
        <w:rPr>
          <w:rFonts w:ascii="Times New Roman" w:hAnsi="Times New Roman" w:cs="Times New Roman"/>
          <w:sz w:val="24"/>
          <w:szCs w:val="24"/>
        </w:rPr>
        <w:t>of</w:t>
      </w:r>
      <w:proofErr w:type="spellEnd"/>
      <w:r w:rsidRPr="00D35675">
        <w:rPr>
          <w:rFonts w:ascii="Times New Roman" w:hAnsi="Times New Roman" w:cs="Times New Roman"/>
          <w:sz w:val="24"/>
          <w:szCs w:val="24"/>
        </w:rPr>
        <w:t xml:space="preserve"> </w:t>
      </w:r>
      <w:proofErr w:type="spellStart"/>
      <w:r w:rsidRPr="00D35675">
        <w:rPr>
          <w:rFonts w:ascii="Times New Roman" w:hAnsi="Times New Roman" w:cs="Times New Roman"/>
          <w:sz w:val="24"/>
          <w:szCs w:val="24"/>
        </w:rPr>
        <w:t>operations</w:t>
      </w:r>
      <w:proofErr w:type="spellEnd"/>
      <w:r w:rsidRPr="00D35675">
        <w:rPr>
          <w:rFonts w:ascii="Times New Roman" w:hAnsi="Times New Roman" w:cs="Times New Roman"/>
          <w:sz w:val="24"/>
          <w:szCs w:val="24"/>
        </w:rPr>
        <w:t>, které je zodpovědné za strategické velení a</w:t>
      </w:r>
      <w:r w:rsidR="00AE26E3">
        <w:rPr>
          <w:rFonts w:ascii="Times New Roman" w:hAnsi="Times New Roman" w:cs="Times New Roman"/>
          <w:sz w:val="24"/>
          <w:szCs w:val="24"/>
        </w:rPr>
        <w:t xml:space="preserve"> </w:t>
      </w:r>
      <w:r w:rsidRPr="00D35675">
        <w:rPr>
          <w:rFonts w:ascii="Times New Roman" w:hAnsi="Times New Roman" w:cs="Times New Roman"/>
          <w:sz w:val="24"/>
          <w:szCs w:val="24"/>
        </w:rPr>
        <w:t xml:space="preserve">řízení operací. </w:t>
      </w:r>
    </w:p>
    <w:p w14:paraId="1CC003F0" w14:textId="0D63E196" w:rsidR="00AE26E3" w:rsidRDefault="00AE26E3" w:rsidP="00D35675">
      <w:pPr>
        <w:rPr>
          <w:rFonts w:ascii="Times New Roman" w:hAnsi="Times New Roman" w:cs="Times New Roman"/>
          <w:sz w:val="24"/>
          <w:szCs w:val="24"/>
        </w:rPr>
      </w:pPr>
    </w:p>
    <w:p w14:paraId="4BD1F156" w14:textId="0241DB4C" w:rsidR="00AE26E3" w:rsidRDefault="00AE26E3" w:rsidP="00D35675">
      <w:pPr>
        <w:rPr>
          <w:rFonts w:ascii="Times New Roman" w:hAnsi="Times New Roman" w:cs="Times New Roman"/>
          <w:sz w:val="24"/>
          <w:szCs w:val="24"/>
        </w:rPr>
      </w:pPr>
      <w:r>
        <w:rPr>
          <w:rFonts w:ascii="Times New Roman" w:hAnsi="Times New Roman" w:cs="Times New Roman"/>
          <w:sz w:val="24"/>
          <w:szCs w:val="24"/>
        </w:rPr>
        <w:t>Pro upřesnění:</w:t>
      </w:r>
    </w:p>
    <w:p w14:paraId="23DEE57F" w14:textId="7D43877C" w:rsidR="00AE26E3" w:rsidRPr="00D35675" w:rsidRDefault="00AE26E3" w:rsidP="00D35675">
      <w:pPr>
        <w:rPr>
          <w:rFonts w:ascii="Times New Roman" w:hAnsi="Times New Roman" w:cs="Times New Roman"/>
          <w:sz w:val="24"/>
          <w:szCs w:val="24"/>
        </w:rPr>
      </w:pPr>
      <w:r>
        <w:rPr>
          <w:noProof/>
          <w:lang w:eastAsia="cs-CZ"/>
        </w:rPr>
        <w:drawing>
          <wp:anchor distT="0" distB="0" distL="114300" distR="114300" simplePos="0" relativeHeight="251658240" behindDoc="0" locked="0" layoutInCell="1" allowOverlap="1" wp14:anchorId="6282EAA8" wp14:editId="39C07DD6">
            <wp:simplePos x="0" y="0"/>
            <wp:positionH relativeFrom="column">
              <wp:posOffset>258445</wp:posOffset>
            </wp:positionH>
            <wp:positionV relativeFrom="paragraph">
              <wp:posOffset>0</wp:posOffset>
            </wp:positionV>
            <wp:extent cx="5013960" cy="2921299"/>
            <wp:effectExtent l="0" t="0" r="0" b="0"/>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6852" t="42799" r="25926" b="8289"/>
                    <a:stretch/>
                  </pic:blipFill>
                  <pic:spPr bwMode="auto">
                    <a:xfrm>
                      <a:off x="0" y="0"/>
                      <a:ext cx="5013960" cy="2921299"/>
                    </a:xfrm>
                    <a:prstGeom prst="rect">
                      <a:avLst/>
                    </a:prstGeom>
                    <a:ln>
                      <a:noFill/>
                    </a:ln>
                    <a:extLst>
                      <a:ext uri="{53640926-AAD7-44D8-BBD7-CCE9431645EC}">
                        <a14:shadowObscured xmlns:a14="http://schemas.microsoft.com/office/drawing/2010/main"/>
                      </a:ext>
                    </a:extLst>
                  </pic:spPr>
                </pic:pic>
              </a:graphicData>
            </a:graphic>
          </wp:anchor>
        </w:drawing>
      </w:r>
    </w:p>
    <w:p w14:paraId="49A33080" w14:textId="77777777" w:rsidR="00B04407" w:rsidRPr="00B04407" w:rsidRDefault="00B04407">
      <w:pPr>
        <w:rPr>
          <w:rFonts w:ascii="Times New Roman" w:hAnsi="Times New Roman" w:cs="Times New Roman"/>
          <w:u w:val="single"/>
        </w:rPr>
      </w:pPr>
    </w:p>
    <w:p w14:paraId="10BC2726" w14:textId="77777777" w:rsidR="00C35C59" w:rsidRPr="00C076CB" w:rsidRDefault="00C35C59">
      <w:pPr>
        <w:rPr>
          <w:rFonts w:ascii="Times New Roman" w:hAnsi="Times New Roman" w:cs="Times New Roman"/>
          <w:sz w:val="23"/>
          <w:szCs w:val="23"/>
        </w:rPr>
      </w:pPr>
    </w:p>
    <w:sectPr w:rsidR="00C35C59" w:rsidRPr="00C076CB">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CB1D0" w14:textId="77777777" w:rsidR="00223885" w:rsidRDefault="00223885" w:rsidP="00B351C8">
      <w:pPr>
        <w:spacing w:after="0" w:line="240" w:lineRule="auto"/>
      </w:pPr>
      <w:r>
        <w:separator/>
      </w:r>
    </w:p>
  </w:endnote>
  <w:endnote w:type="continuationSeparator" w:id="0">
    <w:p w14:paraId="20894007" w14:textId="77777777" w:rsidR="00223885" w:rsidRDefault="00223885" w:rsidP="00B35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971330"/>
      <w:docPartObj>
        <w:docPartGallery w:val="Page Numbers (Bottom of Page)"/>
        <w:docPartUnique/>
      </w:docPartObj>
    </w:sdtPr>
    <w:sdtEndPr/>
    <w:sdtContent>
      <w:p w14:paraId="119CE9EA" w14:textId="3E893ED4" w:rsidR="00B351C8" w:rsidRDefault="00B351C8">
        <w:pPr>
          <w:pStyle w:val="Zpat"/>
          <w:jc w:val="center"/>
        </w:pPr>
        <w:r>
          <w:fldChar w:fldCharType="begin"/>
        </w:r>
        <w:r>
          <w:instrText>PAGE   \* MERGEFORMAT</w:instrText>
        </w:r>
        <w:r>
          <w:fldChar w:fldCharType="separate"/>
        </w:r>
        <w:r w:rsidR="0075445F">
          <w:rPr>
            <w:noProof/>
          </w:rPr>
          <w:t>1</w:t>
        </w:r>
        <w:r>
          <w:fldChar w:fldCharType="end"/>
        </w:r>
      </w:p>
    </w:sdtContent>
  </w:sdt>
  <w:p w14:paraId="0B89A945" w14:textId="77777777" w:rsidR="00B351C8" w:rsidRDefault="00B351C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09ED3" w14:textId="77777777" w:rsidR="00223885" w:rsidRDefault="00223885" w:rsidP="00B351C8">
      <w:pPr>
        <w:spacing w:after="0" w:line="240" w:lineRule="auto"/>
      </w:pPr>
      <w:r>
        <w:separator/>
      </w:r>
    </w:p>
  </w:footnote>
  <w:footnote w:type="continuationSeparator" w:id="0">
    <w:p w14:paraId="660C5ED3" w14:textId="77777777" w:rsidR="00223885" w:rsidRDefault="00223885" w:rsidP="00B351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0AD8"/>
    <w:multiLevelType w:val="hybridMultilevel"/>
    <w:tmpl w:val="6CEC2910"/>
    <w:lvl w:ilvl="0" w:tplc="5748C66A">
      <w:start w:val="2"/>
      <w:numFmt w:val="bullet"/>
      <w:lvlText w:val="-"/>
      <w:lvlJc w:val="left"/>
      <w:pPr>
        <w:ind w:left="1080" w:hanging="360"/>
      </w:pPr>
      <w:rPr>
        <w:rFonts w:ascii="Calibri" w:eastAsiaTheme="minorHAnsi" w:hAnsi="Calibri" w:cs="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 w15:restartNumberingAfterBreak="0">
    <w:nsid w:val="17D46741"/>
    <w:multiLevelType w:val="hybridMultilevel"/>
    <w:tmpl w:val="54CCA0AC"/>
    <w:lvl w:ilvl="0" w:tplc="5FF0D112">
      <w:start w:val="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B291A87"/>
    <w:multiLevelType w:val="hybridMultilevel"/>
    <w:tmpl w:val="6D32AB86"/>
    <w:lvl w:ilvl="0" w:tplc="30BCF902">
      <w:start w:val="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A940869"/>
    <w:multiLevelType w:val="hybridMultilevel"/>
    <w:tmpl w:val="F5BE35F8"/>
    <w:lvl w:ilvl="0" w:tplc="DFAA287E">
      <w:start w:val="4"/>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01D503A"/>
    <w:multiLevelType w:val="hybridMultilevel"/>
    <w:tmpl w:val="4A54CE16"/>
    <w:lvl w:ilvl="0" w:tplc="A850A89E">
      <w:start w:val="4"/>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457708F"/>
    <w:multiLevelType w:val="hybridMultilevel"/>
    <w:tmpl w:val="05F4AB96"/>
    <w:lvl w:ilvl="0" w:tplc="EA36D5C2">
      <w:start w:val="3"/>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7AD094F"/>
    <w:multiLevelType w:val="hybridMultilevel"/>
    <w:tmpl w:val="2F58D12C"/>
    <w:lvl w:ilvl="0" w:tplc="93F6D4E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9B90A22"/>
    <w:multiLevelType w:val="hybridMultilevel"/>
    <w:tmpl w:val="54B8A822"/>
    <w:lvl w:ilvl="0" w:tplc="88DCD51C">
      <w:start w:val="4"/>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F021D7C"/>
    <w:multiLevelType w:val="hybridMultilevel"/>
    <w:tmpl w:val="78A0FDAA"/>
    <w:lvl w:ilvl="0" w:tplc="EB466B86">
      <w:start w:val="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39B706A"/>
    <w:multiLevelType w:val="hybridMultilevel"/>
    <w:tmpl w:val="BF64DC08"/>
    <w:lvl w:ilvl="0" w:tplc="A850A89E">
      <w:start w:val="4"/>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B8A2F55"/>
    <w:multiLevelType w:val="hybridMultilevel"/>
    <w:tmpl w:val="D926422A"/>
    <w:lvl w:ilvl="0" w:tplc="8A94C0B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8"/>
  </w:num>
  <w:num w:numId="5">
    <w:abstractNumId w:val="10"/>
  </w:num>
  <w:num w:numId="6">
    <w:abstractNumId w:val="7"/>
  </w:num>
  <w:num w:numId="7">
    <w:abstractNumId w:val="3"/>
  </w:num>
  <w:num w:numId="8">
    <w:abstractNumId w:val="4"/>
  </w:num>
  <w:num w:numId="9">
    <w:abstractNumId w:val="9"/>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E0F"/>
    <w:rsid w:val="00022E0F"/>
    <w:rsid w:val="0002482A"/>
    <w:rsid w:val="000A578B"/>
    <w:rsid w:val="00134D91"/>
    <w:rsid w:val="001631E9"/>
    <w:rsid w:val="00210A25"/>
    <w:rsid w:val="00223885"/>
    <w:rsid w:val="00323E01"/>
    <w:rsid w:val="003634EA"/>
    <w:rsid w:val="003A1BF3"/>
    <w:rsid w:val="005855E1"/>
    <w:rsid w:val="005B532B"/>
    <w:rsid w:val="00627893"/>
    <w:rsid w:val="0069065C"/>
    <w:rsid w:val="006A3E89"/>
    <w:rsid w:val="006C08AB"/>
    <w:rsid w:val="006E0327"/>
    <w:rsid w:val="00714A3D"/>
    <w:rsid w:val="0075445F"/>
    <w:rsid w:val="007A50D0"/>
    <w:rsid w:val="00852539"/>
    <w:rsid w:val="009D07C5"/>
    <w:rsid w:val="00AB7F8E"/>
    <w:rsid w:val="00AC4431"/>
    <w:rsid w:val="00AE26E3"/>
    <w:rsid w:val="00B04407"/>
    <w:rsid w:val="00B25FB5"/>
    <w:rsid w:val="00B351C8"/>
    <w:rsid w:val="00B7156F"/>
    <w:rsid w:val="00BA1E92"/>
    <w:rsid w:val="00C076CB"/>
    <w:rsid w:val="00C35C59"/>
    <w:rsid w:val="00C84CCA"/>
    <w:rsid w:val="00C86F2A"/>
    <w:rsid w:val="00D35675"/>
    <w:rsid w:val="00D87F75"/>
    <w:rsid w:val="00E655EC"/>
    <w:rsid w:val="00E6625E"/>
    <w:rsid w:val="00F7162D"/>
    <w:rsid w:val="00F8006A"/>
    <w:rsid w:val="00FA315B"/>
    <w:rsid w:val="00FC562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CE64"/>
  <w15:chartTrackingRefBased/>
  <w15:docId w15:val="{906349B3-6387-49ED-BB88-D6BE805B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35C59"/>
    <w:pPr>
      <w:ind w:left="720"/>
      <w:contextualSpacing/>
    </w:pPr>
  </w:style>
  <w:style w:type="paragraph" w:styleId="Zhlav">
    <w:name w:val="header"/>
    <w:basedOn w:val="Normln"/>
    <w:link w:val="ZhlavChar"/>
    <w:uiPriority w:val="99"/>
    <w:unhideWhenUsed/>
    <w:rsid w:val="00B351C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351C8"/>
  </w:style>
  <w:style w:type="paragraph" w:styleId="Zpat">
    <w:name w:val="footer"/>
    <w:basedOn w:val="Normln"/>
    <w:link w:val="ZpatChar"/>
    <w:uiPriority w:val="99"/>
    <w:unhideWhenUsed/>
    <w:rsid w:val="00B351C8"/>
    <w:pPr>
      <w:tabs>
        <w:tab w:val="center" w:pos="4536"/>
        <w:tab w:val="right" w:pos="9072"/>
      </w:tabs>
      <w:spacing w:after="0" w:line="240" w:lineRule="auto"/>
    </w:pPr>
  </w:style>
  <w:style w:type="character" w:customStyle="1" w:styleId="ZpatChar">
    <w:name w:val="Zápatí Char"/>
    <w:basedOn w:val="Standardnpsmoodstavce"/>
    <w:link w:val="Zpat"/>
    <w:uiPriority w:val="99"/>
    <w:rsid w:val="00B35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1700</TotalTime>
  <Pages>11</Pages>
  <Words>3984</Words>
  <Characters>23507</Characters>
  <DocSecurity>0</DocSecurity>
  <Lines>195</Lines>
  <Paragraphs>54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2021-06-14T16:00:00Z</dcterms:created>
  <dcterms:modified xsi:type="dcterms:W3CDTF">2022-07-06T10:09:00Z</dcterms:modified>
</cp:coreProperties>
</file>