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615AF" w14:textId="77777777" w:rsidR="005F662B" w:rsidRPr="000A596F" w:rsidRDefault="005F662B" w:rsidP="005F662B">
      <w:pPr>
        <w:rPr>
          <w:rFonts w:ascii="Times New Roman" w:hAnsi="Times New Roman" w:cs="Times New Roman"/>
          <w:b/>
          <w:bCs/>
        </w:rPr>
      </w:pPr>
      <w:r w:rsidRPr="000A596F">
        <w:rPr>
          <w:rFonts w:ascii="Times New Roman" w:hAnsi="Times New Roman" w:cs="Times New Roman"/>
          <w:b/>
          <w:bCs/>
        </w:rPr>
        <w:t xml:space="preserve">BÀI THỰC HÀNH MÔN HỌC IoT VÀ ỨNG DỤNG </w:t>
      </w:r>
    </w:p>
    <w:p w14:paraId="0ACA95D9" w14:textId="77777777" w:rsidR="005F662B" w:rsidRPr="000A596F" w:rsidRDefault="005F662B" w:rsidP="005F662B">
      <w:pPr>
        <w:rPr>
          <w:rFonts w:ascii="Times New Roman" w:hAnsi="Times New Roman" w:cs="Times New Roman"/>
        </w:rPr>
      </w:pPr>
      <w:r w:rsidRPr="000A596F">
        <w:rPr>
          <w:rFonts w:ascii="Times New Roman" w:hAnsi="Times New Roman" w:cs="Times New Roman"/>
        </w:rPr>
        <w:t xml:space="preserve">Tài liệu thực hành dành cho sinh viên ngành Công nghệ thông tin &amp; An toàn thông tin </w:t>
      </w:r>
    </w:p>
    <w:p w14:paraId="630BB2B5" w14:textId="3F141650" w:rsidR="005F662B" w:rsidRPr="000A596F" w:rsidRDefault="005F662B" w:rsidP="005F662B">
      <w:pPr>
        <w:rPr>
          <w:rFonts w:ascii="Times New Roman" w:hAnsi="Times New Roman" w:cs="Times New Roman"/>
          <w:b/>
          <w:bCs/>
        </w:rPr>
      </w:pPr>
      <w:r w:rsidRPr="000A596F">
        <w:rPr>
          <w:rFonts w:ascii="Times New Roman" w:hAnsi="Times New Roman" w:cs="Times New Roman"/>
          <w:b/>
          <w:bCs/>
        </w:rPr>
        <w:t xml:space="preserve">BÀI THÍ NGHIỆM SỐ 2 </w:t>
      </w:r>
    </w:p>
    <w:tbl>
      <w:tblPr>
        <w:tblW w:w="9075" w:type="dxa"/>
        <w:tblInd w:w="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19"/>
        <w:gridCol w:w="5956"/>
      </w:tblGrid>
      <w:tr w:rsidR="005F662B" w:rsidRPr="000A596F" w14:paraId="5E94314F" w14:textId="77777777" w:rsidTr="005F662B">
        <w:trPr>
          <w:trHeight w:val="451"/>
        </w:trPr>
        <w:tc>
          <w:tcPr>
            <w:tcW w:w="31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D3BEF1" w14:textId="77777777" w:rsidR="005F662B" w:rsidRPr="000A596F" w:rsidRDefault="005F662B" w:rsidP="005F662B">
            <w:pPr>
              <w:rPr>
                <w:rFonts w:ascii="Times New Roman" w:hAnsi="Times New Roman" w:cs="Times New Roman"/>
                <w:b/>
                <w:bCs/>
              </w:rPr>
            </w:pPr>
            <w:r w:rsidRPr="000A596F">
              <w:rPr>
                <w:rFonts w:ascii="Times New Roman" w:hAnsi="Times New Roman" w:cs="Times New Roman"/>
                <w:b/>
                <w:bCs/>
              </w:rPr>
              <w:t xml:space="preserve">Thông tin sinh viên </w:t>
            </w:r>
          </w:p>
        </w:tc>
        <w:tc>
          <w:tcPr>
            <w:tcW w:w="59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5100B0" w14:textId="77777777" w:rsidR="005F662B" w:rsidRPr="000A596F" w:rsidRDefault="005F662B" w:rsidP="005F662B">
            <w:pPr>
              <w:rPr>
                <w:rFonts w:ascii="Times New Roman" w:hAnsi="Times New Roman" w:cs="Times New Roman"/>
                <w:b/>
                <w:bCs/>
              </w:rPr>
            </w:pPr>
            <w:r w:rsidRPr="000A596F">
              <w:rPr>
                <w:rFonts w:ascii="Times New Roman" w:hAnsi="Times New Roman" w:cs="Times New Roman"/>
                <w:b/>
                <w:bCs/>
              </w:rPr>
              <w:t>Nội dung điền</w:t>
            </w:r>
          </w:p>
        </w:tc>
      </w:tr>
      <w:tr w:rsidR="005F662B" w:rsidRPr="000A596F" w14:paraId="7A8B6D92" w14:textId="77777777" w:rsidTr="005F662B">
        <w:trPr>
          <w:trHeight w:val="453"/>
        </w:trPr>
        <w:tc>
          <w:tcPr>
            <w:tcW w:w="31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348793" w14:textId="77777777" w:rsidR="005F662B" w:rsidRPr="000A596F" w:rsidRDefault="005F662B" w:rsidP="005F662B">
            <w:pPr>
              <w:rPr>
                <w:rFonts w:ascii="Times New Roman" w:hAnsi="Times New Roman" w:cs="Times New Roman"/>
              </w:rPr>
            </w:pPr>
            <w:r w:rsidRPr="000A596F">
              <w:rPr>
                <w:rFonts w:ascii="Times New Roman" w:hAnsi="Times New Roman" w:cs="Times New Roman"/>
              </w:rPr>
              <w:t>Họ và tên</w:t>
            </w:r>
          </w:p>
        </w:tc>
        <w:tc>
          <w:tcPr>
            <w:tcW w:w="59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421779" w14:textId="77777777" w:rsidR="005F662B" w:rsidRPr="000A596F" w:rsidRDefault="005F662B" w:rsidP="005F662B">
            <w:pPr>
              <w:rPr>
                <w:rFonts w:ascii="Times New Roman" w:hAnsi="Times New Roman" w:cs="Times New Roman"/>
              </w:rPr>
            </w:pPr>
            <w:r w:rsidRPr="000A596F">
              <w:rPr>
                <w:rFonts w:ascii="Times New Roman" w:hAnsi="Times New Roman" w:cs="Times New Roman"/>
              </w:rPr>
              <w:t>Đào Khánh Duy</w:t>
            </w:r>
          </w:p>
        </w:tc>
      </w:tr>
      <w:tr w:rsidR="005F662B" w:rsidRPr="000A596F" w14:paraId="1B7E4AF8" w14:textId="77777777" w:rsidTr="005F662B">
        <w:trPr>
          <w:trHeight w:val="451"/>
        </w:trPr>
        <w:tc>
          <w:tcPr>
            <w:tcW w:w="31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F77A77" w14:textId="77777777" w:rsidR="005F662B" w:rsidRPr="000A596F" w:rsidRDefault="005F662B" w:rsidP="005F662B">
            <w:pPr>
              <w:rPr>
                <w:rFonts w:ascii="Times New Roman" w:hAnsi="Times New Roman" w:cs="Times New Roman"/>
              </w:rPr>
            </w:pPr>
            <w:r w:rsidRPr="000A596F">
              <w:rPr>
                <w:rFonts w:ascii="Times New Roman" w:hAnsi="Times New Roman" w:cs="Times New Roman"/>
              </w:rPr>
              <w:t>Mã sinh viên</w:t>
            </w:r>
          </w:p>
        </w:tc>
        <w:tc>
          <w:tcPr>
            <w:tcW w:w="59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220DF6" w14:textId="77777777" w:rsidR="005F662B" w:rsidRPr="000A596F" w:rsidRDefault="005F662B" w:rsidP="005F662B">
            <w:pPr>
              <w:rPr>
                <w:rFonts w:ascii="Times New Roman" w:hAnsi="Times New Roman" w:cs="Times New Roman"/>
              </w:rPr>
            </w:pPr>
            <w:r w:rsidRPr="000A596F">
              <w:rPr>
                <w:rFonts w:ascii="Times New Roman" w:hAnsi="Times New Roman" w:cs="Times New Roman"/>
              </w:rPr>
              <w:t>B23DCCN235</w:t>
            </w:r>
          </w:p>
        </w:tc>
      </w:tr>
      <w:tr w:rsidR="005F662B" w:rsidRPr="000A596F" w14:paraId="37D61FDC" w14:textId="77777777" w:rsidTr="005F662B">
        <w:trPr>
          <w:trHeight w:val="453"/>
        </w:trPr>
        <w:tc>
          <w:tcPr>
            <w:tcW w:w="31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0ED333" w14:textId="77777777" w:rsidR="005F662B" w:rsidRPr="000A596F" w:rsidRDefault="005F662B" w:rsidP="005F662B">
            <w:pPr>
              <w:rPr>
                <w:rFonts w:ascii="Times New Roman" w:hAnsi="Times New Roman" w:cs="Times New Roman"/>
              </w:rPr>
            </w:pPr>
            <w:r w:rsidRPr="000A596F">
              <w:rPr>
                <w:rFonts w:ascii="Times New Roman" w:hAnsi="Times New Roman" w:cs="Times New Roman"/>
              </w:rPr>
              <w:t>Lớp và nhóm thực hành</w:t>
            </w:r>
          </w:p>
        </w:tc>
        <w:tc>
          <w:tcPr>
            <w:tcW w:w="59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C933D3" w14:textId="77777777" w:rsidR="005F662B" w:rsidRPr="000A596F" w:rsidRDefault="005F662B" w:rsidP="005F662B">
            <w:pPr>
              <w:rPr>
                <w:rFonts w:ascii="Times New Roman" w:hAnsi="Times New Roman" w:cs="Times New Roman"/>
              </w:rPr>
            </w:pPr>
            <w:r w:rsidRPr="000A596F">
              <w:rPr>
                <w:rFonts w:ascii="Times New Roman" w:hAnsi="Times New Roman" w:cs="Times New Roman"/>
              </w:rPr>
              <w:t>Lớp IoT 04 – Tổ TH 01</w:t>
            </w:r>
          </w:p>
        </w:tc>
      </w:tr>
      <w:tr w:rsidR="005F662B" w:rsidRPr="000A596F" w14:paraId="18DD6A8D" w14:textId="77777777" w:rsidTr="005F662B">
        <w:trPr>
          <w:trHeight w:val="453"/>
        </w:trPr>
        <w:tc>
          <w:tcPr>
            <w:tcW w:w="31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911EA7" w14:textId="77777777" w:rsidR="005F662B" w:rsidRPr="000A596F" w:rsidRDefault="005F662B" w:rsidP="005F662B">
            <w:pPr>
              <w:rPr>
                <w:rFonts w:ascii="Times New Roman" w:hAnsi="Times New Roman" w:cs="Times New Roman"/>
              </w:rPr>
            </w:pPr>
            <w:r w:rsidRPr="000A596F">
              <w:rPr>
                <w:rFonts w:ascii="Times New Roman" w:hAnsi="Times New Roman" w:cs="Times New Roman"/>
              </w:rPr>
              <w:t>Ngày thực hiện</w:t>
            </w:r>
          </w:p>
        </w:tc>
        <w:tc>
          <w:tcPr>
            <w:tcW w:w="59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51BD71" w14:textId="73F44DD4" w:rsidR="005F662B" w:rsidRPr="000A596F" w:rsidRDefault="00E621A8" w:rsidP="005F662B">
            <w:pPr>
              <w:rPr>
                <w:rFonts w:ascii="Times New Roman" w:hAnsi="Times New Roman" w:cs="Times New Roman"/>
              </w:rPr>
            </w:pPr>
            <w:r>
              <w:rPr>
                <w:rFonts w:ascii="Times New Roman" w:hAnsi="Times New Roman" w:cs="Times New Roman"/>
              </w:rPr>
              <w:t>11</w:t>
            </w:r>
            <w:r w:rsidR="005F662B" w:rsidRPr="000A596F">
              <w:rPr>
                <w:rFonts w:ascii="Times New Roman" w:hAnsi="Times New Roman" w:cs="Times New Roman"/>
              </w:rPr>
              <w:t>/10/2026</w:t>
            </w:r>
          </w:p>
        </w:tc>
      </w:tr>
      <w:tr w:rsidR="005F662B" w:rsidRPr="000A596F" w14:paraId="793F1D63" w14:textId="77777777" w:rsidTr="005F662B">
        <w:trPr>
          <w:trHeight w:val="453"/>
        </w:trPr>
        <w:tc>
          <w:tcPr>
            <w:tcW w:w="31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9DBEEE" w14:textId="6AFCD7F5" w:rsidR="005F662B" w:rsidRPr="000A596F" w:rsidRDefault="00E621A8" w:rsidP="005F662B">
            <w:pPr>
              <w:rPr>
                <w:rFonts w:ascii="Times New Roman" w:hAnsi="Times New Roman" w:cs="Times New Roman"/>
              </w:rPr>
            </w:pPr>
            <w:r>
              <w:rPr>
                <w:rFonts w:ascii="Times New Roman" w:hAnsi="Times New Roman" w:cs="Times New Roman"/>
              </w:rPr>
              <w:t>Link github</w:t>
            </w:r>
          </w:p>
        </w:tc>
        <w:tc>
          <w:tcPr>
            <w:tcW w:w="59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B29D08" w14:textId="1FAB3240" w:rsidR="005F662B" w:rsidRPr="00E621A8" w:rsidRDefault="00E621A8" w:rsidP="005F662B">
            <w:pPr>
              <w:rPr>
                <w:rFonts w:ascii="Times New Roman" w:hAnsi="Times New Roman" w:cs="Times New Roman"/>
              </w:rPr>
            </w:pPr>
            <w:hyperlink r:id="rId5" w:history="1">
              <w:r w:rsidRPr="00E621A8">
                <w:rPr>
                  <w:rStyle w:val="Hyperlink"/>
                  <w:rFonts w:ascii="Times New Roman" w:hAnsi="Times New Roman" w:cs="Times New Roman"/>
                </w:rPr>
                <w:t>https://github.com/Shinoa-the-se</w:t>
              </w:r>
              <w:r w:rsidRPr="00E621A8">
                <w:rPr>
                  <w:rStyle w:val="Hyperlink"/>
                  <w:rFonts w:ascii="Times New Roman" w:hAnsi="Times New Roman" w:cs="Times New Roman"/>
                </w:rPr>
                <w:t>c</w:t>
              </w:r>
              <w:r w:rsidRPr="00E621A8">
                <w:rPr>
                  <w:rStyle w:val="Hyperlink"/>
                  <w:rFonts w:ascii="Times New Roman" w:hAnsi="Times New Roman" w:cs="Times New Roman"/>
                </w:rPr>
                <w:t>ond/IoT.git</w:t>
              </w:r>
            </w:hyperlink>
          </w:p>
        </w:tc>
      </w:tr>
    </w:tbl>
    <w:p w14:paraId="3C0EFED2" w14:textId="77777777" w:rsidR="0097496C" w:rsidRPr="000A596F" w:rsidRDefault="0097496C">
      <w:pPr>
        <w:rPr>
          <w:rFonts w:ascii="Times New Roman" w:hAnsi="Times New Roman" w:cs="Times New Roman"/>
        </w:rPr>
      </w:pPr>
    </w:p>
    <w:p w14:paraId="6DADE03C" w14:textId="77777777" w:rsidR="005F662B" w:rsidRPr="000A596F" w:rsidRDefault="005F662B" w:rsidP="005F662B">
      <w:pPr>
        <w:rPr>
          <w:rFonts w:ascii="Times New Roman" w:hAnsi="Times New Roman" w:cs="Times New Roman"/>
          <w:b/>
          <w:bCs/>
        </w:rPr>
      </w:pPr>
      <w:r w:rsidRPr="000A596F">
        <w:rPr>
          <w:rFonts w:ascii="Times New Roman" w:hAnsi="Times New Roman" w:cs="Times New Roman"/>
          <w:b/>
          <w:bCs/>
        </w:rPr>
        <w:t>1. Sơ đồ kiến trúc hệ thống</w:t>
      </w:r>
    </w:p>
    <w:p w14:paraId="428054A2" w14:textId="77777777" w:rsidR="005F662B" w:rsidRPr="000A596F" w:rsidRDefault="005F662B" w:rsidP="005F662B">
      <w:pPr>
        <w:rPr>
          <w:rFonts w:ascii="Times New Roman" w:hAnsi="Times New Roman" w:cs="Times New Roman"/>
        </w:rPr>
      </w:pPr>
      <w:r w:rsidRPr="000A596F">
        <w:rPr>
          <w:rFonts w:ascii="Times New Roman" w:hAnsi="Times New Roman" w:cs="Times New Roman"/>
        </w:rPr>
        <w:t>Hệ thống được thiết kế theo mô hình Publish/Subscribe và luồng dữ liệu 1 chiều (Pipeline) đi từ thiết bị biên (Edge) lên cơ sở dữ liệu chuỗi thời gian (Time-series Database), cụ thể:</w:t>
      </w:r>
    </w:p>
    <w:p w14:paraId="503BA7FD" w14:textId="77777777" w:rsidR="005F662B" w:rsidRPr="000A596F" w:rsidRDefault="005F662B" w:rsidP="005F662B">
      <w:pPr>
        <w:numPr>
          <w:ilvl w:val="0"/>
          <w:numId w:val="1"/>
        </w:numPr>
        <w:rPr>
          <w:rFonts w:ascii="Times New Roman" w:hAnsi="Times New Roman" w:cs="Times New Roman"/>
        </w:rPr>
      </w:pPr>
      <w:r w:rsidRPr="000A596F">
        <w:rPr>
          <w:rFonts w:ascii="Times New Roman" w:hAnsi="Times New Roman" w:cs="Times New Roman"/>
          <w:b/>
          <w:bCs/>
        </w:rPr>
        <w:t>Thiết bị biên (Wokwi - ESP32):</w:t>
      </w:r>
      <w:r w:rsidRPr="000A596F">
        <w:rPr>
          <w:rFonts w:ascii="Times New Roman" w:hAnsi="Times New Roman" w:cs="Times New Roman"/>
        </w:rPr>
        <w:t xml:space="preserve"> Mô phỏng vi điều khiển ESP32 đọc dữ liệu từ cảm biến nhiệt độ, độ ẩm (DHT22) và cảm biến khoảng cách (HC-SR04). Dữ liệu được đóng gói thành định dạng JSON và đẩy (Publish) lên mạng.</w:t>
      </w:r>
    </w:p>
    <w:p w14:paraId="1BA86649" w14:textId="77777777" w:rsidR="005F662B" w:rsidRPr="000A596F" w:rsidRDefault="005F662B" w:rsidP="005F662B">
      <w:pPr>
        <w:numPr>
          <w:ilvl w:val="0"/>
          <w:numId w:val="1"/>
        </w:numPr>
        <w:rPr>
          <w:rFonts w:ascii="Times New Roman" w:hAnsi="Times New Roman" w:cs="Times New Roman"/>
        </w:rPr>
      </w:pPr>
      <w:r w:rsidRPr="000A596F">
        <w:rPr>
          <w:rFonts w:ascii="Times New Roman" w:hAnsi="Times New Roman" w:cs="Times New Roman"/>
          <w:b/>
          <w:bCs/>
        </w:rPr>
        <w:t>Trạm trung chuyển (MQTT Broker):</w:t>
      </w:r>
      <w:r w:rsidRPr="000A596F">
        <w:rPr>
          <w:rFonts w:ascii="Times New Roman" w:hAnsi="Times New Roman" w:cs="Times New Roman"/>
        </w:rPr>
        <w:t xml:space="preserve"> Sử dụng máy chủ EMQX công cộng (broker.emqx.io, port 1883) để nhận và định tuyến các gói tin JSON với topic ptit/iot/B23DCCN235/telemetry.</w:t>
      </w:r>
    </w:p>
    <w:p w14:paraId="2668BC0A" w14:textId="77777777" w:rsidR="005F662B" w:rsidRPr="000A596F" w:rsidRDefault="005F662B" w:rsidP="005F662B">
      <w:pPr>
        <w:numPr>
          <w:ilvl w:val="0"/>
          <w:numId w:val="1"/>
        </w:numPr>
        <w:rPr>
          <w:rFonts w:ascii="Times New Roman" w:hAnsi="Times New Roman" w:cs="Times New Roman"/>
        </w:rPr>
      </w:pPr>
      <w:r w:rsidRPr="000A596F">
        <w:rPr>
          <w:rFonts w:ascii="Times New Roman" w:hAnsi="Times New Roman" w:cs="Times New Roman"/>
          <w:b/>
          <w:bCs/>
        </w:rPr>
        <w:t>Thu thập &amp; Xử lý (Python Client):</w:t>
      </w:r>
    </w:p>
    <w:p w14:paraId="1B0283FB" w14:textId="77777777" w:rsidR="005F662B" w:rsidRPr="000A596F" w:rsidRDefault="005F662B" w:rsidP="005F662B">
      <w:pPr>
        <w:numPr>
          <w:ilvl w:val="1"/>
          <w:numId w:val="1"/>
        </w:numPr>
        <w:rPr>
          <w:rFonts w:ascii="Times New Roman" w:hAnsi="Times New Roman" w:cs="Times New Roman"/>
        </w:rPr>
      </w:pPr>
      <w:r w:rsidRPr="000A596F">
        <w:rPr>
          <w:rFonts w:ascii="Times New Roman" w:hAnsi="Times New Roman" w:cs="Times New Roman"/>
        </w:rPr>
        <w:t>Script 1 (mqtt_to_influx.py): Subscribe topic trên EMQX, bắt các gói tin JSON và ghi trực tiếp vào InfluxDB theo thời gian thực.</w:t>
      </w:r>
    </w:p>
    <w:p w14:paraId="4A8DFE70" w14:textId="77777777" w:rsidR="005F662B" w:rsidRPr="000A596F" w:rsidRDefault="005F662B" w:rsidP="005F662B">
      <w:pPr>
        <w:numPr>
          <w:ilvl w:val="1"/>
          <w:numId w:val="1"/>
        </w:numPr>
        <w:rPr>
          <w:rFonts w:ascii="Times New Roman" w:hAnsi="Times New Roman" w:cs="Times New Roman"/>
        </w:rPr>
      </w:pPr>
      <w:r w:rsidRPr="000A596F">
        <w:rPr>
          <w:rFonts w:ascii="Times New Roman" w:hAnsi="Times New Roman" w:cs="Times New Roman"/>
        </w:rPr>
        <w:t>Script 2 (data_preprocessing.py): Định kỳ truy xuất dữ liệu thô từ InfluxDB, dùng pandas và scikit-learn để làm sạch (điền khuyết, lọc nhiễu, chuẩn hóa) và đẩy lại bảng mới.</w:t>
      </w:r>
    </w:p>
    <w:p w14:paraId="4466E8C0" w14:textId="77777777" w:rsidR="005F662B" w:rsidRPr="000A596F" w:rsidRDefault="005F662B" w:rsidP="005F662B">
      <w:pPr>
        <w:numPr>
          <w:ilvl w:val="0"/>
          <w:numId w:val="1"/>
        </w:numPr>
        <w:rPr>
          <w:rFonts w:ascii="Times New Roman" w:hAnsi="Times New Roman" w:cs="Times New Roman"/>
        </w:rPr>
      </w:pPr>
      <w:r w:rsidRPr="000A596F">
        <w:rPr>
          <w:rFonts w:ascii="Times New Roman" w:hAnsi="Times New Roman" w:cs="Times New Roman"/>
          <w:b/>
          <w:bCs/>
        </w:rPr>
        <w:t>Lưu trữ &amp; Giám sát (InfluxDB):</w:t>
      </w:r>
      <w:r w:rsidRPr="000A596F">
        <w:rPr>
          <w:rFonts w:ascii="Times New Roman" w:hAnsi="Times New Roman" w:cs="Times New Roman"/>
        </w:rPr>
        <w:t xml:space="preserve"> InfluxDB 2.x đóng vai trò vừa là kho lưu trữ time-series database, vừa là nền tảng xây dựng Dashboard trực quan hóa dữ liệu real-time.</w:t>
      </w:r>
    </w:p>
    <w:p w14:paraId="0CDC8F88" w14:textId="77777777" w:rsidR="000A596F" w:rsidRPr="000A596F" w:rsidRDefault="000A596F" w:rsidP="005F662B">
      <w:pPr>
        <w:rPr>
          <w:rFonts w:ascii="Times New Roman" w:hAnsi="Times New Roman" w:cs="Times New Roman"/>
          <w:b/>
          <w:bCs/>
        </w:rPr>
      </w:pPr>
      <w:r w:rsidRPr="000A596F">
        <w:rPr>
          <w:rFonts w:ascii="Times New Roman" w:hAnsi="Times New Roman" w:cs="Times New Roman"/>
          <w:noProof/>
        </w:rPr>
        <w:lastRenderedPageBreak/>
        <w:drawing>
          <wp:inline distT="0" distB="0" distL="0" distR="0" wp14:anchorId="576630F8" wp14:editId="3A1409A1">
            <wp:extent cx="5943600" cy="2016125"/>
            <wp:effectExtent l="0" t="0" r="0" b="3175"/>
            <wp:docPr id="1339537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37721" name=""/>
                    <pic:cNvPicPr/>
                  </pic:nvPicPr>
                  <pic:blipFill>
                    <a:blip r:embed="rId6"/>
                    <a:stretch>
                      <a:fillRect/>
                    </a:stretch>
                  </pic:blipFill>
                  <pic:spPr>
                    <a:xfrm>
                      <a:off x="0" y="0"/>
                      <a:ext cx="5943600" cy="2016125"/>
                    </a:xfrm>
                    <a:prstGeom prst="rect">
                      <a:avLst/>
                    </a:prstGeom>
                  </pic:spPr>
                </pic:pic>
              </a:graphicData>
            </a:graphic>
          </wp:inline>
        </w:drawing>
      </w:r>
    </w:p>
    <w:p w14:paraId="6ED9078A" w14:textId="2DC22A46" w:rsidR="005F662B" w:rsidRPr="000A596F" w:rsidRDefault="005F662B" w:rsidP="005F662B">
      <w:pPr>
        <w:rPr>
          <w:rFonts w:ascii="Times New Roman" w:hAnsi="Times New Roman" w:cs="Times New Roman"/>
          <w:b/>
          <w:bCs/>
        </w:rPr>
      </w:pPr>
      <w:r w:rsidRPr="000A596F">
        <w:rPr>
          <w:rFonts w:ascii="Times New Roman" w:hAnsi="Times New Roman" w:cs="Times New Roman"/>
          <w:b/>
          <w:bCs/>
        </w:rPr>
        <w:t>2. Mô tả Schema Database</w:t>
      </w:r>
    </w:p>
    <w:p w14:paraId="17032ED9" w14:textId="77777777" w:rsidR="005F662B" w:rsidRPr="000A596F" w:rsidRDefault="005F662B" w:rsidP="005F662B">
      <w:pPr>
        <w:rPr>
          <w:rFonts w:ascii="Times New Roman" w:hAnsi="Times New Roman" w:cs="Times New Roman"/>
        </w:rPr>
      </w:pPr>
      <w:r w:rsidRPr="000A596F">
        <w:rPr>
          <w:rFonts w:ascii="Times New Roman" w:hAnsi="Times New Roman" w:cs="Times New Roman"/>
        </w:rPr>
        <w:t xml:space="preserve">Hệ thống sử dụng cơ sở dữ liệu </w:t>
      </w:r>
      <w:r w:rsidRPr="000A596F">
        <w:rPr>
          <w:rFonts w:ascii="Times New Roman" w:hAnsi="Times New Roman" w:cs="Times New Roman"/>
          <w:b/>
          <w:bCs/>
        </w:rPr>
        <w:t>InfluxDB 2.x</w:t>
      </w:r>
      <w:r w:rsidRPr="000A596F">
        <w:rPr>
          <w:rFonts w:ascii="Times New Roman" w:hAnsi="Times New Roman" w:cs="Times New Roman"/>
        </w:rPr>
        <w:t>, lưu trữ trong không gian Organization B23DCCN235 và Bucket có tên là Bucket. Schema được chia làm hai Measurement chính:</w:t>
      </w:r>
    </w:p>
    <w:p w14:paraId="7028FC18" w14:textId="77777777" w:rsidR="005F662B" w:rsidRPr="000A596F" w:rsidRDefault="005F662B" w:rsidP="005F662B">
      <w:pPr>
        <w:rPr>
          <w:rFonts w:ascii="Times New Roman" w:hAnsi="Times New Roman" w:cs="Times New Roman"/>
        </w:rPr>
      </w:pPr>
      <w:r w:rsidRPr="000A596F">
        <w:rPr>
          <w:rFonts w:ascii="Times New Roman" w:hAnsi="Times New Roman" w:cs="Times New Roman"/>
          <w:b/>
          <w:bCs/>
        </w:rPr>
        <w:t>Measurement 1: sensor_environment (Chứa dữ liệu thô)</w:t>
      </w:r>
    </w:p>
    <w:p w14:paraId="6F5C0693" w14:textId="77777777" w:rsidR="005F662B" w:rsidRPr="000A596F" w:rsidRDefault="005F662B" w:rsidP="005F662B">
      <w:pPr>
        <w:numPr>
          <w:ilvl w:val="0"/>
          <w:numId w:val="2"/>
        </w:numPr>
        <w:rPr>
          <w:rFonts w:ascii="Times New Roman" w:hAnsi="Times New Roman" w:cs="Times New Roman"/>
        </w:rPr>
      </w:pPr>
      <w:r w:rsidRPr="000A596F">
        <w:rPr>
          <w:rFonts w:ascii="Times New Roman" w:hAnsi="Times New Roman" w:cs="Times New Roman"/>
          <w:b/>
          <w:bCs/>
        </w:rPr>
        <w:t>Tags (Được index để lọc):</w:t>
      </w:r>
      <w:r w:rsidRPr="000A596F">
        <w:rPr>
          <w:rFonts w:ascii="Times New Roman" w:hAnsi="Times New Roman" w:cs="Times New Roman"/>
        </w:rPr>
        <w:t xml:space="preserve"> device_id = "ESP32_B23DCCN235"</w:t>
      </w:r>
    </w:p>
    <w:p w14:paraId="387517EF" w14:textId="77777777" w:rsidR="005F662B" w:rsidRPr="000A596F" w:rsidRDefault="005F662B" w:rsidP="005F662B">
      <w:pPr>
        <w:numPr>
          <w:ilvl w:val="0"/>
          <w:numId w:val="2"/>
        </w:numPr>
        <w:rPr>
          <w:rFonts w:ascii="Times New Roman" w:hAnsi="Times New Roman" w:cs="Times New Roman"/>
        </w:rPr>
      </w:pPr>
      <w:r w:rsidRPr="000A596F">
        <w:rPr>
          <w:rFonts w:ascii="Times New Roman" w:hAnsi="Times New Roman" w:cs="Times New Roman"/>
          <w:b/>
          <w:bCs/>
        </w:rPr>
        <w:t>Fields (Giá trị đo lường):</w:t>
      </w:r>
      <w:r w:rsidRPr="000A596F">
        <w:rPr>
          <w:rFonts w:ascii="Times New Roman" w:hAnsi="Times New Roman" w:cs="Times New Roman"/>
        </w:rPr>
        <w:t xml:space="preserve"> temperature (float), humidity (float), distance_cm (float)</w:t>
      </w:r>
    </w:p>
    <w:p w14:paraId="7F240044" w14:textId="77777777" w:rsidR="005F662B" w:rsidRPr="000A596F" w:rsidRDefault="005F662B" w:rsidP="005F662B">
      <w:pPr>
        <w:numPr>
          <w:ilvl w:val="0"/>
          <w:numId w:val="2"/>
        </w:numPr>
        <w:rPr>
          <w:rFonts w:ascii="Times New Roman" w:hAnsi="Times New Roman" w:cs="Times New Roman"/>
        </w:rPr>
      </w:pPr>
      <w:r w:rsidRPr="000A596F">
        <w:rPr>
          <w:rFonts w:ascii="Times New Roman" w:hAnsi="Times New Roman" w:cs="Times New Roman"/>
          <w:b/>
          <w:bCs/>
        </w:rPr>
        <w:t>Timestamp:</w:t>
      </w:r>
      <w:r w:rsidRPr="000A596F">
        <w:rPr>
          <w:rFonts w:ascii="Times New Roman" w:hAnsi="Times New Roman" w:cs="Times New Roman"/>
        </w:rPr>
        <w:t xml:space="preserve"> Lưu mặc định theo thời gian hệ thống tại thời điểm bản ghi được đẩy vào database.</w:t>
      </w:r>
    </w:p>
    <w:p w14:paraId="232B25BE" w14:textId="77777777" w:rsidR="005F662B" w:rsidRPr="000A596F" w:rsidRDefault="005F662B" w:rsidP="005F662B">
      <w:pPr>
        <w:rPr>
          <w:rFonts w:ascii="Times New Roman" w:hAnsi="Times New Roman" w:cs="Times New Roman"/>
        </w:rPr>
      </w:pPr>
      <w:r w:rsidRPr="000A596F">
        <w:rPr>
          <w:rFonts w:ascii="Times New Roman" w:hAnsi="Times New Roman" w:cs="Times New Roman"/>
          <w:b/>
          <w:bCs/>
        </w:rPr>
        <w:t>Measurement 2: sensor_processed (Chứa dữ liệu sau tiền xử lý)</w:t>
      </w:r>
    </w:p>
    <w:p w14:paraId="4953B95F" w14:textId="77777777" w:rsidR="005F662B" w:rsidRPr="000A596F" w:rsidRDefault="005F662B" w:rsidP="005F662B">
      <w:pPr>
        <w:numPr>
          <w:ilvl w:val="0"/>
          <w:numId w:val="3"/>
        </w:numPr>
        <w:rPr>
          <w:rFonts w:ascii="Times New Roman" w:hAnsi="Times New Roman" w:cs="Times New Roman"/>
        </w:rPr>
      </w:pPr>
      <w:r w:rsidRPr="000A596F">
        <w:rPr>
          <w:rFonts w:ascii="Times New Roman" w:hAnsi="Times New Roman" w:cs="Times New Roman"/>
          <w:b/>
          <w:bCs/>
        </w:rPr>
        <w:t>Tags:</w:t>
      </w:r>
      <w:r w:rsidRPr="000A596F">
        <w:rPr>
          <w:rFonts w:ascii="Times New Roman" w:hAnsi="Times New Roman" w:cs="Times New Roman"/>
        </w:rPr>
        <w:t xml:space="preserve"> device_id = "ESP32_B23DCCN235"</w:t>
      </w:r>
    </w:p>
    <w:p w14:paraId="2BFB5910" w14:textId="77777777" w:rsidR="005F662B" w:rsidRPr="000A596F" w:rsidRDefault="005F662B" w:rsidP="005F662B">
      <w:pPr>
        <w:numPr>
          <w:ilvl w:val="0"/>
          <w:numId w:val="3"/>
        </w:numPr>
        <w:rPr>
          <w:rFonts w:ascii="Times New Roman" w:hAnsi="Times New Roman" w:cs="Times New Roman"/>
        </w:rPr>
      </w:pPr>
      <w:r w:rsidRPr="000A596F">
        <w:rPr>
          <w:rFonts w:ascii="Times New Roman" w:hAnsi="Times New Roman" w:cs="Times New Roman"/>
          <w:b/>
          <w:bCs/>
        </w:rPr>
        <w:t>Fields:</w:t>
      </w:r>
    </w:p>
    <w:p w14:paraId="649495B3" w14:textId="77777777" w:rsidR="005F662B" w:rsidRPr="000A596F" w:rsidRDefault="005F662B" w:rsidP="005F662B">
      <w:pPr>
        <w:numPr>
          <w:ilvl w:val="1"/>
          <w:numId w:val="3"/>
        </w:numPr>
        <w:rPr>
          <w:rFonts w:ascii="Times New Roman" w:hAnsi="Times New Roman" w:cs="Times New Roman"/>
        </w:rPr>
      </w:pPr>
      <w:r w:rsidRPr="000A596F">
        <w:rPr>
          <w:rFonts w:ascii="Times New Roman" w:hAnsi="Times New Roman" w:cs="Times New Roman"/>
        </w:rPr>
        <w:t>temperature, humidity, distance_cm: Dữ liệu đã được bù đắp giá trị thiếu (ffill) và khử nhiễu (outlier) bằng phương pháp IQR.</w:t>
      </w:r>
    </w:p>
    <w:p w14:paraId="333FDA88" w14:textId="77777777" w:rsidR="005F662B" w:rsidRPr="000A596F" w:rsidRDefault="005F662B" w:rsidP="005F662B">
      <w:pPr>
        <w:numPr>
          <w:ilvl w:val="1"/>
          <w:numId w:val="3"/>
        </w:numPr>
        <w:rPr>
          <w:rFonts w:ascii="Times New Roman" w:hAnsi="Times New Roman" w:cs="Times New Roman"/>
        </w:rPr>
      </w:pPr>
      <w:r w:rsidRPr="000A596F">
        <w:rPr>
          <w:rFonts w:ascii="Times New Roman" w:hAnsi="Times New Roman" w:cs="Times New Roman"/>
        </w:rPr>
        <w:t>temp_rolling_mean (float): Đặc trưng mới sinh ra bằng cách tính trung bình trượt của nhiệt độ.</w:t>
      </w:r>
    </w:p>
    <w:p w14:paraId="33AF5977" w14:textId="77777777" w:rsidR="005F662B" w:rsidRPr="000A596F" w:rsidRDefault="005F662B" w:rsidP="005F662B">
      <w:pPr>
        <w:numPr>
          <w:ilvl w:val="1"/>
          <w:numId w:val="3"/>
        </w:numPr>
        <w:rPr>
          <w:rFonts w:ascii="Times New Roman" w:hAnsi="Times New Roman" w:cs="Times New Roman"/>
        </w:rPr>
      </w:pPr>
      <w:r w:rsidRPr="000A596F">
        <w:rPr>
          <w:rFonts w:ascii="Times New Roman" w:hAnsi="Times New Roman" w:cs="Times New Roman"/>
        </w:rPr>
        <w:t>temp_scaled (float): Nhiệt độ đã được chuẩn hóa Z-score (StandardScaler).</w:t>
      </w:r>
    </w:p>
    <w:p w14:paraId="6907FDB3" w14:textId="77777777" w:rsidR="005F662B" w:rsidRPr="000A596F" w:rsidRDefault="005F662B" w:rsidP="005F662B">
      <w:pPr>
        <w:rPr>
          <w:rFonts w:ascii="Times New Roman" w:hAnsi="Times New Roman" w:cs="Times New Roman"/>
          <w:b/>
          <w:bCs/>
        </w:rPr>
      </w:pPr>
      <w:r w:rsidRPr="000A596F">
        <w:rPr>
          <w:rFonts w:ascii="Times New Roman" w:hAnsi="Times New Roman" w:cs="Times New Roman"/>
          <w:b/>
          <w:bCs/>
        </w:rPr>
        <w:t>3. Kết quả thực nghiệm</w:t>
      </w:r>
    </w:p>
    <w:p w14:paraId="7B7B96FF" w14:textId="77777777" w:rsidR="000A596F" w:rsidRPr="000A596F" w:rsidRDefault="000A596F" w:rsidP="005F662B">
      <w:pPr>
        <w:rPr>
          <w:rFonts w:ascii="Times New Roman" w:hAnsi="Times New Roman" w:cs="Times New Roman"/>
          <w:b/>
          <w:bCs/>
        </w:rPr>
      </w:pPr>
    </w:p>
    <w:p w14:paraId="729CA333" w14:textId="1637ABE6" w:rsidR="005F662B" w:rsidRPr="000A596F" w:rsidRDefault="000A596F" w:rsidP="005F662B">
      <w:pPr>
        <w:rPr>
          <w:rFonts w:ascii="Times New Roman" w:hAnsi="Times New Roman" w:cs="Times New Roman"/>
        </w:rPr>
      </w:pPr>
      <w:r w:rsidRPr="000A596F">
        <w:rPr>
          <w:rFonts w:ascii="Times New Roman" w:hAnsi="Times New Roman" w:cs="Times New Roman"/>
          <w:noProof/>
        </w:rPr>
        <w:lastRenderedPageBreak/>
        <w:drawing>
          <wp:inline distT="0" distB="0" distL="0" distR="0" wp14:anchorId="3F2533D2" wp14:editId="5C5DD16A">
            <wp:extent cx="5943600" cy="3163570"/>
            <wp:effectExtent l="0" t="0" r="0" b="0"/>
            <wp:docPr id="768522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22046" name=""/>
                    <pic:cNvPicPr/>
                  </pic:nvPicPr>
                  <pic:blipFill>
                    <a:blip r:embed="rId7"/>
                    <a:stretch>
                      <a:fillRect/>
                    </a:stretch>
                  </pic:blipFill>
                  <pic:spPr>
                    <a:xfrm>
                      <a:off x="0" y="0"/>
                      <a:ext cx="5943600" cy="3163570"/>
                    </a:xfrm>
                    <a:prstGeom prst="rect">
                      <a:avLst/>
                    </a:prstGeom>
                  </pic:spPr>
                </pic:pic>
              </a:graphicData>
            </a:graphic>
          </wp:inline>
        </w:drawing>
      </w:r>
    </w:p>
    <w:p w14:paraId="7AE152E5" w14:textId="77777777" w:rsidR="000A596F" w:rsidRPr="000A596F" w:rsidRDefault="000A596F" w:rsidP="000A596F">
      <w:pPr>
        <w:numPr>
          <w:ilvl w:val="0"/>
          <w:numId w:val="4"/>
        </w:numPr>
        <w:rPr>
          <w:rFonts w:ascii="Times New Roman" w:hAnsi="Times New Roman" w:cs="Times New Roman"/>
        </w:rPr>
      </w:pPr>
      <w:r w:rsidRPr="000A596F">
        <w:rPr>
          <w:rFonts w:ascii="Times New Roman" w:hAnsi="Times New Roman" w:cs="Times New Roman"/>
          <w:b/>
          <w:bCs/>
        </w:rPr>
        <w:t>Hình 3.1:</w:t>
      </w:r>
      <w:r w:rsidRPr="000A596F">
        <w:rPr>
          <w:rFonts w:ascii="Times New Roman" w:hAnsi="Times New Roman" w:cs="Times New Roman"/>
        </w:rPr>
        <w:t xml:space="preserve"> Ảnh chụp màn hình Terminal chạy kịch bản Python (mqtt_to_influx.py) đang báo "Đã ghi vào DB...".</w:t>
      </w:r>
    </w:p>
    <w:p w14:paraId="1B50490A" w14:textId="1CEC4C7F" w:rsidR="000A596F" w:rsidRPr="000A596F" w:rsidRDefault="002828E2" w:rsidP="005F662B">
      <w:pPr>
        <w:rPr>
          <w:rFonts w:ascii="Times New Roman" w:hAnsi="Times New Roman" w:cs="Times New Roman"/>
        </w:rPr>
      </w:pPr>
      <w:r w:rsidRPr="002828E2">
        <w:rPr>
          <w:rFonts w:ascii="Times New Roman" w:hAnsi="Times New Roman" w:cs="Times New Roman"/>
          <w:noProof/>
        </w:rPr>
        <w:drawing>
          <wp:inline distT="0" distB="0" distL="0" distR="0" wp14:anchorId="303F786F" wp14:editId="5503D673">
            <wp:extent cx="5943600" cy="3156585"/>
            <wp:effectExtent l="0" t="0" r="0" b="5715"/>
            <wp:docPr id="50534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4227" name=""/>
                    <pic:cNvPicPr/>
                  </pic:nvPicPr>
                  <pic:blipFill>
                    <a:blip r:embed="rId8"/>
                    <a:stretch>
                      <a:fillRect/>
                    </a:stretch>
                  </pic:blipFill>
                  <pic:spPr>
                    <a:xfrm>
                      <a:off x="0" y="0"/>
                      <a:ext cx="5943600" cy="3156585"/>
                    </a:xfrm>
                    <a:prstGeom prst="rect">
                      <a:avLst/>
                    </a:prstGeom>
                  </pic:spPr>
                </pic:pic>
              </a:graphicData>
            </a:graphic>
          </wp:inline>
        </w:drawing>
      </w:r>
    </w:p>
    <w:p w14:paraId="4102BEB8" w14:textId="77777777" w:rsidR="005F662B" w:rsidRPr="000A596F" w:rsidRDefault="005F662B" w:rsidP="005F662B">
      <w:pPr>
        <w:numPr>
          <w:ilvl w:val="0"/>
          <w:numId w:val="4"/>
        </w:numPr>
        <w:rPr>
          <w:rFonts w:ascii="Times New Roman" w:hAnsi="Times New Roman" w:cs="Times New Roman"/>
        </w:rPr>
      </w:pPr>
      <w:r w:rsidRPr="000A596F">
        <w:rPr>
          <w:rFonts w:ascii="Times New Roman" w:hAnsi="Times New Roman" w:cs="Times New Roman"/>
          <w:b/>
          <w:bCs/>
        </w:rPr>
        <w:t>Hình 3.2:</w:t>
      </w:r>
      <w:r w:rsidRPr="000A596F">
        <w:rPr>
          <w:rFonts w:ascii="Times New Roman" w:hAnsi="Times New Roman" w:cs="Times New Roman"/>
        </w:rPr>
        <w:t xml:space="preserve"> Ảnh chụp bảng dữ liệu thô và bảng dữ liệu sau khi tiền xử lý (do terminal của data_preprocessing.py in ra).</w:t>
      </w:r>
    </w:p>
    <w:p w14:paraId="002DECD4" w14:textId="3384DCB7" w:rsidR="000A596F" w:rsidRPr="000A596F" w:rsidRDefault="002828E2" w:rsidP="000A596F">
      <w:pPr>
        <w:rPr>
          <w:rFonts w:ascii="Times New Roman" w:hAnsi="Times New Roman" w:cs="Times New Roman"/>
        </w:rPr>
      </w:pPr>
      <w:r w:rsidRPr="002828E2">
        <w:rPr>
          <w:rFonts w:ascii="Times New Roman" w:hAnsi="Times New Roman" w:cs="Times New Roman"/>
          <w:noProof/>
        </w:rPr>
        <w:lastRenderedPageBreak/>
        <w:drawing>
          <wp:inline distT="0" distB="0" distL="0" distR="0" wp14:anchorId="0B143A0A" wp14:editId="1AE68E3B">
            <wp:extent cx="5943600" cy="1283335"/>
            <wp:effectExtent l="0" t="0" r="0" b="0"/>
            <wp:docPr id="650660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660450" name=""/>
                    <pic:cNvPicPr/>
                  </pic:nvPicPr>
                  <pic:blipFill>
                    <a:blip r:embed="rId9"/>
                    <a:stretch>
                      <a:fillRect/>
                    </a:stretch>
                  </pic:blipFill>
                  <pic:spPr>
                    <a:xfrm>
                      <a:off x="0" y="0"/>
                      <a:ext cx="5943600" cy="1283335"/>
                    </a:xfrm>
                    <a:prstGeom prst="rect">
                      <a:avLst/>
                    </a:prstGeom>
                  </pic:spPr>
                </pic:pic>
              </a:graphicData>
            </a:graphic>
          </wp:inline>
        </w:drawing>
      </w:r>
    </w:p>
    <w:p w14:paraId="215B5D1B" w14:textId="77777777" w:rsidR="005F662B" w:rsidRPr="000A596F" w:rsidRDefault="005F662B" w:rsidP="005F662B">
      <w:pPr>
        <w:numPr>
          <w:ilvl w:val="0"/>
          <w:numId w:val="4"/>
        </w:numPr>
        <w:rPr>
          <w:rFonts w:ascii="Times New Roman" w:hAnsi="Times New Roman" w:cs="Times New Roman"/>
        </w:rPr>
      </w:pPr>
      <w:r w:rsidRPr="000A596F">
        <w:rPr>
          <w:rFonts w:ascii="Times New Roman" w:hAnsi="Times New Roman" w:cs="Times New Roman"/>
          <w:b/>
          <w:bCs/>
        </w:rPr>
        <w:t>Hình 3.3:</w:t>
      </w:r>
      <w:r w:rsidRPr="000A596F">
        <w:rPr>
          <w:rFonts w:ascii="Times New Roman" w:hAnsi="Times New Roman" w:cs="Times New Roman"/>
        </w:rPr>
        <w:t xml:space="preserve"> Ảnh chụp màn hình InfluxDB Dashboard hiển thị các biểu đồ (Nhiệt độ thô đè lên nhiệt độ đã làm mượt, biểu đồ độ ẩm, biểu đồ khoảng cách).</w:t>
      </w:r>
    </w:p>
    <w:p w14:paraId="490F9A7E" w14:textId="77777777" w:rsidR="005F662B" w:rsidRPr="000A596F" w:rsidRDefault="005F662B" w:rsidP="005F662B">
      <w:pPr>
        <w:rPr>
          <w:rFonts w:ascii="Times New Roman" w:hAnsi="Times New Roman" w:cs="Times New Roman"/>
          <w:b/>
          <w:bCs/>
        </w:rPr>
      </w:pPr>
      <w:r w:rsidRPr="000A596F">
        <w:rPr>
          <w:rFonts w:ascii="Times New Roman" w:hAnsi="Times New Roman" w:cs="Times New Roman"/>
          <w:b/>
          <w:bCs/>
        </w:rPr>
        <w:t>4. Phân tích độ trễ, vấn đề lưu trữ và đề xuất cải tiến</w:t>
      </w:r>
    </w:p>
    <w:p w14:paraId="76A6AAC3" w14:textId="77777777" w:rsidR="005F662B" w:rsidRPr="000A596F" w:rsidRDefault="005F662B" w:rsidP="005F662B">
      <w:pPr>
        <w:rPr>
          <w:rFonts w:ascii="Times New Roman" w:hAnsi="Times New Roman" w:cs="Times New Roman"/>
        </w:rPr>
      </w:pPr>
      <w:r w:rsidRPr="000A596F">
        <w:rPr>
          <w:rFonts w:ascii="Times New Roman" w:hAnsi="Times New Roman" w:cs="Times New Roman"/>
          <w:b/>
          <w:bCs/>
        </w:rPr>
        <w:t>4.1. Đánh giá độ trễ (End-to-End Latency)</w:t>
      </w:r>
    </w:p>
    <w:p w14:paraId="72F1F69E" w14:textId="77777777" w:rsidR="005F662B" w:rsidRPr="000A596F" w:rsidRDefault="005F662B" w:rsidP="005F662B">
      <w:pPr>
        <w:rPr>
          <w:rFonts w:ascii="Times New Roman" w:hAnsi="Times New Roman" w:cs="Times New Roman"/>
        </w:rPr>
      </w:pPr>
      <w:r w:rsidRPr="000A596F">
        <w:rPr>
          <w:rFonts w:ascii="Times New Roman" w:hAnsi="Times New Roman" w:cs="Times New Roman"/>
        </w:rPr>
        <w:t>Độ trễ toàn trình của hệ thống được tính bằng tổng trễ xử lý tại ESP32, trễ truyền tải qua MQTT Broker (EMQX) và trễ xử lý đẩy vào InfluxDB (Python Gateway).</w:t>
      </w:r>
    </w:p>
    <w:p w14:paraId="478F0E4C" w14:textId="77777777" w:rsidR="005F662B" w:rsidRPr="000A596F" w:rsidRDefault="005F662B" w:rsidP="005F662B">
      <w:pPr>
        <w:numPr>
          <w:ilvl w:val="0"/>
          <w:numId w:val="5"/>
        </w:numPr>
        <w:rPr>
          <w:rFonts w:ascii="Times New Roman" w:hAnsi="Times New Roman" w:cs="Times New Roman"/>
        </w:rPr>
      </w:pPr>
      <w:r w:rsidRPr="000A596F">
        <w:rPr>
          <w:rFonts w:ascii="Times New Roman" w:hAnsi="Times New Roman" w:cs="Times New Roman"/>
        </w:rPr>
        <w:t>Phân tích: Do máy chủ EMQX đặt trên Internet, độ trễ khứ hồi qua mạng chiếm tỷ trọng lớn nhất (khoảng 30-80ms tùy kết nối mạng). Các tập lệnh Python xử lý parse JSON và lưu API InfluxDB mất rất ít thời gian (dưới 10ms).</w:t>
      </w:r>
    </w:p>
    <w:p w14:paraId="56246009" w14:textId="77777777" w:rsidR="005F662B" w:rsidRPr="000A596F" w:rsidRDefault="005F662B" w:rsidP="005F662B">
      <w:pPr>
        <w:numPr>
          <w:ilvl w:val="0"/>
          <w:numId w:val="5"/>
        </w:numPr>
        <w:rPr>
          <w:rFonts w:ascii="Times New Roman" w:hAnsi="Times New Roman" w:cs="Times New Roman"/>
        </w:rPr>
      </w:pPr>
      <w:r w:rsidRPr="000A596F">
        <w:rPr>
          <w:rFonts w:ascii="Times New Roman" w:hAnsi="Times New Roman" w:cs="Times New Roman"/>
        </w:rPr>
        <w:t>Đánh giá chung: Tổng độ trễ E2E hệ thống luôn nằm ở mức thấp (&lt; 200ms). Đây là mức xuất sắc đối với ứng dụng giám sát môi trường vốn không yêu cầu khắt khe về điều khiển thời gian thực (real-time control).</w:t>
      </w:r>
    </w:p>
    <w:p w14:paraId="4C851EB9" w14:textId="77777777" w:rsidR="005F662B" w:rsidRPr="000A596F" w:rsidRDefault="005F662B" w:rsidP="005F662B">
      <w:pPr>
        <w:rPr>
          <w:rFonts w:ascii="Times New Roman" w:hAnsi="Times New Roman" w:cs="Times New Roman"/>
        </w:rPr>
      </w:pPr>
      <w:r w:rsidRPr="000A596F">
        <w:rPr>
          <w:rFonts w:ascii="Times New Roman" w:hAnsi="Times New Roman" w:cs="Times New Roman"/>
          <w:b/>
          <w:bCs/>
        </w:rPr>
        <w:t>4.2. Vấn đề lưu trữ và đề xuất cải tiến</w:t>
      </w:r>
    </w:p>
    <w:p w14:paraId="29F876CD" w14:textId="77777777" w:rsidR="005F662B" w:rsidRPr="000A596F" w:rsidRDefault="005F662B" w:rsidP="005F662B">
      <w:pPr>
        <w:numPr>
          <w:ilvl w:val="0"/>
          <w:numId w:val="6"/>
        </w:numPr>
        <w:rPr>
          <w:rFonts w:ascii="Times New Roman" w:hAnsi="Times New Roman" w:cs="Times New Roman"/>
        </w:rPr>
      </w:pPr>
      <w:r w:rsidRPr="000A596F">
        <w:rPr>
          <w:rFonts w:ascii="Times New Roman" w:hAnsi="Times New Roman" w:cs="Times New Roman"/>
        </w:rPr>
        <w:t>Vấn đề: Việc cấu hình ESP32 liên tục gửi dữ liệu theo chu kỳ 5 giây (SEND_INTERVAL_MS = 5000) sẽ sinh ra lượng lớn bản ghi bị trùng lặp vì nhiệt độ/độ ẩm môi trường vật lý thường thay đổi rất chậm. Điều này làm tốn băng thông truyền tải và phình to dung lượng ổ cứng lưu trữ InfluxDB.</w:t>
      </w:r>
    </w:p>
    <w:p w14:paraId="3BF256E9" w14:textId="77777777" w:rsidR="005F662B" w:rsidRPr="000A596F" w:rsidRDefault="005F662B" w:rsidP="005F662B">
      <w:pPr>
        <w:numPr>
          <w:ilvl w:val="0"/>
          <w:numId w:val="6"/>
        </w:numPr>
        <w:rPr>
          <w:rFonts w:ascii="Times New Roman" w:hAnsi="Times New Roman" w:cs="Times New Roman"/>
        </w:rPr>
      </w:pPr>
      <w:r w:rsidRPr="000A596F">
        <w:rPr>
          <w:rFonts w:ascii="Times New Roman" w:hAnsi="Times New Roman" w:cs="Times New Roman"/>
        </w:rPr>
        <w:t>Đề xuất cải tiến: Áp dụng chiến lược kiểm soát tại biên (Edge Filtering) - kỹ thuật Report-on-Change. ESP32 sẽ chỉ đóng gói JSON và gọi MQTT publish nếu phát hiện giá trị cảm biến lệch quá một ngưỡng Delta cho trước (ví dụ: Nhiệt độ lệch &gt; 0.5°C) so với lần gửi cuối.</w:t>
      </w:r>
    </w:p>
    <w:p w14:paraId="5AFD0A93" w14:textId="77777777" w:rsidR="005F662B" w:rsidRPr="000A596F" w:rsidRDefault="005F662B" w:rsidP="005F662B">
      <w:pPr>
        <w:rPr>
          <w:rFonts w:ascii="Times New Roman" w:hAnsi="Times New Roman" w:cs="Times New Roman"/>
          <w:b/>
          <w:bCs/>
        </w:rPr>
      </w:pPr>
      <w:r w:rsidRPr="000A596F">
        <w:rPr>
          <w:rFonts w:ascii="Times New Roman" w:hAnsi="Times New Roman" w:cs="Times New Roman"/>
          <w:b/>
          <w:bCs/>
        </w:rPr>
        <w:t>5. Khó khăn và cách giải quyết</w:t>
      </w:r>
    </w:p>
    <w:p w14:paraId="388B92C1" w14:textId="77777777" w:rsidR="005F662B" w:rsidRPr="000A596F" w:rsidRDefault="005F662B" w:rsidP="005F662B">
      <w:pPr>
        <w:rPr>
          <w:rFonts w:ascii="Times New Roman" w:hAnsi="Times New Roman" w:cs="Times New Roman"/>
        </w:rPr>
      </w:pPr>
      <w:r w:rsidRPr="000A596F">
        <w:rPr>
          <w:rFonts w:ascii="Times New Roman" w:hAnsi="Times New Roman" w:cs="Times New Roman"/>
        </w:rPr>
        <w:t>Trong quá trình triển khai thực hành, em đã gặp phải một số lỗi kỹ thuật và đã khắc phục thành công:</w:t>
      </w:r>
    </w:p>
    <w:p w14:paraId="5D89B86C" w14:textId="77777777" w:rsidR="005F662B" w:rsidRPr="000A596F" w:rsidRDefault="005F662B" w:rsidP="005F662B">
      <w:pPr>
        <w:numPr>
          <w:ilvl w:val="0"/>
          <w:numId w:val="7"/>
        </w:numPr>
        <w:rPr>
          <w:rFonts w:ascii="Times New Roman" w:hAnsi="Times New Roman" w:cs="Times New Roman"/>
        </w:rPr>
      </w:pPr>
      <w:r w:rsidRPr="000A596F">
        <w:rPr>
          <w:rFonts w:ascii="Times New Roman" w:hAnsi="Times New Roman" w:cs="Times New Roman"/>
          <w:b/>
          <w:bCs/>
        </w:rPr>
        <w:t>Lỗi từ chối kết nối InfluxDB [WinError 10061]:</w:t>
      </w:r>
    </w:p>
    <w:p w14:paraId="0774FDED" w14:textId="77777777" w:rsidR="005F662B" w:rsidRPr="000A596F" w:rsidRDefault="005F662B" w:rsidP="005F662B">
      <w:pPr>
        <w:numPr>
          <w:ilvl w:val="1"/>
          <w:numId w:val="7"/>
        </w:numPr>
        <w:rPr>
          <w:rFonts w:ascii="Times New Roman" w:hAnsi="Times New Roman" w:cs="Times New Roman"/>
        </w:rPr>
      </w:pPr>
      <w:r w:rsidRPr="000A596F">
        <w:rPr>
          <w:rFonts w:ascii="Times New Roman" w:hAnsi="Times New Roman" w:cs="Times New Roman"/>
        </w:rPr>
        <w:t>Nguyên nhân: Môi trường Python không thể gọi API ghi dữ liệu do service InfluxDB ở local chưa được bật.</w:t>
      </w:r>
    </w:p>
    <w:p w14:paraId="2E3E15C9" w14:textId="77777777" w:rsidR="005F662B" w:rsidRPr="000A596F" w:rsidRDefault="005F662B" w:rsidP="005F662B">
      <w:pPr>
        <w:numPr>
          <w:ilvl w:val="1"/>
          <w:numId w:val="7"/>
        </w:numPr>
        <w:rPr>
          <w:rFonts w:ascii="Times New Roman" w:hAnsi="Times New Roman" w:cs="Times New Roman"/>
        </w:rPr>
      </w:pPr>
      <w:r w:rsidRPr="000A596F">
        <w:rPr>
          <w:rFonts w:ascii="Times New Roman" w:hAnsi="Times New Roman" w:cs="Times New Roman"/>
        </w:rPr>
        <w:lastRenderedPageBreak/>
        <w:t>Giải pháp: Khởi động lại tệp influxd.exe (hoặc container Docker) và giữ tiến trình này chạy ngầm trong suốt phiên làm việc.</w:t>
      </w:r>
    </w:p>
    <w:p w14:paraId="1ED68BB3" w14:textId="77777777" w:rsidR="005F662B" w:rsidRPr="000A596F" w:rsidRDefault="005F662B" w:rsidP="005F662B">
      <w:pPr>
        <w:numPr>
          <w:ilvl w:val="0"/>
          <w:numId w:val="7"/>
        </w:numPr>
        <w:rPr>
          <w:rFonts w:ascii="Times New Roman" w:hAnsi="Times New Roman" w:cs="Times New Roman"/>
        </w:rPr>
      </w:pPr>
      <w:r w:rsidRPr="000A596F">
        <w:rPr>
          <w:rFonts w:ascii="Times New Roman" w:hAnsi="Times New Roman" w:cs="Times New Roman"/>
          <w:b/>
          <w:bCs/>
        </w:rPr>
        <w:t>Lỗi tiền xử lý dữ liệu với Pandas TypeError: dtype 'str' does not support operation 'mean':</w:t>
      </w:r>
    </w:p>
    <w:p w14:paraId="27BA170A" w14:textId="77777777" w:rsidR="005F662B" w:rsidRPr="000A596F" w:rsidRDefault="005F662B" w:rsidP="005F662B">
      <w:pPr>
        <w:numPr>
          <w:ilvl w:val="1"/>
          <w:numId w:val="7"/>
        </w:numPr>
        <w:rPr>
          <w:rFonts w:ascii="Times New Roman" w:hAnsi="Times New Roman" w:cs="Times New Roman"/>
        </w:rPr>
      </w:pPr>
      <w:r w:rsidRPr="000A596F">
        <w:rPr>
          <w:rFonts w:ascii="Times New Roman" w:hAnsi="Times New Roman" w:cs="Times New Roman"/>
        </w:rPr>
        <w:t>Nguyên nhân: Khi dùng hàm resample('10s').mean(), Pandas tự động tính trung bình cho tất cả các cột, bao gồm cả cột Tag device_id chứa dữ liệu dạng chuỗi văn bản gây ra xung đột kiểu dữ liệu.</w:t>
      </w:r>
    </w:p>
    <w:p w14:paraId="29129946" w14:textId="77777777" w:rsidR="005F662B" w:rsidRPr="000A596F" w:rsidRDefault="005F662B" w:rsidP="005F662B">
      <w:pPr>
        <w:numPr>
          <w:ilvl w:val="1"/>
          <w:numId w:val="7"/>
        </w:numPr>
        <w:rPr>
          <w:rFonts w:ascii="Times New Roman" w:hAnsi="Times New Roman" w:cs="Times New Roman"/>
        </w:rPr>
      </w:pPr>
      <w:r w:rsidRPr="000A596F">
        <w:rPr>
          <w:rFonts w:ascii="Times New Roman" w:hAnsi="Times New Roman" w:cs="Times New Roman"/>
        </w:rPr>
        <w:t>Giải pháp: Lọc danh sách chỉ chọn các cột chứa giá trị số (numeric) để tính trung bình bằng cách dùng df[['temperature', 'humidity', 'distance_cm']].resample('10s').mean().</w:t>
      </w:r>
    </w:p>
    <w:p w14:paraId="498EE693" w14:textId="77777777" w:rsidR="005F662B" w:rsidRPr="000A596F" w:rsidRDefault="005F662B" w:rsidP="005F662B">
      <w:pPr>
        <w:numPr>
          <w:ilvl w:val="0"/>
          <w:numId w:val="7"/>
        </w:numPr>
        <w:rPr>
          <w:rFonts w:ascii="Times New Roman" w:hAnsi="Times New Roman" w:cs="Times New Roman"/>
        </w:rPr>
      </w:pPr>
      <w:r w:rsidRPr="000A596F">
        <w:rPr>
          <w:rFonts w:ascii="Times New Roman" w:hAnsi="Times New Roman" w:cs="Times New Roman"/>
          <w:b/>
          <w:bCs/>
        </w:rPr>
        <w:t>Lỗi không hiển thị đồ thị trên InfluxDB (Dashboard trống):</w:t>
      </w:r>
    </w:p>
    <w:p w14:paraId="0A306E92" w14:textId="77777777" w:rsidR="005F662B" w:rsidRPr="000A596F" w:rsidRDefault="005F662B" w:rsidP="005F662B">
      <w:pPr>
        <w:numPr>
          <w:ilvl w:val="1"/>
          <w:numId w:val="7"/>
        </w:numPr>
        <w:rPr>
          <w:rFonts w:ascii="Times New Roman" w:hAnsi="Times New Roman" w:cs="Times New Roman"/>
        </w:rPr>
      </w:pPr>
      <w:r w:rsidRPr="000A596F">
        <w:rPr>
          <w:rFonts w:ascii="Times New Roman" w:hAnsi="Times New Roman" w:cs="Times New Roman"/>
        </w:rPr>
        <w:t>Nguyên nhân: Bị lệch mốc thời gian (timezone) giữa dữ liệu gửi vào và giới hạn khung nhìn mặc định (Past 15m).</w:t>
      </w:r>
    </w:p>
    <w:p w14:paraId="7F0E905B" w14:textId="77777777" w:rsidR="005F662B" w:rsidRPr="000A596F" w:rsidRDefault="005F662B" w:rsidP="005F662B">
      <w:pPr>
        <w:numPr>
          <w:ilvl w:val="1"/>
          <w:numId w:val="7"/>
        </w:numPr>
        <w:rPr>
          <w:rFonts w:ascii="Times New Roman" w:hAnsi="Times New Roman" w:cs="Times New Roman"/>
        </w:rPr>
      </w:pPr>
      <w:r w:rsidRPr="000A596F">
        <w:rPr>
          <w:rFonts w:ascii="Times New Roman" w:hAnsi="Times New Roman" w:cs="Times New Roman"/>
        </w:rPr>
        <w:t>Giải pháp: Mở rộng khoảng thời gian xem (Time filter) thành Past 24h, tải lại giao diện bằng phím F5 để hiện measurement.</w:t>
      </w:r>
    </w:p>
    <w:p w14:paraId="7FF9D3AF" w14:textId="77777777" w:rsidR="005F662B" w:rsidRDefault="005F662B"/>
    <w:sectPr w:rsidR="005F66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7031D"/>
    <w:multiLevelType w:val="multilevel"/>
    <w:tmpl w:val="35EE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803791"/>
    <w:multiLevelType w:val="multilevel"/>
    <w:tmpl w:val="FD566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F91FFB"/>
    <w:multiLevelType w:val="multilevel"/>
    <w:tmpl w:val="13146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242B8D"/>
    <w:multiLevelType w:val="multilevel"/>
    <w:tmpl w:val="F736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622398"/>
    <w:multiLevelType w:val="multilevel"/>
    <w:tmpl w:val="6DD887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3B46E7"/>
    <w:multiLevelType w:val="multilevel"/>
    <w:tmpl w:val="BC64C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83118C"/>
    <w:multiLevelType w:val="multilevel"/>
    <w:tmpl w:val="A912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2399704">
    <w:abstractNumId w:val="5"/>
  </w:num>
  <w:num w:numId="2" w16cid:durableId="1310017498">
    <w:abstractNumId w:val="2"/>
  </w:num>
  <w:num w:numId="3" w16cid:durableId="583535329">
    <w:abstractNumId w:val="1"/>
  </w:num>
  <w:num w:numId="4" w16cid:durableId="1676110724">
    <w:abstractNumId w:val="0"/>
  </w:num>
  <w:num w:numId="5" w16cid:durableId="1535196728">
    <w:abstractNumId w:val="6"/>
  </w:num>
  <w:num w:numId="6" w16cid:durableId="77560538">
    <w:abstractNumId w:val="3"/>
  </w:num>
  <w:num w:numId="7" w16cid:durableId="6332911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62B"/>
    <w:rsid w:val="000A596F"/>
    <w:rsid w:val="001900B3"/>
    <w:rsid w:val="001D747B"/>
    <w:rsid w:val="0020186B"/>
    <w:rsid w:val="002828E2"/>
    <w:rsid w:val="005F662B"/>
    <w:rsid w:val="0097496C"/>
    <w:rsid w:val="00E621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DED38"/>
  <w15:chartTrackingRefBased/>
  <w15:docId w15:val="{0DD05719-3724-4149-9C22-DA25FF7BD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66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66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66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66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66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66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6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6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6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6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66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66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66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66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66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66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6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62B"/>
    <w:rPr>
      <w:rFonts w:eastAsiaTheme="majorEastAsia" w:cstheme="majorBidi"/>
      <w:color w:val="272727" w:themeColor="text1" w:themeTint="D8"/>
    </w:rPr>
  </w:style>
  <w:style w:type="paragraph" w:styleId="Title">
    <w:name w:val="Title"/>
    <w:basedOn w:val="Normal"/>
    <w:next w:val="Normal"/>
    <w:link w:val="TitleChar"/>
    <w:uiPriority w:val="10"/>
    <w:qFormat/>
    <w:rsid w:val="005F66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6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6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6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62B"/>
    <w:pPr>
      <w:spacing w:before="160"/>
      <w:jc w:val="center"/>
    </w:pPr>
    <w:rPr>
      <w:i/>
      <w:iCs/>
      <w:color w:val="404040" w:themeColor="text1" w:themeTint="BF"/>
    </w:rPr>
  </w:style>
  <w:style w:type="character" w:customStyle="1" w:styleId="QuoteChar">
    <w:name w:val="Quote Char"/>
    <w:basedOn w:val="DefaultParagraphFont"/>
    <w:link w:val="Quote"/>
    <w:uiPriority w:val="29"/>
    <w:rsid w:val="005F662B"/>
    <w:rPr>
      <w:i/>
      <w:iCs/>
      <w:color w:val="404040" w:themeColor="text1" w:themeTint="BF"/>
    </w:rPr>
  </w:style>
  <w:style w:type="paragraph" w:styleId="ListParagraph">
    <w:name w:val="List Paragraph"/>
    <w:basedOn w:val="Normal"/>
    <w:uiPriority w:val="34"/>
    <w:qFormat/>
    <w:rsid w:val="005F662B"/>
    <w:pPr>
      <w:ind w:left="720"/>
      <w:contextualSpacing/>
    </w:pPr>
  </w:style>
  <w:style w:type="character" w:styleId="IntenseEmphasis">
    <w:name w:val="Intense Emphasis"/>
    <w:basedOn w:val="DefaultParagraphFont"/>
    <w:uiPriority w:val="21"/>
    <w:qFormat/>
    <w:rsid w:val="005F662B"/>
    <w:rPr>
      <w:i/>
      <w:iCs/>
      <w:color w:val="0F4761" w:themeColor="accent1" w:themeShade="BF"/>
    </w:rPr>
  </w:style>
  <w:style w:type="paragraph" w:styleId="IntenseQuote">
    <w:name w:val="Intense Quote"/>
    <w:basedOn w:val="Normal"/>
    <w:next w:val="Normal"/>
    <w:link w:val="IntenseQuoteChar"/>
    <w:uiPriority w:val="30"/>
    <w:qFormat/>
    <w:rsid w:val="005F66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662B"/>
    <w:rPr>
      <w:i/>
      <w:iCs/>
      <w:color w:val="0F4761" w:themeColor="accent1" w:themeShade="BF"/>
    </w:rPr>
  </w:style>
  <w:style w:type="character" w:styleId="IntenseReference">
    <w:name w:val="Intense Reference"/>
    <w:basedOn w:val="DefaultParagraphFont"/>
    <w:uiPriority w:val="32"/>
    <w:qFormat/>
    <w:rsid w:val="005F662B"/>
    <w:rPr>
      <w:b/>
      <w:bCs/>
      <w:smallCaps/>
      <w:color w:val="0F4761" w:themeColor="accent1" w:themeShade="BF"/>
      <w:spacing w:val="5"/>
    </w:rPr>
  </w:style>
  <w:style w:type="character" w:styleId="Hyperlink">
    <w:name w:val="Hyperlink"/>
    <w:basedOn w:val="DefaultParagraphFont"/>
    <w:uiPriority w:val="99"/>
    <w:unhideWhenUsed/>
    <w:rsid w:val="00E621A8"/>
    <w:rPr>
      <w:color w:val="467886" w:themeColor="hyperlink"/>
      <w:u w:val="single"/>
    </w:rPr>
  </w:style>
  <w:style w:type="character" w:styleId="UnresolvedMention">
    <w:name w:val="Unresolved Mention"/>
    <w:basedOn w:val="DefaultParagraphFont"/>
    <w:uiPriority w:val="99"/>
    <w:semiHidden/>
    <w:unhideWhenUsed/>
    <w:rsid w:val="00E621A8"/>
    <w:rPr>
      <w:color w:val="605E5C"/>
      <w:shd w:val="clear" w:color="auto" w:fill="E1DFDD"/>
    </w:rPr>
  </w:style>
  <w:style w:type="character" w:styleId="FollowedHyperlink">
    <w:name w:val="FollowedHyperlink"/>
    <w:basedOn w:val="DefaultParagraphFont"/>
    <w:uiPriority w:val="99"/>
    <w:semiHidden/>
    <w:unhideWhenUsed/>
    <w:rsid w:val="00E621A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github.com/Shinoa-the-second/IoT.gi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5</Pages>
  <Words>782</Words>
  <Characters>4462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609t601@gmail.com</dc:creator>
  <cp:keywords/>
  <dc:description/>
  <cp:lastModifiedBy>609t601@gmail.com</cp:lastModifiedBy>
  <cp:revision>3</cp:revision>
  <dcterms:created xsi:type="dcterms:W3CDTF">2026-10-11T03:47:00Z</dcterms:created>
  <dcterms:modified xsi:type="dcterms:W3CDTF">2026-10-11T04:29:00Z</dcterms:modified>
</cp:coreProperties>
</file>