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4C6BB0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7F1C3C54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 xml:space="preserve">Usecase 1.2 </w:t>
      </w:r>
      <w:r w:rsidR="00C03F4B" w:rsidRPr="00C03F4B"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7A6D0969" w:rsidR="00A65349" w:rsidRPr="005E52C8" w:rsidRDefault="00423974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Notifications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5DFAF869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36889"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4C6BB0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E2B4B09" w14:textId="77777777" w:rsidR="00423974" w:rsidRDefault="00EC4EBC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  <w:p w14:paraId="2163EA13" w14:textId="4411735F" w:rsidR="00423974" w:rsidRPr="00EC4EBC" w:rsidRDefault="00FC2E4E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มีบันทึกว่ายัง ณ วันนั้นๆ ไม่ได้แจ้งเตือน หรือ แจ้งเตือนไม่สำเร็จ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0BDA7BC4" w:rsidR="00A65349" w:rsidRPr="00936889" w:rsidRDefault="00FC2E4E" w:rsidP="00936889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 ณ วันนั้นๆ แจ้งเตือนสำเร็จ</w:t>
            </w: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807344E" w14:textId="4E479DD4" w:rsidR="00A6534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</w:t>
            </w:r>
            <w:r w:rsidR="00FC2E4E"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แจ้งเตือนไม่สำเร็จ</w:t>
            </w:r>
          </w:p>
          <w:p w14:paraId="6E5AFA4F" w14:textId="4C41859D" w:rsidR="00936889" w:rsidRPr="0093688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ดำเนินการ </w:t>
            </w:r>
            <w:r w:rsidRPr="00243ED0">
              <w:rPr>
                <w:rFonts w:asciiTheme="minorBidi" w:eastAsia="MS Gothic" w:hAnsiTheme="minorBidi"/>
                <w:color w:val="0070C0"/>
                <w:sz w:val="28"/>
              </w:rPr>
              <w:t xml:space="preserve">Usecase </w:t>
            </w:r>
            <w:r w:rsidRPr="00243ED0">
              <w:rPr>
                <w:rFonts w:asciiTheme="minorBidi" w:eastAsia="MS Gothic" w:hAnsiTheme="minorBidi" w:hint="cs"/>
                <w:color w:val="0070C0"/>
                <w:sz w:val="28"/>
                <w:cs/>
              </w:rPr>
              <w:t>นี้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อีกครั้ง ใน 1 ชั่วโมง</w:t>
            </w: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0231878D" w:rsidR="00A65349" w:rsidRPr="00423974" w:rsidRDefault="00423974" w:rsidP="0042397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6BA576A5" w:rsidR="00A65349" w:rsidRPr="00423974" w:rsidRDefault="00A65349" w:rsidP="00423974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5402C43E" w:rsidR="00A65349" w:rsidRPr="00936889" w:rsidRDefault="00936889" w:rsidP="00936889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หากแจ้งเตือนไม่สำเร็จ ให้แจ้งเตือนอีกครั้งอีก 1 ชั่วโมง</w:t>
            </w: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6DB9962" w14:textId="1DFEF043" w:rsidR="00FC2E4E" w:rsidRDefault="00FC2E4E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การแจ้งเตือน จะแจ้งเตือนวันต่อวัน</w:t>
            </w:r>
          </w:p>
          <w:p w14:paraId="759B6CFF" w14:textId="6C83C9A4" w:rsidR="00A65349" w:rsidRDefault="00423974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 w:rsidRPr="005C198F">
              <w:rPr>
                <w:rFonts w:asciiTheme="minorBidi" w:eastAsia="MS Gothic" w:hAnsiTheme="minorBidi" w:hint="cs"/>
                <w:sz w:val="28"/>
                <w:cs/>
              </w:rPr>
              <w:t>การแจ้งเตือนเป็นการ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แจ้งเตือน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>ในระดับระบบปฏิบัติการ ซึ่งเป็นการแจ้งเตือน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นอกระบบนี้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</w:p>
          <w:p w14:paraId="6B960D4C" w14:textId="77777777" w:rsid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จะไม่สามารถลบข้อความแจ้งเตือนได้</w:t>
            </w:r>
          </w:p>
          <w:p w14:paraId="387583D5" w14:textId="13CE23B8" w:rsidR="005C198F" w:rsidRP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ข้อความแจ้งเตือนจะหายไป 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กระทำสิ่งที่แจ้งเตือนเรียบร้อยแล้ว</w:t>
            </w:r>
          </w:p>
        </w:tc>
      </w:tr>
    </w:tbl>
    <w:p w14:paraId="5845952B" w14:textId="77777777" w:rsidR="00B0520E" w:rsidRDefault="00B05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p w14:paraId="3AFBD1B6" w14:textId="72BD03BE" w:rsidR="00A65349" w:rsidRDefault="003F6180" w:rsidP="00856D85">
      <w:pPr>
        <w:pStyle w:val="Heading1"/>
      </w:pPr>
      <w:r>
        <w:lastRenderedPageBreak/>
        <w:t>Usecase 2</w:t>
      </w:r>
    </w:p>
    <w:p w14:paraId="23FE1375" w14:textId="1E17C42D" w:rsidR="00C25B7E" w:rsidRDefault="00C25B7E" w:rsidP="00C25B7E">
      <w:pPr>
        <w:pStyle w:val="Heading2"/>
      </w:pPr>
      <w:r>
        <w:t>Usecase 2.1 Growing Mix Manage</w:t>
      </w:r>
      <w:r w:rsidR="009B5AA7"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C25B7E" w:rsidRPr="005E52C8" w14:paraId="15325C40" w14:textId="77777777" w:rsidTr="007E5AF4">
        <w:tc>
          <w:tcPr>
            <w:tcW w:w="2335" w:type="dxa"/>
          </w:tcPr>
          <w:p w14:paraId="34A7D173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51AEE3D" w14:textId="35B744F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2.1</w:t>
            </w:r>
          </w:p>
        </w:tc>
      </w:tr>
      <w:tr w:rsidR="00C25B7E" w:rsidRPr="005E52C8" w14:paraId="314A2F53" w14:textId="77777777" w:rsidTr="007E5AF4">
        <w:tc>
          <w:tcPr>
            <w:tcW w:w="2335" w:type="dxa"/>
          </w:tcPr>
          <w:p w14:paraId="4809BEA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8E48189" w14:textId="0436CA46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Mix Manage</w:t>
            </w:r>
            <w:r w:rsidR="009B5AA7">
              <w:rPr>
                <w:rFonts w:asciiTheme="minorBidi" w:hAnsiTheme="minorBidi"/>
                <w:sz w:val="28"/>
              </w:rPr>
              <w:t>ment</w:t>
            </w:r>
          </w:p>
        </w:tc>
      </w:tr>
      <w:tr w:rsidR="00C25B7E" w:rsidRPr="005E52C8" w14:paraId="174E6B49" w14:textId="77777777" w:rsidTr="007E5AF4">
        <w:tc>
          <w:tcPr>
            <w:tcW w:w="2335" w:type="dxa"/>
          </w:tcPr>
          <w:p w14:paraId="060652B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BA07FAA" w14:textId="49DA40F1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27 Jun 2024</w:t>
            </w:r>
          </w:p>
        </w:tc>
      </w:tr>
      <w:tr w:rsidR="00C25B7E" w:rsidRPr="005E52C8" w14:paraId="1174C5F9" w14:textId="77777777" w:rsidTr="007E5AF4">
        <w:tc>
          <w:tcPr>
            <w:tcW w:w="2335" w:type="dxa"/>
          </w:tcPr>
          <w:p w14:paraId="367690C8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D9D2A8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C25B7E" w:rsidRPr="005E52C8" w14:paraId="115EFFC2" w14:textId="77777777" w:rsidTr="007E5AF4">
        <w:tc>
          <w:tcPr>
            <w:tcW w:w="2335" w:type="dxa"/>
          </w:tcPr>
          <w:p w14:paraId="47DBA7F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0C785A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C25B7E" w:rsidRPr="005E52C8" w14:paraId="63ECBC80" w14:textId="77777777" w:rsidTr="007E5AF4">
        <w:tc>
          <w:tcPr>
            <w:tcW w:w="2335" w:type="dxa"/>
          </w:tcPr>
          <w:p w14:paraId="04866FC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47ABE8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C25B7E" w:rsidRPr="005E52C8" w14:paraId="49101762" w14:textId="77777777" w:rsidTr="007E5AF4">
        <w:tc>
          <w:tcPr>
            <w:tcW w:w="2335" w:type="dxa"/>
          </w:tcPr>
          <w:p w14:paraId="0C086AD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9F6B87B" w14:textId="7BB10604" w:rsidR="00C25B7E" w:rsidRPr="005E52C8" w:rsidRDefault="00C25B7E" w:rsidP="007E5AF4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เพื่อจัดการส่วนผสมสำหรับเพาะปลูก</w:t>
            </w:r>
          </w:p>
        </w:tc>
      </w:tr>
      <w:tr w:rsidR="00C25B7E" w:rsidRPr="005E52C8" w14:paraId="60FA557A" w14:textId="77777777" w:rsidTr="007E5AF4">
        <w:tc>
          <w:tcPr>
            <w:tcW w:w="2335" w:type="dxa"/>
          </w:tcPr>
          <w:p w14:paraId="095DD62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FEC8D6C" w14:textId="77777777" w:rsidR="00C25B7E" w:rsidRPr="005E52C8" w:rsidRDefault="004C6BB0" w:rsidP="007E5AF4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953664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24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5441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53851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C25B7E" w:rsidRPr="005E52C8" w14:paraId="4B1A566B" w14:textId="77777777" w:rsidTr="007E5AF4">
        <w:tc>
          <w:tcPr>
            <w:tcW w:w="2335" w:type="dxa"/>
          </w:tcPr>
          <w:p w14:paraId="7EAE233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98A5636" w14:textId="5140D451" w:rsidR="00C25B7E" w:rsidRPr="006C33AD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7D7BE436" w14:textId="77777777" w:rsidTr="007E5AF4">
        <w:tc>
          <w:tcPr>
            <w:tcW w:w="2335" w:type="dxa"/>
          </w:tcPr>
          <w:p w14:paraId="4C722A00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D4829E6" w14:textId="77777777" w:rsidR="00C25B7E" w:rsidRDefault="001C2D5A" w:rsidP="001C2D5A">
            <w:pPr>
              <w:pStyle w:val="ListParagraph"/>
              <w:numPr>
                <w:ilvl w:val="0"/>
                <w:numId w:val="2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แสดงรายการส่วนผสมสำหรับเพาะปลูกทั้งหมด และผู้ใช้ไม่ต้องการที่จะเปลี่ยนแปลงข้อมูลใดๆ</w:t>
            </w:r>
          </w:p>
          <w:p w14:paraId="52C227C0" w14:textId="1944109B" w:rsidR="001C2D5A" w:rsidRPr="001C2D5A" w:rsidRDefault="001C2D5A" w:rsidP="001C2D5A">
            <w:pPr>
              <w:pStyle w:val="ListParagraph"/>
              <w:numPr>
                <w:ilvl w:val="0"/>
                <w:numId w:val="29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C25B7E" w:rsidRPr="005E52C8" w14:paraId="76464DE4" w14:textId="77777777" w:rsidTr="007E5AF4">
        <w:tc>
          <w:tcPr>
            <w:tcW w:w="2335" w:type="dxa"/>
          </w:tcPr>
          <w:p w14:paraId="14EEE84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C528F0A" w14:textId="1128E581" w:rsidR="00C25B7E" w:rsidRPr="001C2D5A" w:rsidRDefault="001C2D5A" w:rsidP="001C2D5A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3B315B1" w14:textId="77777777" w:rsidTr="007E5AF4">
        <w:tc>
          <w:tcPr>
            <w:tcW w:w="2335" w:type="dxa"/>
          </w:tcPr>
          <w:p w14:paraId="02272D2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3FCC8E0" w14:textId="3F1E13D9" w:rsidR="00C25B7E" w:rsidRPr="005E52C8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54BE6CC" w14:textId="77777777" w:rsidTr="007E5AF4">
        <w:tc>
          <w:tcPr>
            <w:tcW w:w="2335" w:type="dxa"/>
          </w:tcPr>
          <w:p w14:paraId="0853E96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44D6939" w14:textId="79859FCB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เพื่อให้ผู้ใช้เลือกว่าจะจัดการส่วนผสมสำหรับเพาะปลูก</w:t>
            </w:r>
          </w:p>
          <w:p w14:paraId="48CA7DEF" w14:textId="6127F0CC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 w:rsidRPr="000F0C74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จะปรากฎฟอร์มแสดงส่วนผสมสำหรับเพาะปลูกทั้งหมด</w:t>
            </w:r>
          </w:p>
          <w:p w14:paraId="1B4E0594" w14:textId="144D1471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="000E6131"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เพิ่มหรือแก้ไข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1B38CABF" w14:textId="2A11D095" w:rsidR="00C25B7E" w:rsidRDefault="00C25B7E" w:rsidP="00C25B7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6CC6BBE7" w14:textId="6C15FBCE" w:rsidR="00C25B7E" w:rsidRDefault="00C25B7E" w:rsidP="00AC7C2E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จะปรากฏฟอร์มให้ผู้ใช้กรอกข้อมูล </w:t>
            </w:r>
          </w:p>
          <w:p w14:paraId="2269F5FD" w14:textId="7ADB200D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4C8F54FC" w14:textId="17737CA8" w:rsidR="009B5AA7" w:rsidRDefault="009B5AA7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43699360" w14:textId="7FE34307" w:rsidR="000E6131" w:rsidRDefault="000E6131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แก้ไข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(Edit)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644AC734" w14:textId="72BAF146" w:rsidR="00806F2E" w:rsidRDefault="00806F2E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ผู้ใช้สามารถจัดการวัสดุเพาะปลูกได้ โดย</w:t>
            </w:r>
          </w:p>
          <w:p w14:paraId="31BCB2F9" w14:textId="77777777" w:rsidR="003665FC" w:rsidRDefault="00AC7C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65FB192B" w14:textId="5D6CF7AA" w:rsidR="00C25B7E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Growing Media) 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391A39A4" w14:textId="3921D29D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ผู้ใช้เลือกวัสดุเพาะปลูก</w:t>
            </w:r>
          </w:p>
          <w:p w14:paraId="619998E4" w14:textId="38662CDE" w:rsidR="003665FC" w:rsidRPr="00006822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42D42102" w14:textId="6CAF69CF" w:rsidR="00006822" w:rsidRPr="00806F2E" w:rsidRDefault="00006822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ระบบจะเพิ่มวัสดุเพาะปลูกลงในรายการส่วนผสมสำหรับเพาะปลูก</w:t>
            </w:r>
          </w:p>
          <w:p w14:paraId="2DD53BD9" w14:textId="77777777" w:rsidR="003665FC" w:rsidRDefault="00806F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ล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09FE46CA" w14:textId="79B160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ผู้ใช้เลือกรายการวัสดุเพาะปลูกที่จะลบ</w:t>
            </w:r>
          </w:p>
          <w:p w14:paraId="1490EA5F" w14:textId="3036DD02" w:rsidR="00806F2E" w:rsidRPr="00922E85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</w:t>
            </w:r>
            <w:r w:rsid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Growing Media) </w:t>
            </w:r>
          </w:p>
          <w:p w14:paraId="43C95065" w14:textId="618D9388" w:rsidR="00922E85" w:rsidRPr="003665FC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แสดงข้อความแจ้งเตือนถามผู้ใช้ว่า ต้องการลบ (ชื่อ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ที่ผู้ใช้เลือก) หรือไม่ </w:t>
            </w:r>
          </w:p>
          <w:p w14:paraId="13D51E71" w14:textId="50E9EED1" w:rsidR="003665FC" w:rsidRPr="00922E85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922E85"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 w:rsidR="00922E85">
              <w:rPr>
                <w:rFonts w:asciiTheme="minorBidi" w:eastAsia="MS Gothic" w:hAnsiTheme="minorBidi"/>
                <w:b/>
                <w:bCs/>
                <w:sz w:val="28"/>
              </w:rPr>
              <w:t>Yes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397BA729" w14:textId="51D15CAA" w:rsidR="00922E85" w:rsidRPr="00B53A27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ระบบลบวัสดุเพะปลูกที่ผู้ใช้เลือกออกจากรายการ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ส่วนผสมสำหรับเพาะปลูก</w:t>
            </w:r>
          </w:p>
          <w:p w14:paraId="335000EF" w14:textId="0C9DB17D" w:rsidR="00B53A27" w:rsidRDefault="00B53A27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ผู้ใช้สามารถจัดการปุ๋ยได้ โดย</w:t>
            </w:r>
          </w:p>
          <w:p w14:paraId="340AE6D1" w14:textId="52300F6D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2145BD5D" w14:textId="73F35476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ปุ๋ย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Fertilizer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จะปรากฏฟอร์มรายการปุ๋ยทั้งหมด</w:t>
            </w:r>
          </w:p>
          <w:p w14:paraId="0B7E5FAC" w14:textId="7572CB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922E85"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04854728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0A28F685" w14:textId="67768EC4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ระบบจะเพิ่มปุ๋ยลงในรายการส่วนผสมสำหรับเพาะปลูก</w:t>
            </w:r>
          </w:p>
          <w:p w14:paraId="60860629" w14:textId="577E23E0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10A7356E" w14:textId="58BD5AB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ผู้ใช้เลือกรายการปุ๋ยที่จะลบ</w:t>
            </w:r>
          </w:p>
          <w:p w14:paraId="78C789B1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ลบปุ๋ย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Fertilizer) </w:t>
            </w:r>
          </w:p>
          <w:p w14:paraId="19FA4284" w14:textId="2F4E6837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แสดงข้อความแจ้งเตือนถามผู้ใช้ว่า ต้องการลบ (ชื่อปุ๋ยที่ผู้ใช้เลือก) หรือไม่ </w:t>
            </w:r>
          </w:p>
          <w:p w14:paraId="30D67521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79B96AF7" w14:textId="32860DBD" w:rsidR="003665FC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ระบบลบปุ๋ยที่ผู้ใช้เลือกออกจากรายการส่วนผสมสำหรับเพาะปลูก</w:t>
            </w:r>
          </w:p>
          <w:p w14:paraId="0C73295E" w14:textId="594973CD" w:rsidR="00B53A27" w:rsidRPr="00B53A27" w:rsidRDefault="003665FC" w:rsidP="003665FC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Edit)</w:t>
            </w:r>
          </w:p>
          <w:p w14:paraId="7680D96F" w14:textId="3EC853DE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ผู้ใช้สามารถจัดการยากำจัดศัตรูพืชได้ โดย</w:t>
            </w:r>
          </w:p>
          <w:p w14:paraId="0C2CE966" w14:textId="6182584B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32029638" w14:textId="3206488E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ยากำจัดศัตรูพืช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2849A39C" w14:textId="282F5B67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</w:p>
          <w:p w14:paraId="214273B0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2C16532B" w14:textId="071D53D1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ระบบจะเพิ่มกำจัดศัตรูพืชลงในรายการส่วนผสมสำหรับเพาะปลูก</w:t>
            </w:r>
          </w:p>
          <w:p w14:paraId="6F8154A3" w14:textId="7BA00D19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4F98DE03" w14:textId="5CF91CC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ที่จะลบ</w:t>
            </w:r>
          </w:p>
          <w:p w14:paraId="2BEC3D2A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 w:rsidR="00006822"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ยากำจัดศัตรูพืช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20F34FBF" w14:textId="36A0B9B3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 xml:space="preserve">แสดงข้อความแจ้งเตือนถามผู้ใช้ว่า ต้องการลบ (ชื่อยากำจัดศัตรูพืชที่ผู้ใช้เลือก) หรือไม่ </w:t>
            </w:r>
          </w:p>
          <w:p w14:paraId="314723E9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196AED9B" w14:textId="6FD1B439" w:rsidR="00B53A27" w:rsidRPr="00623D78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ระบบลบยากำจัดศัตรูพืชที่ผู้ใช้เลือกออกจากรายการส่วนผสมสำหรับเพาะปลูก</w:t>
            </w:r>
          </w:p>
          <w:p w14:paraId="4B23BE8A" w14:textId="6A9BE1BF" w:rsidR="00623D78" w:rsidRP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0B194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บันทึก </w:t>
            </w:r>
            <w:r w:rsidR="000B1943">
              <w:rPr>
                <w:rFonts w:asciiTheme="minorBidi" w:eastAsia="MS Gothic" w:hAnsiTheme="minorBidi"/>
                <w:b/>
                <w:bCs/>
                <w:sz w:val="28"/>
              </w:rPr>
              <w:t>(Save)</w:t>
            </w:r>
          </w:p>
          <w:p w14:paraId="44DA1A70" w14:textId="77777777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0E6131">
              <w:rPr>
                <w:rFonts w:asciiTheme="minorBidi" w:eastAsia="MS Gothic" w:hAnsiTheme="minorBidi" w:hint="cs"/>
                <w:sz w:val="28"/>
                <w:cs/>
              </w:rPr>
              <w:t>ตรวจสอบความถูกต้องของข้อมูล</w:t>
            </w:r>
          </w:p>
          <w:p w14:paraId="3A88EBDD" w14:textId="2F34FA64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ถ้าข้อมูลถูกต้อง และครบถ้วนสมบูรณ์ ระบบจะบันทึกข้อมูลลงฐานข้อมูล</w:t>
            </w:r>
          </w:p>
          <w:p w14:paraId="1A2E11B6" w14:textId="176FE6D0" w:rsidR="002D3D56" w:rsidRPr="00CA1E9E" w:rsidRDefault="000B1943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บันทึกข้อมูลเสร็จสมบูรณ์</w:t>
            </w:r>
          </w:p>
          <w:p w14:paraId="4C5339E0" w14:textId="77777777" w:rsidR="000B1943" w:rsidRDefault="000B1943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</w:t>
            </w:r>
            <w:r w:rsidR="00CA1E9E">
              <w:rPr>
                <w:rFonts w:asciiTheme="minorBidi" w:eastAsia="MS Gothic" w:hAnsiTheme="minorBidi" w:hint="cs"/>
                <w:sz w:val="28"/>
                <w:cs/>
              </w:rPr>
              <w:t>ฟอร์มแสดงส่วนผสมสำหรับเพาะปลูกทั้งหมด</w:t>
            </w:r>
          </w:p>
          <w:p w14:paraId="0CAA074F" w14:textId="77777777" w:rsidR="00CA1E9E" w:rsidRDefault="00CA1E9E" w:rsidP="00CA1E9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27D99AA7" w14:textId="77777777" w:rsidR="00CA1E9E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63562E0D" w14:textId="77777777" w:rsidR="009B5AA7" w:rsidRP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(Remove) </w:t>
            </w:r>
          </w:p>
          <w:p w14:paraId="55BE5419" w14:textId="77777777" w:rsid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ระบบลบข้อมูลที่ผู้ใช้เลือก</w:t>
            </w:r>
          </w:p>
          <w:p w14:paraId="7779ABE3" w14:textId="77777777" w:rsidR="009B5AA7" w:rsidRPr="00B714A1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B714A1"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  <w:p w14:paraId="162D5CC0" w14:textId="4CB06A9F" w:rsidR="000D0547" w:rsidRPr="000D0547" w:rsidRDefault="00B714A1" w:rsidP="000D0547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กลับเข้าสู่หน้าฟอร์มแสดงส่วนผสมสำหรับเพาะปลูกทั้งหมด</w:t>
            </w:r>
          </w:p>
        </w:tc>
      </w:tr>
      <w:tr w:rsidR="00C25B7E" w:rsidRPr="005E52C8" w14:paraId="07CE99FF" w14:textId="77777777" w:rsidTr="007E5AF4">
        <w:tc>
          <w:tcPr>
            <w:tcW w:w="2335" w:type="dxa"/>
          </w:tcPr>
          <w:p w14:paraId="2BE2110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0C515C06" w14:textId="77777777" w:rsidR="000E6131" w:rsidRDefault="000E6131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</w:t>
            </w:r>
            <w:r w:rsidR="000B1943">
              <w:rPr>
                <w:rFonts w:asciiTheme="minorBidi" w:eastAsia="MS Gothic" w:hAnsiTheme="minorBidi" w:hint="cs"/>
                <w:sz w:val="28"/>
                <w:cs/>
              </w:rPr>
              <w:t>บันทึกข้อมูลใดๆ ลงฐานข้อมูล</w:t>
            </w:r>
          </w:p>
          <w:p w14:paraId="51825F0A" w14:textId="77777777" w:rsidR="000B1943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 </w:t>
            </w:r>
            <w:r w:rsidRPr="004C6BB0">
              <w:rPr>
                <w:rFonts w:asciiTheme="minorBidi" w:eastAsia="MS Gothic" w:hAnsiTheme="minorBidi" w:hint="cs"/>
                <w:sz w:val="28"/>
                <w:u w:val="single"/>
                <w:cs/>
              </w:rPr>
              <w:t>พร้อมแนะนำผู้ใช้ว่าสมควรแก้ไขที่จุดไหน</w:t>
            </w:r>
          </w:p>
          <w:p w14:paraId="1AB4091F" w14:textId="7330F53C" w:rsidR="000B1943" w:rsidRPr="000E6131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C25B7E" w:rsidRPr="005E52C8" w14:paraId="22514E28" w14:textId="77777777" w:rsidTr="007E5AF4">
        <w:tc>
          <w:tcPr>
            <w:tcW w:w="2335" w:type="dxa"/>
          </w:tcPr>
          <w:p w14:paraId="1BF673C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58C540BC" w14:textId="26F725C9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4D77FB" w14:textId="77777777" w:rsidTr="007E5AF4">
        <w:tc>
          <w:tcPr>
            <w:tcW w:w="2335" w:type="dxa"/>
          </w:tcPr>
          <w:p w14:paraId="2430108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62F7B7A7" w14:textId="7271698E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9AA231" w14:textId="77777777" w:rsidTr="007E5AF4">
        <w:tc>
          <w:tcPr>
            <w:tcW w:w="2335" w:type="dxa"/>
          </w:tcPr>
          <w:p w14:paraId="3B00AAC1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3A38E66" w14:textId="03EB6F1D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1711D2A3" w14:textId="77777777" w:rsidTr="007E5AF4">
        <w:tc>
          <w:tcPr>
            <w:tcW w:w="2335" w:type="dxa"/>
          </w:tcPr>
          <w:p w14:paraId="4B4D020C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45474CD" w14:textId="7A126F31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292B7D0" w14:textId="77777777" w:rsidTr="007E5AF4">
        <w:tc>
          <w:tcPr>
            <w:tcW w:w="2335" w:type="dxa"/>
          </w:tcPr>
          <w:p w14:paraId="21CA7BD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FFE1C5B" w14:textId="3040ABD4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16F7B3A" w14:textId="77777777" w:rsidTr="007E5AF4">
        <w:tc>
          <w:tcPr>
            <w:tcW w:w="2335" w:type="dxa"/>
          </w:tcPr>
          <w:p w14:paraId="51A257A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2C251D84" w14:textId="4B6B6B9E" w:rsidR="00C25B7E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ส่วนผสมสำหรับเพาะปลูก 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>มีส่วนประกอบ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ดังนี้</w:t>
            </w:r>
          </w:p>
          <w:p w14:paraId="74C00CF4" w14:textId="2436C6A2" w:rsidR="00C25B7E" w:rsidRDefault="00C25B7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(ต้องมีอย่างน้อยหนึ่งชนิด)</w:t>
            </w:r>
          </w:p>
          <w:p w14:paraId="4D3FA103" w14:textId="77777777" w:rsid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6EB2A044" w14:textId="77777777" w:rsidR="00AC7C2E" w:rsidRP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 w:rsidRPr="00AC7C2E">
              <w:rPr>
                <w:rFonts w:asciiTheme="minorBidi" w:eastAsia="MS Gothic" w:hAnsiTheme="minorBidi" w:cs="Cordia New"/>
                <w:sz w:val="28"/>
                <w:cs/>
              </w:rPr>
              <w:t>ยากำจัดศัตรูพืช</w:t>
            </w:r>
          </w:p>
          <w:p w14:paraId="5C090772" w14:textId="6D0BB6A0" w:rsidR="00AC7C2E" w:rsidRPr="00AC7C2E" w:rsidRDefault="00AC7C2E" w:rsidP="00AC7C2E">
            <w:pPr>
              <w:ind w:left="720"/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/>
                <w:sz w:val="28"/>
              </w:rPr>
              <w:t>*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ทุกรายการสามารถมีได้มากกว่าหนึ่ง</w:t>
            </w:r>
          </w:p>
        </w:tc>
      </w:tr>
    </w:tbl>
    <w:p w14:paraId="006FB9E6" w14:textId="77777777" w:rsidR="00BD4A11" w:rsidRDefault="00BD4A11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BD4A11" w:rsidRPr="005E52C8" w14:paraId="5E8AE981" w14:textId="77777777" w:rsidTr="00F606A8">
        <w:tc>
          <w:tcPr>
            <w:tcW w:w="2335" w:type="dxa"/>
          </w:tcPr>
          <w:p w14:paraId="05C40C7E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4D1FF871" w14:textId="23DEC13E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35C9C75F" w14:textId="77777777" w:rsidTr="00F606A8">
        <w:tc>
          <w:tcPr>
            <w:tcW w:w="2335" w:type="dxa"/>
          </w:tcPr>
          <w:p w14:paraId="122CEDA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60A50550" w14:textId="33A82843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EE29047" w14:textId="77777777" w:rsidTr="00F606A8">
        <w:tc>
          <w:tcPr>
            <w:tcW w:w="2335" w:type="dxa"/>
          </w:tcPr>
          <w:p w14:paraId="18F2644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5FDA653" w14:textId="551D69C8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1FE5EAE" w14:textId="77777777" w:rsidTr="00F606A8">
        <w:tc>
          <w:tcPr>
            <w:tcW w:w="2335" w:type="dxa"/>
          </w:tcPr>
          <w:p w14:paraId="24C5AA4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4E21CE9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BD4A11" w:rsidRPr="005E52C8" w14:paraId="150F0726" w14:textId="77777777" w:rsidTr="00F606A8">
        <w:tc>
          <w:tcPr>
            <w:tcW w:w="2335" w:type="dxa"/>
          </w:tcPr>
          <w:p w14:paraId="1682F01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84047C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BD4A11" w:rsidRPr="005E52C8" w14:paraId="1880450F" w14:textId="77777777" w:rsidTr="00F606A8">
        <w:tc>
          <w:tcPr>
            <w:tcW w:w="2335" w:type="dxa"/>
          </w:tcPr>
          <w:p w14:paraId="7C91EC7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0529326D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D4A11" w:rsidRPr="005E52C8" w14:paraId="0CC943A3" w14:textId="77777777" w:rsidTr="00F606A8">
        <w:tc>
          <w:tcPr>
            <w:tcW w:w="2335" w:type="dxa"/>
          </w:tcPr>
          <w:p w14:paraId="0BE6128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1461F38E" w14:textId="646FF685" w:rsidR="00BD4A11" w:rsidRPr="005E52C8" w:rsidRDefault="00BD4A11" w:rsidP="00F606A8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BD4A11" w:rsidRPr="005E52C8" w14:paraId="4A2A9A2C" w14:textId="77777777" w:rsidTr="00F606A8">
        <w:tc>
          <w:tcPr>
            <w:tcW w:w="2335" w:type="dxa"/>
          </w:tcPr>
          <w:p w14:paraId="20348EC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1B55EB25" w14:textId="77777777" w:rsidR="00BD4A11" w:rsidRPr="005E52C8" w:rsidRDefault="004C6BB0" w:rsidP="00F606A8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349867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5441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01129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19468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BD4A11" w:rsidRPr="005E52C8" w14:paraId="1C2B3F0E" w14:textId="77777777" w:rsidTr="00F606A8">
        <w:tc>
          <w:tcPr>
            <w:tcW w:w="2335" w:type="dxa"/>
          </w:tcPr>
          <w:p w14:paraId="5F69588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7755ADA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4F54DC79" w14:textId="77777777" w:rsidTr="00F606A8">
        <w:tc>
          <w:tcPr>
            <w:tcW w:w="2335" w:type="dxa"/>
          </w:tcPr>
          <w:p w14:paraId="421EB81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2F89AA3E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BD4A11" w:rsidRPr="005E52C8" w14:paraId="3E1C08A7" w14:textId="77777777" w:rsidTr="00F606A8">
        <w:tc>
          <w:tcPr>
            <w:tcW w:w="2335" w:type="dxa"/>
          </w:tcPr>
          <w:p w14:paraId="059AE088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1A47B54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9E702F1" w14:textId="77777777" w:rsidTr="00F606A8">
        <w:tc>
          <w:tcPr>
            <w:tcW w:w="2335" w:type="dxa"/>
          </w:tcPr>
          <w:p w14:paraId="5484BEE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39D057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6C39968" w14:textId="77777777" w:rsidTr="00F606A8">
        <w:tc>
          <w:tcPr>
            <w:tcW w:w="2335" w:type="dxa"/>
          </w:tcPr>
          <w:p w14:paraId="6E689C2F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E3C9F9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6C5F843" w14:textId="77777777" w:rsidTr="00F606A8">
        <w:tc>
          <w:tcPr>
            <w:tcW w:w="2335" w:type="dxa"/>
          </w:tcPr>
          <w:p w14:paraId="08E1090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C24B1CE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B56BB0" w14:textId="77777777" w:rsidTr="00F606A8">
        <w:tc>
          <w:tcPr>
            <w:tcW w:w="2335" w:type="dxa"/>
          </w:tcPr>
          <w:p w14:paraId="53D206A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B56B047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5924CA7E" w14:textId="77777777" w:rsidTr="00F606A8">
        <w:tc>
          <w:tcPr>
            <w:tcW w:w="2335" w:type="dxa"/>
          </w:tcPr>
          <w:p w14:paraId="55F0F4E3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7EF79E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2ACD90C" w14:textId="77777777" w:rsidTr="00F606A8">
        <w:tc>
          <w:tcPr>
            <w:tcW w:w="2335" w:type="dxa"/>
          </w:tcPr>
          <w:p w14:paraId="73791E5C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88EA06B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F0486C" w14:textId="77777777" w:rsidTr="00F606A8">
        <w:tc>
          <w:tcPr>
            <w:tcW w:w="2335" w:type="dxa"/>
          </w:tcPr>
          <w:p w14:paraId="1C0F99B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1D881091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068D625" w14:textId="77777777" w:rsidTr="00F606A8">
        <w:tc>
          <w:tcPr>
            <w:tcW w:w="2335" w:type="dxa"/>
          </w:tcPr>
          <w:p w14:paraId="2816FE2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151FCF8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126AD99" w14:textId="77777777" w:rsidTr="00F606A8">
        <w:tc>
          <w:tcPr>
            <w:tcW w:w="2335" w:type="dxa"/>
          </w:tcPr>
          <w:p w14:paraId="50EBFF1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08A5F14C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94BD95F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1BD"/>
    <w:multiLevelType w:val="multilevel"/>
    <w:tmpl w:val="67848A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550DD2"/>
    <w:multiLevelType w:val="hybridMultilevel"/>
    <w:tmpl w:val="22C0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0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5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E97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2AEC5158"/>
    <w:multiLevelType w:val="hybridMultilevel"/>
    <w:tmpl w:val="DFA2D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E812E0"/>
    <w:multiLevelType w:val="hybridMultilevel"/>
    <w:tmpl w:val="4A7A9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C20259"/>
    <w:multiLevelType w:val="hybridMultilevel"/>
    <w:tmpl w:val="5CEE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9030CB"/>
    <w:multiLevelType w:val="hybridMultilevel"/>
    <w:tmpl w:val="CC3CA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4D6F6832"/>
    <w:multiLevelType w:val="hybridMultilevel"/>
    <w:tmpl w:val="068A2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471E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7F7BB2"/>
    <w:multiLevelType w:val="hybridMultilevel"/>
    <w:tmpl w:val="79E2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164B4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6C33AD2"/>
    <w:multiLevelType w:val="hybridMultilevel"/>
    <w:tmpl w:val="FD30A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7C3D7C"/>
    <w:multiLevelType w:val="multilevel"/>
    <w:tmpl w:val="D9FADB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4"/>
  </w:num>
  <w:num w:numId="5">
    <w:abstractNumId w:val="3"/>
  </w:num>
  <w:num w:numId="6">
    <w:abstractNumId w:val="27"/>
  </w:num>
  <w:num w:numId="7">
    <w:abstractNumId w:val="24"/>
  </w:num>
  <w:num w:numId="8">
    <w:abstractNumId w:val="4"/>
  </w:num>
  <w:num w:numId="9">
    <w:abstractNumId w:val="28"/>
  </w:num>
  <w:num w:numId="10">
    <w:abstractNumId w:val="6"/>
  </w:num>
  <w:num w:numId="11">
    <w:abstractNumId w:val="16"/>
  </w:num>
  <w:num w:numId="12">
    <w:abstractNumId w:val="2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10"/>
  </w:num>
  <w:num w:numId="18">
    <w:abstractNumId w:val="20"/>
  </w:num>
  <w:num w:numId="19">
    <w:abstractNumId w:val="15"/>
  </w:num>
  <w:num w:numId="20">
    <w:abstractNumId w:val="9"/>
  </w:num>
  <w:num w:numId="21">
    <w:abstractNumId w:val="23"/>
  </w:num>
  <w:num w:numId="22">
    <w:abstractNumId w:val="5"/>
  </w:num>
  <w:num w:numId="23">
    <w:abstractNumId w:val="22"/>
  </w:num>
  <w:num w:numId="24">
    <w:abstractNumId w:val="2"/>
  </w:num>
  <w:num w:numId="25">
    <w:abstractNumId w:val="7"/>
  </w:num>
  <w:num w:numId="26">
    <w:abstractNumId w:val="19"/>
  </w:num>
  <w:num w:numId="27">
    <w:abstractNumId w:val="29"/>
  </w:num>
  <w:num w:numId="28">
    <w:abstractNumId w:val="0"/>
  </w:num>
  <w:num w:numId="29">
    <w:abstractNumId w:val="1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06822"/>
    <w:rsid w:val="00031F45"/>
    <w:rsid w:val="00037B32"/>
    <w:rsid w:val="00037FC5"/>
    <w:rsid w:val="0004759F"/>
    <w:rsid w:val="00082E10"/>
    <w:rsid w:val="000B1943"/>
    <w:rsid w:val="000B7C49"/>
    <w:rsid w:val="000D0547"/>
    <w:rsid w:val="000E6131"/>
    <w:rsid w:val="000F0C74"/>
    <w:rsid w:val="001334BD"/>
    <w:rsid w:val="00157EA0"/>
    <w:rsid w:val="001C2D5A"/>
    <w:rsid w:val="001D1A25"/>
    <w:rsid w:val="00243ED0"/>
    <w:rsid w:val="002B0210"/>
    <w:rsid w:val="002B2B1D"/>
    <w:rsid w:val="002B7629"/>
    <w:rsid w:val="002D3D56"/>
    <w:rsid w:val="002D4E5B"/>
    <w:rsid w:val="00314FE4"/>
    <w:rsid w:val="00315986"/>
    <w:rsid w:val="00326B74"/>
    <w:rsid w:val="00326D74"/>
    <w:rsid w:val="00331703"/>
    <w:rsid w:val="003353E2"/>
    <w:rsid w:val="003665FC"/>
    <w:rsid w:val="003E2C36"/>
    <w:rsid w:val="003F106B"/>
    <w:rsid w:val="003F6180"/>
    <w:rsid w:val="0042108F"/>
    <w:rsid w:val="00423974"/>
    <w:rsid w:val="00461A75"/>
    <w:rsid w:val="00487573"/>
    <w:rsid w:val="004A04C9"/>
    <w:rsid w:val="004A7706"/>
    <w:rsid w:val="004B278F"/>
    <w:rsid w:val="004C59B5"/>
    <w:rsid w:val="004C6BB0"/>
    <w:rsid w:val="004D0C4B"/>
    <w:rsid w:val="004D4A79"/>
    <w:rsid w:val="004D58D1"/>
    <w:rsid w:val="00515E40"/>
    <w:rsid w:val="00540EE6"/>
    <w:rsid w:val="005845A6"/>
    <w:rsid w:val="005C198F"/>
    <w:rsid w:val="00623D78"/>
    <w:rsid w:val="0063194E"/>
    <w:rsid w:val="00633AB0"/>
    <w:rsid w:val="00641873"/>
    <w:rsid w:val="0064657D"/>
    <w:rsid w:val="00646984"/>
    <w:rsid w:val="00667B38"/>
    <w:rsid w:val="0068259F"/>
    <w:rsid w:val="006D5051"/>
    <w:rsid w:val="006E06DE"/>
    <w:rsid w:val="007514B2"/>
    <w:rsid w:val="007534CE"/>
    <w:rsid w:val="00777C51"/>
    <w:rsid w:val="00806F2E"/>
    <w:rsid w:val="00856D85"/>
    <w:rsid w:val="00871259"/>
    <w:rsid w:val="00882895"/>
    <w:rsid w:val="008B12FF"/>
    <w:rsid w:val="008E72C1"/>
    <w:rsid w:val="00913019"/>
    <w:rsid w:val="00922E85"/>
    <w:rsid w:val="00936889"/>
    <w:rsid w:val="00961F89"/>
    <w:rsid w:val="009934C6"/>
    <w:rsid w:val="009A1F7F"/>
    <w:rsid w:val="009B5AA7"/>
    <w:rsid w:val="00A11F2A"/>
    <w:rsid w:val="00A2326C"/>
    <w:rsid w:val="00A4740C"/>
    <w:rsid w:val="00A515C2"/>
    <w:rsid w:val="00A65349"/>
    <w:rsid w:val="00AC7C2E"/>
    <w:rsid w:val="00AF0AEB"/>
    <w:rsid w:val="00AF3234"/>
    <w:rsid w:val="00B0520E"/>
    <w:rsid w:val="00B150F3"/>
    <w:rsid w:val="00B53A27"/>
    <w:rsid w:val="00B714A1"/>
    <w:rsid w:val="00B972C4"/>
    <w:rsid w:val="00B973F2"/>
    <w:rsid w:val="00BB5CC7"/>
    <w:rsid w:val="00BD4A11"/>
    <w:rsid w:val="00C0066F"/>
    <w:rsid w:val="00C03F4B"/>
    <w:rsid w:val="00C25B7E"/>
    <w:rsid w:val="00C430AA"/>
    <w:rsid w:val="00C504DA"/>
    <w:rsid w:val="00C57088"/>
    <w:rsid w:val="00C6536D"/>
    <w:rsid w:val="00C851D7"/>
    <w:rsid w:val="00CA0B72"/>
    <w:rsid w:val="00CA1E9E"/>
    <w:rsid w:val="00CF4DEA"/>
    <w:rsid w:val="00D61BDF"/>
    <w:rsid w:val="00DC44FF"/>
    <w:rsid w:val="00E14326"/>
    <w:rsid w:val="00E430E0"/>
    <w:rsid w:val="00E5275B"/>
    <w:rsid w:val="00E72D9E"/>
    <w:rsid w:val="00EA6797"/>
    <w:rsid w:val="00EA7B6F"/>
    <w:rsid w:val="00EC2B6E"/>
    <w:rsid w:val="00EC2E09"/>
    <w:rsid w:val="00EC4EBC"/>
    <w:rsid w:val="00F67E6E"/>
    <w:rsid w:val="00F84247"/>
    <w:rsid w:val="00FC1894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38</cp:revision>
  <dcterms:created xsi:type="dcterms:W3CDTF">2024-06-25T14:04:00Z</dcterms:created>
  <dcterms:modified xsi:type="dcterms:W3CDTF">2024-06-28T13:11:00Z</dcterms:modified>
</cp:coreProperties>
</file>