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35E466" w14:textId="64009C93" w:rsidR="00553F0F" w:rsidRDefault="00553F0F">
      <w:r>
        <w:t>Nama</w:t>
      </w:r>
      <w:r>
        <w:tab/>
        <w:t>: Muhammad Fathi Rizqi Supriadi</w:t>
      </w:r>
    </w:p>
    <w:p w14:paraId="3C947BC8" w14:textId="22526B92" w:rsidR="00553F0F" w:rsidRDefault="00553F0F">
      <w:r>
        <w:t>NIM</w:t>
      </w:r>
      <w:r>
        <w:tab/>
        <w:t>: 6701223043</w:t>
      </w:r>
    </w:p>
    <w:p w14:paraId="05463638" w14:textId="2B357349" w:rsidR="00553F0F" w:rsidRDefault="00553F0F">
      <w:r>
        <w:t>Kelas</w:t>
      </w:r>
      <w:r>
        <w:tab/>
        <w:t>: D3SI-4601</w:t>
      </w:r>
    </w:p>
    <w:p w14:paraId="4030CD01" w14:textId="77777777" w:rsidR="00553F0F" w:rsidRDefault="00553F0F"/>
    <w:p w14:paraId="3CE9B7C2" w14:textId="7B9AD39C" w:rsidR="00553F0F" w:rsidRDefault="00BD2739" w:rsidP="00BD2739">
      <w:pPr>
        <w:pStyle w:val="ListParagraph"/>
        <w:numPr>
          <w:ilvl w:val="0"/>
          <w:numId w:val="1"/>
        </w:numPr>
      </w:pPr>
      <w:r>
        <w:t xml:space="preserve">Membuat </w:t>
      </w:r>
      <w:proofErr w:type="spellStart"/>
      <w:r>
        <w:t>tampilan</w:t>
      </w:r>
      <w:proofErr w:type="spellEnd"/>
      <w:r>
        <w:t xml:space="preserve"> website </w:t>
      </w:r>
      <w:proofErr w:type="spellStart"/>
      <w:r>
        <w:t>sederhana</w:t>
      </w:r>
      <w:proofErr w:type="spellEnd"/>
    </w:p>
    <w:p w14:paraId="22051044" w14:textId="1C4BB481" w:rsidR="00BD2739" w:rsidRDefault="00BD2739" w:rsidP="00BD2739">
      <w:r w:rsidRPr="00BD2739">
        <w:drawing>
          <wp:inline distT="0" distB="0" distL="0" distR="0" wp14:anchorId="1F5889A3" wp14:editId="4924B401">
            <wp:extent cx="5943600" cy="3343275"/>
            <wp:effectExtent l="0" t="0" r="0" b="9525"/>
            <wp:docPr id="302177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1775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77D9E" w14:textId="6AF34603" w:rsidR="00BD2739" w:rsidRPr="00BD2739" w:rsidRDefault="00BD2739" w:rsidP="00BD2739">
      <w:pPr>
        <w:pStyle w:val="ListParagraph"/>
        <w:numPr>
          <w:ilvl w:val="0"/>
          <w:numId w:val="1"/>
        </w:numPr>
      </w:pPr>
      <w:r>
        <w:t xml:space="preserve">Membuat 1 </w:t>
      </w:r>
      <w:proofErr w:type="spellStart"/>
      <w:r>
        <w:t>textfield</w:t>
      </w:r>
      <w:proofErr w:type="spellEnd"/>
      <w:r>
        <w:t xml:space="preserve"> </w:t>
      </w:r>
      <w:r w:rsidRPr="00BD2739">
        <w:t xml:space="preserve">dengan id </w:t>
      </w:r>
      <w:proofErr w:type="spellStart"/>
      <w:r w:rsidRPr="00BD2739">
        <w:t>jumlah</w:t>
      </w:r>
      <w:proofErr w:type="spellEnd"/>
      <w:r>
        <w:t xml:space="preserve">, </w:t>
      </w:r>
      <w:r w:rsidRPr="00BD2739">
        <w:t xml:space="preserve">1 select option yang </w:t>
      </w:r>
      <w:proofErr w:type="spellStart"/>
      <w:r w:rsidRPr="00BD2739">
        <w:t>terdiri</w:t>
      </w:r>
      <w:proofErr w:type="spellEnd"/>
      <w:r w:rsidRPr="00BD2739">
        <w:t xml:space="preserve"> </w:t>
      </w:r>
      <w:proofErr w:type="spellStart"/>
      <w:r w:rsidRPr="00BD2739">
        <w:t>dari</w:t>
      </w:r>
      <w:proofErr w:type="spellEnd"/>
      <w:r w:rsidRPr="00BD2739">
        <w:t xml:space="preserve"> 3 </w:t>
      </w:r>
      <w:proofErr w:type="spellStart"/>
      <w:r w:rsidRPr="00BD2739">
        <w:t>pilihan</w:t>
      </w:r>
      <w:proofErr w:type="spellEnd"/>
      <w:r w:rsidRPr="00BD2739">
        <w:t xml:space="preserve"> </w:t>
      </w:r>
      <w:proofErr w:type="spellStart"/>
      <w:r w:rsidRPr="00BD2739">
        <w:t>yaitu</w:t>
      </w:r>
      <w:proofErr w:type="spellEnd"/>
      <w:r w:rsidRPr="00BD2739">
        <w:t xml:space="preserve"> sherlock, lupin dan </w:t>
      </w:r>
      <w:proofErr w:type="spellStart"/>
      <w:r w:rsidRPr="00BD2739">
        <w:t>aladin</w:t>
      </w:r>
      <w:proofErr w:type="spellEnd"/>
      <w:r>
        <w:t xml:space="preserve"> &amp; </w:t>
      </w:r>
      <w:r w:rsidRPr="00BD2739">
        <w:t xml:space="preserve">1 </w:t>
      </w:r>
      <w:proofErr w:type="spellStart"/>
      <w:r w:rsidRPr="00BD2739">
        <w:t>tombol</w:t>
      </w:r>
      <w:proofErr w:type="spellEnd"/>
      <w:r>
        <w:t>.</w:t>
      </w:r>
    </w:p>
    <w:p w14:paraId="2D6688E1" w14:textId="350FD9A0" w:rsidR="00BD2739" w:rsidRDefault="00BD2739" w:rsidP="00BD2739">
      <w:r w:rsidRPr="00BD2739">
        <w:lastRenderedPageBreak/>
        <w:drawing>
          <wp:inline distT="0" distB="0" distL="0" distR="0" wp14:anchorId="3C1C9CD4" wp14:editId="4C4D5793">
            <wp:extent cx="5943600" cy="3343275"/>
            <wp:effectExtent l="0" t="0" r="0" b="9525"/>
            <wp:docPr id="1266174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1740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99F59" w14:textId="1DE7671A" w:rsidR="00BD2739" w:rsidRDefault="00BD2739" w:rsidP="00BD2739">
      <w:pPr>
        <w:pStyle w:val="ListParagraph"/>
        <w:numPr>
          <w:ilvl w:val="0"/>
          <w:numId w:val="1"/>
        </w:numPr>
      </w:pPr>
      <w:r>
        <w:t>Membuat</w:t>
      </w:r>
      <w:r w:rsidRPr="00BD2739">
        <w:t xml:space="preserve"> fungsi dengan </w:t>
      </w:r>
      <w:proofErr w:type="spellStart"/>
      <w:r w:rsidRPr="00BD2739">
        <w:t>javascript</w:t>
      </w:r>
      <w:proofErr w:type="spellEnd"/>
      <w:r w:rsidRPr="00BD2739">
        <w:t xml:space="preserve"> untuk </w:t>
      </w:r>
      <w:proofErr w:type="spellStart"/>
      <w:r w:rsidRPr="00BD2739">
        <w:t>mengambil</w:t>
      </w:r>
      <w:proofErr w:type="spellEnd"/>
      <w:r w:rsidRPr="00BD2739">
        <w:t xml:space="preserve"> </w:t>
      </w:r>
      <w:proofErr w:type="spellStart"/>
      <w:r w:rsidRPr="00BD2739">
        <w:t>jumlah</w:t>
      </w:r>
      <w:proofErr w:type="spellEnd"/>
      <w:r w:rsidRPr="00BD2739">
        <w:t xml:space="preserve"> dan select option yang </w:t>
      </w:r>
      <w:proofErr w:type="spellStart"/>
      <w:r w:rsidRPr="00BD2739">
        <w:t>dipilih</w:t>
      </w:r>
      <w:proofErr w:type="spellEnd"/>
    </w:p>
    <w:p w14:paraId="1356D154" w14:textId="020311B9" w:rsidR="00BD2739" w:rsidRDefault="00BD2739" w:rsidP="00BD2739">
      <w:r w:rsidRPr="00BD2739">
        <w:drawing>
          <wp:inline distT="0" distB="0" distL="0" distR="0" wp14:anchorId="4ACB9C01" wp14:editId="1CAD4ED4">
            <wp:extent cx="5943600" cy="3343275"/>
            <wp:effectExtent l="0" t="0" r="0" b="9525"/>
            <wp:docPr id="728235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2356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3306A" w14:textId="34FAABBA" w:rsidR="00BD2739" w:rsidRDefault="00BD2739" w:rsidP="00BD2739">
      <w:pPr>
        <w:pStyle w:val="ListParagraph"/>
        <w:numPr>
          <w:ilvl w:val="0"/>
          <w:numId w:val="1"/>
        </w:numPr>
      </w:pPr>
      <w:proofErr w:type="spellStart"/>
      <w:r>
        <w:t>Menambahkan</w:t>
      </w:r>
      <w:proofErr w:type="spellEnd"/>
      <w:r w:rsidRPr="00BD2739">
        <w:t xml:space="preserve"> array </w:t>
      </w:r>
      <w:proofErr w:type="spellStart"/>
      <w:r w:rsidRPr="00BD2739">
        <w:t>javascript</w:t>
      </w:r>
      <w:proofErr w:type="spellEnd"/>
    </w:p>
    <w:p w14:paraId="3FA425E4" w14:textId="35A39C7B" w:rsidR="00BD2739" w:rsidRDefault="00BD2739" w:rsidP="00BD2739">
      <w:r w:rsidRPr="00BD2739">
        <w:lastRenderedPageBreak/>
        <w:drawing>
          <wp:inline distT="0" distB="0" distL="0" distR="0" wp14:anchorId="60B6F26C" wp14:editId="5C3C4BC3">
            <wp:extent cx="5943600" cy="869950"/>
            <wp:effectExtent l="0" t="0" r="0" b="6350"/>
            <wp:docPr id="573111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1111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6C502" w14:textId="02F7CD90" w:rsidR="00BD2739" w:rsidRDefault="009968A4" w:rsidP="009968A4">
      <w:pPr>
        <w:pStyle w:val="ListParagraph"/>
        <w:numPr>
          <w:ilvl w:val="0"/>
          <w:numId w:val="1"/>
        </w:numPr>
      </w:pPr>
      <w:r w:rsidRPr="009968A4">
        <w:t xml:space="preserve">Ketika </w:t>
      </w:r>
      <w:proofErr w:type="spellStart"/>
      <w:r w:rsidRPr="009968A4">
        <w:t>tekan</w:t>
      </w:r>
      <w:proofErr w:type="spellEnd"/>
      <w:r w:rsidRPr="009968A4">
        <w:t xml:space="preserve"> </w:t>
      </w:r>
      <w:proofErr w:type="spellStart"/>
      <w:r w:rsidRPr="009968A4">
        <w:t>tombol</w:t>
      </w:r>
      <w:proofErr w:type="spellEnd"/>
      <w:r w:rsidRPr="009968A4">
        <w:t xml:space="preserve">, </w:t>
      </w:r>
      <w:proofErr w:type="spellStart"/>
      <w:r w:rsidRPr="009968A4">
        <w:t>cek</w:t>
      </w:r>
      <w:proofErr w:type="spellEnd"/>
      <w:r w:rsidRPr="009968A4">
        <w:t xml:space="preserve"> </w:t>
      </w:r>
      <w:proofErr w:type="spellStart"/>
      <w:r w:rsidRPr="009968A4">
        <w:t>apakah</w:t>
      </w:r>
      <w:proofErr w:type="spellEnd"/>
      <w:r w:rsidRPr="009968A4">
        <w:t xml:space="preserve"> </w:t>
      </w:r>
      <w:proofErr w:type="spellStart"/>
      <w:r w:rsidRPr="009968A4">
        <w:t>textfield</w:t>
      </w:r>
      <w:proofErr w:type="spellEnd"/>
      <w:r w:rsidRPr="009968A4">
        <w:t xml:space="preserve"> kosong atau tidak. Jika kosong, </w:t>
      </w:r>
      <w:proofErr w:type="spellStart"/>
      <w:r w:rsidRPr="009968A4">
        <w:t>tampilkan</w:t>
      </w:r>
      <w:proofErr w:type="spellEnd"/>
      <w:r w:rsidRPr="009968A4">
        <w:t xml:space="preserve"> </w:t>
      </w:r>
      <w:proofErr w:type="gramStart"/>
      <w:r w:rsidRPr="009968A4">
        <w:t>alert(</w:t>
      </w:r>
      <w:proofErr w:type="gramEnd"/>
      <w:r w:rsidRPr="009968A4">
        <w:t>).</w:t>
      </w:r>
    </w:p>
    <w:p w14:paraId="6BCADAAA" w14:textId="251335E0" w:rsidR="009968A4" w:rsidRDefault="009968A4" w:rsidP="00374253">
      <w:r w:rsidRPr="009968A4">
        <w:drawing>
          <wp:inline distT="0" distB="0" distL="0" distR="0" wp14:anchorId="56132A25" wp14:editId="32069D39">
            <wp:extent cx="5943600" cy="3343275"/>
            <wp:effectExtent l="0" t="0" r="0" b="9525"/>
            <wp:docPr id="1131048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0482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D6008" w14:textId="38821B25" w:rsidR="00374253" w:rsidRPr="00374253" w:rsidRDefault="00374253" w:rsidP="00374253">
      <w:pPr>
        <w:numPr>
          <w:ilvl w:val="0"/>
          <w:numId w:val="1"/>
        </w:numPr>
        <w:spacing w:after="0" w:line="240" w:lineRule="auto"/>
        <w:textAlignment w:val="baseline"/>
        <w:rPr>
          <w:rFonts w:eastAsia="Times New Roman" w:cstheme="minorHAnsi"/>
          <w:color w:val="000000"/>
          <w:kern w:val="0"/>
          <w14:ligatures w14:val="none"/>
        </w:rPr>
      </w:pPr>
      <w:r w:rsidRPr="00374253">
        <w:rPr>
          <w:rFonts w:eastAsia="Times New Roman" w:cstheme="minorHAnsi"/>
          <w:color w:val="000000"/>
          <w:kern w:val="0"/>
          <w14:ligatures w14:val="none"/>
        </w:rPr>
        <w:t xml:space="preserve">Jika </w:t>
      </w:r>
      <w:proofErr w:type="spellStart"/>
      <w:r w:rsidRPr="00374253">
        <w:rPr>
          <w:rFonts w:eastAsia="Times New Roman" w:cstheme="minorHAnsi"/>
          <w:color w:val="000000"/>
          <w:kern w:val="0"/>
          <w14:ligatures w14:val="none"/>
        </w:rPr>
        <w:t>jumlah</w:t>
      </w:r>
      <w:proofErr w:type="spellEnd"/>
      <w:r w:rsidRPr="00374253">
        <w:rPr>
          <w:rFonts w:eastAsia="Times New Roman" w:cstheme="minorHAnsi"/>
          <w:color w:val="000000"/>
          <w:kern w:val="0"/>
          <w14:ligatures w14:val="none"/>
        </w:rPr>
        <w:t xml:space="preserve"> tidak kosong, </w:t>
      </w:r>
      <w:proofErr w:type="spellStart"/>
      <w:r w:rsidRPr="00374253">
        <w:rPr>
          <w:rFonts w:eastAsia="Times New Roman" w:cstheme="minorHAnsi"/>
          <w:color w:val="000000"/>
          <w:kern w:val="0"/>
          <w14:ligatures w14:val="none"/>
        </w:rPr>
        <w:t>lakukan</w:t>
      </w:r>
      <w:proofErr w:type="spellEnd"/>
      <w:r w:rsidRPr="00374253">
        <w:rPr>
          <w:rFonts w:eastAsia="Times New Roman" w:cstheme="minorHAnsi"/>
          <w:color w:val="000000"/>
          <w:kern w:val="0"/>
          <w14:ligatures w14:val="none"/>
        </w:rPr>
        <w:t xml:space="preserve"> </w:t>
      </w:r>
      <w:proofErr w:type="spellStart"/>
      <w:r w:rsidRPr="00374253">
        <w:rPr>
          <w:rFonts w:eastAsia="Times New Roman" w:cstheme="minorHAnsi"/>
          <w:color w:val="000000"/>
          <w:kern w:val="0"/>
          <w14:ligatures w14:val="none"/>
        </w:rPr>
        <w:t>pencarian</w:t>
      </w:r>
      <w:proofErr w:type="spellEnd"/>
      <w:r w:rsidRPr="00374253">
        <w:rPr>
          <w:rFonts w:eastAsia="Times New Roman" w:cstheme="minorHAnsi"/>
          <w:color w:val="000000"/>
          <w:kern w:val="0"/>
          <w14:ligatures w14:val="none"/>
        </w:rPr>
        <w:t xml:space="preserve"> array di </w:t>
      </w:r>
      <w:proofErr w:type="spellStart"/>
      <w:r w:rsidRPr="00374253">
        <w:rPr>
          <w:rFonts w:eastAsia="Times New Roman" w:cstheme="minorHAnsi"/>
          <w:color w:val="000000"/>
          <w:kern w:val="0"/>
          <w14:ligatures w14:val="none"/>
        </w:rPr>
        <w:t>atas</w:t>
      </w:r>
      <w:proofErr w:type="spellEnd"/>
      <w:r w:rsidRPr="00374253">
        <w:rPr>
          <w:rFonts w:eastAsia="Times New Roman" w:cstheme="minorHAnsi"/>
          <w:color w:val="000000"/>
          <w:kern w:val="0"/>
          <w14:ligatures w14:val="none"/>
        </w:rPr>
        <w:t xml:space="preserve">. Jika </w:t>
      </w:r>
      <w:proofErr w:type="spellStart"/>
      <w:r w:rsidRPr="00374253">
        <w:rPr>
          <w:rFonts w:eastAsia="Times New Roman" w:cstheme="minorHAnsi"/>
          <w:color w:val="000000"/>
          <w:kern w:val="0"/>
          <w14:ligatures w14:val="none"/>
        </w:rPr>
        <w:t>pilihan</w:t>
      </w:r>
      <w:proofErr w:type="spellEnd"/>
      <w:r w:rsidRPr="00374253">
        <w:rPr>
          <w:rFonts w:eastAsia="Times New Roman" w:cstheme="minorHAnsi"/>
          <w:color w:val="000000"/>
          <w:kern w:val="0"/>
          <w14:ligatures w14:val="none"/>
        </w:rPr>
        <w:t xml:space="preserve"> </w:t>
      </w:r>
      <w:proofErr w:type="spellStart"/>
      <w:r w:rsidRPr="00374253">
        <w:rPr>
          <w:rFonts w:eastAsia="Times New Roman" w:cstheme="minorHAnsi"/>
          <w:color w:val="000000"/>
          <w:kern w:val="0"/>
          <w14:ligatures w14:val="none"/>
        </w:rPr>
        <w:t>buku</w:t>
      </w:r>
      <w:proofErr w:type="spellEnd"/>
      <w:r w:rsidRPr="00374253">
        <w:rPr>
          <w:rFonts w:eastAsia="Times New Roman" w:cstheme="minorHAnsi"/>
          <w:color w:val="000000"/>
          <w:kern w:val="0"/>
          <w14:ligatures w14:val="none"/>
        </w:rPr>
        <w:t xml:space="preserve"> tidak </w:t>
      </w:r>
      <w:proofErr w:type="spellStart"/>
      <w:r w:rsidRPr="00374253">
        <w:rPr>
          <w:rFonts w:eastAsia="Times New Roman" w:cstheme="minorHAnsi"/>
          <w:color w:val="000000"/>
          <w:kern w:val="0"/>
          <w14:ligatures w14:val="none"/>
        </w:rPr>
        <w:t>ditemukan</w:t>
      </w:r>
      <w:proofErr w:type="spellEnd"/>
      <w:r w:rsidRPr="00374253">
        <w:rPr>
          <w:rFonts w:eastAsia="Times New Roman" w:cstheme="minorHAnsi"/>
          <w:color w:val="000000"/>
          <w:kern w:val="0"/>
          <w14:ligatures w14:val="none"/>
        </w:rPr>
        <w:t xml:space="preserve">, </w:t>
      </w:r>
      <w:proofErr w:type="spellStart"/>
      <w:r w:rsidRPr="00374253">
        <w:rPr>
          <w:rFonts w:eastAsia="Times New Roman" w:cstheme="minorHAnsi"/>
          <w:color w:val="000000"/>
          <w:kern w:val="0"/>
          <w14:ligatures w14:val="none"/>
        </w:rPr>
        <w:t>tampilkan</w:t>
      </w:r>
      <w:proofErr w:type="spellEnd"/>
      <w:r w:rsidRPr="00374253">
        <w:rPr>
          <w:rFonts w:eastAsia="Times New Roman" w:cstheme="minorHAnsi"/>
          <w:color w:val="000000"/>
          <w:kern w:val="0"/>
          <w14:ligatures w14:val="none"/>
        </w:rPr>
        <w:t xml:space="preserve"> alert </w:t>
      </w:r>
      <w:proofErr w:type="spellStart"/>
      <w:r w:rsidRPr="00374253">
        <w:rPr>
          <w:rFonts w:eastAsia="Times New Roman" w:cstheme="minorHAnsi"/>
          <w:color w:val="000000"/>
          <w:kern w:val="0"/>
          <w14:ligatures w14:val="none"/>
        </w:rPr>
        <w:t>bahwa</w:t>
      </w:r>
      <w:proofErr w:type="spellEnd"/>
      <w:r w:rsidRPr="00374253">
        <w:rPr>
          <w:rFonts w:eastAsia="Times New Roman" w:cstheme="minorHAnsi"/>
          <w:color w:val="000000"/>
          <w:kern w:val="0"/>
          <w14:ligatures w14:val="none"/>
        </w:rPr>
        <w:t xml:space="preserve"> </w:t>
      </w:r>
      <w:proofErr w:type="spellStart"/>
      <w:r w:rsidRPr="00374253">
        <w:rPr>
          <w:rFonts w:eastAsia="Times New Roman" w:cstheme="minorHAnsi"/>
          <w:color w:val="000000"/>
          <w:kern w:val="0"/>
          <w14:ligatures w14:val="none"/>
        </w:rPr>
        <w:t>buku</w:t>
      </w:r>
      <w:proofErr w:type="spellEnd"/>
      <w:r w:rsidRPr="00374253">
        <w:rPr>
          <w:rFonts w:eastAsia="Times New Roman" w:cstheme="minorHAnsi"/>
          <w:color w:val="000000"/>
          <w:kern w:val="0"/>
          <w14:ligatures w14:val="none"/>
        </w:rPr>
        <w:t xml:space="preserve"> tidak </w:t>
      </w:r>
      <w:proofErr w:type="spellStart"/>
      <w:r w:rsidRPr="00374253">
        <w:rPr>
          <w:rFonts w:eastAsia="Times New Roman" w:cstheme="minorHAnsi"/>
          <w:color w:val="000000"/>
          <w:kern w:val="0"/>
          <w14:ligatures w14:val="none"/>
        </w:rPr>
        <w:t>ditemukan</w:t>
      </w:r>
      <w:proofErr w:type="spellEnd"/>
      <w:r w:rsidRPr="00374253">
        <w:rPr>
          <w:rFonts w:eastAsia="Times New Roman" w:cstheme="minorHAnsi"/>
          <w:color w:val="000000"/>
          <w:kern w:val="0"/>
          <w14:ligatures w14:val="none"/>
        </w:rPr>
        <w:t>.</w:t>
      </w:r>
    </w:p>
    <w:p w14:paraId="3F4E8951" w14:textId="717F1798" w:rsidR="00374253" w:rsidRDefault="00374253" w:rsidP="00374253">
      <w:r w:rsidRPr="00374253">
        <w:lastRenderedPageBreak/>
        <w:drawing>
          <wp:inline distT="0" distB="0" distL="0" distR="0" wp14:anchorId="33B9190E" wp14:editId="44E25427">
            <wp:extent cx="5943600" cy="3343275"/>
            <wp:effectExtent l="0" t="0" r="0" b="9525"/>
            <wp:docPr id="1203595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5953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6AD5A" w14:textId="54E90272" w:rsidR="00374253" w:rsidRDefault="00374253" w:rsidP="00374253">
      <w:pPr>
        <w:pStyle w:val="ListParagraph"/>
        <w:numPr>
          <w:ilvl w:val="0"/>
          <w:numId w:val="1"/>
        </w:numPr>
      </w:pPr>
      <w:r w:rsidRPr="00374253">
        <w:t xml:space="preserve">Jika </w:t>
      </w:r>
      <w:proofErr w:type="spellStart"/>
      <w:r w:rsidRPr="00374253">
        <w:t>buku</w:t>
      </w:r>
      <w:proofErr w:type="spellEnd"/>
      <w:r w:rsidRPr="00374253">
        <w:t xml:space="preserve"> yang </w:t>
      </w:r>
      <w:proofErr w:type="spellStart"/>
      <w:r w:rsidRPr="00374253">
        <w:t>dipilih</w:t>
      </w:r>
      <w:proofErr w:type="spellEnd"/>
      <w:r w:rsidRPr="00374253">
        <w:t xml:space="preserve"> </w:t>
      </w:r>
      <w:proofErr w:type="spellStart"/>
      <w:r w:rsidRPr="00374253">
        <w:t>ditemukan</w:t>
      </w:r>
      <w:proofErr w:type="spellEnd"/>
      <w:r w:rsidRPr="00374253">
        <w:t xml:space="preserve"> dalam array, </w:t>
      </w:r>
      <w:proofErr w:type="spellStart"/>
      <w:r w:rsidRPr="00374253">
        <w:t>cek</w:t>
      </w:r>
      <w:proofErr w:type="spellEnd"/>
      <w:r w:rsidRPr="00374253">
        <w:t xml:space="preserve"> </w:t>
      </w:r>
      <w:proofErr w:type="spellStart"/>
      <w:r w:rsidRPr="00374253">
        <w:t>apakah</w:t>
      </w:r>
      <w:proofErr w:type="spellEnd"/>
      <w:r w:rsidRPr="00374253">
        <w:t xml:space="preserve"> </w:t>
      </w:r>
      <w:proofErr w:type="spellStart"/>
      <w:r w:rsidRPr="00374253">
        <w:t>jumlah</w:t>
      </w:r>
      <w:proofErr w:type="spellEnd"/>
      <w:r w:rsidRPr="00374253">
        <w:t xml:space="preserve"> yang </w:t>
      </w:r>
      <w:proofErr w:type="spellStart"/>
      <w:r w:rsidRPr="00374253">
        <w:t>diinputkan</w:t>
      </w:r>
      <w:proofErr w:type="spellEnd"/>
      <w:r w:rsidRPr="00374253">
        <w:t xml:space="preserve"> lebih </w:t>
      </w:r>
      <w:proofErr w:type="spellStart"/>
      <w:r w:rsidRPr="00374253">
        <w:t>banyak</w:t>
      </w:r>
      <w:proofErr w:type="spellEnd"/>
      <w:r w:rsidRPr="00374253">
        <w:t xml:space="preserve"> </w:t>
      </w:r>
      <w:proofErr w:type="spellStart"/>
      <w:r w:rsidRPr="00374253">
        <w:t>dari</w:t>
      </w:r>
      <w:proofErr w:type="spellEnd"/>
      <w:r w:rsidRPr="00374253">
        <w:t xml:space="preserve"> </w:t>
      </w:r>
      <w:proofErr w:type="spellStart"/>
      <w:r w:rsidRPr="00374253">
        <w:t>jumlah</w:t>
      </w:r>
      <w:proofErr w:type="spellEnd"/>
      <w:r w:rsidRPr="00374253">
        <w:t xml:space="preserve"> </w:t>
      </w:r>
      <w:proofErr w:type="spellStart"/>
      <w:r w:rsidRPr="00374253">
        <w:t>buku</w:t>
      </w:r>
      <w:proofErr w:type="spellEnd"/>
      <w:r w:rsidRPr="00374253">
        <w:t xml:space="preserve"> dalam array. Jika </w:t>
      </w:r>
      <w:proofErr w:type="spellStart"/>
      <w:r w:rsidRPr="00374253">
        <w:t>jumlah</w:t>
      </w:r>
      <w:proofErr w:type="spellEnd"/>
      <w:r w:rsidRPr="00374253">
        <w:t xml:space="preserve"> </w:t>
      </w:r>
      <w:proofErr w:type="spellStart"/>
      <w:r w:rsidRPr="00374253">
        <w:t>dari</w:t>
      </w:r>
      <w:proofErr w:type="spellEnd"/>
      <w:r w:rsidRPr="00374253">
        <w:t xml:space="preserve"> </w:t>
      </w:r>
      <w:proofErr w:type="spellStart"/>
      <w:r w:rsidRPr="00374253">
        <w:t>textfield</w:t>
      </w:r>
      <w:proofErr w:type="spellEnd"/>
      <w:r w:rsidRPr="00374253">
        <w:t xml:space="preserve"> lebih </w:t>
      </w:r>
      <w:proofErr w:type="spellStart"/>
      <w:r w:rsidRPr="00374253">
        <w:t>banyak</w:t>
      </w:r>
      <w:proofErr w:type="spellEnd"/>
      <w:r w:rsidRPr="00374253">
        <w:t xml:space="preserve"> </w:t>
      </w:r>
      <w:proofErr w:type="spellStart"/>
      <w:r w:rsidRPr="00374253">
        <w:t>dari</w:t>
      </w:r>
      <w:proofErr w:type="spellEnd"/>
      <w:r w:rsidRPr="00374253">
        <w:t xml:space="preserve"> array, </w:t>
      </w:r>
      <w:proofErr w:type="spellStart"/>
      <w:r w:rsidRPr="00374253">
        <w:t>tampilkan</w:t>
      </w:r>
      <w:proofErr w:type="spellEnd"/>
      <w:r w:rsidRPr="00374253">
        <w:t xml:space="preserve"> alert </w:t>
      </w:r>
      <w:proofErr w:type="spellStart"/>
      <w:r w:rsidRPr="00374253">
        <w:t>bahwa</w:t>
      </w:r>
      <w:proofErr w:type="spellEnd"/>
      <w:r w:rsidRPr="00374253">
        <w:t xml:space="preserve"> </w:t>
      </w:r>
      <w:proofErr w:type="spellStart"/>
      <w:r w:rsidRPr="00374253">
        <w:t>jumlah</w:t>
      </w:r>
      <w:proofErr w:type="spellEnd"/>
      <w:r w:rsidRPr="00374253">
        <w:t xml:space="preserve"> </w:t>
      </w:r>
      <w:proofErr w:type="spellStart"/>
      <w:r w:rsidRPr="00374253">
        <w:t>buku</w:t>
      </w:r>
      <w:proofErr w:type="spellEnd"/>
      <w:r w:rsidRPr="00374253">
        <w:t xml:space="preserve"> tidak tersedia.</w:t>
      </w:r>
    </w:p>
    <w:p w14:paraId="5938620D" w14:textId="7A0B5FA3" w:rsidR="00374253" w:rsidRDefault="00374253" w:rsidP="00374253">
      <w:r w:rsidRPr="00374253">
        <w:drawing>
          <wp:inline distT="0" distB="0" distL="0" distR="0" wp14:anchorId="2160F776" wp14:editId="1E6F07F2">
            <wp:extent cx="5943600" cy="3343275"/>
            <wp:effectExtent l="0" t="0" r="0" b="9525"/>
            <wp:docPr id="133778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782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D441E" w14:textId="64142263" w:rsidR="00374253" w:rsidRDefault="00374253" w:rsidP="00374253">
      <w:pPr>
        <w:pStyle w:val="ListParagraph"/>
        <w:numPr>
          <w:ilvl w:val="0"/>
          <w:numId w:val="1"/>
        </w:numPr>
      </w:pPr>
      <w:r w:rsidRPr="00374253">
        <w:t xml:space="preserve">Jika </w:t>
      </w:r>
      <w:proofErr w:type="spellStart"/>
      <w:r w:rsidRPr="00374253">
        <w:t>Jumlah</w:t>
      </w:r>
      <w:proofErr w:type="spellEnd"/>
      <w:r w:rsidRPr="00374253">
        <w:t xml:space="preserve"> yang </w:t>
      </w:r>
      <w:proofErr w:type="spellStart"/>
      <w:r w:rsidRPr="00374253">
        <w:t>diinputkan</w:t>
      </w:r>
      <w:proofErr w:type="spellEnd"/>
      <w:r w:rsidRPr="00374253">
        <w:t xml:space="preserve"> </w:t>
      </w:r>
      <w:proofErr w:type="spellStart"/>
      <w:r w:rsidRPr="00374253">
        <w:t>sama</w:t>
      </w:r>
      <w:proofErr w:type="spellEnd"/>
      <w:r w:rsidRPr="00374253">
        <w:t xml:space="preserve"> atau </w:t>
      </w:r>
      <w:proofErr w:type="spellStart"/>
      <w:r w:rsidRPr="00374253">
        <w:t>kurang</w:t>
      </w:r>
      <w:proofErr w:type="spellEnd"/>
      <w:r w:rsidRPr="00374253">
        <w:t xml:space="preserve"> </w:t>
      </w:r>
      <w:proofErr w:type="spellStart"/>
      <w:r w:rsidRPr="00374253">
        <w:t>dari</w:t>
      </w:r>
      <w:proofErr w:type="spellEnd"/>
      <w:r w:rsidRPr="00374253">
        <w:t xml:space="preserve"> stock </w:t>
      </w:r>
      <w:proofErr w:type="spellStart"/>
      <w:r w:rsidRPr="00374253">
        <w:t>jumlah</w:t>
      </w:r>
      <w:proofErr w:type="spellEnd"/>
      <w:r w:rsidRPr="00374253">
        <w:t xml:space="preserve"> yang </w:t>
      </w:r>
      <w:proofErr w:type="spellStart"/>
      <w:r w:rsidRPr="00374253">
        <w:t>ada</w:t>
      </w:r>
      <w:proofErr w:type="spellEnd"/>
      <w:r w:rsidRPr="00374253">
        <w:t xml:space="preserve"> di array, </w:t>
      </w:r>
      <w:proofErr w:type="spellStart"/>
      <w:r w:rsidRPr="00374253">
        <w:t>tampilkan</w:t>
      </w:r>
      <w:proofErr w:type="spellEnd"/>
      <w:r w:rsidRPr="00374253">
        <w:t xml:space="preserve"> “</w:t>
      </w:r>
      <w:proofErr w:type="spellStart"/>
      <w:r w:rsidRPr="00374253">
        <w:t>silahkan</w:t>
      </w:r>
      <w:proofErr w:type="spellEnd"/>
      <w:r w:rsidRPr="00374253">
        <w:t xml:space="preserve"> </w:t>
      </w:r>
      <w:proofErr w:type="spellStart"/>
      <w:r w:rsidRPr="00374253">
        <w:t>ambil</w:t>
      </w:r>
      <w:proofErr w:type="spellEnd"/>
      <w:r w:rsidRPr="00374253">
        <w:t xml:space="preserve"> </w:t>
      </w:r>
      <w:proofErr w:type="spellStart"/>
      <w:r w:rsidRPr="00374253">
        <w:t>buku</w:t>
      </w:r>
      <w:proofErr w:type="spellEnd"/>
      <w:r w:rsidRPr="00374253">
        <w:t xml:space="preserve"> </w:t>
      </w:r>
      <w:proofErr w:type="spellStart"/>
      <w:r w:rsidRPr="00374253">
        <w:t>anda</w:t>
      </w:r>
      <w:proofErr w:type="spellEnd"/>
      <w:r w:rsidRPr="00374253">
        <w:t>”</w:t>
      </w:r>
    </w:p>
    <w:p w14:paraId="280ED4D7" w14:textId="5C07F74C" w:rsidR="00C63C87" w:rsidRDefault="00C63C87" w:rsidP="00374253">
      <w:r w:rsidRPr="00C63C87">
        <w:lastRenderedPageBreak/>
        <w:drawing>
          <wp:inline distT="0" distB="0" distL="0" distR="0" wp14:anchorId="3E5D83D1" wp14:editId="35335C6F">
            <wp:extent cx="5943600" cy="3343275"/>
            <wp:effectExtent l="0" t="0" r="0" b="9525"/>
            <wp:docPr id="393110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1108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3C8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14E4B"/>
    <w:multiLevelType w:val="hybridMultilevel"/>
    <w:tmpl w:val="C35049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D261FE"/>
    <w:multiLevelType w:val="multilevel"/>
    <w:tmpl w:val="2E0623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96549487">
    <w:abstractNumId w:val="0"/>
  </w:num>
  <w:num w:numId="2" w16cid:durableId="7194011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3F0F"/>
    <w:rsid w:val="00374253"/>
    <w:rsid w:val="00553F0F"/>
    <w:rsid w:val="009968A4"/>
    <w:rsid w:val="00BD2739"/>
    <w:rsid w:val="00C63C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D3D960"/>
  <w15:chartTrackingRefBased/>
  <w15:docId w15:val="{0B173DC8-BE40-4A8D-94BD-DF4E5CE36D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273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D2739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606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56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07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5</Pages>
  <Words>140</Words>
  <Characters>802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FATHI RIZQI SUPRIADI</dc:creator>
  <cp:keywords/>
  <dc:description/>
  <cp:lastModifiedBy>MUHAMMAD FATHI RIZQI SUPRIADI</cp:lastModifiedBy>
  <cp:revision>1</cp:revision>
  <dcterms:created xsi:type="dcterms:W3CDTF">2024-04-05T06:48:00Z</dcterms:created>
  <dcterms:modified xsi:type="dcterms:W3CDTF">2024-04-05T08:04:00Z</dcterms:modified>
</cp:coreProperties>
</file>