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6.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6.8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 Agar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Host </w:t>
      </w:r>
      <w:r w:rsidDel="00000000" w:rsidR="00000000" w:rsidRPr="00000000">
        <w:rPr>
          <w:b w:val="1"/>
          <w:sz w:val="24"/>
          <w:szCs w:val="24"/>
          <w:rtl w:val="0"/>
        </w:rPr>
        <w:t xml:space="preserve">Mendapatkan IP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56.8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Hard-coded, </w:t>
      </w:r>
      <w:r w:rsidDel="00000000" w:rsidR="00000000" w:rsidRPr="00000000">
        <w:rPr>
          <w:sz w:val="24"/>
          <w:szCs w:val="24"/>
          <w:rtl w:val="0"/>
        </w:rPr>
        <w:t xml:space="preserve">secara manual meng </w:t>
      </w:r>
      <w:r w:rsidDel="00000000" w:rsidR="00000000" w:rsidRPr="00000000">
        <w:rPr>
          <w:i w:val="1"/>
          <w:sz w:val="24"/>
          <w:szCs w:val="24"/>
          <w:rtl w:val="0"/>
        </w:rPr>
        <w:t xml:space="preserve">assign </w:t>
      </w:r>
      <w:r w:rsidDel="00000000" w:rsidR="00000000" w:rsidRPr="00000000">
        <w:rPr>
          <w:sz w:val="24"/>
          <w:szCs w:val="24"/>
          <w:rtl w:val="0"/>
        </w:rPr>
        <w:t xml:space="preserve">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dengan membagi </w:t>
      </w:r>
      <w:r w:rsidDel="00000000" w:rsidR="00000000" w:rsidRPr="00000000">
        <w:rPr>
          <w:i w:val="1"/>
          <w:sz w:val="24"/>
          <w:szCs w:val="24"/>
          <w:rtl w:val="0"/>
        </w:rPr>
        <w:t xml:space="preserve">subnetting. </w:t>
      </w:r>
      <w:r w:rsidDel="00000000" w:rsidR="00000000" w:rsidRPr="00000000">
        <w:rPr>
          <w:sz w:val="24"/>
          <w:szCs w:val="24"/>
          <w:rtl w:val="0"/>
        </w:rPr>
        <w:t xml:space="preserve">Digunakan ketika kita ingin meng assign 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yang permanen.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56.8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DHCP (</w:t>
      </w:r>
      <w:r w:rsidDel="00000000" w:rsidR="00000000" w:rsidRPr="00000000">
        <w:rPr>
          <w:i w:val="1"/>
          <w:sz w:val="24"/>
          <w:szCs w:val="24"/>
          <w:rtl w:val="0"/>
        </w:rPr>
        <w:t xml:space="preserve">Dynamic Host Configuration Protocol</w:t>
      </w:r>
      <w:r w:rsidDel="00000000" w:rsidR="00000000" w:rsidRPr="00000000">
        <w:rPr>
          <w:sz w:val="24"/>
          <w:szCs w:val="24"/>
          <w:rtl w:val="0"/>
        </w:rPr>
        <w:t xml:space="preserve">), 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nya berubah - ubah.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DHCP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Mendapatkan secara dinamis 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dimana dapat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renew </w:t>
      </w:r>
      <w:r w:rsidDel="00000000" w:rsidR="00000000" w:rsidRPr="00000000">
        <w:rPr>
          <w:sz w:val="24"/>
          <w:szCs w:val="24"/>
          <w:rtl w:val="0"/>
        </w:rPr>
        <w:t xml:space="preserve">dan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reuse.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Ketika pertama kali belum memiliki 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Address, </w:t>
      </w:r>
      <w:r w:rsidDel="00000000" w:rsidR="00000000" w:rsidRPr="00000000">
        <w:rPr>
          <w:sz w:val="24"/>
          <w:szCs w:val="24"/>
          <w:rtl w:val="0"/>
        </w:rPr>
        <w:t xml:space="preserve">akan dilakukan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broadcast</w:t>
      </w:r>
      <w:r w:rsidDel="00000000" w:rsidR="00000000" w:rsidRPr="00000000">
        <w:rPr>
          <w:sz w:val="24"/>
          <w:szCs w:val="24"/>
          <w:rtl w:val="0"/>
        </w:rPr>
        <w:t xml:space="preserve"> oleh host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Kemudian DHCP server akan membalas </w:t>
      </w:r>
      <w:r w:rsidDel="00000000" w:rsidR="00000000" w:rsidRPr="00000000">
        <w:rPr>
          <w:i w:val="1"/>
          <w:sz w:val="24"/>
          <w:szCs w:val="24"/>
          <w:rtl w:val="0"/>
        </w:rPr>
        <w:t xml:space="preserve">host </w:t>
      </w:r>
      <w:r w:rsidDel="00000000" w:rsidR="00000000" w:rsidRPr="00000000">
        <w:rPr>
          <w:sz w:val="24"/>
          <w:szCs w:val="24"/>
          <w:rtl w:val="0"/>
        </w:rPr>
        <w:t xml:space="preserve">dan DHCP akan melakukan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offering </w:t>
      </w:r>
      <w:r w:rsidDel="00000000" w:rsidR="00000000" w:rsidRPr="00000000">
        <w:rPr>
          <w:sz w:val="24"/>
          <w:szCs w:val="24"/>
          <w:rtl w:val="0"/>
        </w:rPr>
        <w:t xml:space="preserve">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Client </w:t>
      </w:r>
      <w:r w:rsidDel="00000000" w:rsidR="00000000" w:rsidRPr="00000000">
        <w:rPr>
          <w:sz w:val="24"/>
          <w:szCs w:val="24"/>
          <w:rtl w:val="0"/>
        </w:rPr>
        <w:t xml:space="preserve">akan memberikan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DHCP server akan memberikan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acknowledge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Informasi yang Diberikan DHCP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dari</w:t>
      </w:r>
      <w:r w:rsidDel="00000000" w:rsidR="00000000" w:rsidRPr="00000000">
        <w:rPr>
          <w:i w:val="1"/>
          <w:sz w:val="24"/>
          <w:szCs w:val="24"/>
          <w:rtl w:val="0"/>
        </w:rPr>
        <w:t xml:space="preserve"> first-hop router </w:t>
      </w:r>
      <w:r w:rsidDel="00000000" w:rsidR="00000000" w:rsidRPr="00000000">
        <w:rPr>
          <w:sz w:val="24"/>
          <w:szCs w:val="24"/>
          <w:rtl w:val="0"/>
        </w:rPr>
        <w:t xml:space="preserve">untuk </w:t>
      </w:r>
      <w:r w:rsidDel="00000000" w:rsidR="00000000" w:rsidRPr="00000000">
        <w:rPr>
          <w:i w:val="1"/>
          <w:sz w:val="24"/>
          <w:szCs w:val="24"/>
          <w:rtl w:val="0"/>
        </w:rPr>
        <w:t xml:space="preserve">client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dan 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dari DNS server 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Network Mask 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Hierarchical Addressing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Misalkan kita ingin mengakases scele.cs.ui.ac.id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Pertama yang kita lakukan adalah melihat dulu domain .id -&gt; .ac -&gt; .ui -&gt; .cs -&gt; scele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Kita harus melihat dulu domain globalnya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Network Address Translation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Ketika kita berselancar di internet, 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yang digunakan bukan 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public. 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tersebut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translate </w:t>
      </w:r>
      <w:r w:rsidDel="00000000" w:rsidR="00000000" w:rsidRPr="00000000">
        <w:rPr>
          <w:sz w:val="24"/>
          <w:szCs w:val="24"/>
          <w:rtl w:val="0"/>
        </w:rPr>
        <w:t xml:space="preserve">sehingga seolah - olah kita menggunakan 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public. 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NAT ini digunakan karena </w:t>
      </w:r>
      <w:r w:rsidDel="00000000" w:rsidR="00000000" w:rsidRPr="00000000">
        <w:rPr>
          <w:i w:val="1"/>
          <w:sz w:val="24"/>
          <w:szCs w:val="24"/>
          <w:rtl w:val="0"/>
        </w:rPr>
        <w:t xml:space="preserve">range address </w:t>
      </w:r>
      <w:r w:rsidDel="00000000" w:rsidR="00000000" w:rsidRPr="00000000">
        <w:rPr>
          <w:sz w:val="24"/>
          <w:szCs w:val="24"/>
          <w:rtl w:val="0"/>
        </w:rPr>
        <w:t xml:space="preserve">sangat jarang. 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Dengan NAT kita dapat dengan mengganti 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sesuai dengan keinginan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Kita dapat mengubah ISP tanpa mengubah 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Device </w:t>
      </w:r>
      <w:r w:rsidDel="00000000" w:rsidR="00000000" w:rsidRPr="00000000">
        <w:rPr>
          <w:sz w:val="24"/>
          <w:szCs w:val="24"/>
          <w:rtl w:val="0"/>
        </w:rPr>
        <w:t xml:space="preserve">di dalam </w:t>
      </w:r>
      <w:r w:rsidDel="00000000" w:rsidR="00000000" w:rsidRPr="00000000">
        <w:rPr>
          <w:i w:val="1"/>
          <w:sz w:val="24"/>
          <w:szCs w:val="24"/>
          <w:rtl w:val="0"/>
        </w:rPr>
        <w:t xml:space="preserve">local network </w:t>
      </w:r>
      <w:r w:rsidDel="00000000" w:rsidR="00000000" w:rsidRPr="00000000">
        <w:rPr>
          <w:sz w:val="24"/>
          <w:szCs w:val="24"/>
          <w:rtl w:val="0"/>
        </w:rPr>
        <w:t xml:space="preserve">tidak dapat diakses dari luar sehingga perlu di translasi</w:t>
      </w:r>
    </w:p>
    <w:p w:rsidR="00000000" w:rsidDel="00000000" w:rsidP="00000000" w:rsidRDefault="00000000" w:rsidRPr="00000000" w14:paraId="0000001D">
      <w:pPr>
        <w:spacing w:line="360" w:lineRule="auto"/>
        <w:ind w:left="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1988" cy="26227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268" l="27242" r="11295" t="18747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622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Implementasi NAT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Outgoing </w:t>
      </w:r>
      <w:r w:rsidDel="00000000" w:rsidR="00000000" w:rsidRPr="00000000">
        <w:rPr>
          <w:sz w:val="24"/>
          <w:szCs w:val="24"/>
          <w:rtl w:val="0"/>
        </w:rPr>
        <w:t xml:space="preserve">datagram akan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replace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Akan mengingat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translation </w:t>
      </w:r>
      <w:r w:rsidDel="00000000" w:rsidR="00000000" w:rsidRPr="00000000">
        <w:rPr>
          <w:sz w:val="24"/>
          <w:szCs w:val="24"/>
          <w:rtl w:val="0"/>
        </w:rPr>
        <w:t xml:space="preserve">tabelnya.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Incoming </w:t>
      </w:r>
      <w:r w:rsidDel="00000000" w:rsidR="00000000" w:rsidRPr="00000000">
        <w:rPr>
          <w:sz w:val="24"/>
          <w:szCs w:val="24"/>
          <w:rtl w:val="0"/>
        </w:rPr>
        <w:t xml:space="preserve">datagram akan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replace </w:t>
      </w:r>
      <w:r w:rsidDel="00000000" w:rsidR="00000000" w:rsidRPr="00000000">
        <w:rPr>
          <w:sz w:val="24"/>
          <w:szCs w:val="24"/>
          <w:rtl w:val="0"/>
        </w:rPr>
        <w:t xml:space="preserve">sesuai dengan tabelnya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ICMP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Protokol yang digunakan untuk mengontrol status dari pesan kita.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host </w:t>
      </w:r>
      <w:r w:rsidDel="00000000" w:rsidR="00000000" w:rsidRPr="00000000">
        <w:rPr>
          <w:sz w:val="24"/>
          <w:szCs w:val="24"/>
          <w:rtl w:val="0"/>
        </w:rPr>
        <w:t xml:space="preserve">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router </w:t>
      </w:r>
      <w:r w:rsidDel="00000000" w:rsidR="00000000" w:rsidRPr="00000000">
        <w:rPr>
          <w:sz w:val="24"/>
          <w:szCs w:val="24"/>
          <w:rtl w:val="0"/>
        </w:rPr>
        <w:t xml:space="preserve">untuk berkomunikasi satu sama lain.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ICMP </w:t>
      </w:r>
      <w:r w:rsidDel="00000000" w:rsidR="00000000" w:rsidRPr="00000000">
        <w:rPr>
          <w:i w:val="1"/>
          <w:sz w:val="24"/>
          <w:szCs w:val="24"/>
          <w:rtl w:val="0"/>
        </w:rPr>
        <w:t xml:space="preserve">message </w:t>
      </w:r>
      <w:r w:rsidDel="00000000" w:rsidR="00000000" w:rsidRPr="00000000">
        <w:rPr>
          <w:sz w:val="24"/>
          <w:szCs w:val="24"/>
          <w:rtl w:val="0"/>
        </w:rPr>
        <w:t xml:space="preserve">dibawa menggunakan IP datagram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ICMP terdapat 8 byte IP datagram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Traceroute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mengetahui status dari tempat kita ke suatu server.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To Live : hoping yang dilakukan dari suatu </w:t>
      </w:r>
      <w:r w:rsidDel="00000000" w:rsidR="00000000" w:rsidRPr="00000000">
        <w:rPr>
          <w:i w:val="1"/>
          <w:sz w:val="24"/>
          <w:szCs w:val="24"/>
          <w:rtl w:val="0"/>
        </w:rPr>
        <w:t xml:space="preserve">router </w:t>
      </w:r>
      <w:r w:rsidDel="00000000" w:rsidR="00000000" w:rsidRPr="00000000">
        <w:rPr>
          <w:sz w:val="24"/>
          <w:szCs w:val="24"/>
          <w:rtl w:val="0"/>
        </w:rPr>
        <w:t xml:space="preserve">ke </w:t>
      </w:r>
      <w:r w:rsidDel="00000000" w:rsidR="00000000" w:rsidRPr="00000000">
        <w:rPr>
          <w:i w:val="1"/>
          <w:sz w:val="24"/>
          <w:szCs w:val="24"/>
          <w:rtl w:val="0"/>
        </w:rPr>
        <w:t xml:space="preserve">router </w:t>
      </w:r>
      <w:r w:rsidDel="00000000" w:rsidR="00000000" w:rsidRPr="00000000">
        <w:rPr>
          <w:sz w:val="24"/>
          <w:szCs w:val="24"/>
          <w:rtl w:val="0"/>
        </w:rPr>
        <w:t xml:space="preserve">lainnya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Biasanya akan dilakukan 3 kali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Kemudian akan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Waktu yang dihitung adalah bolak balik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Akan berhenti ketika sudah sampai destinasi atau bisa kita atur sendiri berapa kali akan dilakukan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hoping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IPv6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Solusi yang dapat digunakan ketika 32-bit IPV4 tidak dapat digunakan. </w:t>
      </w:r>
    </w:p>
    <w:p w:rsidR="00000000" w:rsidDel="00000000" w:rsidP="00000000" w:rsidRDefault="00000000" w:rsidRPr="00000000" w14:paraId="00000033">
      <w:pPr>
        <w:spacing w:line="36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92363" cy="233487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4765" l="40033" r="26079" t="47185"/>
                    <a:stretch>
                      <a:fillRect/>
                    </a:stretch>
                  </pic:blipFill>
                  <pic:spPr>
                    <a:xfrm>
                      <a:off x="0" y="0"/>
                      <a:ext cx="3692363" cy="2334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Pada IPv6, </w:t>
      </w:r>
      <w:r w:rsidDel="00000000" w:rsidR="00000000" w:rsidRPr="00000000">
        <w:rPr>
          <w:i w:val="1"/>
          <w:sz w:val="24"/>
          <w:szCs w:val="24"/>
          <w:rtl w:val="0"/>
        </w:rPr>
        <w:t xml:space="preserve">checksum </w:t>
      </w:r>
      <w:r w:rsidDel="00000000" w:rsidR="00000000" w:rsidRPr="00000000">
        <w:rPr>
          <w:sz w:val="24"/>
          <w:szCs w:val="24"/>
          <w:rtl w:val="0"/>
        </w:rPr>
        <w:t xml:space="preserve">dihapus untuk mengurangi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processing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Karena sudah banyak yang menggunakan IPv4, sehingga perlu dilakukan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tunneling.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Transisi dari IPv4 ke IPv6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Tidak semua </w:t>
      </w:r>
      <w:r w:rsidDel="00000000" w:rsidR="00000000" w:rsidRPr="00000000">
        <w:rPr>
          <w:i w:val="1"/>
          <w:sz w:val="24"/>
          <w:szCs w:val="24"/>
          <w:rtl w:val="0"/>
        </w:rPr>
        <w:t xml:space="preserve">router </w:t>
      </w:r>
      <w:r w:rsidDel="00000000" w:rsidR="00000000" w:rsidRPr="00000000">
        <w:rPr>
          <w:sz w:val="24"/>
          <w:szCs w:val="24"/>
          <w:rtl w:val="0"/>
        </w:rPr>
        <w:t xml:space="preserve">tidak bisa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upgrade </w:t>
      </w:r>
      <w:r w:rsidDel="00000000" w:rsidR="00000000" w:rsidRPr="00000000">
        <w:rPr>
          <w:sz w:val="24"/>
          <w:szCs w:val="24"/>
          <w:rtl w:val="0"/>
        </w:rPr>
        <w:t xml:space="preserve">secara bersamaan.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Sehingga perlu dilakukan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tunneling, </w:t>
      </w:r>
      <w:r w:rsidDel="00000000" w:rsidR="00000000" w:rsidRPr="00000000">
        <w:rPr>
          <w:sz w:val="24"/>
          <w:szCs w:val="24"/>
          <w:rtl w:val="0"/>
        </w:rPr>
        <w:t xml:space="preserve">IPv6 datagram akan dibawa sebagai </w:t>
      </w:r>
      <w:r w:rsidDel="00000000" w:rsidR="00000000" w:rsidRPr="00000000">
        <w:rPr>
          <w:i w:val="1"/>
          <w:sz w:val="24"/>
          <w:szCs w:val="24"/>
          <w:rtl w:val="0"/>
        </w:rPr>
        <w:t xml:space="preserve">payload </w:t>
      </w:r>
      <w:r w:rsidDel="00000000" w:rsidR="00000000" w:rsidRPr="00000000">
        <w:rPr>
          <w:sz w:val="24"/>
          <w:szCs w:val="24"/>
          <w:rtl w:val="0"/>
        </w:rPr>
        <w:t xml:space="preserve">di IPv4 datagram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06650" cy="25956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5358" l="31893" r="21262" t="26237"/>
                    <a:stretch>
                      <a:fillRect/>
                    </a:stretch>
                  </pic:blipFill>
                  <pic:spPr>
                    <a:xfrm>
                      <a:off x="0" y="0"/>
                      <a:ext cx="3706650" cy="25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center"/>
      <w:rPr>
        <w:b w:val="1"/>
        <w:color w:val="93c47d"/>
        <w:sz w:val="28"/>
        <w:szCs w:val="28"/>
      </w:rPr>
    </w:pPr>
    <w:r w:rsidDel="00000000" w:rsidR="00000000" w:rsidRPr="00000000">
      <w:rPr>
        <w:b w:val="1"/>
        <w:color w:val="93c47d"/>
        <w:sz w:val="28"/>
        <w:szCs w:val="28"/>
        <w:rtl w:val="0"/>
      </w:rPr>
      <w:t xml:space="preserve">JARKOMDAT LOG WEEK 7</w:t>
    </w:r>
  </w:p>
  <w:p w:rsidR="00000000" w:rsidDel="00000000" w:rsidP="00000000" w:rsidRDefault="00000000" w:rsidRPr="00000000" w14:paraId="0000003D">
    <w:pPr>
      <w:jc w:val="center"/>
      <w:rPr>
        <w:b w:val="1"/>
        <w:color w:val="93c47d"/>
        <w:sz w:val="28"/>
        <w:szCs w:val="28"/>
      </w:rPr>
    </w:pPr>
    <w:r w:rsidDel="00000000" w:rsidR="00000000" w:rsidRPr="00000000">
      <w:rPr>
        <w:b w:val="1"/>
        <w:color w:val="93c47d"/>
        <w:sz w:val="28"/>
        <w:szCs w:val="28"/>
        <w:rtl w:val="0"/>
      </w:rPr>
      <w:t xml:space="preserve">Shinta Fauziah - 1806147180 - Jarkomdat B</w:t>
    </w:r>
  </w:p>
  <w:p w:rsidR="00000000" w:rsidDel="00000000" w:rsidP="00000000" w:rsidRDefault="00000000" w:rsidRPr="00000000" w14:paraId="0000003E">
    <w:pPr>
      <w:jc w:val="center"/>
      <w:rPr>
        <w:b w:val="1"/>
        <w:color w:val="93c47d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