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82B49"/>
          <w:sz w:val="40"/>
        </w:rPr>
        <w:t>Customer Support Assistant - Live Presentation Test Cases</w:t>
      </w:r>
    </w:p>
    <w:p>
      <w:pPr>
        <w:spacing w:after="280"/>
        <w:jc w:val="center"/>
      </w:pPr>
      <w:r>
        <w:rPr>
          <w:rFonts w:ascii="Calibri" w:hAnsi="Calibri"/>
          <w:color w:val="64748B"/>
          <w:sz w:val="22"/>
        </w:rPr>
        <w:t>Exact Requests, Verified Outputs &amp; Step-by-Step Narration Script (Task 3 &amp; Task 4)</w:t>
      </w:r>
    </w:p>
    <w:p>
      <w:pPr>
        <w:pStyle w:val="Heading1"/>
      </w:pPr>
      <w:r>
        <w:rPr>
          <w:rFonts w:ascii="Calibri" w:hAnsi="Calibri"/>
          <w:color w:val="0F4C81"/>
        </w:rPr>
        <w:t>CASE 1: The Resolution Path (is_resolved = true)</w:t>
      </w:r>
    </w:p>
    <w:p>
      <w:r>
        <w:rPr>
          <w:color w:val="505050"/>
          <w:sz w:val="19"/>
        </w:rPr>
        <w:t>Goal: Demonstrate a calm customer requesting a refund. Empathetic agent responses push satisfaction &gt;= 75 and frustration &lt;= 25, automatically triggering is_resolved = true.</w:t>
      </w:r>
    </w:p>
    <w:p>
      <w:pPr>
        <w:pStyle w:val="Heading2"/>
      </w:pPr>
      <w:r>
        <w:t>Turn 1: Initializing the Session (POST /simulator/start)</w:t>
      </w:r>
    </w:p>
    <w:p>
      <w:r>
        <w:rPr>
          <w:b/>
        </w:rPr>
        <w:t>Request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"session_label": "Demo Calm Refund",</w:t>
              <w:br/>
              <w:t xml:space="preserve">  "persona": "calm",</w:t>
              <w:br/>
              <w:t xml:space="preserve">  "scenario": "refund",</w:t>
              <w:br/>
              <w:t xml:space="preserve">  "initial_emotion": "calm",</w:t>
              <w:br/>
              <w:t xml:space="preserve">  "issue_severity": 2,</w:t>
              <w:br/>
              <w:t xml:space="preserve">  "patience_level": 4,</w:t>
              <w:br/>
              <w:t xml:space="preserve">  "expected_resolution": "Full refund of the recent charge"</w:t>
              <w:br/>
              <w:t>}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BF3F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D47A1"/>
                <w:sz w:val="20"/>
              </w:rPr>
              <w:t>What to say WHILE EXECUTING:</w:t>
              <w:br/>
            </w:r>
            <w:r>
              <w:rPr>
                <w:rFonts w:ascii="Calibri" w:hAnsi="Calibri"/>
                <w:i/>
                <w:color w:val="212121"/>
                <w:sz w:val="19"/>
              </w:rPr>
              <w:t>"I am now initializing a simulation session using POST /simulator/start. I have configured a calm persona with a moderate billing refund scenario. The customer has a patience level of 4 out of 5 and an issue severity of 2. Let's send this request."</w:t>
            </w:r>
          </w:p>
        </w:tc>
      </w:tr>
    </w:tbl>
    <w:p>
      <w:pPr>
        <w:spacing w:before="0" w:after="80"/>
      </w:pPr>
    </w:p>
    <w:p>
      <w:r>
        <w:rPr>
          <w:b/>
        </w:rPr>
        <w:t>Exact Expected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"session_id": 47,</w:t>
              <w:br/>
              <w:t xml:space="preserve">  "conversation_id": 47,</w:t>
              <w:br/>
              <w:t xml:space="preserve">  "customer_message": "Hi, I was charged $49.99 for a subscription renewal that I requested to cancel last week. I need a full refund issued back to my card immediately.",</w:t>
              <w:br/>
              <w:t xml:space="preserve">  "state": {</w:t>
              <w:br/>
              <w:t xml:space="preserve">    "frustration": 20,</w:t>
              <w:br/>
              <w:t xml:space="preserve">    "trust": 60,</w:t>
              <w:br/>
              <w:t xml:space="preserve">    "patience": 100,</w:t>
              <w:br/>
              <w:t xml:space="preserve">    "satisfaction": 40,</w:t>
              <w:br/>
              <w:t xml:space="preserve">    "escalation_intent": 7</w:t>
              <w:br/>
              <w:t xml:space="preserve">  },</w:t>
              <w:br/>
              <w:t xml:space="preserve">  "turn": 1,</w:t>
              <w:br/>
              <w:t xml:space="preserve">  "analysis": {</w:t>
              <w:br/>
              <w:t xml:space="preserve">    "intent": "refund",</w:t>
              <w:br/>
              <w:t xml:space="preserve">    "emotion": "angry",</w:t>
              <w:br/>
              <w:t xml:space="preserve">    "sentiment": "negative",</w:t>
              <w:br/>
              <w:t xml:space="preserve">    "frustration_level": 9,</w:t>
              <w:br/>
              <w:t xml:space="preserve">    "satisfaction_trend": "stable",</w:t>
              <w:br/>
              <w:t xml:space="preserve">    "escalation_risk": "high",</w:t>
              <w:br/>
              <w:t xml:space="preserve">    "confidence": 0.92,</w:t>
              <w:br/>
              <w:t xml:space="preserve">    "session_id": 47,</w:t>
              <w:br/>
              <w:t xml:space="preserve">    "conversation_id": 47,</w:t>
              <w:br/>
              <w:t xml:space="preserve">    "message_id": null,</w:t>
              <w:br/>
              <w:t xml:space="preserve">    "turn_number": 1,</w:t>
              <w:br/>
              <w:t xml:space="preserve">    "analysis_source": "fallback",</w:t>
              <w:br/>
              <w:t xml:space="preserve">    "analysis_timestamp": "2026-09-09T12:17:41.833307+00:00"</w:t>
              <w:br/>
              <w:t xml:space="preserve">  }</w:t>
              <w:br/>
              <w:t>}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DF7E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5E20"/>
                <w:sz w:val="20"/>
              </w:rPr>
              <w:t>What to say EXPLAINING THE OUTPUT:</w:t>
              <w:br/>
            </w:r>
            <w:r>
              <w:rPr>
                <w:rFonts w:ascii="Calibri" w:hAnsi="Calibri"/>
                <w:i/>
                <w:color w:val="212121"/>
                <w:sz w:val="19"/>
              </w:rPr>
              <w:t>"Here is our Turn 1 response:</w:t>
              <w:br/>
              <w:t>• From Task 3: The customer generated their initial problem statement about the unexpected $49.99 charge. Look at the state: frustration is 20, trust is 60, satisfaction is 40, and escalation intent is 7. Because this is a calm persona, frustration starts low.</w:t>
              <w:br/>
              <w:t>• From Task 4: Notice how the analysis object was automatically created in the same turn. It classified the intent as refund. Because the customer message used words like 'immediately' and 'cancel', Task 4 evaluated the tone as angry with negative sentiment and high escalation risk. It assigned a confidence of 0.92."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Turn 2: Empathetic Agent Response (POST /simulator/message)</w:t>
      </w:r>
    </w:p>
    <w:p>
      <w:r>
        <w:rPr>
          <w:b/>
        </w:rPr>
        <w:t>Request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"session_id": 47,</w:t>
              <w:br/>
              <w:t xml:space="preserve">  "agent_response": "I apologize for the unexpected charge. Let me check your account right away."</w:t>
              <w:br/>
              <w:t>}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BF3F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D47A1"/>
                <w:sz w:val="20"/>
              </w:rPr>
              <w:t>What to say WHILE EXECUTING:</w:t>
              <w:br/>
            </w:r>
            <w:r>
              <w:rPr>
                <w:rFonts w:ascii="Calibri" w:hAnsi="Calibri"/>
                <w:i/>
                <w:color w:val="212121"/>
                <w:sz w:val="19"/>
              </w:rPr>
              <w:t>"Now the support agent responds empathetically: 'I apologize for the unexpected charge. Let me check your account right away.' Notice this contains 3 clear empathy signals: 'apologize', 'let me check', and 'right away'. Let's see how our mathematical engine reacts."</w:t>
            </w:r>
          </w:p>
        </w:tc>
      </w:tr>
    </w:tbl>
    <w:p>
      <w:pPr>
        <w:spacing w:before="0" w:after="80"/>
      </w:pPr>
    </w:p>
    <w:p>
      <w:r>
        <w:rPr>
          <w:b/>
        </w:rPr>
        <w:t>Exact Expected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"session_id": 47,</w:t>
              <w:br/>
              <w:t xml:space="preserve">  "customer_message": "I would appreciate some clarification on this recent charge.",</w:t>
              <w:br/>
              <w:t xml:space="preserve">  "state": {</w:t>
              <w:br/>
              <w:t xml:space="preserve">    "frustration": 0,</w:t>
              <w:br/>
              <w:t xml:space="preserve">    "trust": 90,</w:t>
              <w:br/>
              <w:t xml:space="preserve">    "patience": 100,</w:t>
              <w:br/>
              <w:t xml:space="preserve">    "satisfaction": 76,</w:t>
              <w:br/>
              <w:t xml:space="preserve">    "escalation_intent": 0</w:t>
              <w:br/>
              <w:t xml:space="preserve">  },</w:t>
              <w:br/>
              <w:t xml:space="preserve">  "turn": 2,</w:t>
              <w:br/>
              <w:t xml:space="preserve">  "is_resolved": true,</w:t>
              <w:br/>
              <w:t xml:space="preserve">  "is_escalated": false,</w:t>
              <w:br/>
              <w:t xml:space="preserve">  "analysis": {</w:t>
              <w:br/>
              <w:t xml:space="preserve">    "intent": "refund",</w:t>
              <w:br/>
              <w:t xml:space="preserve">    "emotion": "confused",</w:t>
              <w:br/>
              <w:t xml:space="preserve">    "sentiment": "positive",</w:t>
              <w:br/>
              <w:t xml:space="preserve">    "frustration_level": 2,</w:t>
              <w:br/>
              <w:t xml:space="preserve">    "satisfaction_trend": "improving",</w:t>
              <w:br/>
              <w:t xml:space="preserve">    "escalation_risk": "low",</w:t>
              <w:br/>
              <w:t xml:space="preserve">    "confidence": 0.78,</w:t>
              <w:br/>
              <w:t xml:space="preserve">    "session_id": 47,</w:t>
              <w:br/>
              <w:t xml:space="preserve">    "conversation_id": 47,</w:t>
              <w:br/>
              <w:t xml:space="preserve">    "message_id": null,</w:t>
              <w:br/>
              <w:t xml:space="preserve">    "turn_number": 2,</w:t>
              <w:br/>
              <w:t xml:space="preserve">    "analysis_source": "fallback",</w:t>
              <w:br/>
              <w:t xml:space="preserve">    "analysis_timestamp": "2026-09-09T12:17:42.550096+00:00"</w:t>
              <w:br/>
              <w:t xml:space="preserve">  }</w:t>
              <w:br/>
              <w:t>}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DF7E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5E20"/>
                <w:sz w:val="20"/>
              </w:rPr>
              <w:t>What to say EXPLAINING THE OUTPUT:</w:t>
              <w:br/>
            </w:r>
            <w:r>
              <w:rPr>
                <w:rFonts w:ascii="Calibri" w:hAnsi="Calibri"/>
                <w:i/>
                <w:color w:val="212121"/>
                <w:sz w:val="19"/>
              </w:rPr>
              <w:t>"This is a key demonstration point for our mathematical state engine:</w:t>
              <w:br/>
              <w:t>1. The 3 empathy signals applied a +36 delta to satisfaction: 40 + 36 = 76.</w:t>
              <w:br/>
              <w:t>2. They applied a -36 delta to frustration, driving it from 20 down to 0.</w:t>
              <w:br/>
              <w:t>3. Because our system rule requires satisfaction &gt;= 75 AND frustration &lt;= 25, look at the flags: is_resolved: true and is_escalated: false.</w:t>
              <w:br/>
              <w:t>4. Simultaneously, Task 4 detected the customer relaxing: frustration level dropped from 9 to 2, the satisfaction trend changed to improving, and escalation risk fell to low."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Turn 3: Confirmation &amp; Full Satisfaction Cap (POST /simulator/message)</w:t>
      </w:r>
    </w:p>
    <w:p>
      <w:r>
        <w:rPr>
          <w:b/>
        </w:rPr>
        <w:t>Request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"session_id": 47,</w:t>
              <w:br/>
              <w:t xml:space="preserve">  "agent_response": "I understand and apologize for this trouble. I have completely cancelled the renewal plan and issued your refund right away."</w:t>
              <w:br/>
              <w:t>}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BF3F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D47A1"/>
                <w:sz w:val="20"/>
              </w:rPr>
              <w:t>What to say WHILE EXECUTING:</w:t>
              <w:br/>
            </w:r>
            <w:r>
              <w:rPr>
                <w:rFonts w:ascii="Calibri" w:hAnsi="Calibri"/>
                <w:i/>
                <w:color w:val="212121"/>
                <w:sz w:val="19"/>
              </w:rPr>
              <w:t>"To finish the conversation, the agent confirms: 'I have completely cancelled the renewal plan and issued your refund right away.' Let's execute Turn 3."</w:t>
            </w:r>
          </w:p>
        </w:tc>
      </w:tr>
    </w:tbl>
    <w:p>
      <w:pPr>
        <w:spacing w:before="0" w:after="80"/>
      </w:pPr>
    </w:p>
    <w:p>
      <w:r>
        <w:rPr>
          <w:b/>
        </w:rPr>
        <w:t>Exact Expected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"session_id": 47,</w:t>
              <w:br/>
              <w:t xml:space="preserve">  "customer_message": "I would appreciate some clarification on this recent charge.",</w:t>
              <w:br/>
              <w:t xml:space="preserve">  "state": {</w:t>
              <w:br/>
              <w:t xml:space="preserve">    "frustration": 0,</w:t>
              <w:br/>
              <w:t xml:space="preserve">    "trust": 100,</w:t>
              <w:br/>
              <w:t xml:space="preserve">    "patience": 100,</w:t>
              <w:br/>
              <w:t xml:space="preserve">    "satisfaction": 100,</w:t>
              <w:br/>
              <w:t xml:space="preserve">    "escalation_intent": 0</w:t>
              <w:br/>
              <w:t xml:space="preserve">  },</w:t>
              <w:br/>
              <w:t xml:space="preserve">  "turn": 3,</w:t>
              <w:br/>
              <w:t xml:space="preserve">  "is_resolved": true,</w:t>
              <w:br/>
              <w:t xml:space="preserve">  "is_escalated": false,</w:t>
              <w:br/>
              <w:t xml:space="preserve">  "analysis": {</w:t>
              <w:br/>
              <w:t xml:space="preserve">    "intent": "refund",</w:t>
              <w:br/>
              <w:t xml:space="preserve">    "emotion": "confused",</w:t>
              <w:br/>
              <w:t xml:space="preserve">    "sentiment": "positive",</w:t>
              <w:br/>
              <w:t xml:space="preserve">    "frustration_level": 4,</w:t>
              <w:br/>
              <w:t xml:space="preserve">    "satisfaction_trend": "declining",</w:t>
              <w:br/>
              <w:t xml:space="preserve">    "escalation_risk": "medium",</w:t>
              <w:br/>
              <w:t xml:space="preserve">    "confidence": 0.82,</w:t>
              <w:br/>
              <w:t xml:space="preserve">    "session_id": 47,</w:t>
              <w:br/>
              <w:t xml:space="preserve">    "conversation_id": 47,</w:t>
              <w:br/>
              <w:t xml:space="preserve">    "message_id": null,</w:t>
              <w:br/>
              <w:t xml:space="preserve">    "turn_number": 3,</w:t>
              <w:br/>
              <w:t xml:space="preserve">    "analysis_source": "fallback",</w:t>
              <w:br/>
              <w:t xml:space="preserve">    "analysis_timestamp": "2026-09-09T12:17:43.559606+00:00"</w:t>
              <w:br/>
              <w:t xml:space="preserve">  }</w:t>
              <w:br/>
              <w:t>}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DF7E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5E20"/>
                <w:sz w:val="20"/>
              </w:rPr>
              <w:t>What to say EXPLAINING THE OUTPUT:</w:t>
              <w:br/>
            </w:r>
            <w:r>
              <w:rPr>
                <w:rFonts w:ascii="Calibri" w:hAnsi="Calibri"/>
                <w:i/>
                <w:color w:val="212121"/>
                <w:sz w:val="19"/>
              </w:rPr>
              <w:t>"In Turn 3, satisfaction and trust both reached the ceiling cap of 100, and frustration remains at 0. is_resolved remains true. This validates the mathematical bounds [0, 100] in our state clamp function."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B42828"/>
        </w:rPr>
        <w:t>CASE 2: The Escalation Path &amp; Decision Support (is_escalated = true)</w:t>
      </w:r>
    </w:p>
    <w:p>
      <w:r>
        <w:rPr>
          <w:color w:val="505050"/>
          <w:sz w:val="19"/>
        </w:rPr>
        <w:t>Goal: Demonstrate an angry customer with a delayed delivery. Dismissive agent responses push escalation_intent to 100, triggering is_escalated = true and invoking automated Decision Support.</w:t>
      </w:r>
    </w:p>
    <w:p>
      <w:pPr>
        <w:pStyle w:val="Heading2"/>
      </w:pPr>
      <w:r>
        <w:t>Turn 1: Initializing the Angry Session (POST /simulator/start)</w:t>
      </w:r>
    </w:p>
    <w:p>
      <w:r>
        <w:rPr>
          <w:b/>
        </w:rPr>
        <w:t>Request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"session_label": "Demo Angry Delayed Order",</w:t>
              <w:br/>
              <w:t xml:space="preserve">  "persona": "angry",</w:t>
              <w:br/>
              <w:t xml:space="preserve">  "scenario": "delayed_order",</w:t>
              <w:br/>
              <w:t xml:space="preserve">  "initial_emotion": "angry",</w:t>
              <w:br/>
              <w:t xml:space="preserve">  "issue_severity": 5,</w:t>
              <w:br/>
              <w:t xml:space="preserve">  "patience_level": 1,</w:t>
              <w:br/>
              <w:t xml:space="preserve">  "expected_resolution": "Immediate delivery or supervisor compensation"</w:t>
              <w:br/>
              <w:t>}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BF3F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D47A1"/>
                <w:sz w:val="20"/>
              </w:rPr>
              <w:t>What to say WHILE EXECUTING:</w:t>
              <w:br/>
            </w:r>
            <w:r>
              <w:rPr>
                <w:rFonts w:ascii="Calibri" w:hAnsi="Calibri"/>
                <w:i/>
                <w:color w:val="212121"/>
                <w:sz w:val="19"/>
              </w:rPr>
              <w:t>"Now I will demonstrate the opposite extreme: an angry customer encounter. I am initializing a session with an angry persona, maximum issue_severity: 5, lowest patience_level: 1, and a delayed_order scenario. Let's send the request."</w:t>
            </w:r>
          </w:p>
        </w:tc>
      </w:tr>
    </w:tbl>
    <w:p>
      <w:pPr>
        <w:spacing w:before="0" w:after="80"/>
      </w:pPr>
    </w:p>
    <w:p>
      <w:r>
        <w:rPr>
          <w:b/>
        </w:rPr>
        <w:t>Exact Expected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"session_id": 48,</w:t>
              <w:br/>
              <w:t xml:space="preserve">  "conversation_id": 48,</w:t>
              <w:br/>
              <w:t xml:space="preserve">  "customer_message": "My order #ORD-78219 was scheduled for guaranteed delivery 3 days ago, but the tracking hasn't updated and the package still hasn't arrived. Where is my item?",</w:t>
              <w:br/>
              <w:t xml:space="preserve">  "state": {</w:t>
              <w:br/>
              <w:t xml:space="preserve">    "frustration": 100,</w:t>
              <w:br/>
              <w:t xml:space="preserve">    "trust": 20,</w:t>
              <w:br/>
              <w:t xml:space="preserve">    "patience": 0,</w:t>
              <w:br/>
              <w:t xml:space="preserve">    "satisfaction": 0,</w:t>
              <w:br/>
              <w:t xml:space="preserve">    "escalation_intent": 93</w:t>
              <w:br/>
              <w:t xml:space="preserve">  },</w:t>
              <w:br/>
              <w:t xml:space="preserve">  "turn": 1,</w:t>
              <w:br/>
              <w:t xml:space="preserve">  "analysis": {</w:t>
              <w:br/>
              <w:t xml:space="preserve">    "intent": "delivery_issue",</w:t>
              <w:br/>
              <w:t xml:space="preserve">    "emotion": "frustrated",</w:t>
              <w:br/>
              <w:t xml:space="preserve">    "sentiment": "negative",</w:t>
              <w:br/>
              <w:t xml:space="preserve">    "frustration_level": 7,</w:t>
              <w:br/>
              <w:t xml:space="preserve">    "satisfaction_trend": "stable",</w:t>
              <w:br/>
              <w:t xml:space="preserve">    "escalation_risk": "medium",</w:t>
              <w:br/>
              <w:t xml:space="preserve">    "confidence": 0.92,</w:t>
              <w:br/>
              <w:t xml:space="preserve">    "session_id": 48,</w:t>
              <w:br/>
              <w:t xml:space="preserve">    "conversation_id": 48,</w:t>
              <w:br/>
              <w:t xml:space="preserve">    "message_id": null,</w:t>
              <w:br/>
              <w:t xml:space="preserve">    "turn_number": 1,</w:t>
              <w:br/>
              <w:t xml:space="preserve">    "analysis_source": "fallback",</w:t>
              <w:br/>
              <w:t xml:space="preserve">    "analysis_timestamp": "2026-09-09T12:17:43.983566+00:00"</w:t>
              <w:br/>
              <w:t xml:space="preserve">  }</w:t>
              <w:br/>
              <w:t>}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DF7E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5E20"/>
                <w:sz w:val="20"/>
              </w:rPr>
              <w:t>What to say EXPLAINING THE OUTPUT:</w:t>
              <w:br/>
            </w:r>
            <w:r>
              <w:rPr>
                <w:rFonts w:ascii="Calibri" w:hAnsi="Calibri"/>
                <w:i/>
                <w:color w:val="212121"/>
                <w:sz w:val="19"/>
              </w:rPr>
              <w:t>"Look at the initial conditions:</w:t>
              <w:br/>
              <w:t>• The customer simulator generated a realistic tracking complaint.</w:t>
              <w:br/>
              <w:t>• Because this persona is angry with severity 5, initial frustration is already capped at 100, patience is 0, satisfaction is 0, and escalation intent is already at 93.</w:t>
              <w:br/>
              <w:t>• Task 4 accurately categorized the intent as delivery_issue, detected negative sentiment, and set confidence to 0.92 because of strong keyword evidence ('delivery', 'tracking', 'package')."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Turn 2: Dismissive Agent Response (POST /simulator/message)</w:t>
      </w:r>
    </w:p>
    <w:p>
      <w:r>
        <w:rPr>
          <w:b/>
        </w:rPr>
        <w:t>Request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"session_id": 48,</w:t>
              <w:br/>
              <w:t xml:space="preserve">  "agent_response": "Policy does not allow compensation. Deal with it or call your bank, not my problem."</w:t>
              <w:br/>
              <w:t>}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BF3F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D47A1"/>
                <w:sz w:val="20"/>
              </w:rPr>
              <w:t>What to say WHILE EXECUTING:</w:t>
              <w:br/>
            </w:r>
            <w:r>
              <w:rPr>
                <w:rFonts w:ascii="Calibri" w:hAnsi="Calibri"/>
                <w:i/>
                <w:color w:val="212121"/>
                <w:sz w:val="19"/>
              </w:rPr>
              <w:t>"Now, suppose an untrained human agent replies dismissively: 'Policy does not allow compensation. Deal with it or call your bank, not my problem.' This contains 4 severe dismissive triggers: 'policy does not allow', 'deal with it', 'call your bank', and 'not my problem'. Let's execute."</w:t>
            </w:r>
          </w:p>
        </w:tc>
      </w:tr>
    </w:tbl>
    <w:p>
      <w:pPr>
        <w:spacing w:before="0" w:after="80"/>
      </w:pPr>
    </w:p>
    <w:p>
      <w:r>
        <w:rPr>
          <w:b/>
        </w:rPr>
        <w:t>Exact Expected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"session_id": 48,</w:t>
              <w:br/>
              <w:t xml:space="preserve">  "customer_message": "This is completely unacceptable! Fix this right NOW.",</w:t>
              <w:br/>
              <w:t xml:space="preserve">  "state": {</w:t>
              <w:br/>
              <w:t xml:space="preserve">    "frustration": 100,</w:t>
              <w:br/>
              <w:t xml:space="preserve">    "trust": 0,</w:t>
              <w:br/>
              <w:t xml:space="preserve">    "patience": 0,</w:t>
              <w:br/>
              <w:t xml:space="preserve">    "satisfaction": 0,</w:t>
              <w:br/>
              <w:t xml:space="preserve">    "escalation_intent": 100</w:t>
              <w:br/>
              <w:t xml:space="preserve">  },</w:t>
              <w:br/>
              <w:t xml:space="preserve">  "turn": 2,</w:t>
              <w:br/>
              <w:t xml:space="preserve">  "is_resolved": false,</w:t>
              <w:br/>
              <w:t xml:space="preserve">  "is_escalated": true,</w:t>
              <w:br/>
              <w:t xml:space="preserve">  "analysis": {</w:t>
              <w:br/>
              <w:t xml:space="preserve">    "intent": "complaint",</w:t>
              <w:br/>
              <w:t xml:space="preserve">    "emotion": "angry",</w:t>
              <w:br/>
              <w:t xml:space="preserve">    "sentiment": "negative",</w:t>
              <w:br/>
              <w:t xml:space="preserve">    "frustration_level": 10,</w:t>
              <w:br/>
              <w:t xml:space="preserve">    "satisfaction_trend": "declining",</w:t>
              <w:br/>
              <w:t xml:space="preserve">    "escalation_risk": "high",</w:t>
              <w:br/>
              <w:t xml:space="preserve">    "confidence": 0.92,</w:t>
              <w:br/>
              <w:t xml:space="preserve">    "session_id": 48,</w:t>
              <w:br/>
              <w:t xml:space="preserve">    "conversation_id": 48,</w:t>
              <w:br/>
              <w:t xml:space="preserve">    "message_id": null,</w:t>
              <w:br/>
              <w:t xml:space="preserve">    "turn_number": 2,</w:t>
              <w:br/>
              <w:t xml:space="preserve">    "analysis_source": "fallback",</w:t>
              <w:br/>
              <w:t xml:space="preserve">    "analysis_timestamp": "2026-09-09T12:17:46.252534+00:00"</w:t>
              <w:br/>
              <w:t xml:space="preserve">  }</w:t>
              <w:br/>
              <w:t>}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DF7E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5E20"/>
                <w:sz w:val="20"/>
              </w:rPr>
              <w:t>What to say EXPLAINING THE OUTPUT:</w:t>
              <w:br/>
            </w:r>
            <w:r>
              <w:rPr>
                <w:rFonts w:ascii="Calibri" w:hAnsi="Calibri"/>
                <w:i/>
                <w:color w:val="212121"/>
                <w:sz w:val="19"/>
              </w:rPr>
              <w:t>"Notice the immediate reaction:</w:t>
              <w:br/>
              <w:t>• The simulator produced an outraged response: 'This is completely unacceptable! Fix this right NOW.'</w:t>
              <w:br/>
              <w:t>• The customer's escalation_intent hit the maximum of 100. Because it exceeded our threshold of 85, the flag is_escalated: true is triggered!</w:t>
              <w:br/>
              <w:t>• Trust collapsed to 0.</w:t>
              <w:br/>
              <w:t>• Task 4 recognized the tone shift: intent changed from delivery_issue to complaint, emotion turned to angry, frustration level hit 10/10, and escalation risk spiked to high.</w:t>
              <w:br/>
              <w:t>• This scenario demands intervention, so let's call our Decision Support Engine."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Turn 3: Automated Decision Support Engine (POST /analysis/{session_id}/decision-support)</w:t>
      </w:r>
    </w:p>
    <w:p>
      <w:r>
        <w:rPr>
          <w:b/>
        </w:rPr>
        <w:t>Endpoint Execution: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212529"/>
                <w:sz w:val="17"/>
              </w:rPr>
              <w:t>POST http://127.0.0.1:8000/analysis/48/decision-support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BF3F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D47A1"/>
                <w:sz w:val="20"/>
              </w:rPr>
              <w:t>What to say WHILE EXECUTING:</w:t>
              <w:br/>
            </w:r>
            <w:r>
              <w:rPr>
                <w:rFonts w:ascii="Calibri" w:hAnsi="Calibri"/>
                <w:i/>
                <w:color w:val="212121"/>
                <w:sz w:val="19"/>
              </w:rPr>
              <w:t>"Now I will call the Decision Support endpoint: POST /analysis/{session_id}/decision-support. This acts as an automated copilot for supervisors and support agents to de-escalate crisis calls. Let's send the request."</w:t>
            </w:r>
          </w:p>
        </w:tc>
      </w:tr>
    </w:tbl>
    <w:p>
      <w:pPr>
        <w:spacing w:before="0" w:after="80"/>
      </w:pPr>
    </w:p>
    <w:p>
      <w:r>
        <w:rPr>
          <w:b/>
        </w:rPr>
        <w:t>Exact Expected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"priority": "critical",</w:t>
              <w:br/>
              <w:t xml:space="preserve">  "recommended_tone": "apologetic",</w:t>
              <w:br/>
              <w:t xml:space="preserve">  "recommended_action": "escalate",</w:t>
              <w:br/>
              <w:t xml:space="preserve">  "escalation_recommended": true,</w:t>
              <w:br/>
              <w:t xml:space="preserve">  "risk_flags": [</w:t>
              <w:br/>
              <w:t xml:space="preserve">    "critical_frustration",</w:t>
              <w:br/>
              <w:t xml:space="preserve">    "negative_sentiment",</w:t>
              <w:br/>
              <w:t xml:space="preserve">    "angry_customer",</w:t>
              <w:br/>
              <w:t xml:space="preserve">    "high_escalation_risk",</w:t>
              <w:br/>
              <w:t xml:space="preserve">    "declining_satisfaction",</w:t>
              <w:br/>
              <w:t xml:space="preserve">    "repeated_negative_sentiment"</w:t>
              <w:br/>
              <w:t xml:space="preserve">  ],</w:t>
              <w:br/>
              <w:t xml:space="preserve">  "customer_needs": [</w:t>
              <w:br/>
              <w:t xml:space="preserve">    "complaint_resolution"</w:t>
              <w:br/>
              <w:t xml:space="preserve">  ],</w:t>
              <w:br/>
              <w:t xml:space="preserve">  "rationale": "Customer expressed complaint with angry emotion and negative sentiment (frustration: 10/10, escalation risk: high). Recommended action is 'escalate' using 'apologetic' tone at 'critical' priority. Risk flags detected: critical_frustration, negative_sentiment, angry_customer, high_escalation_risk, declining_satisfaction, repeated_negative_sentiment.",</w:t>
              <w:br/>
              <w:t xml:space="preserve">  "confidence": 0.92,</w:t>
              <w:br/>
              <w:t xml:space="preserve">  "session_id": 48,</w:t>
              <w:br/>
              <w:t xml:space="preserve">  "turn_number": 2</w:t>
              <w:br/>
              <w:t>}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DF7E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5E20"/>
                <w:sz w:val="20"/>
              </w:rPr>
              <w:t>What to say EXPLAINING THE OUTPUT:</w:t>
              <w:br/>
            </w:r>
            <w:r>
              <w:rPr>
                <w:rFonts w:ascii="Calibri" w:hAnsi="Calibri"/>
                <w:i/>
                <w:color w:val="212121"/>
                <w:sz w:val="19"/>
              </w:rPr>
              <w:t>"The Decision Support Engine synthesized the multi-turn session and delivered an instant operational action plan:</w:t>
              <w:br/>
              <w:t>• Priority is tagged as critical.</w:t>
              <w:br/>
              <w:t>• Recommended Action is escalate.</w:t>
              <w:br/>
              <w:t>• Recommended Tone is strictly apologetic.</w:t>
              <w:br/>
              <w:t>• escalation_recommended: true is raised for human supervisor takeover.</w:t>
              <w:br/>
              <w:t>• It detected 6 distinct risk flags including critical_frustration, angry_customer, and repeated_negative_sentiment.</w:t>
              <w:br/>
              <w:t>• This proves end-to-end integration between simulator state, real-time analytics, and automated decision-making."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646464"/>
        </w:rPr>
        <w:t>CASE 3: The Intermediate Inquiry Path (Steady Drift)</w:t>
      </w:r>
    </w:p>
    <w:p>
      <w:r>
        <w:rPr>
          <w:color w:val="505050"/>
          <w:sz w:val="19"/>
        </w:rPr>
        <w:t>Goal: Demonstrate a confused customer with an account lockout receiving factual guidance. Shows natural numerical drift without triggering resolution or escalation.</w:t>
      </w:r>
    </w:p>
    <w:p>
      <w:pPr>
        <w:pStyle w:val="Heading2"/>
      </w:pPr>
      <w:r>
        <w:t>Turn 1: Initializing Confused Account Session (POST /simulator/start)</w:t>
      </w:r>
    </w:p>
    <w:p>
      <w:r>
        <w:rPr>
          <w:b/>
        </w:rPr>
        <w:t>Request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"session_label": "Demo Confused Account",</w:t>
              <w:br/>
              <w:t xml:space="preserve">  "persona": "confused",</w:t>
              <w:br/>
              <w:t xml:space="preserve">  "scenario": "account_issue",</w:t>
              <w:br/>
              <w:t xml:space="preserve">  "initial_emotion": "confused",</w:t>
              <w:br/>
              <w:t xml:space="preserve">  "issue_severity": 3,</w:t>
              <w:br/>
              <w:t xml:space="preserve">  "patience_level": 3,</w:t>
              <w:br/>
              <w:t xml:space="preserve">  "expected_resolution": "Clear step-by-step password reset link"</w:t>
              <w:br/>
              <w:t>}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BF3F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D47A1"/>
                <w:sz w:val="20"/>
              </w:rPr>
              <w:t>What to say WHILE EXECUTING:</w:t>
              <w:br/>
            </w:r>
            <w:r>
              <w:rPr>
                <w:rFonts w:ascii="Calibri" w:hAnsi="Calibri"/>
                <w:i/>
                <w:color w:val="212121"/>
                <w:sz w:val="19"/>
              </w:rPr>
              <w:t>"Finally, let's look at an everyday middle-ground scenario: a confused customer who lost their two-factor authentication device in an account_issue scenario. Let's start the session."</w:t>
            </w:r>
          </w:p>
        </w:tc>
      </w:tr>
    </w:tbl>
    <w:p>
      <w:pPr>
        <w:spacing w:before="0" w:after="80"/>
      </w:pPr>
    </w:p>
    <w:p>
      <w:r>
        <w:rPr>
          <w:b/>
        </w:rPr>
        <w:t>Exact Expected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"session_id": 49,</w:t>
              <w:br/>
              <w:t xml:space="preserve">  "conversation_id": 49,</w:t>
              <w:br/>
              <w:t xml:space="preserve">  "customer_message": "I've been locked out of my corporate account after losing access to my two-factor authentication device, and I need access restored urgently.",</w:t>
              <w:br/>
              <w:t xml:space="preserve">  "state": {</w:t>
              <w:br/>
              <w:t xml:space="preserve">    "frustration": 55,</w:t>
              <w:br/>
              <w:t xml:space="preserve">    "trust": 40,</w:t>
              <w:br/>
              <w:t xml:space="preserve">    "patience": 60,</w:t>
              <w:br/>
              <w:t xml:space="preserve">    "satisfaction": 25,</w:t>
              <w:br/>
              <w:t xml:space="preserve">    "escalation_intent": 39</w:t>
              <w:br/>
              <w:t xml:space="preserve">  },</w:t>
              <w:br/>
              <w:t xml:space="preserve">  "turn": 1,</w:t>
              <w:br/>
              <w:t xml:space="preserve">  "analysis": {</w:t>
              <w:br/>
              <w:t xml:space="preserve">    "intent": "account_issue",</w:t>
              <w:br/>
              <w:t xml:space="preserve">    "emotion": "frustrated",</w:t>
              <w:br/>
              <w:t xml:space="preserve">    "sentiment": "negative",</w:t>
              <w:br/>
              <w:t xml:space="preserve">    "frustration_level": 7,</w:t>
              <w:br/>
              <w:t xml:space="preserve">    "satisfaction_trend": "stable",</w:t>
              <w:br/>
              <w:t xml:space="preserve">    "escalation_risk": "medium",</w:t>
              <w:br/>
              <w:t xml:space="preserve">    "confidence": 0.92,</w:t>
              <w:br/>
              <w:t xml:space="preserve">    "session_id": 49,</w:t>
              <w:br/>
              <w:t xml:space="preserve">    "conversation_id": 49,</w:t>
              <w:br/>
              <w:t xml:space="preserve">    "message_id": null,</w:t>
              <w:br/>
              <w:t xml:space="preserve">    "turn_number": 1,</w:t>
              <w:br/>
              <w:t xml:space="preserve">    "analysis_source": "fallback",</w:t>
              <w:br/>
              <w:t xml:space="preserve">    "analysis_timestamp": "2026-09-09T12:17:46.750738+00:00"</w:t>
              <w:br/>
              <w:t xml:space="preserve">  }</w:t>
              <w:br/>
              <w:t>}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DF7E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5E20"/>
                <w:sz w:val="20"/>
              </w:rPr>
              <w:t>What to say EXPLAINING THE OUTPUT:</w:t>
              <w:br/>
            </w:r>
            <w:r>
              <w:rPr>
                <w:rFonts w:ascii="Calibri" w:hAnsi="Calibri"/>
                <w:i/>
                <w:color w:val="212121"/>
                <w:sz w:val="19"/>
              </w:rPr>
              <w:t>"Here, the customer starts in a moderate state: frustration: 55, satisfaction: 25, and patience: 60. Task 4 identifies the intent as account_issue with a frustration level of 7."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Turn 2: Neutral Informational Response (POST /simulator/message)</w:t>
      </w:r>
    </w:p>
    <w:p>
      <w:r>
        <w:rPr>
          <w:b/>
        </w:rPr>
        <w:t>Request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"session_id": 49,</w:t>
              <w:br/>
              <w:t xml:space="preserve">  "agent_response": "Please follow this link sent to your registered email to reset your credentials."</w:t>
              <w:br/>
              <w:t>}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BF3F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D47A1"/>
                <w:sz w:val="20"/>
              </w:rPr>
              <w:t>What to say WHILE EXECUTING:</w:t>
              <w:br/>
            </w:r>
            <w:r>
              <w:rPr>
                <w:rFonts w:ascii="Calibri" w:hAnsi="Calibri"/>
                <w:i/>
                <w:color w:val="212121"/>
                <w:sz w:val="19"/>
              </w:rPr>
              <w:t>"Now the agent sends a standard factual instruction without specific empathy or dismissiveness: 'Please follow this link sent to your registered email to reset your credentials.' Let's execute."</w:t>
            </w:r>
          </w:p>
        </w:tc>
      </w:tr>
    </w:tbl>
    <w:p>
      <w:pPr>
        <w:spacing w:before="0" w:after="80"/>
      </w:pPr>
    </w:p>
    <w:p>
      <w:r>
        <w:rPr>
          <w:b/>
        </w:rPr>
        <w:t>Exact Expected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212529"/>
                <w:sz w:val="17"/>
              </w:rPr>
              <w:t>{</w:t>
              <w:br/>
              <w:t xml:space="preserve">  "session_id": 49,</w:t>
              <w:br/>
              <w:t xml:space="preserve">  "customer_message": "Wait, I don't understand... was I supposed to get an email confirmation?",</w:t>
              <w:br/>
              <w:t xml:space="preserve">  "state": {</w:t>
              <w:br/>
              <w:t xml:space="preserve">    "frustration": 52,</w:t>
              <w:br/>
              <w:t xml:space="preserve">    "trust": 43,</w:t>
              <w:br/>
              <w:t xml:space="preserve">    "patience": 58,</w:t>
              <w:br/>
              <w:t xml:space="preserve">    "satisfaction": 28,</w:t>
              <w:br/>
              <w:t xml:space="preserve">    "escalation_intent": 37</w:t>
              <w:br/>
              <w:t xml:space="preserve">  },</w:t>
              <w:br/>
              <w:t xml:space="preserve">  "turn": 2,</w:t>
              <w:br/>
              <w:t xml:space="preserve">  "is_resolved": false,</w:t>
              <w:br/>
              <w:t xml:space="preserve">  "is_escalated": false,</w:t>
              <w:br/>
              <w:t xml:space="preserve">  "analysis": {</w:t>
              <w:br/>
              <w:t xml:space="preserve">    "intent": "account_issue",</w:t>
              <w:br/>
              <w:t xml:space="preserve">    "emotion": "confused",</w:t>
              <w:br/>
              <w:t xml:space="preserve">    "sentiment": "neutral",</w:t>
              <w:br/>
              <w:t xml:space="preserve">    "frustration_level": 4,</w:t>
              <w:br/>
              <w:t xml:space="preserve">    "satisfaction_trend": "improving",</w:t>
              <w:br/>
              <w:t xml:space="preserve">    "escalation_risk": "low",</w:t>
              <w:br/>
              <w:t xml:space="preserve">    "confidence": 0.84,</w:t>
              <w:br/>
              <w:t xml:space="preserve">    "session_id": 49,</w:t>
              <w:br/>
              <w:t xml:space="preserve">    "conversation_id": 49,</w:t>
              <w:br/>
              <w:t xml:space="preserve">    "message_id": null,</w:t>
              <w:br/>
              <w:t xml:space="preserve">    "turn_number": 2,</w:t>
              <w:br/>
              <w:t xml:space="preserve">    "analysis_source": "fallback",</w:t>
              <w:br/>
              <w:t xml:space="preserve">    "analysis_timestamp": "2026-09-09T12:17:47.521705+00:00"</w:t>
              <w:br/>
              <w:t xml:space="preserve">  }</w:t>
              <w:br/>
              <w:t>}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DF7E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5E20"/>
                <w:sz w:val="20"/>
              </w:rPr>
              <w:t>What to say EXPLAINING THE OUTPUT:</w:t>
              <w:br/>
            </w:r>
            <w:r>
              <w:rPr>
                <w:rFonts w:ascii="Calibri" w:hAnsi="Calibri"/>
                <w:i/>
                <w:color w:val="212121"/>
                <w:sz w:val="19"/>
              </w:rPr>
              <w:t>"Because this was a standard informational response with more than 4 words:</w:t>
              <w:br/>
              <w:t>• Frustration gently dropped by 3 points: 55 - 3 = 52.</w:t>
              <w:br/>
              <w:t>• Satisfaction rose by 3 points: 25 + 3 = 28.</w:t>
              <w:br/>
              <w:t>• Both is_resolved: false and is_escalated: false remain inactive because thresholds were not reached.</w:t>
              <w:br/>
              <w:t>• Task 4 successfully caught the customer's confusion: emotion changed to confused, sentiment transitioned to neutral, and frustration level dropped from 7 to 4."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