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D62D" w14:textId="77777777" w:rsidR="008D78C0" w:rsidRDefault="008D78C0">
      <w:pPr>
        <w:rPr>
          <w:b/>
        </w:rPr>
      </w:pPr>
      <w:r>
        <w:rPr>
          <w:b/>
        </w:rPr>
        <w:t>Twitter API</w:t>
      </w:r>
    </w:p>
    <w:p w14:paraId="0FFCE4FF" w14:textId="77777777" w:rsidR="008D78C0" w:rsidRDefault="008D78C0">
      <w:pPr>
        <w:rPr>
          <w:b/>
        </w:rPr>
      </w:pPr>
    </w:p>
    <w:p w14:paraId="003850A2" w14:textId="1CAF6686" w:rsidR="009341AD" w:rsidRDefault="00000000">
      <w:pPr>
        <w:rPr>
          <w:b/>
        </w:rPr>
      </w:pPr>
      <w:r>
        <w:rPr>
          <w:b/>
        </w:rPr>
        <w:t>1. Set Up a Twitter Developer Account:</w:t>
      </w:r>
    </w:p>
    <w:p w14:paraId="0B7A0C47" w14:textId="77777777" w:rsidR="009341AD" w:rsidRDefault="009341AD"/>
    <w:p w14:paraId="6435C6D3" w14:textId="77777777" w:rsidR="009341AD" w:rsidRDefault="00000000">
      <w:r>
        <w:t>Go to the Twitter Developer website.</w:t>
      </w:r>
    </w:p>
    <w:p w14:paraId="7E197C5C" w14:textId="77777777" w:rsidR="009341AD" w:rsidRDefault="00000000">
      <w:r>
        <w:t>Log in with your Twitter account.</w:t>
      </w:r>
    </w:p>
    <w:p w14:paraId="32C4BFAC" w14:textId="77777777" w:rsidR="009341AD" w:rsidRDefault="00000000">
      <w:r>
        <w:t>Create a new Twitter Developer Account if you haven't already.</w:t>
      </w:r>
    </w:p>
    <w:p w14:paraId="40F9F2D7" w14:textId="77777777" w:rsidR="009341AD" w:rsidRDefault="009341AD"/>
    <w:p w14:paraId="4FE5F546" w14:textId="77777777" w:rsidR="009341AD" w:rsidRDefault="00000000">
      <w:r>
        <w:rPr>
          <w:noProof/>
        </w:rPr>
        <w:drawing>
          <wp:inline distT="114300" distB="114300" distL="114300" distR="114300" wp14:anchorId="23B85413" wp14:editId="717E2A3A">
            <wp:extent cx="5468735" cy="427796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468735" cy="4277962"/>
                    </a:xfrm>
                    <a:prstGeom prst="rect">
                      <a:avLst/>
                    </a:prstGeom>
                    <a:ln/>
                  </pic:spPr>
                </pic:pic>
              </a:graphicData>
            </a:graphic>
          </wp:inline>
        </w:drawing>
      </w:r>
    </w:p>
    <w:p w14:paraId="43FF7019" w14:textId="422D5D6F" w:rsidR="009341AD" w:rsidRDefault="00F446CF">
      <w:r>
        <w:rPr>
          <w:noProof/>
        </w:rPr>
        <w:drawing>
          <wp:inline distT="114300" distB="114300" distL="114300" distR="114300" wp14:anchorId="6166344D" wp14:editId="2E8006F1">
            <wp:extent cx="5943600" cy="1942479"/>
            <wp:effectExtent l="0" t="0" r="0" b="635"/>
            <wp:docPr id="11" name="image12.png" descr="A graph showing the growth of the company's twee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12.png" descr="A graph showing the growth of the company's tweets&#10;&#10;Description automatically generated with medium confidence"/>
                    <pic:cNvPicPr preferRelativeResize="0"/>
                  </pic:nvPicPr>
                  <pic:blipFill>
                    <a:blip r:embed="rId6"/>
                    <a:srcRect/>
                    <a:stretch>
                      <a:fillRect/>
                    </a:stretch>
                  </pic:blipFill>
                  <pic:spPr>
                    <a:xfrm>
                      <a:off x="0" y="0"/>
                      <a:ext cx="5943600" cy="1942479"/>
                    </a:xfrm>
                    <a:prstGeom prst="rect">
                      <a:avLst/>
                    </a:prstGeom>
                    <a:ln/>
                  </pic:spPr>
                </pic:pic>
              </a:graphicData>
            </a:graphic>
          </wp:inline>
        </w:drawing>
      </w:r>
    </w:p>
    <w:p w14:paraId="397C379D" w14:textId="05AC6AD9" w:rsidR="009341AD" w:rsidRDefault="009341AD"/>
    <w:p w14:paraId="6D6E5547" w14:textId="77777777" w:rsidR="009341AD" w:rsidRDefault="009341AD"/>
    <w:p w14:paraId="3CCA7D6E" w14:textId="77777777" w:rsidR="009341AD" w:rsidRDefault="009341AD">
      <w:pPr>
        <w:rPr>
          <w:b/>
        </w:rPr>
      </w:pPr>
    </w:p>
    <w:p w14:paraId="11C660A1" w14:textId="77777777" w:rsidR="00F446CF" w:rsidRDefault="00F446CF">
      <w:pPr>
        <w:rPr>
          <w:b/>
        </w:rPr>
      </w:pPr>
    </w:p>
    <w:p w14:paraId="3F3AA985" w14:textId="31FB53B0" w:rsidR="009341AD" w:rsidRDefault="00000000">
      <w:pPr>
        <w:rPr>
          <w:b/>
        </w:rPr>
      </w:pPr>
      <w:r>
        <w:rPr>
          <w:b/>
        </w:rPr>
        <w:t>2. Create a Twitter Application:</w:t>
      </w:r>
    </w:p>
    <w:p w14:paraId="488634DF" w14:textId="77777777" w:rsidR="009341AD" w:rsidRDefault="009341AD"/>
    <w:p w14:paraId="5FA73BE2" w14:textId="77777777" w:rsidR="009341AD" w:rsidRDefault="00000000">
      <w:r>
        <w:t>Once logged in, click on "Projects &amp; Apps" from the menu.</w:t>
      </w:r>
    </w:p>
    <w:p w14:paraId="2DB12405" w14:textId="77777777" w:rsidR="009341AD" w:rsidRDefault="00000000">
      <w:r>
        <w:t>Create a new Project and then add an App to that project.</w:t>
      </w:r>
    </w:p>
    <w:p w14:paraId="7FBFA243" w14:textId="77777777" w:rsidR="009341AD" w:rsidRDefault="00000000">
      <w:r>
        <w:t>Fill out the required details for your app (name, description, website). You can put any relevant information for your project.</w:t>
      </w:r>
    </w:p>
    <w:p w14:paraId="75C0EB5C" w14:textId="77777777" w:rsidR="009341AD" w:rsidRDefault="00000000">
      <w:r>
        <w:t>Once your application is created, go to the "Keys and Tokens" tab.</w:t>
      </w:r>
    </w:p>
    <w:p w14:paraId="05120E8E" w14:textId="77777777" w:rsidR="009341AD" w:rsidRDefault="009341AD"/>
    <w:p w14:paraId="20C500E1" w14:textId="77777777" w:rsidR="009341AD" w:rsidRDefault="00000000">
      <w:r>
        <w:rPr>
          <w:noProof/>
        </w:rPr>
        <w:drawing>
          <wp:inline distT="114300" distB="114300" distL="114300" distR="114300" wp14:anchorId="083D4B53" wp14:editId="327F5D16">
            <wp:extent cx="5943600" cy="3911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911600"/>
                    </a:xfrm>
                    <a:prstGeom prst="rect">
                      <a:avLst/>
                    </a:prstGeom>
                    <a:ln/>
                  </pic:spPr>
                </pic:pic>
              </a:graphicData>
            </a:graphic>
          </wp:inline>
        </w:drawing>
      </w:r>
    </w:p>
    <w:p w14:paraId="40BF806B" w14:textId="77777777" w:rsidR="009341AD" w:rsidRDefault="009341AD"/>
    <w:p w14:paraId="0DAE6A0E" w14:textId="77777777" w:rsidR="009341AD" w:rsidRDefault="00000000">
      <w:pPr>
        <w:rPr>
          <w:b/>
        </w:rPr>
      </w:pPr>
      <w:r>
        <w:rPr>
          <w:b/>
        </w:rPr>
        <w:t>3. Generate API Keys:</w:t>
      </w:r>
    </w:p>
    <w:p w14:paraId="7727651D" w14:textId="77777777" w:rsidR="009341AD" w:rsidRDefault="009341AD"/>
    <w:p w14:paraId="3D5EF50F" w14:textId="77777777" w:rsidR="009341AD" w:rsidRDefault="00000000">
      <w:r>
        <w:t>In the "Keys and Tokens" tab, you'll find your API Key, API Secret Key, Access Token, and Access Token Secret. These credentials are required to access Twitter's API.</w:t>
      </w:r>
    </w:p>
    <w:p w14:paraId="7EEC0D19" w14:textId="77777777" w:rsidR="009341AD" w:rsidRDefault="009341AD"/>
    <w:p w14:paraId="40BF7151" w14:textId="77777777" w:rsidR="009341AD" w:rsidRDefault="00000000">
      <w:pPr>
        <w:rPr>
          <w:b/>
        </w:rPr>
      </w:pPr>
      <w:r>
        <w:rPr>
          <w:b/>
        </w:rPr>
        <w:t>4. Connect to Twitter API using Python:</w:t>
      </w:r>
    </w:p>
    <w:p w14:paraId="0B6B065F" w14:textId="77777777" w:rsidR="009341AD" w:rsidRDefault="009341AD"/>
    <w:p w14:paraId="23E02B1A" w14:textId="77777777" w:rsidR="009341AD" w:rsidRDefault="00000000">
      <w:r>
        <w:t xml:space="preserve">You can use the </w:t>
      </w:r>
      <w:proofErr w:type="spellStart"/>
      <w:r>
        <w:t>Tweepy</w:t>
      </w:r>
      <w:proofErr w:type="spellEnd"/>
      <w:r>
        <w:t xml:space="preserve"> library in Python to interact with the Twitter API. If you haven't installed it, you can do so using pip:</w:t>
      </w:r>
    </w:p>
    <w:p w14:paraId="69E24DF3" w14:textId="77777777" w:rsidR="009341AD" w:rsidRDefault="009341AD"/>
    <w:p w14:paraId="29D54463" w14:textId="77777777" w:rsidR="009341AD" w:rsidRDefault="00000000">
      <w:r>
        <w:rPr>
          <w:noProof/>
        </w:rPr>
        <w:lastRenderedPageBreak/>
        <w:drawing>
          <wp:inline distT="114300" distB="114300" distL="114300" distR="114300" wp14:anchorId="5B22D5BB" wp14:editId="626E3E60">
            <wp:extent cx="5443538" cy="80257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43538" cy="802573"/>
                    </a:xfrm>
                    <a:prstGeom prst="rect">
                      <a:avLst/>
                    </a:prstGeom>
                    <a:ln/>
                  </pic:spPr>
                </pic:pic>
              </a:graphicData>
            </a:graphic>
          </wp:inline>
        </w:drawing>
      </w:r>
    </w:p>
    <w:p w14:paraId="75AD4D06" w14:textId="77777777" w:rsidR="009341AD" w:rsidRDefault="009341AD"/>
    <w:p w14:paraId="1470CED3" w14:textId="77777777" w:rsidR="009341AD" w:rsidRDefault="00000000">
      <w:r>
        <w:t xml:space="preserve">Here is an example code snippet to connect to Twitter API using </w:t>
      </w:r>
      <w:proofErr w:type="spellStart"/>
      <w:r>
        <w:t>Tweepy</w:t>
      </w:r>
      <w:proofErr w:type="spellEnd"/>
      <w:r>
        <w:t>:</w:t>
      </w:r>
    </w:p>
    <w:p w14:paraId="46BB4101" w14:textId="77777777" w:rsidR="009341AD" w:rsidRDefault="009341AD"/>
    <w:p w14:paraId="18B9A0BA" w14:textId="77777777" w:rsidR="009341AD" w:rsidRDefault="00000000">
      <w:r>
        <w:rPr>
          <w:noProof/>
        </w:rPr>
        <w:drawing>
          <wp:inline distT="114300" distB="114300" distL="114300" distR="114300" wp14:anchorId="3A5BC1BE" wp14:editId="6D2459D5">
            <wp:extent cx="4871009" cy="250983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71009" cy="2509838"/>
                    </a:xfrm>
                    <a:prstGeom prst="rect">
                      <a:avLst/>
                    </a:prstGeom>
                    <a:ln/>
                  </pic:spPr>
                </pic:pic>
              </a:graphicData>
            </a:graphic>
          </wp:inline>
        </w:drawing>
      </w:r>
    </w:p>
    <w:p w14:paraId="4BBD4533" w14:textId="77777777" w:rsidR="00C3629E" w:rsidRDefault="00C3629E" w:rsidP="00C3629E">
      <w:pPr>
        <w:rPr>
          <w:b/>
          <w:color w:val="980000"/>
        </w:rPr>
      </w:pPr>
    </w:p>
    <w:p w14:paraId="2457BF7C" w14:textId="77777777" w:rsidR="009341AD" w:rsidRDefault="009341AD"/>
    <w:p w14:paraId="5559CF90" w14:textId="58974519" w:rsidR="009341AD" w:rsidRDefault="00C3629E">
      <w:pPr>
        <w:rPr>
          <w:b/>
        </w:rPr>
      </w:pPr>
      <w:r w:rsidRPr="00C3629E">
        <w:rPr>
          <w:noProof/>
        </w:rPr>
        <w:lastRenderedPageBreak/>
        <w:drawing>
          <wp:inline distT="0" distB="0" distL="0" distR="0" wp14:anchorId="3E42ACB2" wp14:editId="5E70E111">
            <wp:extent cx="2227137" cy="4311650"/>
            <wp:effectExtent l="0" t="0" r="1905" b="0"/>
            <wp:docPr id="8357830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83062" name="Picture 1" descr="A screen shot of a computer&#10;&#10;Description automatically generated"/>
                    <pic:cNvPicPr/>
                  </pic:nvPicPr>
                  <pic:blipFill>
                    <a:blip r:embed="rId10"/>
                    <a:stretch>
                      <a:fillRect/>
                    </a:stretch>
                  </pic:blipFill>
                  <pic:spPr>
                    <a:xfrm>
                      <a:off x="0" y="0"/>
                      <a:ext cx="2232053" cy="4321168"/>
                    </a:xfrm>
                    <a:prstGeom prst="rect">
                      <a:avLst/>
                    </a:prstGeom>
                  </pic:spPr>
                </pic:pic>
              </a:graphicData>
            </a:graphic>
          </wp:inline>
        </w:drawing>
      </w:r>
    </w:p>
    <w:p w14:paraId="171C4462" w14:textId="55607F4F" w:rsidR="00C3629E" w:rsidRDefault="00C3629E">
      <w:pPr>
        <w:rPr>
          <w:b/>
        </w:rPr>
      </w:pPr>
      <w:r w:rsidRPr="00C3629E">
        <w:rPr>
          <w:b/>
          <w:noProof/>
        </w:rPr>
        <w:drawing>
          <wp:inline distT="0" distB="0" distL="0" distR="0" wp14:anchorId="7200ECDC" wp14:editId="288BBB18">
            <wp:extent cx="4023709" cy="2110923"/>
            <wp:effectExtent l="0" t="0" r="0" b="3810"/>
            <wp:docPr id="14358448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44895" name="Picture 1" descr="A screen shot of a computer program&#10;&#10;Description automatically generated"/>
                    <pic:cNvPicPr/>
                  </pic:nvPicPr>
                  <pic:blipFill>
                    <a:blip r:embed="rId11"/>
                    <a:stretch>
                      <a:fillRect/>
                    </a:stretch>
                  </pic:blipFill>
                  <pic:spPr>
                    <a:xfrm>
                      <a:off x="0" y="0"/>
                      <a:ext cx="4023709" cy="2110923"/>
                    </a:xfrm>
                    <a:prstGeom prst="rect">
                      <a:avLst/>
                    </a:prstGeom>
                  </pic:spPr>
                </pic:pic>
              </a:graphicData>
            </a:graphic>
          </wp:inline>
        </w:drawing>
      </w:r>
    </w:p>
    <w:p w14:paraId="39C684B6" w14:textId="77777777" w:rsidR="00C3629E" w:rsidRDefault="00C3629E">
      <w:pPr>
        <w:rPr>
          <w:b/>
          <w:color w:val="980000"/>
        </w:rPr>
      </w:pPr>
    </w:p>
    <w:p w14:paraId="6EFB6DCF" w14:textId="77777777" w:rsidR="00B96C48" w:rsidRDefault="00B96C48">
      <w:pPr>
        <w:rPr>
          <w:b/>
          <w:color w:val="980000"/>
        </w:rPr>
      </w:pPr>
    </w:p>
    <w:p w14:paraId="1507F1CA" w14:textId="77777777" w:rsidR="00B96C48" w:rsidRDefault="00B96C48">
      <w:pPr>
        <w:rPr>
          <w:b/>
          <w:color w:val="980000"/>
        </w:rPr>
      </w:pPr>
    </w:p>
    <w:p w14:paraId="0DBF8CB0" w14:textId="77777777" w:rsidR="00B96C48" w:rsidRDefault="00B96C48">
      <w:pPr>
        <w:rPr>
          <w:b/>
          <w:color w:val="980000"/>
        </w:rPr>
      </w:pPr>
    </w:p>
    <w:p w14:paraId="6E0CD0BF" w14:textId="77777777" w:rsidR="00B96C48" w:rsidRDefault="00B96C48">
      <w:pPr>
        <w:rPr>
          <w:b/>
          <w:color w:val="980000"/>
        </w:rPr>
      </w:pPr>
    </w:p>
    <w:p w14:paraId="341F89BE" w14:textId="77777777" w:rsidR="00B96C48" w:rsidRDefault="00B96C48">
      <w:pPr>
        <w:rPr>
          <w:b/>
          <w:color w:val="980000"/>
        </w:rPr>
      </w:pPr>
    </w:p>
    <w:p w14:paraId="050564D3" w14:textId="77777777" w:rsidR="00B96C48" w:rsidRDefault="00B96C48">
      <w:pPr>
        <w:rPr>
          <w:b/>
          <w:color w:val="980000"/>
        </w:rPr>
      </w:pPr>
    </w:p>
    <w:p w14:paraId="191EB25E" w14:textId="77777777" w:rsidR="00B96C48" w:rsidRDefault="00B96C48">
      <w:pPr>
        <w:rPr>
          <w:b/>
          <w:color w:val="980000"/>
        </w:rPr>
      </w:pPr>
    </w:p>
    <w:p w14:paraId="1E2E1351" w14:textId="77777777" w:rsidR="00B96C48" w:rsidRDefault="00B96C48">
      <w:pPr>
        <w:rPr>
          <w:b/>
          <w:color w:val="980000"/>
        </w:rPr>
      </w:pPr>
    </w:p>
    <w:p w14:paraId="717CA725" w14:textId="49AD7353" w:rsidR="009341AD" w:rsidRDefault="00000000">
      <w:pPr>
        <w:rPr>
          <w:b/>
          <w:color w:val="980000"/>
        </w:rPr>
      </w:pPr>
      <w:r>
        <w:rPr>
          <w:b/>
          <w:color w:val="980000"/>
        </w:rPr>
        <w:lastRenderedPageBreak/>
        <w:t>Twitter API v2 - Python</w:t>
      </w:r>
    </w:p>
    <w:p w14:paraId="56251C7E" w14:textId="77777777" w:rsidR="009341AD" w:rsidRDefault="009341AD"/>
    <w:p w14:paraId="68C2F6E5" w14:textId="77777777" w:rsidR="009341AD" w:rsidRDefault="00000000">
      <w:r>
        <w:rPr>
          <w:noProof/>
        </w:rPr>
        <w:drawing>
          <wp:inline distT="114300" distB="114300" distL="114300" distR="114300" wp14:anchorId="269728FB" wp14:editId="100BEE8B">
            <wp:extent cx="6014666" cy="260469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14666" cy="2604698"/>
                    </a:xfrm>
                    <a:prstGeom prst="rect">
                      <a:avLst/>
                    </a:prstGeom>
                    <a:ln/>
                  </pic:spPr>
                </pic:pic>
              </a:graphicData>
            </a:graphic>
          </wp:inline>
        </w:drawing>
      </w:r>
    </w:p>
    <w:p w14:paraId="1A86A954" w14:textId="77777777" w:rsidR="009341AD" w:rsidRDefault="009341AD">
      <w:pPr>
        <w:rPr>
          <w:color w:val="980000"/>
        </w:rPr>
      </w:pPr>
    </w:p>
    <w:p w14:paraId="3B1AB1D7" w14:textId="77777777" w:rsidR="009341AD" w:rsidRDefault="009341AD">
      <w:pPr>
        <w:rPr>
          <w:b/>
        </w:rPr>
      </w:pPr>
    </w:p>
    <w:p w14:paraId="54EF3026" w14:textId="77777777" w:rsidR="009341AD" w:rsidRDefault="009341AD">
      <w:pPr>
        <w:rPr>
          <w:b/>
        </w:rPr>
      </w:pPr>
    </w:p>
    <w:p w14:paraId="7716FE43" w14:textId="77777777" w:rsidR="009341AD" w:rsidRDefault="009341AD">
      <w:pPr>
        <w:rPr>
          <w:b/>
        </w:rPr>
      </w:pPr>
    </w:p>
    <w:p w14:paraId="48255616" w14:textId="77777777" w:rsidR="009341AD" w:rsidRDefault="00000000">
      <w:pPr>
        <w:rPr>
          <w:b/>
        </w:rPr>
      </w:pPr>
      <w:r>
        <w:rPr>
          <w:b/>
        </w:rPr>
        <w:t>5. Fetching Tweets:</w:t>
      </w:r>
    </w:p>
    <w:p w14:paraId="5B646CAC" w14:textId="77777777" w:rsidR="009341AD" w:rsidRDefault="009341AD"/>
    <w:p w14:paraId="36A9E4CB" w14:textId="77777777" w:rsidR="009341AD" w:rsidRDefault="00000000">
      <w:r>
        <w:t xml:space="preserve">You can use </w:t>
      </w:r>
      <w:proofErr w:type="spellStart"/>
      <w:r>
        <w:t>Tweepy</w:t>
      </w:r>
      <w:proofErr w:type="spellEnd"/>
      <w:r>
        <w:t xml:space="preserve"> to fetch tweets based on specific queries, hashtags, or user accounts. For example, to get tweets containing a specific keyword:</w:t>
      </w:r>
    </w:p>
    <w:p w14:paraId="2EBAFF36" w14:textId="77777777" w:rsidR="009341AD" w:rsidRDefault="009341AD"/>
    <w:p w14:paraId="56DD8EB0" w14:textId="77777777" w:rsidR="009341AD" w:rsidRDefault="00000000">
      <w:r>
        <w:rPr>
          <w:noProof/>
        </w:rPr>
        <w:drawing>
          <wp:inline distT="114300" distB="114300" distL="114300" distR="114300" wp14:anchorId="34CAF74E" wp14:editId="697E36A3">
            <wp:extent cx="5943600" cy="1511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511300"/>
                    </a:xfrm>
                    <a:prstGeom prst="rect">
                      <a:avLst/>
                    </a:prstGeom>
                    <a:ln/>
                  </pic:spPr>
                </pic:pic>
              </a:graphicData>
            </a:graphic>
          </wp:inline>
        </w:drawing>
      </w:r>
    </w:p>
    <w:p w14:paraId="0CB7C823" w14:textId="77777777" w:rsidR="009341AD" w:rsidRDefault="009341AD"/>
    <w:p w14:paraId="0185A429" w14:textId="77777777" w:rsidR="009341AD" w:rsidRDefault="009341AD"/>
    <w:p w14:paraId="7EF76A45" w14:textId="77777777" w:rsidR="009341AD" w:rsidRDefault="00000000">
      <w:pPr>
        <w:rPr>
          <w:b/>
        </w:rPr>
      </w:pPr>
      <w:r>
        <w:rPr>
          <w:b/>
        </w:rPr>
        <w:t>6. Connecting to ChatGPT API:</w:t>
      </w:r>
    </w:p>
    <w:p w14:paraId="48DD6998" w14:textId="77777777" w:rsidR="006A2152" w:rsidRDefault="006A2152">
      <w:pPr>
        <w:rPr>
          <w:b/>
        </w:rPr>
      </w:pPr>
    </w:p>
    <w:p w14:paraId="463448BF" w14:textId="7DCE9C20" w:rsidR="006A2152" w:rsidRDefault="006A2152">
      <w:pPr>
        <w:rPr>
          <w:b/>
        </w:rPr>
      </w:pPr>
      <w:r>
        <w:t xml:space="preserve">Our e-mail account: </w:t>
      </w:r>
      <w:hyperlink r:id="rId14" w:history="1">
        <w:r w:rsidRPr="00A56F26">
          <w:rPr>
            <w:rStyle w:val="Hyperlink"/>
            <w:rFonts w:ascii="Roboto" w:eastAsia="Roboto" w:hAnsi="Roboto" w:cs="Roboto"/>
            <w:b/>
            <w:sz w:val="26"/>
            <w:szCs w:val="26"/>
          </w:rPr>
          <w:t>thefinetuners5@gmail.com</w:t>
        </w:r>
      </w:hyperlink>
      <w:r>
        <w:rPr>
          <w:rFonts w:ascii="Roboto" w:eastAsia="Roboto" w:hAnsi="Roboto" w:cs="Roboto"/>
          <w:b/>
          <w:color w:val="5E5E5E"/>
          <w:sz w:val="26"/>
          <w:szCs w:val="26"/>
        </w:rPr>
        <w:t xml:space="preserve"> </w:t>
      </w:r>
    </w:p>
    <w:p w14:paraId="74B4CDCE" w14:textId="77777777" w:rsidR="009341AD" w:rsidRDefault="009341AD"/>
    <w:p w14:paraId="57483D10" w14:textId="77777777" w:rsidR="009341AD" w:rsidRDefault="00000000">
      <w:r>
        <w:t>To connect to the ChatGPT API, you'll need to have an API key from OpenAI. This API key will be used to authenticate your requests.</w:t>
      </w:r>
    </w:p>
    <w:p w14:paraId="095B77F1" w14:textId="77777777" w:rsidR="009341AD" w:rsidRDefault="009341AD"/>
    <w:p w14:paraId="151505F6" w14:textId="77777777" w:rsidR="009341AD" w:rsidRDefault="00000000">
      <w:r>
        <w:lastRenderedPageBreak/>
        <w:t>You can use the OpenAI Python library for this purpose. If you haven't installed it, you can do so using pip:</w:t>
      </w:r>
    </w:p>
    <w:p w14:paraId="629264B0" w14:textId="77777777" w:rsidR="009341AD" w:rsidRDefault="009341AD"/>
    <w:p w14:paraId="252DA83A" w14:textId="77777777" w:rsidR="009341AD" w:rsidRDefault="00000000">
      <w:r>
        <w:rPr>
          <w:noProof/>
        </w:rPr>
        <w:drawing>
          <wp:inline distT="114300" distB="114300" distL="114300" distR="114300" wp14:anchorId="2A02FA1C" wp14:editId="4F41D76B">
            <wp:extent cx="5943600" cy="812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812800"/>
                    </a:xfrm>
                    <a:prstGeom prst="rect">
                      <a:avLst/>
                    </a:prstGeom>
                    <a:ln/>
                  </pic:spPr>
                </pic:pic>
              </a:graphicData>
            </a:graphic>
          </wp:inline>
        </w:drawing>
      </w:r>
    </w:p>
    <w:p w14:paraId="639B8F50" w14:textId="77777777" w:rsidR="009341AD" w:rsidRDefault="009341AD"/>
    <w:p w14:paraId="61D5CC86" w14:textId="77777777" w:rsidR="009341AD" w:rsidRDefault="00000000">
      <w:r>
        <w:t>You'll also need to import the library:</w:t>
      </w:r>
    </w:p>
    <w:p w14:paraId="62141010" w14:textId="77777777" w:rsidR="009341AD" w:rsidRDefault="009341AD"/>
    <w:p w14:paraId="36B9186B" w14:textId="77777777" w:rsidR="009341AD" w:rsidRDefault="00000000">
      <w:r>
        <w:rPr>
          <w:noProof/>
        </w:rPr>
        <w:drawing>
          <wp:inline distT="114300" distB="114300" distL="114300" distR="114300" wp14:anchorId="2BF1F625" wp14:editId="7C7CADD9">
            <wp:extent cx="5943600" cy="87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876300"/>
                    </a:xfrm>
                    <a:prstGeom prst="rect">
                      <a:avLst/>
                    </a:prstGeom>
                    <a:ln/>
                  </pic:spPr>
                </pic:pic>
              </a:graphicData>
            </a:graphic>
          </wp:inline>
        </w:drawing>
      </w:r>
    </w:p>
    <w:p w14:paraId="75EA9C35" w14:textId="77777777" w:rsidR="009341AD" w:rsidRDefault="009341AD"/>
    <w:p w14:paraId="44778734" w14:textId="77777777" w:rsidR="009341AD" w:rsidRDefault="009341AD"/>
    <w:p w14:paraId="388AA9BC" w14:textId="77777777" w:rsidR="009341AD" w:rsidRDefault="00000000">
      <w:r>
        <w:t>Initialize the OpenAI API with your key:</w:t>
      </w:r>
    </w:p>
    <w:p w14:paraId="3A9E74F4" w14:textId="77777777" w:rsidR="009341AD" w:rsidRDefault="009341AD"/>
    <w:p w14:paraId="6BF97E71" w14:textId="77777777" w:rsidR="009341AD" w:rsidRDefault="00000000">
      <w:r>
        <w:rPr>
          <w:noProof/>
        </w:rPr>
        <w:drawing>
          <wp:inline distT="114300" distB="114300" distL="114300" distR="114300" wp14:anchorId="562657D0" wp14:editId="1803BBAE">
            <wp:extent cx="5943600" cy="850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850900"/>
                    </a:xfrm>
                    <a:prstGeom prst="rect">
                      <a:avLst/>
                    </a:prstGeom>
                    <a:ln/>
                  </pic:spPr>
                </pic:pic>
              </a:graphicData>
            </a:graphic>
          </wp:inline>
        </w:drawing>
      </w:r>
    </w:p>
    <w:p w14:paraId="5D74B208" w14:textId="77777777" w:rsidR="009341AD" w:rsidRDefault="009341AD"/>
    <w:p w14:paraId="60DEB5D8" w14:textId="77777777" w:rsidR="009341AD" w:rsidRDefault="009341AD"/>
    <w:p w14:paraId="5AF3109C" w14:textId="77777777" w:rsidR="009341AD" w:rsidRDefault="00000000">
      <w:pPr>
        <w:rPr>
          <w:b/>
        </w:rPr>
      </w:pPr>
      <w:r>
        <w:rPr>
          <w:b/>
        </w:rPr>
        <w:t>7.Interacting with ChatGPT:</w:t>
      </w:r>
    </w:p>
    <w:p w14:paraId="39D11527" w14:textId="77777777" w:rsidR="009341AD" w:rsidRDefault="009341AD"/>
    <w:p w14:paraId="252542E6" w14:textId="77777777" w:rsidR="009341AD" w:rsidRDefault="00000000">
      <w:r>
        <w:t xml:space="preserve">You can use the </w:t>
      </w:r>
      <w:proofErr w:type="spellStart"/>
      <w:r>
        <w:t>openai.ChatCompletion.create</w:t>
      </w:r>
      <w:proofErr w:type="spellEnd"/>
      <w:r>
        <w:t>() method to interact with ChatGPT. For example:</w:t>
      </w:r>
    </w:p>
    <w:p w14:paraId="21844135" w14:textId="77777777" w:rsidR="009341AD" w:rsidRDefault="009341AD"/>
    <w:p w14:paraId="69C644F3" w14:textId="77777777" w:rsidR="009341AD" w:rsidRDefault="00000000">
      <w:r>
        <w:rPr>
          <w:noProof/>
        </w:rPr>
        <w:drawing>
          <wp:inline distT="114300" distB="114300" distL="114300" distR="114300" wp14:anchorId="6243B203" wp14:editId="5A1118F2">
            <wp:extent cx="5943600" cy="14605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460500"/>
                    </a:xfrm>
                    <a:prstGeom prst="rect">
                      <a:avLst/>
                    </a:prstGeom>
                    <a:ln/>
                  </pic:spPr>
                </pic:pic>
              </a:graphicData>
            </a:graphic>
          </wp:inline>
        </w:drawing>
      </w:r>
    </w:p>
    <w:p w14:paraId="76500F0B" w14:textId="77777777" w:rsidR="009341AD" w:rsidRDefault="009341AD"/>
    <w:p w14:paraId="785E00FE" w14:textId="412F44D7" w:rsidR="009341AD" w:rsidRDefault="00F10900">
      <w:r w:rsidRPr="00F10900">
        <w:rPr>
          <w:noProof/>
        </w:rPr>
        <w:lastRenderedPageBreak/>
        <w:drawing>
          <wp:inline distT="0" distB="0" distL="0" distR="0" wp14:anchorId="4D70CBB7" wp14:editId="1EB0CE80">
            <wp:extent cx="5943600" cy="3007360"/>
            <wp:effectExtent l="0" t="0" r="0" b="2540"/>
            <wp:docPr id="540161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61355" name="Picture 1" descr="A screen shot of a computer program&#10;&#10;Description automatically generated"/>
                    <pic:cNvPicPr/>
                  </pic:nvPicPr>
                  <pic:blipFill>
                    <a:blip r:embed="rId19"/>
                    <a:stretch>
                      <a:fillRect/>
                    </a:stretch>
                  </pic:blipFill>
                  <pic:spPr>
                    <a:xfrm>
                      <a:off x="0" y="0"/>
                      <a:ext cx="5943600" cy="3007360"/>
                    </a:xfrm>
                    <a:prstGeom prst="rect">
                      <a:avLst/>
                    </a:prstGeom>
                  </pic:spPr>
                </pic:pic>
              </a:graphicData>
            </a:graphic>
          </wp:inline>
        </w:drawing>
      </w:r>
    </w:p>
    <w:p w14:paraId="495914F9" w14:textId="77777777" w:rsidR="009341AD" w:rsidRDefault="009341AD"/>
    <w:p w14:paraId="7986624E" w14:textId="77777777" w:rsidR="009341AD" w:rsidRDefault="00000000">
      <w:pPr>
        <w:rPr>
          <w:b/>
        </w:rPr>
      </w:pPr>
      <w:r>
        <w:rPr>
          <w:b/>
        </w:rPr>
        <w:t>ChatGPT API</w:t>
      </w:r>
    </w:p>
    <w:p w14:paraId="33763FF9" w14:textId="77777777" w:rsidR="009341AD" w:rsidRDefault="009341AD">
      <w:pPr>
        <w:rPr>
          <w:b/>
        </w:rPr>
      </w:pPr>
    </w:p>
    <w:p w14:paraId="5A811430" w14:textId="77777777" w:rsidR="009341AD" w:rsidRDefault="00000000">
      <w:pPr>
        <w:rPr>
          <w:b/>
        </w:rPr>
      </w:pPr>
      <w:r>
        <w:rPr>
          <w:b/>
        </w:rPr>
        <w:t>1. Sign Up and Log In:</w:t>
      </w:r>
    </w:p>
    <w:p w14:paraId="24F06263" w14:textId="77777777" w:rsidR="009341AD" w:rsidRDefault="009341AD">
      <w:pPr>
        <w:rPr>
          <w:b/>
        </w:rPr>
      </w:pPr>
    </w:p>
    <w:p w14:paraId="34FB277D" w14:textId="77777777" w:rsidR="009341AD" w:rsidRDefault="00000000">
      <w:r>
        <w:t>If you haven't already, sign up for an OpenAI account or log in to your existing account.</w:t>
      </w:r>
    </w:p>
    <w:p w14:paraId="2226B0BE" w14:textId="77777777" w:rsidR="009341AD" w:rsidRDefault="009341AD">
      <w:pPr>
        <w:rPr>
          <w:b/>
        </w:rPr>
      </w:pPr>
    </w:p>
    <w:p w14:paraId="415723B1" w14:textId="77777777" w:rsidR="009341AD" w:rsidRDefault="00000000">
      <w:pPr>
        <w:rPr>
          <w:b/>
        </w:rPr>
      </w:pPr>
      <w:r>
        <w:rPr>
          <w:b/>
        </w:rPr>
        <w:t>2. Navigate to the OpenAI Dashboard:</w:t>
      </w:r>
    </w:p>
    <w:p w14:paraId="47011FC2" w14:textId="77777777" w:rsidR="009341AD" w:rsidRDefault="009341AD">
      <w:pPr>
        <w:rPr>
          <w:b/>
        </w:rPr>
      </w:pPr>
    </w:p>
    <w:p w14:paraId="112C22E1" w14:textId="77777777" w:rsidR="009341AD" w:rsidRDefault="00000000">
      <w:r>
        <w:t>Once you're logged in, access the OpenAI Developer Dashboard. You can typically find this in your account settings or a developer section on the OpenAI website.</w:t>
      </w:r>
    </w:p>
    <w:p w14:paraId="6542DD90" w14:textId="77777777" w:rsidR="009341AD" w:rsidRDefault="009341AD">
      <w:pPr>
        <w:rPr>
          <w:b/>
        </w:rPr>
      </w:pPr>
    </w:p>
    <w:p w14:paraId="513AD69F" w14:textId="77777777" w:rsidR="009341AD" w:rsidRDefault="00000000">
      <w:pPr>
        <w:rPr>
          <w:b/>
        </w:rPr>
      </w:pPr>
      <w:r>
        <w:rPr>
          <w:b/>
        </w:rPr>
        <w:t>3. Create an Organization:</w:t>
      </w:r>
    </w:p>
    <w:p w14:paraId="59486E86" w14:textId="77777777" w:rsidR="009341AD" w:rsidRDefault="009341AD">
      <w:pPr>
        <w:rPr>
          <w:b/>
        </w:rPr>
      </w:pPr>
    </w:p>
    <w:p w14:paraId="4AC4DF93" w14:textId="77777777" w:rsidR="009341AD" w:rsidRDefault="00000000">
      <w:r>
        <w:t>If you're working on a group project, it's a good idea to create an organization within the OpenAI Dashboard. This will allow you to manage and share API keys with multiple team members. Look for an option to create an organization.</w:t>
      </w:r>
    </w:p>
    <w:p w14:paraId="7DC1DC85" w14:textId="77777777" w:rsidR="009341AD" w:rsidRDefault="009341AD">
      <w:pPr>
        <w:rPr>
          <w:b/>
        </w:rPr>
      </w:pPr>
    </w:p>
    <w:p w14:paraId="1135DD85" w14:textId="77777777" w:rsidR="009341AD" w:rsidRDefault="00000000">
      <w:pPr>
        <w:rPr>
          <w:b/>
        </w:rPr>
      </w:pPr>
      <w:r>
        <w:rPr>
          <w:b/>
        </w:rPr>
        <w:t>4. Create an API Key:</w:t>
      </w:r>
    </w:p>
    <w:p w14:paraId="5A7FECE4" w14:textId="77777777" w:rsidR="009341AD" w:rsidRDefault="009341AD">
      <w:pPr>
        <w:rPr>
          <w:b/>
        </w:rPr>
      </w:pPr>
    </w:p>
    <w:p w14:paraId="78AFBBCB" w14:textId="77777777" w:rsidR="009341AD" w:rsidRDefault="00000000">
      <w:r>
        <w:t>Within your organization, you can create an API key. This key will represent your group project. Follow the instructions provided in the dashboard to create a new API key.</w:t>
      </w:r>
    </w:p>
    <w:p w14:paraId="08C45A34" w14:textId="77777777" w:rsidR="009341AD" w:rsidRDefault="00000000">
      <w:r>
        <w:rPr>
          <w:noProof/>
        </w:rPr>
        <w:lastRenderedPageBreak/>
        <w:drawing>
          <wp:inline distT="114300" distB="114300" distL="114300" distR="114300" wp14:anchorId="5CF6DF6B" wp14:editId="05E5EE1B">
            <wp:extent cx="5943600" cy="2133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2133600"/>
                    </a:xfrm>
                    <a:prstGeom prst="rect">
                      <a:avLst/>
                    </a:prstGeom>
                    <a:ln/>
                  </pic:spPr>
                </pic:pic>
              </a:graphicData>
            </a:graphic>
          </wp:inline>
        </w:drawing>
      </w:r>
    </w:p>
    <w:p w14:paraId="6FC52F51" w14:textId="77777777" w:rsidR="009341AD" w:rsidRDefault="009341AD"/>
    <w:p w14:paraId="7AB519A1" w14:textId="77777777" w:rsidR="009341AD" w:rsidRDefault="00000000">
      <w:r>
        <w:rPr>
          <w:noProof/>
        </w:rPr>
        <w:drawing>
          <wp:inline distT="114300" distB="114300" distL="114300" distR="114300" wp14:anchorId="60EC3A4E" wp14:editId="61859A86">
            <wp:extent cx="5943600" cy="16510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1651000"/>
                    </a:xfrm>
                    <a:prstGeom prst="rect">
                      <a:avLst/>
                    </a:prstGeom>
                    <a:ln/>
                  </pic:spPr>
                </pic:pic>
              </a:graphicData>
            </a:graphic>
          </wp:inline>
        </w:drawing>
      </w:r>
    </w:p>
    <w:p w14:paraId="10A52236" w14:textId="77777777" w:rsidR="009341AD" w:rsidRDefault="009341AD"/>
    <w:p w14:paraId="2A1E3AAD" w14:textId="77777777" w:rsidR="009341AD" w:rsidRDefault="00000000">
      <w:hyperlink r:id="rId22">
        <w:r>
          <w:rPr>
            <w:color w:val="1155CC"/>
            <w:u w:val="single"/>
          </w:rPr>
          <w:t>https://openai.com/pricing</w:t>
        </w:r>
      </w:hyperlink>
    </w:p>
    <w:p w14:paraId="64BDB625" w14:textId="77777777" w:rsidR="009341AD" w:rsidRDefault="009341AD"/>
    <w:p w14:paraId="5D01853A" w14:textId="3CE73275" w:rsidR="009341AD" w:rsidRDefault="009341AD">
      <w:pPr>
        <w:rPr>
          <w:rFonts w:ascii="Roboto" w:eastAsia="Roboto" w:hAnsi="Roboto" w:cs="Roboto"/>
          <w:b/>
          <w:color w:val="5E5E5E"/>
          <w:sz w:val="26"/>
          <w:szCs w:val="26"/>
        </w:rPr>
      </w:pPr>
    </w:p>
    <w:p w14:paraId="1E60EF78" w14:textId="77777777" w:rsidR="009341AD" w:rsidRDefault="009341AD"/>
    <w:p w14:paraId="07CF8991" w14:textId="77777777" w:rsidR="009341AD" w:rsidRDefault="009341AD"/>
    <w:p w14:paraId="3FDD3147" w14:textId="77777777" w:rsidR="009341AD" w:rsidRDefault="009341AD"/>
    <w:sectPr w:rsidR="009341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AD"/>
    <w:rsid w:val="006A2152"/>
    <w:rsid w:val="008D78C0"/>
    <w:rsid w:val="009341AD"/>
    <w:rsid w:val="00B96C48"/>
    <w:rsid w:val="00C3629E"/>
    <w:rsid w:val="00D056CD"/>
    <w:rsid w:val="00F10900"/>
    <w:rsid w:val="00F44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B9C"/>
  <w15:docId w15:val="{F3F28DA5-8F29-4F87-B7AA-B4433C05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2152"/>
    <w:rPr>
      <w:color w:val="0000FF" w:themeColor="hyperlink"/>
      <w:u w:val="single"/>
    </w:rPr>
  </w:style>
  <w:style w:type="character" w:styleId="UnresolvedMention">
    <w:name w:val="Unresolved Mention"/>
    <w:basedOn w:val="DefaultParagraphFont"/>
    <w:uiPriority w:val="99"/>
    <w:semiHidden/>
    <w:unhideWhenUsed/>
    <w:rsid w:val="006A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thefinetuners5@gmail.com" TargetMode="External"/><Relationship Id="rId22" Type="http://schemas.openxmlformats.org/officeDocument/2006/relationships/hyperlink" Target="https://openai.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64DA-5E0A-422D-948B-220D1F3F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ecem gunharakuras</cp:lastModifiedBy>
  <cp:revision>3</cp:revision>
  <dcterms:created xsi:type="dcterms:W3CDTF">2023-11-05T22:39:00Z</dcterms:created>
  <dcterms:modified xsi:type="dcterms:W3CDTF">2023-11-06T14:21:00Z</dcterms:modified>
</cp:coreProperties>
</file>