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D55EC" w14:textId="77777777" w:rsidR="00296AF9" w:rsidRPr="00296AF9" w:rsidRDefault="00296AF9" w:rsidP="00296AF9">
      <w:pPr>
        <w:spacing w:before="120" w:after="120" w:line="360" w:lineRule="auto"/>
        <w:rPr>
          <w:rFonts w:ascii="Times New Roman" w:eastAsia="Times New Roman" w:hAnsi="Times New Roman" w:cs="Times New Roman"/>
        </w:rPr>
      </w:pPr>
      <w:r w:rsidRPr="00296AF9">
        <w:rPr>
          <w:rFonts w:ascii="Times New Roman" w:eastAsia="Times New Roman" w:hAnsi="Times New Roman" w:cs="Times New Roman"/>
          <w:color w:val="292929"/>
          <w:spacing w:val="-1"/>
          <w:shd w:val="clear" w:color="auto" w:fill="FFFFFF"/>
        </w:rPr>
        <w:t> Pyramid Principle</w:t>
      </w:r>
    </w:p>
    <w:p w14:paraId="3898E452" w14:textId="77777777" w:rsidR="00296AF9" w:rsidRPr="00296AF9" w:rsidRDefault="00296AF9" w:rsidP="00296AF9">
      <w:pPr>
        <w:spacing w:before="120" w:after="120" w:line="360" w:lineRule="auto"/>
        <w:rPr>
          <w:rFonts w:ascii="Times New Roman" w:eastAsia="Times New Roman" w:hAnsi="Times New Roman" w:cs="Times New Roman"/>
        </w:rPr>
      </w:pPr>
      <w:r w:rsidRPr="00296AF9">
        <w:rPr>
          <w:rFonts w:ascii="Times New Roman" w:eastAsia="Times New Roman" w:hAnsi="Times New Roman" w:cs="Times New Roman"/>
          <w:color w:val="292929"/>
          <w:spacing w:val="-1"/>
          <w:shd w:val="clear" w:color="auto" w:fill="FFFFFF"/>
        </w:rPr>
        <w:t>“ideas in writing should always form a pyramid under a single thought.” </w:t>
      </w:r>
    </w:p>
    <w:p w14:paraId="292AA995" w14:textId="31F617FA" w:rsidR="00AB1C6C" w:rsidRPr="00296AF9" w:rsidRDefault="00AB1C6C" w:rsidP="00296AF9">
      <w:pPr>
        <w:spacing w:before="120" w:after="120" w:line="360" w:lineRule="auto"/>
        <w:rPr>
          <w:rFonts w:ascii="Times New Roman" w:hAnsi="Times New Roman" w:cs="Times New Roman"/>
        </w:rPr>
      </w:pPr>
    </w:p>
    <w:p w14:paraId="5297581F" w14:textId="77777777" w:rsidR="00296AF9" w:rsidRPr="00296AF9" w:rsidRDefault="00296AF9" w:rsidP="00296AF9">
      <w:pPr>
        <w:pStyle w:val="ko"/>
        <w:numPr>
          <w:ilvl w:val="0"/>
          <w:numId w:val="1"/>
        </w:numPr>
        <w:shd w:val="clear" w:color="auto" w:fill="FFFFFF"/>
        <w:spacing w:before="120" w:beforeAutospacing="0" w:after="120" w:afterAutospacing="0" w:line="360" w:lineRule="auto"/>
        <w:ind w:left="450"/>
        <w:rPr>
          <w:color w:val="292929"/>
          <w:spacing w:val="-1"/>
        </w:rPr>
      </w:pPr>
      <w:r w:rsidRPr="00296AF9">
        <w:rPr>
          <w:color w:val="292929"/>
          <w:spacing w:val="-1"/>
        </w:rPr>
        <w:t>Start with the answer first.</w:t>
      </w:r>
    </w:p>
    <w:p w14:paraId="7E3E4278" w14:textId="77777777" w:rsidR="00296AF9" w:rsidRPr="00296AF9" w:rsidRDefault="00296AF9" w:rsidP="00296AF9">
      <w:pPr>
        <w:pStyle w:val="ko"/>
        <w:numPr>
          <w:ilvl w:val="0"/>
          <w:numId w:val="1"/>
        </w:numPr>
        <w:shd w:val="clear" w:color="auto" w:fill="FFFFFF"/>
        <w:spacing w:before="120" w:beforeAutospacing="0" w:after="120" w:afterAutospacing="0" w:line="360" w:lineRule="auto"/>
        <w:ind w:left="450"/>
        <w:rPr>
          <w:color w:val="292929"/>
          <w:spacing w:val="-1"/>
        </w:rPr>
      </w:pPr>
      <w:r w:rsidRPr="00296AF9">
        <w:rPr>
          <w:color w:val="292929"/>
          <w:spacing w:val="-1"/>
        </w:rPr>
        <w:t>Group and summarize your supporting arguments.</w:t>
      </w:r>
    </w:p>
    <w:p w14:paraId="131C723C" w14:textId="0F48FDD3" w:rsidR="00296AF9" w:rsidRPr="00296AF9" w:rsidRDefault="00296AF9" w:rsidP="00296AF9">
      <w:pPr>
        <w:pStyle w:val="ko"/>
        <w:shd w:val="clear" w:color="auto" w:fill="FFFFFF"/>
        <w:spacing w:before="120" w:beforeAutospacing="0" w:after="120" w:afterAutospacing="0" w:line="360" w:lineRule="auto"/>
        <w:ind w:left="90"/>
        <w:rPr>
          <w:color w:val="292929"/>
          <w:spacing w:val="-1"/>
        </w:rPr>
      </w:pPr>
      <w:r w:rsidRPr="00296AF9">
        <w:rPr>
          <w:noProof/>
          <w:color w:val="292929"/>
          <w:spacing w:val="-1"/>
        </w:rPr>
        <w:drawing>
          <wp:inline distT="0" distB="0" distL="0" distR="0" wp14:anchorId="4F0B7164" wp14:editId="75629089">
            <wp:extent cx="5201728" cy="2914857"/>
            <wp:effectExtent l="0" t="0" r="5715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721" cy="291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0B8B" w14:textId="77777777" w:rsidR="00296AF9" w:rsidRPr="00296AF9" w:rsidRDefault="00296AF9" w:rsidP="00296AF9">
      <w:pPr>
        <w:pStyle w:val="ko"/>
        <w:numPr>
          <w:ilvl w:val="0"/>
          <w:numId w:val="1"/>
        </w:numPr>
        <w:shd w:val="clear" w:color="auto" w:fill="FFFFFF"/>
        <w:spacing w:before="120" w:beforeAutospacing="0" w:after="120" w:afterAutospacing="0" w:line="360" w:lineRule="auto"/>
        <w:ind w:left="450"/>
        <w:rPr>
          <w:color w:val="292929"/>
          <w:spacing w:val="-1"/>
        </w:rPr>
      </w:pPr>
      <w:r w:rsidRPr="00296AF9">
        <w:rPr>
          <w:color w:val="292929"/>
          <w:spacing w:val="-1"/>
        </w:rPr>
        <w:t>Logically order your supporting ideas.</w:t>
      </w:r>
    </w:p>
    <w:p w14:paraId="491D7778" w14:textId="77777777" w:rsidR="00296AF9" w:rsidRPr="00296AF9" w:rsidRDefault="00296AF9" w:rsidP="00296AF9">
      <w:pPr>
        <w:pStyle w:val="ko"/>
        <w:numPr>
          <w:ilvl w:val="1"/>
          <w:numId w:val="1"/>
        </w:numPr>
        <w:shd w:val="clear" w:color="auto" w:fill="FFFFFF"/>
        <w:spacing w:before="120" w:beforeAutospacing="0" w:after="120" w:afterAutospacing="0" w:line="360" w:lineRule="auto"/>
        <w:rPr>
          <w:color w:val="292929"/>
          <w:spacing w:val="-1"/>
        </w:rPr>
      </w:pPr>
      <w:r w:rsidRPr="00296AF9">
        <w:rPr>
          <w:color w:val="292929"/>
          <w:spacing w:val="-1"/>
        </w:rPr>
        <w:t>Time order: if there is a sequence of events that form a cause-effect relationship, you should present the ideas in time order.</w:t>
      </w:r>
    </w:p>
    <w:p w14:paraId="0BC7DBCB" w14:textId="77777777" w:rsidR="00296AF9" w:rsidRPr="00296AF9" w:rsidRDefault="00296AF9" w:rsidP="00296AF9">
      <w:pPr>
        <w:pStyle w:val="ko"/>
        <w:numPr>
          <w:ilvl w:val="1"/>
          <w:numId w:val="1"/>
        </w:numPr>
        <w:shd w:val="clear" w:color="auto" w:fill="FFFFFF"/>
        <w:spacing w:before="120" w:beforeAutospacing="0" w:after="120" w:afterAutospacing="0" w:line="360" w:lineRule="auto"/>
        <w:rPr>
          <w:color w:val="292929"/>
          <w:spacing w:val="-1"/>
        </w:rPr>
      </w:pPr>
      <w:r w:rsidRPr="00296AF9">
        <w:rPr>
          <w:color w:val="292929"/>
          <w:spacing w:val="-1"/>
        </w:rPr>
        <w:t>Structural order: break a singular thought into its parts, ensuring that you have covered all of the major supporting ideas.</w:t>
      </w:r>
    </w:p>
    <w:p w14:paraId="7B91A707" w14:textId="764D3A70" w:rsidR="00296AF9" w:rsidRPr="00296AF9" w:rsidRDefault="00296AF9" w:rsidP="00296AF9">
      <w:pPr>
        <w:pStyle w:val="ko"/>
        <w:numPr>
          <w:ilvl w:val="1"/>
          <w:numId w:val="1"/>
        </w:numPr>
        <w:shd w:val="clear" w:color="auto" w:fill="FFFFFF"/>
        <w:spacing w:before="120" w:beforeAutospacing="0" w:after="120" w:afterAutospacing="0" w:line="360" w:lineRule="auto"/>
        <w:rPr>
          <w:color w:val="292929"/>
          <w:spacing w:val="-1"/>
        </w:rPr>
      </w:pPr>
      <w:r w:rsidRPr="00296AF9">
        <w:rPr>
          <w:color w:val="292929"/>
          <w:spacing w:val="-1"/>
        </w:rPr>
        <w:t>Degree order: present supporting ideas in rank order of importance, most to least important.</w:t>
      </w:r>
    </w:p>
    <w:p w14:paraId="4902921C" w14:textId="77777777" w:rsidR="00296AF9" w:rsidRPr="00296AF9" w:rsidRDefault="00296AF9" w:rsidP="00296AF9">
      <w:pPr>
        <w:spacing w:before="120" w:after="120" w:line="360" w:lineRule="auto"/>
        <w:rPr>
          <w:rFonts w:ascii="Times New Roman" w:hAnsi="Times New Roman" w:cs="Times New Roman"/>
        </w:rPr>
      </w:pPr>
    </w:p>
    <w:sectPr w:rsidR="00296AF9" w:rsidRPr="00296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83FAA"/>
    <w:multiLevelType w:val="multilevel"/>
    <w:tmpl w:val="5E80D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FA1BF4"/>
    <w:multiLevelType w:val="multilevel"/>
    <w:tmpl w:val="27FC3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F9"/>
    <w:rsid w:val="001433ED"/>
    <w:rsid w:val="00296AF9"/>
    <w:rsid w:val="0056651A"/>
    <w:rsid w:val="00641915"/>
    <w:rsid w:val="00A9623E"/>
    <w:rsid w:val="00AB1C6C"/>
    <w:rsid w:val="00BD2F63"/>
    <w:rsid w:val="00C87E9E"/>
    <w:rsid w:val="00E2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EBF30"/>
  <w15:chartTrackingRefBased/>
  <w15:docId w15:val="{AE5D6485-BE31-184A-881A-CC4EF662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">
    <w:name w:val="ko"/>
    <w:basedOn w:val="Normal"/>
    <w:rsid w:val="00296AF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Xiaoying</dc:creator>
  <cp:keywords/>
  <dc:description/>
  <cp:lastModifiedBy>Yang, Xiaoying</cp:lastModifiedBy>
  <cp:revision>1</cp:revision>
  <dcterms:created xsi:type="dcterms:W3CDTF">2022-01-19T16:55:00Z</dcterms:created>
  <dcterms:modified xsi:type="dcterms:W3CDTF">2022-01-19T18:41:00Z</dcterms:modified>
</cp:coreProperties>
</file>