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470C" w14:textId="0063D3C4" w:rsidR="00C57660" w:rsidRDefault="00A40EF0" w:rsidP="003A5AB8">
      <w:pPr>
        <w:spacing w:line="480" w:lineRule="auto"/>
        <w:rPr>
          <w:rFonts w:ascii="Times New Roman" w:hAnsi="Times New Roman" w:cs="Times New Roman"/>
        </w:rPr>
      </w:pPr>
      <w:r w:rsidRPr="003A5AB8">
        <w:rPr>
          <w:rFonts w:ascii="Times New Roman" w:hAnsi="Times New Roman" w:cs="Times New Roman"/>
        </w:rPr>
        <w:tab/>
        <w:t>“We hold these truths to be self-evident, that all men are created equal, that they are endowed by their Creator with certain unalienable Rights, that among these are Life, Liberty</w:t>
      </w:r>
      <w:r w:rsidR="003A5AB8" w:rsidRPr="003A5AB8">
        <w:rPr>
          <w:rFonts w:ascii="Times New Roman" w:hAnsi="Times New Roman" w:cs="Times New Roman"/>
        </w:rPr>
        <w:t>,</w:t>
      </w:r>
      <w:r w:rsidRPr="003A5AB8">
        <w:rPr>
          <w:rFonts w:ascii="Times New Roman" w:hAnsi="Times New Roman" w:cs="Times New Roman"/>
        </w:rPr>
        <w:t xml:space="preserve"> and the pursuit of Happiness. – That to secure these rights, Governments are instituted among Men, deriving their just powers from the consent of the governed.”</w:t>
      </w:r>
      <w:r w:rsidRPr="003A5AB8">
        <w:rPr>
          <w:rStyle w:val="FootnoteReference"/>
          <w:rFonts w:ascii="Times New Roman" w:hAnsi="Times New Roman" w:cs="Times New Roman"/>
        </w:rPr>
        <w:footnoteReference w:id="1"/>
      </w:r>
      <w:r w:rsidRPr="003A5AB8">
        <w:rPr>
          <w:rFonts w:ascii="Times New Roman" w:hAnsi="Times New Roman" w:cs="Times New Roman"/>
        </w:rPr>
        <w:t xml:space="preserve"> </w:t>
      </w:r>
      <w:r w:rsidR="00E6747B">
        <w:rPr>
          <w:rFonts w:ascii="Times New Roman" w:hAnsi="Times New Roman" w:cs="Times New Roman"/>
        </w:rPr>
        <w:t xml:space="preserve">This quote from the Declaration of Independence is key </w:t>
      </w:r>
      <w:r w:rsidR="00990D6D">
        <w:rPr>
          <w:rFonts w:ascii="Times New Roman" w:hAnsi="Times New Roman" w:cs="Times New Roman"/>
        </w:rPr>
        <w:t>to</w:t>
      </w:r>
      <w:r w:rsidR="00E6747B">
        <w:rPr>
          <w:rFonts w:ascii="Times New Roman" w:hAnsi="Times New Roman" w:cs="Times New Roman"/>
        </w:rPr>
        <w:t xml:space="preserve"> understanding the values associated with the Constitution and the American government system. It shows us how the government was formed and what principles are beneath it. This excerpt </w:t>
      </w:r>
      <w:r w:rsidR="00C57660">
        <w:rPr>
          <w:rFonts w:ascii="Times New Roman" w:hAnsi="Times New Roman" w:cs="Times New Roman"/>
        </w:rPr>
        <w:t>informs us that the American government was established on the principles of natural rights and the constitutional principles of Natural Law, Separation of Powers, and Checks and Balances derived from them</w:t>
      </w:r>
      <w:r w:rsidR="00E6747B">
        <w:rPr>
          <w:rFonts w:ascii="Times New Roman" w:hAnsi="Times New Roman" w:cs="Times New Roman"/>
        </w:rPr>
        <w:t>.</w:t>
      </w:r>
      <w:r w:rsidR="00DA0542">
        <w:rPr>
          <w:rFonts w:ascii="Times New Roman" w:hAnsi="Times New Roman" w:cs="Times New Roman"/>
        </w:rPr>
        <w:t xml:space="preserve"> These principles can be derived </w:t>
      </w:r>
      <w:r w:rsidR="00C57660">
        <w:rPr>
          <w:rFonts w:ascii="Times New Roman" w:hAnsi="Times New Roman" w:cs="Times New Roman"/>
        </w:rPr>
        <w:t xml:space="preserve">from the Constitution, specifically from Articles One, Two, and Three, as well as the Bill of Rights in Amendments One and Two. </w:t>
      </w:r>
    </w:p>
    <w:p w14:paraId="21EAA299" w14:textId="10BFBF9A" w:rsidR="00F909C9" w:rsidRDefault="00C57660" w:rsidP="003A5AB8">
      <w:pPr>
        <w:spacing w:line="480" w:lineRule="auto"/>
        <w:rPr>
          <w:rFonts w:ascii="Times New Roman" w:hAnsi="Times New Roman" w:cs="Times New Roman"/>
        </w:rPr>
      </w:pPr>
      <w:r>
        <w:rPr>
          <w:rFonts w:ascii="Times New Roman" w:hAnsi="Times New Roman" w:cs="Times New Roman"/>
        </w:rPr>
        <w:tab/>
      </w:r>
      <w:r w:rsidR="002B3D8C">
        <w:rPr>
          <w:rFonts w:ascii="Times New Roman" w:hAnsi="Times New Roman" w:cs="Times New Roman"/>
        </w:rPr>
        <w:t xml:space="preserve">The principles of natural law go all the way back to John Locke and how his ideas influenced the Founding Fathers. John Locke was a British philosopher. His writings would be an integral piece in every American history and American politics class today. His </w:t>
      </w:r>
      <w:r w:rsidR="00F909C9">
        <w:rPr>
          <w:rFonts w:ascii="Times New Roman" w:hAnsi="Times New Roman" w:cs="Times New Roman"/>
        </w:rPr>
        <w:t>writing includes</w:t>
      </w:r>
      <w:r w:rsidR="002B3D8C">
        <w:rPr>
          <w:rFonts w:ascii="Times New Roman" w:hAnsi="Times New Roman" w:cs="Times New Roman"/>
        </w:rPr>
        <w:t xml:space="preserve"> topics like </w:t>
      </w:r>
      <w:r w:rsidR="00F909C9">
        <w:rPr>
          <w:rFonts w:ascii="Times New Roman" w:hAnsi="Times New Roman" w:cs="Times New Roman"/>
        </w:rPr>
        <w:t>the</w:t>
      </w:r>
      <w:r w:rsidR="00C053F9">
        <w:rPr>
          <w:rFonts w:ascii="Times New Roman" w:hAnsi="Times New Roman" w:cs="Times New Roman"/>
        </w:rPr>
        <w:t xml:space="preserve"> Consent of the Governed</w:t>
      </w:r>
      <w:r w:rsidR="002B3D8C">
        <w:rPr>
          <w:rFonts w:ascii="Times New Roman" w:hAnsi="Times New Roman" w:cs="Times New Roman"/>
        </w:rPr>
        <w:t>, State of Nature</w:t>
      </w:r>
      <w:r w:rsidR="00F909C9">
        <w:rPr>
          <w:rFonts w:ascii="Times New Roman" w:hAnsi="Times New Roman" w:cs="Times New Roman"/>
        </w:rPr>
        <w:t>,</w:t>
      </w:r>
      <w:r w:rsidR="002B3D8C">
        <w:rPr>
          <w:rFonts w:ascii="Times New Roman" w:hAnsi="Times New Roman" w:cs="Times New Roman"/>
        </w:rPr>
        <w:t xml:space="preserve"> and</w:t>
      </w:r>
      <w:r w:rsidR="00F909C9">
        <w:rPr>
          <w:rFonts w:ascii="Times New Roman" w:hAnsi="Times New Roman" w:cs="Times New Roman"/>
        </w:rPr>
        <w:t>,</w:t>
      </w:r>
      <w:r w:rsidR="002B3D8C">
        <w:rPr>
          <w:rFonts w:ascii="Times New Roman" w:hAnsi="Times New Roman" w:cs="Times New Roman"/>
        </w:rPr>
        <w:t xml:space="preserve"> most </w:t>
      </w:r>
      <w:r w:rsidR="00F909C9">
        <w:rPr>
          <w:rFonts w:ascii="Times New Roman" w:hAnsi="Times New Roman" w:cs="Times New Roman"/>
        </w:rPr>
        <w:t>importantly,</w:t>
      </w:r>
      <w:r w:rsidR="002B3D8C">
        <w:rPr>
          <w:rFonts w:ascii="Times New Roman" w:hAnsi="Times New Roman" w:cs="Times New Roman"/>
        </w:rPr>
        <w:t xml:space="preserve"> the Law of Nature or Natural Law. Before we understand natural </w:t>
      </w:r>
      <w:r w:rsidR="00F909C9">
        <w:rPr>
          <w:rFonts w:ascii="Times New Roman" w:hAnsi="Times New Roman" w:cs="Times New Roman"/>
        </w:rPr>
        <w:t>law,</w:t>
      </w:r>
      <w:r w:rsidR="002B3D8C">
        <w:rPr>
          <w:rFonts w:ascii="Times New Roman" w:hAnsi="Times New Roman" w:cs="Times New Roman"/>
        </w:rPr>
        <w:t xml:space="preserve"> we must understand the state of nature. John Locke specifically wrote</w:t>
      </w:r>
      <w:r w:rsidR="00990D6D">
        <w:rPr>
          <w:rFonts w:ascii="Times New Roman" w:hAnsi="Times New Roman" w:cs="Times New Roman"/>
        </w:rPr>
        <w:t>,</w:t>
      </w:r>
      <w:r w:rsidR="002B3D8C">
        <w:rPr>
          <w:rFonts w:ascii="Times New Roman" w:hAnsi="Times New Roman" w:cs="Times New Roman"/>
        </w:rPr>
        <w:t xml:space="preserve"> “</w:t>
      </w:r>
      <w:r w:rsidR="002B3D8C" w:rsidRPr="002B3D8C">
        <w:rPr>
          <w:rFonts w:ascii="Times New Roman" w:hAnsi="Times New Roman" w:cs="Times New Roman"/>
        </w:rPr>
        <w:t>we must consider,</w:t>
      </w:r>
      <w:r w:rsidR="002B3D8C">
        <w:rPr>
          <w:rFonts w:ascii="Times New Roman" w:hAnsi="Times New Roman" w:cs="Times New Roman"/>
        </w:rPr>
        <w:t xml:space="preserve"> </w:t>
      </w:r>
      <w:r w:rsidR="002B3D8C" w:rsidRPr="002B3D8C">
        <w:rPr>
          <w:rFonts w:ascii="Times New Roman" w:hAnsi="Times New Roman" w:cs="Times New Roman"/>
        </w:rPr>
        <w:t>what state all men are naturally in, and that is, a state of perfect freedom to order their</w:t>
      </w:r>
      <w:r w:rsidR="002B3D8C">
        <w:rPr>
          <w:rFonts w:ascii="Times New Roman" w:hAnsi="Times New Roman" w:cs="Times New Roman"/>
        </w:rPr>
        <w:t xml:space="preserve"> </w:t>
      </w:r>
      <w:r w:rsidR="002B3D8C" w:rsidRPr="002B3D8C">
        <w:rPr>
          <w:rFonts w:ascii="Times New Roman" w:hAnsi="Times New Roman" w:cs="Times New Roman"/>
        </w:rPr>
        <w:t>actions, and dispose of their possessions and persons, as they think fit, within the bounds</w:t>
      </w:r>
      <w:r w:rsidR="002B3D8C">
        <w:rPr>
          <w:rFonts w:ascii="Times New Roman" w:hAnsi="Times New Roman" w:cs="Times New Roman"/>
        </w:rPr>
        <w:t xml:space="preserve"> </w:t>
      </w:r>
      <w:r w:rsidR="002B3D8C" w:rsidRPr="002B3D8C">
        <w:rPr>
          <w:rFonts w:ascii="Times New Roman" w:hAnsi="Times New Roman" w:cs="Times New Roman"/>
        </w:rPr>
        <w:t>of the law of nature, without asking leave, or depending upon the will of any other man.”</w:t>
      </w:r>
      <w:r w:rsidR="002B3D8C">
        <w:rPr>
          <w:rStyle w:val="FootnoteReference"/>
          <w:rFonts w:ascii="Times New Roman" w:hAnsi="Times New Roman" w:cs="Times New Roman"/>
        </w:rPr>
        <w:footnoteReference w:id="2"/>
      </w:r>
      <w:r w:rsidR="002B3D8C">
        <w:rPr>
          <w:rFonts w:ascii="Times New Roman" w:hAnsi="Times New Roman" w:cs="Times New Roman"/>
        </w:rPr>
        <w:t xml:space="preserve"> John Locke specifically defines the State of Nature as the state that all men are naturally in. Where</w:t>
      </w:r>
      <w:r w:rsidR="00F909C9">
        <w:rPr>
          <w:rFonts w:ascii="Times New Roman" w:hAnsi="Times New Roman" w:cs="Times New Roman"/>
        </w:rPr>
        <w:t>,</w:t>
      </w:r>
      <w:r w:rsidR="002B3D8C">
        <w:rPr>
          <w:rFonts w:ascii="Times New Roman" w:hAnsi="Times New Roman" w:cs="Times New Roman"/>
        </w:rPr>
        <w:t xml:space="preserve"> if you remove all government and all businesses </w:t>
      </w:r>
      <w:r w:rsidR="002B3D8C">
        <w:rPr>
          <w:rFonts w:ascii="Times New Roman" w:hAnsi="Times New Roman" w:cs="Times New Roman"/>
        </w:rPr>
        <w:lastRenderedPageBreak/>
        <w:t>and everything</w:t>
      </w:r>
      <w:r w:rsidR="00F909C9">
        <w:rPr>
          <w:rFonts w:ascii="Times New Roman" w:hAnsi="Times New Roman" w:cs="Times New Roman"/>
        </w:rPr>
        <w:t>,</w:t>
      </w:r>
      <w:r w:rsidR="002B3D8C">
        <w:rPr>
          <w:rFonts w:ascii="Times New Roman" w:hAnsi="Times New Roman" w:cs="Times New Roman"/>
        </w:rPr>
        <w:t xml:space="preserve"> the state of nature </w:t>
      </w:r>
      <w:r w:rsidR="00F909C9">
        <w:rPr>
          <w:rFonts w:ascii="Times New Roman" w:hAnsi="Times New Roman" w:cs="Times New Roman"/>
        </w:rPr>
        <w:t>is</w:t>
      </w:r>
      <w:r w:rsidR="002B3D8C">
        <w:rPr>
          <w:rFonts w:ascii="Times New Roman" w:hAnsi="Times New Roman" w:cs="Times New Roman"/>
        </w:rPr>
        <w:t xml:space="preserve"> the state of perfect freedom to do what you want when you want. </w:t>
      </w:r>
    </w:p>
    <w:p w14:paraId="3F021032" w14:textId="77777777" w:rsidR="00672A09" w:rsidRDefault="00F909C9" w:rsidP="00F909C9">
      <w:pPr>
        <w:spacing w:line="480" w:lineRule="auto"/>
        <w:ind w:firstLine="720"/>
        <w:rPr>
          <w:rFonts w:ascii="Times New Roman" w:hAnsi="Times New Roman" w:cs="Times New Roman"/>
        </w:rPr>
      </w:pPr>
      <w:r>
        <w:rPr>
          <w:rFonts w:ascii="Times New Roman" w:hAnsi="Times New Roman" w:cs="Times New Roman"/>
        </w:rPr>
        <w:t>Being in</w:t>
      </w:r>
      <w:r w:rsidR="002B3D8C">
        <w:rPr>
          <w:rFonts w:ascii="Times New Roman" w:hAnsi="Times New Roman" w:cs="Times New Roman"/>
        </w:rPr>
        <w:t xml:space="preserve"> the state of nature is ideal</w:t>
      </w:r>
      <w:r w:rsidR="00672A09">
        <w:rPr>
          <w:rFonts w:ascii="Times New Roman" w:hAnsi="Times New Roman" w:cs="Times New Roman"/>
        </w:rPr>
        <w:t>,</w:t>
      </w:r>
      <w:r w:rsidR="002B3D8C">
        <w:rPr>
          <w:rFonts w:ascii="Times New Roman" w:hAnsi="Times New Roman" w:cs="Times New Roman"/>
        </w:rPr>
        <w:t xml:space="preserve"> as you are in a state of perfect freedom, but what happens when another person comes into play</w:t>
      </w:r>
      <w:r>
        <w:rPr>
          <w:rFonts w:ascii="Times New Roman" w:hAnsi="Times New Roman" w:cs="Times New Roman"/>
        </w:rPr>
        <w:t xml:space="preserve">? That is when the idea of natural law comes into play. This idea that </w:t>
      </w:r>
      <w:r w:rsidR="00C053F9">
        <w:rPr>
          <w:rFonts w:ascii="Times New Roman" w:hAnsi="Times New Roman" w:cs="Times New Roman"/>
        </w:rPr>
        <w:t xml:space="preserve">certain rights cannot be taken away from you is natural law. This idea of natural law is seen in the Constitution numerous times. The Founding Fathers were so adamant that these rights from the law of nature are essential to a well-formed government. Specifically, John Locke defined these natural rights being a right to Life, health, liberty, and possessions. These values aren’t just </w:t>
      </w:r>
      <w:r w:rsidR="00672A09">
        <w:rPr>
          <w:rFonts w:ascii="Times New Roman" w:hAnsi="Times New Roman" w:cs="Times New Roman"/>
        </w:rPr>
        <w:t>an</w:t>
      </w:r>
      <w:r w:rsidR="00C053F9">
        <w:rPr>
          <w:rFonts w:ascii="Times New Roman" w:hAnsi="Times New Roman" w:cs="Times New Roman"/>
        </w:rPr>
        <w:t xml:space="preserve"> integral part of the </w:t>
      </w:r>
      <w:r w:rsidR="00672A09">
        <w:rPr>
          <w:rFonts w:ascii="Times New Roman" w:hAnsi="Times New Roman" w:cs="Times New Roman"/>
        </w:rPr>
        <w:t>Constitution</w:t>
      </w:r>
      <w:r w:rsidR="00C053F9">
        <w:rPr>
          <w:rFonts w:ascii="Times New Roman" w:hAnsi="Times New Roman" w:cs="Times New Roman"/>
        </w:rPr>
        <w:t xml:space="preserve"> but a key piece of knowledge in understanding the </w:t>
      </w:r>
      <w:r w:rsidR="00672A09">
        <w:rPr>
          <w:rFonts w:ascii="Times New Roman" w:hAnsi="Times New Roman" w:cs="Times New Roman"/>
        </w:rPr>
        <w:t>Constitution</w:t>
      </w:r>
      <w:r w:rsidR="00C053F9">
        <w:rPr>
          <w:rFonts w:ascii="Times New Roman" w:hAnsi="Times New Roman" w:cs="Times New Roman"/>
        </w:rPr>
        <w:t xml:space="preserve"> and why it was written. </w:t>
      </w:r>
    </w:p>
    <w:p w14:paraId="2A3705C1" w14:textId="7D514D27" w:rsidR="00C57660" w:rsidRDefault="00C053F9" w:rsidP="00672A09">
      <w:pPr>
        <w:spacing w:line="480" w:lineRule="auto"/>
        <w:ind w:firstLine="720"/>
        <w:rPr>
          <w:rFonts w:ascii="Times New Roman" w:hAnsi="Times New Roman" w:cs="Times New Roman"/>
        </w:rPr>
      </w:pPr>
      <w:r>
        <w:rPr>
          <w:rFonts w:ascii="Times New Roman" w:hAnsi="Times New Roman" w:cs="Times New Roman"/>
        </w:rPr>
        <w:t xml:space="preserve">The </w:t>
      </w:r>
      <w:r w:rsidR="00672A09">
        <w:rPr>
          <w:rFonts w:ascii="Times New Roman" w:hAnsi="Times New Roman" w:cs="Times New Roman"/>
        </w:rPr>
        <w:t>Constitution</w:t>
      </w:r>
      <w:r>
        <w:rPr>
          <w:rFonts w:ascii="Times New Roman" w:hAnsi="Times New Roman" w:cs="Times New Roman"/>
        </w:rPr>
        <w:t xml:space="preserve"> was written to</w:t>
      </w:r>
      <w:r w:rsidR="00672A09">
        <w:rPr>
          <w:rFonts w:ascii="Times New Roman" w:hAnsi="Times New Roman" w:cs="Times New Roman"/>
        </w:rPr>
        <w:t xml:space="preserve"> better maintain and preserve your natural rights. That’s why the Constitution and the Bill of Rights place constraints on the federal government’s power. There are multiple examples of this</w:t>
      </w:r>
      <w:r w:rsidR="00990D6D">
        <w:rPr>
          <w:rFonts w:ascii="Times New Roman" w:hAnsi="Times New Roman" w:cs="Times New Roman"/>
        </w:rPr>
        <w:t>,</w:t>
      </w:r>
      <w:r w:rsidR="00672A09">
        <w:rPr>
          <w:rFonts w:ascii="Times New Roman" w:hAnsi="Times New Roman" w:cs="Times New Roman"/>
        </w:rPr>
        <w:t xml:space="preserve"> but a place </w:t>
      </w:r>
      <w:r w:rsidR="00990D6D">
        <w:rPr>
          <w:rFonts w:ascii="Times New Roman" w:hAnsi="Times New Roman" w:cs="Times New Roman"/>
        </w:rPr>
        <w:t>where</w:t>
      </w:r>
      <w:r w:rsidR="00672A09">
        <w:rPr>
          <w:rFonts w:ascii="Times New Roman" w:hAnsi="Times New Roman" w:cs="Times New Roman"/>
        </w:rPr>
        <w:t xml:space="preserve"> this is the most predominant is in the </w:t>
      </w:r>
      <w:r w:rsidR="00990D6D">
        <w:rPr>
          <w:rFonts w:ascii="Times New Roman" w:hAnsi="Times New Roman" w:cs="Times New Roman"/>
        </w:rPr>
        <w:t>First Amendment</w:t>
      </w:r>
      <w:r w:rsidR="00672A09">
        <w:rPr>
          <w:rFonts w:ascii="Times New Roman" w:hAnsi="Times New Roman" w:cs="Times New Roman"/>
        </w:rPr>
        <w:t xml:space="preserve"> of the Constitution. The </w:t>
      </w:r>
      <w:r w:rsidR="00990D6D">
        <w:rPr>
          <w:rFonts w:ascii="Times New Roman" w:hAnsi="Times New Roman" w:cs="Times New Roman"/>
        </w:rPr>
        <w:t>First Amendment</w:t>
      </w:r>
      <w:r w:rsidR="00672A09">
        <w:rPr>
          <w:rFonts w:ascii="Times New Roman" w:hAnsi="Times New Roman" w:cs="Times New Roman"/>
        </w:rPr>
        <w:t xml:space="preserve"> states that “</w:t>
      </w:r>
      <w:r w:rsidR="00672A09" w:rsidRPr="00672A09">
        <w:rPr>
          <w:rFonts w:ascii="Times New Roman" w:hAnsi="Times New Roman" w:cs="Times New Roman"/>
        </w:rPr>
        <w:t>Congress shall make no law respecting an establishment of religion, or</w:t>
      </w:r>
      <w:r w:rsidR="00672A09">
        <w:rPr>
          <w:rFonts w:ascii="Times New Roman" w:hAnsi="Times New Roman" w:cs="Times New Roman"/>
        </w:rPr>
        <w:t xml:space="preserve"> </w:t>
      </w:r>
      <w:r w:rsidR="00672A09" w:rsidRPr="00672A09">
        <w:rPr>
          <w:rFonts w:ascii="Times New Roman" w:hAnsi="Times New Roman" w:cs="Times New Roman"/>
        </w:rPr>
        <w:t>prohibiting the free exercise thereof; or abridging the freedom of speech, or</w:t>
      </w:r>
      <w:r w:rsidR="00672A09">
        <w:rPr>
          <w:rFonts w:ascii="Times New Roman" w:hAnsi="Times New Roman" w:cs="Times New Roman"/>
        </w:rPr>
        <w:t xml:space="preserve"> </w:t>
      </w:r>
      <w:r w:rsidR="00672A09" w:rsidRPr="00672A09">
        <w:rPr>
          <w:rFonts w:ascii="Times New Roman" w:hAnsi="Times New Roman" w:cs="Times New Roman"/>
        </w:rPr>
        <w:t>of the press; or the right of the people peaceably to assemble, and t</w:t>
      </w:r>
      <w:r w:rsidR="00672A09">
        <w:rPr>
          <w:rFonts w:ascii="Times New Roman" w:hAnsi="Times New Roman" w:cs="Times New Roman"/>
        </w:rPr>
        <w:t xml:space="preserve">o </w:t>
      </w:r>
      <w:r w:rsidR="00672A09" w:rsidRPr="00672A09">
        <w:rPr>
          <w:rFonts w:ascii="Times New Roman" w:hAnsi="Times New Roman" w:cs="Times New Roman"/>
        </w:rPr>
        <w:t>petition the Government for a redress of grievances.</w:t>
      </w:r>
      <w:r w:rsidR="00672A09">
        <w:rPr>
          <w:rFonts w:ascii="Times New Roman" w:hAnsi="Times New Roman" w:cs="Times New Roman"/>
        </w:rPr>
        <w:t>”</w:t>
      </w:r>
      <w:r w:rsidR="00672A09">
        <w:rPr>
          <w:rStyle w:val="FootnoteReference"/>
          <w:rFonts w:ascii="Times New Roman" w:hAnsi="Times New Roman" w:cs="Times New Roman"/>
        </w:rPr>
        <w:footnoteReference w:id="3"/>
      </w:r>
      <w:r w:rsidR="00672A09">
        <w:rPr>
          <w:rFonts w:ascii="Times New Roman" w:hAnsi="Times New Roman" w:cs="Times New Roman"/>
        </w:rPr>
        <w:t xml:space="preserve"> This quote from the First Amendment places constraints on the federal government </w:t>
      </w:r>
      <w:r w:rsidR="00990D6D">
        <w:rPr>
          <w:rFonts w:ascii="Times New Roman" w:hAnsi="Times New Roman" w:cs="Times New Roman"/>
        </w:rPr>
        <w:t xml:space="preserve">so </w:t>
      </w:r>
      <w:r w:rsidR="00672A09">
        <w:rPr>
          <w:rFonts w:ascii="Times New Roman" w:hAnsi="Times New Roman" w:cs="Times New Roman"/>
        </w:rPr>
        <w:t xml:space="preserve">that </w:t>
      </w:r>
      <w:r w:rsidR="00990D6D">
        <w:rPr>
          <w:rFonts w:ascii="Times New Roman" w:hAnsi="Times New Roman" w:cs="Times New Roman"/>
        </w:rPr>
        <w:t>it</w:t>
      </w:r>
      <w:r w:rsidR="00672A09">
        <w:rPr>
          <w:rFonts w:ascii="Times New Roman" w:hAnsi="Times New Roman" w:cs="Times New Roman"/>
        </w:rPr>
        <w:t xml:space="preserve"> cannot create a state religion. Therefore</w:t>
      </w:r>
      <w:r w:rsidR="00990D6D">
        <w:rPr>
          <w:rFonts w:ascii="Times New Roman" w:hAnsi="Times New Roman" w:cs="Times New Roman"/>
        </w:rPr>
        <w:t>,</w:t>
      </w:r>
      <w:r w:rsidR="00672A09">
        <w:rPr>
          <w:rFonts w:ascii="Times New Roman" w:hAnsi="Times New Roman" w:cs="Times New Roman"/>
        </w:rPr>
        <w:t xml:space="preserve"> if the president one day decided to create a state religion</w:t>
      </w:r>
      <w:r w:rsidR="00990D6D">
        <w:rPr>
          <w:rFonts w:ascii="Times New Roman" w:hAnsi="Times New Roman" w:cs="Times New Roman"/>
        </w:rPr>
        <w:t>,</w:t>
      </w:r>
      <w:r w:rsidR="00672A09">
        <w:rPr>
          <w:rFonts w:ascii="Times New Roman" w:hAnsi="Times New Roman" w:cs="Times New Roman"/>
        </w:rPr>
        <w:t xml:space="preserve"> he/she would be blocked from doing so as the Constitution clearly states that the federal government can’t do that</w:t>
      </w:r>
      <w:r w:rsidR="00990D6D">
        <w:rPr>
          <w:rFonts w:ascii="Times New Roman" w:hAnsi="Times New Roman" w:cs="Times New Roman"/>
        </w:rPr>
        <w:t>,</w:t>
      </w:r>
      <w:r w:rsidR="00672A09">
        <w:rPr>
          <w:rFonts w:ascii="Times New Roman" w:hAnsi="Times New Roman" w:cs="Times New Roman"/>
        </w:rPr>
        <w:t xml:space="preserve"> and that would be a violation of your natural rights. The amendment makes another constraint that the government </w:t>
      </w:r>
      <w:r w:rsidR="00672A09">
        <w:rPr>
          <w:rFonts w:ascii="Times New Roman" w:hAnsi="Times New Roman" w:cs="Times New Roman"/>
        </w:rPr>
        <w:lastRenderedPageBreak/>
        <w:t>cannot punish you for what you say. Therefore</w:t>
      </w:r>
      <w:r w:rsidR="00990D6D">
        <w:rPr>
          <w:rFonts w:ascii="Times New Roman" w:hAnsi="Times New Roman" w:cs="Times New Roman"/>
        </w:rPr>
        <w:t>,</w:t>
      </w:r>
      <w:r w:rsidR="00672A09">
        <w:rPr>
          <w:rFonts w:ascii="Times New Roman" w:hAnsi="Times New Roman" w:cs="Times New Roman"/>
        </w:rPr>
        <w:t xml:space="preserve"> the government cannot punish you for saying bad things about the government or the president</w:t>
      </w:r>
      <w:r w:rsidR="00990D6D">
        <w:rPr>
          <w:rFonts w:ascii="Times New Roman" w:hAnsi="Times New Roman" w:cs="Times New Roman"/>
        </w:rPr>
        <w:t>,</w:t>
      </w:r>
      <w:r w:rsidR="00672A09">
        <w:rPr>
          <w:rFonts w:ascii="Times New Roman" w:hAnsi="Times New Roman" w:cs="Times New Roman"/>
        </w:rPr>
        <w:t xml:space="preserve"> or anyone in power. Now</w:t>
      </w:r>
      <w:r w:rsidR="00990D6D">
        <w:rPr>
          <w:rFonts w:ascii="Times New Roman" w:hAnsi="Times New Roman" w:cs="Times New Roman"/>
        </w:rPr>
        <w:t>,</w:t>
      </w:r>
      <w:r w:rsidR="00672A09">
        <w:rPr>
          <w:rFonts w:ascii="Times New Roman" w:hAnsi="Times New Roman" w:cs="Times New Roman"/>
        </w:rPr>
        <w:t xml:space="preserve"> the </w:t>
      </w:r>
      <w:r w:rsidR="00990D6D">
        <w:rPr>
          <w:rFonts w:ascii="Times New Roman" w:hAnsi="Times New Roman" w:cs="Times New Roman"/>
        </w:rPr>
        <w:t>First Amendment</w:t>
      </w:r>
      <w:r w:rsidR="00672A09">
        <w:rPr>
          <w:rFonts w:ascii="Times New Roman" w:hAnsi="Times New Roman" w:cs="Times New Roman"/>
        </w:rPr>
        <w:t xml:space="preserve"> does not block other people from retaliating against what you say </w:t>
      </w:r>
      <w:proofErr w:type="gramStart"/>
      <w:r w:rsidR="00672A09">
        <w:rPr>
          <w:rFonts w:ascii="Times New Roman" w:hAnsi="Times New Roman" w:cs="Times New Roman"/>
        </w:rPr>
        <w:t>as long as</w:t>
      </w:r>
      <w:proofErr w:type="gramEnd"/>
      <w:r w:rsidR="00672A09">
        <w:rPr>
          <w:rFonts w:ascii="Times New Roman" w:hAnsi="Times New Roman" w:cs="Times New Roman"/>
        </w:rPr>
        <w:t xml:space="preserve"> they don’t violate </w:t>
      </w:r>
      <w:r w:rsidR="00990D6D">
        <w:rPr>
          <w:rFonts w:ascii="Times New Roman" w:hAnsi="Times New Roman" w:cs="Times New Roman"/>
        </w:rPr>
        <w:t>your</w:t>
      </w:r>
      <w:r w:rsidR="00672A09">
        <w:rPr>
          <w:rFonts w:ascii="Times New Roman" w:hAnsi="Times New Roman" w:cs="Times New Roman"/>
        </w:rPr>
        <w:t xml:space="preserve"> natural rights. This constraint on the government protects your natural right to </w:t>
      </w:r>
      <w:r w:rsidR="00990D6D">
        <w:rPr>
          <w:rFonts w:ascii="Times New Roman" w:hAnsi="Times New Roman" w:cs="Times New Roman"/>
        </w:rPr>
        <w:t>liberty and protects your freedom to say what you want. Those are the two biggest components of the First Amendment that explicitly protect your natural rights. The last piece of the First Amendment provides the people with checks and balances to stop the government from infringing upon their rights.</w:t>
      </w:r>
    </w:p>
    <w:p w14:paraId="1C446928" w14:textId="2A5A2EB9" w:rsidR="00990D6D" w:rsidRDefault="00990D6D" w:rsidP="00672A09">
      <w:pPr>
        <w:spacing w:line="480" w:lineRule="auto"/>
        <w:ind w:firstLine="720"/>
        <w:rPr>
          <w:rFonts w:ascii="Times New Roman" w:hAnsi="Times New Roman" w:cs="Times New Roman"/>
        </w:rPr>
      </w:pPr>
      <w:r>
        <w:rPr>
          <w:rFonts w:ascii="Times New Roman" w:hAnsi="Times New Roman" w:cs="Times New Roman"/>
        </w:rPr>
        <w:t xml:space="preserve">The separation of powers is another crucial piece of the </w:t>
      </w:r>
      <w:r w:rsidR="0071586D">
        <w:rPr>
          <w:rFonts w:ascii="Times New Roman" w:hAnsi="Times New Roman" w:cs="Times New Roman"/>
        </w:rPr>
        <w:t>Constitution</w:t>
      </w:r>
      <w:r>
        <w:rPr>
          <w:rFonts w:ascii="Times New Roman" w:hAnsi="Times New Roman" w:cs="Times New Roman"/>
        </w:rPr>
        <w:t>. As the Founding Fathers were fed up with serving a king and having whatever the king said be law. The Founding Fathers wanted a way so that no one could be a king in their new country. This</w:t>
      </w:r>
      <w:r w:rsidR="0071586D">
        <w:rPr>
          <w:rFonts w:ascii="Times New Roman" w:hAnsi="Times New Roman" w:cs="Times New Roman"/>
        </w:rPr>
        <w:t xml:space="preserve"> was another key piece of Locke’s writing, as Locke had written about three weaknesses in his ideas of the State of Nature. One of them was that there was no way to tell what was right from wrong. Hence, the Founding Fathers created the Legislative Branch of government. To create laws to determine what was right and wrong in the eyes of the Constitution and Natural Rights. The second weakness Locke identified in his State of Nature was that there was no indifferent authority to determine who was right and who was wrong in the eyes of the law. Hence, the Founding Fathers created the Judicial Branch. To determine who is right and wrong within the law and the constitution, and to interpret laws created by the legislative branch. The last weakness Locke identified in his State of Nature was that there was no way to execute punishment for breaking a law or to </w:t>
      </w:r>
      <w:proofErr w:type="gramStart"/>
      <w:r w:rsidR="0071586D">
        <w:rPr>
          <w:rFonts w:ascii="Times New Roman" w:hAnsi="Times New Roman" w:cs="Times New Roman"/>
        </w:rPr>
        <w:t>enforce</w:t>
      </w:r>
      <w:proofErr w:type="gramEnd"/>
      <w:r w:rsidR="0071586D">
        <w:rPr>
          <w:rFonts w:ascii="Times New Roman" w:hAnsi="Times New Roman" w:cs="Times New Roman"/>
        </w:rPr>
        <w:t xml:space="preserve"> laws. That’s why the Founding Fathers created the executive branch to execute the laws created by the legislative branch and punish those who break those laws.</w:t>
      </w:r>
    </w:p>
    <w:p w14:paraId="21BBED10" w14:textId="0CC16C25" w:rsidR="0071586D" w:rsidRDefault="0071586D" w:rsidP="00A64FDB">
      <w:pPr>
        <w:spacing w:line="480" w:lineRule="auto"/>
        <w:ind w:firstLine="720"/>
        <w:rPr>
          <w:rFonts w:ascii="Times New Roman" w:hAnsi="Times New Roman" w:cs="Times New Roman"/>
        </w:rPr>
      </w:pPr>
      <w:r>
        <w:rPr>
          <w:rFonts w:ascii="Times New Roman" w:hAnsi="Times New Roman" w:cs="Times New Roman"/>
        </w:rPr>
        <w:lastRenderedPageBreak/>
        <w:t xml:space="preserve">The Founding Fathers made this a huge point in the </w:t>
      </w:r>
      <w:r w:rsidR="00A64FDB">
        <w:rPr>
          <w:rFonts w:ascii="Times New Roman" w:hAnsi="Times New Roman" w:cs="Times New Roman"/>
        </w:rPr>
        <w:t>Constitution</w:t>
      </w:r>
      <w:r>
        <w:rPr>
          <w:rFonts w:ascii="Times New Roman" w:hAnsi="Times New Roman" w:cs="Times New Roman"/>
        </w:rPr>
        <w:t xml:space="preserve"> by laying out these branches of Government over three articles of the </w:t>
      </w:r>
      <w:r w:rsidR="00A64FDB">
        <w:rPr>
          <w:rFonts w:ascii="Times New Roman" w:hAnsi="Times New Roman" w:cs="Times New Roman"/>
        </w:rPr>
        <w:t>Constitution</w:t>
      </w:r>
      <w:r>
        <w:rPr>
          <w:rFonts w:ascii="Times New Roman" w:hAnsi="Times New Roman" w:cs="Times New Roman"/>
        </w:rPr>
        <w:t>. Articles one, two</w:t>
      </w:r>
      <w:r w:rsidR="00A64FDB">
        <w:rPr>
          <w:rFonts w:ascii="Times New Roman" w:hAnsi="Times New Roman" w:cs="Times New Roman"/>
        </w:rPr>
        <w:t>,</w:t>
      </w:r>
      <w:r>
        <w:rPr>
          <w:rFonts w:ascii="Times New Roman" w:hAnsi="Times New Roman" w:cs="Times New Roman"/>
        </w:rPr>
        <w:t xml:space="preserve"> and three all establish the branches of government and </w:t>
      </w:r>
      <w:r w:rsidR="00B86029">
        <w:rPr>
          <w:rFonts w:ascii="Times New Roman" w:hAnsi="Times New Roman" w:cs="Times New Roman"/>
        </w:rPr>
        <w:t>their</w:t>
      </w:r>
      <w:r>
        <w:rPr>
          <w:rFonts w:ascii="Times New Roman" w:hAnsi="Times New Roman" w:cs="Times New Roman"/>
        </w:rPr>
        <w:t xml:space="preserve"> powers. Those powers are </w:t>
      </w:r>
      <w:r w:rsidR="00E34B24">
        <w:rPr>
          <w:rFonts w:ascii="Times New Roman" w:hAnsi="Times New Roman" w:cs="Times New Roman"/>
        </w:rPr>
        <w:t xml:space="preserve">the same as what Locke wrote the weaknesses of the State of Nature are. The Founding Fathers wanted to ensure that no </w:t>
      </w:r>
      <w:r w:rsidR="00A64FDB">
        <w:rPr>
          <w:rFonts w:ascii="Times New Roman" w:hAnsi="Times New Roman" w:cs="Times New Roman"/>
        </w:rPr>
        <w:t>king</w:t>
      </w:r>
      <w:r w:rsidR="00E34B24">
        <w:rPr>
          <w:rFonts w:ascii="Times New Roman" w:hAnsi="Times New Roman" w:cs="Times New Roman"/>
        </w:rPr>
        <w:t xml:space="preserve"> could arise in America ever or one branch of government becoming too powerful and </w:t>
      </w:r>
      <w:r w:rsidR="00A64FDB">
        <w:rPr>
          <w:rFonts w:ascii="Times New Roman" w:hAnsi="Times New Roman" w:cs="Times New Roman"/>
        </w:rPr>
        <w:t>overpowering</w:t>
      </w:r>
      <w:r w:rsidR="00E34B24">
        <w:rPr>
          <w:rFonts w:ascii="Times New Roman" w:hAnsi="Times New Roman" w:cs="Times New Roman"/>
        </w:rPr>
        <w:t xml:space="preserve"> the other branches of government, thus making </w:t>
      </w:r>
      <w:r w:rsidR="00A64FDB">
        <w:rPr>
          <w:rFonts w:ascii="Times New Roman" w:hAnsi="Times New Roman" w:cs="Times New Roman"/>
        </w:rPr>
        <w:t xml:space="preserve">the </w:t>
      </w:r>
      <w:r w:rsidR="00E34B24">
        <w:rPr>
          <w:rFonts w:ascii="Times New Roman" w:hAnsi="Times New Roman" w:cs="Times New Roman"/>
        </w:rPr>
        <w:t xml:space="preserve">separation of powers pointless. </w:t>
      </w:r>
      <w:r w:rsidR="00B86029">
        <w:rPr>
          <w:rFonts w:ascii="Times New Roman" w:hAnsi="Times New Roman" w:cs="Times New Roman"/>
        </w:rPr>
        <w:t>So,</w:t>
      </w:r>
      <w:r w:rsidR="00E34B24">
        <w:rPr>
          <w:rFonts w:ascii="Times New Roman" w:hAnsi="Times New Roman" w:cs="Times New Roman"/>
        </w:rPr>
        <w:t xml:space="preserve"> the Founding Fathers created restrictions on the other branches of </w:t>
      </w:r>
      <w:r w:rsidR="00B86029">
        <w:rPr>
          <w:rFonts w:ascii="Times New Roman" w:hAnsi="Times New Roman" w:cs="Times New Roman"/>
        </w:rPr>
        <w:t>government</w:t>
      </w:r>
      <w:r w:rsidR="001524C1">
        <w:rPr>
          <w:rFonts w:ascii="Times New Roman" w:hAnsi="Times New Roman" w:cs="Times New Roman"/>
        </w:rPr>
        <w:t>,</w:t>
      </w:r>
      <w:r w:rsidR="00B86029">
        <w:rPr>
          <w:rFonts w:ascii="Times New Roman" w:hAnsi="Times New Roman" w:cs="Times New Roman"/>
        </w:rPr>
        <w:t xml:space="preserve"> or</w:t>
      </w:r>
      <w:r w:rsidR="00E34B24">
        <w:rPr>
          <w:rFonts w:ascii="Times New Roman" w:hAnsi="Times New Roman" w:cs="Times New Roman"/>
        </w:rPr>
        <w:t xml:space="preserve"> checks and balances on each other</w:t>
      </w:r>
      <w:r w:rsidR="00B86029">
        <w:rPr>
          <w:rFonts w:ascii="Times New Roman" w:hAnsi="Times New Roman" w:cs="Times New Roman"/>
        </w:rPr>
        <w:t>,</w:t>
      </w:r>
      <w:r w:rsidR="00E34B24">
        <w:rPr>
          <w:rFonts w:ascii="Times New Roman" w:hAnsi="Times New Roman" w:cs="Times New Roman"/>
        </w:rPr>
        <w:t xml:space="preserve"> so that no branch or person could become too powerful. </w:t>
      </w:r>
      <w:r w:rsidR="00A64FDB">
        <w:rPr>
          <w:rFonts w:ascii="Times New Roman" w:hAnsi="Times New Roman" w:cs="Times New Roman"/>
        </w:rPr>
        <w:t>A great example of these checks and balances comes from Article One in the Constitution, which says “</w:t>
      </w:r>
      <w:r w:rsidR="00A64FDB" w:rsidRPr="00A64FDB">
        <w:rPr>
          <w:rFonts w:ascii="Times New Roman" w:hAnsi="Times New Roman" w:cs="Times New Roman"/>
        </w:rPr>
        <w:t xml:space="preserve">Every Bill which shall have passed the House of Representatives and </w:t>
      </w:r>
      <w:r w:rsidR="00A64FDB">
        <w:rPr>
          <w:rFonts w:ascii="Times New Roman" w:hAnsi="Times New Roman" w:cs="Times New Roman"/>
        </w:rPr>
        <w:t>the Senate</w:t>
      </w:r>
      <w:r w:rsidR="00A64FDB" w:rsidRPr="00A64FDB">
        <w:rPr>
          <w:rFonts w:ascii="Times New Roman" w:hAnsi="Times New Roman" w:cs="Times New Roman"/>
        </w:rPr>
        <w:t xml:space="preserve">, shall, before it </w:t>
      </w:r>
      <w:r w:rsidR="00B86029">
        <w:rPr>
          <w:rFonts w:ascii="Times New Roman" w:hAnsi="Times New Roman" w:cs="Times New Roman"/>
        </w:rPr>
        <w:t>becomes</w:t>
      </w:r>
      <w:r w:rsidR="00A64FDB" w:rsidRPr="00A64FDB">
        <w:rPr>
          <w:rFonts w:ascii="Times New Roman" w:hAnsi="Times New Roman" w:cs="Times New Roman"/>
        </w:rPr>
        <w:t xml:space="preserve"> a Law, be presented to the President of the</w:t>
      </w:r>
      <w:r w:rsidR="00A64FDB">
        <w:rPr>
          <w:rFonts w:ascii="Times New Roman" w:hAnsi="Times New Roman" w:cs="Times New Roman"/>
        </w:rPr>
        <w:t xml:space="preserve"> </w:t>
      </w:r>
      <w:r w:rsidR="00A64FDB" w:rsidRPr="00A64FDB">
        <w:rPr>
          <w:rFonts w:ascii="Times New Roman" w:hAnsi="Times New Roman" w:cs="Times New Roman"/>
        </w:rPr>
        <w:t>United States; If he approve he shall sign it, but if not he shall return it</w:t>
      </w:r>
      <w:r w:rsidR="00B86029">
        <w:rPr>
          <w:rFonts w:ascii="Times New Roman" w:hAnsi="Times New Roman" w:cs="Times New Roman"/>
        </w:rPr>
        <w:t>.</w:t>
      </w:r>
      <w:r w:rsidR="00A64FDB">
        <w:rPr>
          <w:rFonts w:ascii="Times New Roman" w:hAnsi="Times New Roman" w:cs="Times New Roman"/>
        </w:rPr>
        <w:t>”</w:t>
      </w:r>
      <w:r w:rsidR="00A64FDB">
        <w:rPr>
          <w:rStyle w:val="FootnoteReference"/>
          <w:rFonts w:ascii="Times New Roman" w:hAnsi="Times New Roman" w:cs="Times New Roman"/>
        </w:rPr>
        <w:footnoteReference w:id="4"/>
      </w:r>
      <w:r w:rsidR="00A64FDB">
        <w:rPr>
          <w:rFonts w:ascii="Times New Roman" w:hAnsi="Times New Roman" w:cs="Times New Roman"/>
        </w:rPr>
        <w:t xml:space="preserve">This is a great example of a check that the executive branch has on the legislative branch that is outlined in the </w:t>
      </w:r>
      <w:r w:rsidR="00B86029">
        <w:rPr>
          <w:rFonts w:ascii="Times New Roman" w:hAnsi="Times New Roman" w:cs="Times New Roman"/>
        </w:rPr>
        <w:t>Constitution</w:t>
      </w:r>
      <w:r w:rsidR="00A64FDB">
        <w:rPr>
          <w:rFonts w:ascii="Times New Roman" w:hAnsi="Times New Roman" w:cs="Times New Roman"/>
        </w:rPr>
        <w:t xml:space="preserve">. This check outlines how a president can veto or send a bill back to </w:t>
      </w:r>
      <w:r w:rsidR="00B86029">
        <w:rPr>
          <w:rFonts w:ascii="Times New Roman" w:hAnsi="Times New Roman" w:cs="Times New Roman"/>
        </w:rPr>
        <w:t>Congress</w:t>
      </w:r>
      <w:r w:rsidR="00A64FDB">
        <w:rPr>
          <w:rFonts w:ascii="Times New Roman" w:hAnsi="Times New Roman" w:cs="Times New Roman"/>
        </w:rPr>
        <w:t xml:space="preserve"> with objections before a bill becomes law. This can help ensure that the legislative branch can’t create egregious laws and take away your natural rights. This way</w:t>
      </w:r>
      <w:r w:rsidR="00B86029">
        <w:rPr>
          <w:rFonts w:ascii="Times New Roman" w:hAnsi="Times New Roman" w:cs="Times New Roman"/>
        </w:rPr>
        <w:t>,</w:t>
      </w:r>
      <w:r w:rsidR="00A64FDB">
        <w:rPr>
          <w:rFonts w:ascii="Times New Roman" w:hAnsi="Times New Roman" w:cs="Times New Roman"/>
        </w:rPr>
        <w:t xml:space="preserve"> the executive branch can ensure that a law doesn’t constrict your fundamental rights outlined in the </w:t>
      </w:r>
      <w:r w:rsidR="00B86029">
        <w:rPr>
          <w:rFonts w:ascii="Times New Roman" w:hAnsi="Times New Roman" w:cs="Times New Roman"/>
        </w:rPr>
        <w:t>Constitution</w:t>
      </w:r>
      <w:r w:rsidR="00A64FDB">
        <w:rPr>
          <w:rFonts w:ascii="Times New Roman" w:hAnsi="Times New Roman" w:cs="Times New Roman"/>
        </w:rPr>
        <w:t xml:space="preserve"> or your natural rights before it </w:t>
      </w:r>
      <w:r w:rsidR="00B86029">
        <w:rPr>
          <w:rFonts w:ascii="Times New Roman" w:hAnsi="Times New Roman" w:cs="Times New Roman"/>
        </w:rPr>
        <w:t>gets</w:t>
      </w:r>
      <w:r w:rsidR="00A64FDB">
        <w:rPr>
          <w:rFonts w:ascii="Times New Roman" w:hAnsi="Times New Roman" w:cs="Times New Roman"/>
        </w:rPr>
        <w:t xml:space="preserve"> passed.</w:t>
      </w:r>
    </w:p>
    <w:p w14:paraId="21238FCE" w14:textId="67D5B659" w:rsidR="005251F9" w:rsidRDefault="00B86029" w:rsidP="00A64FDB">
      <w:pPr>
        <w:spacing w:line="480" w:lineRule="auto"/>
        <w:ind w:firstLine="720"/>
        <w:rPr>
          <w:rFonts w:ascii="Times New Roman" w:hAnsi="Times New Roman" w:cs="Times New Roman"/>
        </w:rPr>
      </w:pPr>
      <w:r>
        <w:rPr>
          <w:rFonts w:ascii="Times New Roman" w:hAnsi="Times New Roman" w:cs="Times New Roman"/>
        </w:rPr>
        <w:t xml:space="preserve">Checks and Balances are extremely important for our entire government system, as they can better protect our rights. If checks and balances are not present, then the federal government is free to infringe on any right outlined in the Constitution, Bill of Rights, or any amendment after these documents. Solely </w:t>
      </w:r>
      <w:proofErr w:type="gramStart"/>
      <w:r>
        <w:rPr>
          <w:rFonts w:ascii="Times New Roman" w:hAnsi="Times New Roman" w:cs="Times New Roman"/>
        </w:rPr>
        <w:t>due to the fact that</w:t>
      </w:r>
      <w:proofErr w:type="gramEnd"/>
      <w:r>
        <w:rPr>
          <w:rFonts w:ascii="Times New Roman" w:hAnsi="Times New Roman" w:cs="Times New Roman"/>
        </w:rPr>
        <w:t xml:space="preserve"> checks and balances exist in our government</w:t>
      </w:r>
      <w:r w:rsidR="005251F9">
        <w:rPr>
          <w:rFonts w:ascii="Times New Roman" w:hAnsi="Times New Roman" w:cs="Times New Roman"/>
        </w:rPr>
        <w:t>,</w:t>
      </w:r>
      <w:r>
        <w:rPr>
          <w:rFonts w:ascii="Times New Roman" w:hAnsi="Times New Roman" w:cs="Times New Roman"/>
        </w:rPr>
        <w:t xml:space="preserve"> our freedoms outlined in the </w:t>
      </w:r>
      <w:r w:rsidR="005251F9">
        <w:rPr>
          <w:rFonts w:ascii="Times New Roman" w:hAnsi="Times New Roman" w:cs="Times New Roman"/>
        </w:rPr>
        <w:t>First</w:t>
      </w:r>
      <w:r>
        <w:rPr>
          <w:rFonts w:ascii="Times New Roman" w:hAnsi="Times New Roman" w:cs="Times New Roman"/>
        </w:rPr>
        <w:t xml:space="preserve"> and </w:t>
      </w:r>
      <w:r w:rsidR="005251F9">
        <w:rPr>
          <w:rFonts w:ascii="Times New Roman" w:hAnsi="Times New Roman" w:cs="Times New Roman"/>
        </w:rPr>
        <w:t>Second</w:t>
      </w:r>
      <w:r>
        <w:rPr>
          <w:rFonts w:ascii="Times New Roman" w:hAnsi="Times New Roman" w:cs="Times New Roman"/>
        </w:rPr>
        <w:t xml:space="preserve"> </w:t>
      </w:r>
      <w:r w:rsidR="005251F9">
        <w:rPr>
          <w:rFonts w:ascii="Times New Roman" w:hAnsi="Times New Roman" w:cs="Times New Roman"/>
        </w:rPr>
        <w:t>amendments</w:t>
      </w:r>
      <w:r>
        <w:rPr>
          <w:rFonts w:ascii="Times New Roman" w:hAnsi="Times New Roman" w:cs="Times New Roman"/>
        </w:rPr>
        <w:t xml:space="preserve"> are protected and cannot be infringed </w:t>
      </w:r>
      <w:r>
        <w:rPr>
          <w:rFonts w:ascii="Times New Roman" w:hAnsi="Times New Roman" w:cs="Times New Roman"/>
        </w:rPr>
        <w:lastRenderedPageBreak/>
        <w:t xml:space="preserve">upon. We can live without fear of being prosecuted for </w:t>
      </w:r>
      <w:r w:rsidR="005251F9">
        <w:rPr>
          <w:rFonts w:ascii="Times New Roman" w:hAnsi="Times New Roman" w:cs="Times New Roman"/>
        </w:rPr>
        <w:t>criticizing a leader in our government. If the federal government tries to take away our natural rights</w:t>
      </w:r>
      <w:r w:rsidR="001524C1">
        <w:rPr>
          <w:rFonts w:ascii="Times New Roman" w:hAnsi="Times New Roman" w:cs="Times New Roman"/>
        </w:rPr>
        <w:t>,</w:t>
      </w:r>
      <w:r w:rsidR="005251F9">
        <w:rPr>
          <w:rFonts w:ascii="Times New Roman" w:hAnsi="Times New Roman" w:cs="Times New Roman"/>
        </w:rPr>
        <w:t xml:space="preserve"> then there are checks and balances in place to stop them. </w:t>
      </w:r>
    </w:p>
    <w:p w14:paraId="5E87AD21" w14:textId="570F44DC" w:rsidR="00A64FDB" w:rsidRDefault="005251F9" w:rsidP="00A64FDB">
      <w:pPr>
        <w:spacing w:line="480" w:lineRule="auto"/>
        <w:ind w:firstLine="720"/>
        <w:rPr>
          <w:rFonts w:ascii="Times New Roman" w:hAnsi="Times New Roman" w:cs="Times New Roman"/>
        </w:rPr>
      </w:pPr>
      <w:r>
        <w:rPr>
          <w:rFonts w:ascii="Times New Roman" w:hAnsi="Times New Roman" w:cs="Times New Roman"/>
        </w:rPr>
        <w:t>These checks and balances wouldn’t be a thing without the separation of the powers of government. Without the separation of powers within government then there is nothing to check. If there is nothing to check, then our rights would be less secured, and we could become a monarchy or a dictatorship, which is nothing close to what the Founding Fathers wanted. This separation of powers allows for our rights to be guaranteed to us. Not just a promise that we’ll get these rights or an ideal of these rights.</w:t>
      </w:r>
    </w:p>
    <w:p w14:paraId="251F0ED7" w14:textId="56E39234" w:rsidR="005251F9" w:rsidRPr="003A5AB8" w:rsidRDefault="005251F9" w:rsidP="00A64FDB">
      <w:pPr>
        <w:spacing w:line="480" w:lineRule="auto"/>
        <w:ind w:firstLine="720"/>
        <w:rPr>
          <w:rFonts w:ascii="Times New Roman" w:hAnsi="Times New Roman" w:cs="Times New Roman"/>
        </w:rPr>
      </w:pPr>
      <w:r>
        <w:rPr>
          <w:rFonts w:ascii="Times New Roman" w:hAnsi="Times New Roman" w:cs="Times New Roman"/>
        </w:rPr>
        <w:t xml:space="preserve">All the founding principles of the </w:t>
      </w:r>
      <w:r w:rsidR="001524C1">
        <w:rPr>
          <w:rFonts w:ascii="Times New Roman" w:hAnsi="Times New Roman" w:cs="Times New Roman"/>
        </w:rPr>
        <w:t>Constitution</w:t>
      </w:r>
      <w:r>
        <w:rPr>
          <w:rFonts w:ascii="Times New Roman" w:hAnsi="Times New Roman" w:cs="Times New Roman"/>
        </w:rPr>
        <w:t xml:space="preserve"> are important. There are other principles not talked about here</w:t>
      </w:r>
      <w:r w:rsidR="001524C1">
        <w:rPr>
          <w:rFonts w:ascii="Times New Roman" w:hAnsi="Times New Roman" w:cs="Times New Roman"/>
        </w:rPr>
        <w:t>,</w:t>
      </w:r>
      <w:r>
        <w:rPr>
          <w:rFonts w:ascii="Times New Roman" w:hAnsi="Times New Roman" w:cs="Times New Roman"/>
        </w:rPr>
        <w:t xml:space="preserve"> but the most important ones were Natural Rights, </w:t>
      </w:r>
      <w:r w:rsidR="001524C1">
        <w:rPr>
          <w:rFonts w:ascii="Times New Roman" w:hAnsi="Times New Roman" w:cs="Times New Roman"/>
        </w:rPr>
        <w:t>Separation</w:t>
      </w:r>
      <w:r>
        <w:rPr>
          <w:rFonts w:ascii="Times New Roman" w:hAnsi="Times New Roman" w:cs="Times New Roman"/>
        </w:rPr>
        <w:t xml:space="preserve"> of Powers, and Checks and Balances. These key principles guarantee </w:t>
      </w:r>
      <w:r w:rsidR="001524C1">
        <w:rPr>
          <w:rFonts w:ascii="Times New Roman" w:hAnsi="Times New Roman" w:cs="Times New Roman"/>
        </w:rPr>
        <w:t xml:space="preserve">the </w:t>
      </w:r>
      <w:r>
        <w:rPr>
          <w:rFonts w:ascii="Times New Roman" w:hAnsi="Times New Roman" w:cs="Times New Roman"/>
        </w:rPr>
        <w:t xml:space="preserve">protection of our basic </w:t>
      </w:r>
      <w:proofErr w:type="gramStart"/>
      <w:r>
        <w:rPr>
          <w:rFonts w:ascii="Times New Roman" w:hAnsi="Times New Roman" w:cs="Times New Roman"/>
        </w:rPr>
        <w:t>rights</w:t>
      </w:r>
      <w:proofErr w:type="gramEnd"/>
      <w:r w:rsidR="001524C1">
        <w:rPr>
          <w:rFonts w:ascii="Times New Roman" w:hAnsi="Times New Roman" w:cs="Times New Roman"/>
        </w:rPr>
        <w:t xml:space="preserve"> and</w:t>
      </w:r>
      <w:r>
        <w:rPr>
          <w:rFonts w:ascii="Times New Roman" w:hAnsi="Times New Roman" w:cs="Times New Roman"/>
        </w:rPr>
        <w:t xml:space="preserve"> </w:t>
      </w:r>
      <w:r w:rsidR="001524C1">
        <w:rPr>
          <w:rFonts w:ascii="Times New Roman" w:hAnsi="Times New Roman" w:cs="Times New Roman"/>
        </w:rPr>
        <w:t>t</w:t>
      </w:r>
      <w:r>
        <w:rPr>
          <w:rFonts w:ascii="Times New Roman" w:hAnsi="Times New Roman" w:cs="Times New Roman"/>
        </w:rPr>
        <w:t xml:space="preserve">hese basic rights were </w:t>
      </w:r>
      <w:r w:rsidR="001524C1">
        <w:rPr>
          <w:rFonts w:ascii="Times New Roman" w:hAnsi="Times New Roman" w:cs="Times New Roman"/>
        </w:rPr>
        <w:t>an</w:t>
      </w:r>
      <w:r>
        <w:rPr>
          <w:rFonts w:ascii="Times New Roman" w:hAnsi="Times New Roman" w:cs="Times New Roman"/>
        </w:rPr>
        <w:t xml:space="preserve"> integral part of developing the Declaration of Independence, </w:t>
      </w:r>
      <w:r w:rsidR="001524C1">
        <w:rPr>
          <w:rFonts w:ascii="Times New Roman" w:hAnsi="Times New Roman" w:cs="Times New Roman"/>
        </w:rPr>
        <w:t>the</w:t>
      </w:r>
      <w:r>
        <w:rPr>
          <w:rFonts w:ascii="Times New Roman" w:hAnsi="Times New Roman" w:cs="Times New Roman"/>
        </w:rPr>
        <w:t xml:space="preserve"> Constitution</w:t>
      </w:r>
      <w:r w:rsidR="001524C1">
        <w:rPr>
          <w:rFonts w:ascii="Times New Roman" w:hAnsi="Times New Roman" w:cs="Times New Roman"/>
        </w:rPr>
        <w:t>,</w:t>
      </w:r>
      <w:r>
        <w:rPr>
          <w:rFonts w:ascii="Times New Roman" w:hAnsi="Times New Roman" w:cs="Times New Roman"/>
        </w:rPr>
        <w:t xml:space="preserve"> and the Bill of Rights</w:t>
      </w:r>
      <w:r w:rsidR="001524C1">
        <w:rPr>
          <w:rFonts w:ascii="Times New Roman" w:hAnsi="Times New Roman" w:cs="Times New Roman"/>
        </w:rPr>
        <w:t xml:space="preserve">. </w:t>
      </w:r>
    </w:p>
    <w:sectPr w:rsidR="005251F9" w:rsidRPr="003A5AB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5E94" w14:textId="77777777" w:rsidR="00FC06AD" w:rsidRDefault="00FC06AD" w:rsidP="00A40EF0">
      <w:pPr>
        <w:spacing w:after="0" w:line="240" w:lineRule="auto"/>
      </w:pPr>
      <w:r>
        <w:separator/>
      </w:r>
    </w:p>
  </w:endnote>
  <w:endnote w:type="continuationSeparator" w:id="0">
    <w:p w14:paraId="40676401" w14:textId="77777777" w:rsidR="00FC06AD" w:rsidRDefault="00FC06AD" w:rsidP="00A40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214D7" w14:textId="77777777" w:rsidR="00FC06AD" w:rsidRDefault="00FC06AD" w:rsidP="00A40EF0">
      <w:pPr>
        <w:spacing w:after="0" w:line="240" w:lineRule="auto"/>
      </w:pPr>
      <w:r>
        <w:separator/>
      </w:r>
    </w:p>
  </w:footnote>
  <w:footnote w:type="continuationSeparator" w:id="0">
    <w:p w14:paraId="68439D70" w14:textId="77777777" w:rsidR="00FC06AD" w:rsidRDefault="00FC06AD" w:rsidP="00A40EF0">
      <w:pPr>
        <w:spacing w:after="0" w:line="240" w:lineRule="auto"/>
      </w:pPr>
      <w:r>
        <w:continuationSeparator/>
      </w:r>
    </w:p>
  </w:footnote>
  <w:footnote w:id="1">
    <w:p w14:paraId="71C7180B" w14:textId="5CB6C9EA" w:rsidR="00A40EF0" w:rsidRDefault="00A40EF0">
      <w:pPr>
        <w:pStyle w:val="FootnoteText"/>
      </w:pPr>
      <w:r>
        <w:rPr>
          <w:rStyle w:val="FootnoteReference"/>
        </w:rPr>
        <w:footnoteRef/>
      </w:r>
      <w:r>
        <w:t xml:space="preserve"> Declaration of Independence</w:t>
      </w:r>
    </w:p>
  </w:footnote>
  <w:footnote w:id="2">
    <w:p w14:paraId="166F4510" w14:textId="6F67BD65" w:rsidR="002B3D8C" w:rsidRDefault="002B3D8C">
      <w:pPr>
        <w:pStyle w:val="FootnoteText"/>
      </w:pPr>
      <w:r>
        <w:rPr>
          <w:rStyle w:val="FootnoteReference"/>
        </w:rPr>
        <w:footnoteRef/>
      </w:r>
      <w:r>
        <w:t xml:space="preserve"> </w:t>
      </w:r>
      <w:r w:rsidRPr="002B3D8C">
        <w:t>John Locke: Second Treatise of Government (1689)</w:t>
      </w:r>
    </w:p>
  </w:footnote>
  <w:footnote w:id="3">
    <w:p w14:paraId="2BC187D1" w14:textId="719034B1" w:rsidR="00672A09" w:rsidRDefault="00672A09">
      <w:pPr>
        <w:pStyle w:val="FootnoteText"/>
      </w:pPr>
      <w:r>
        <w:rPr>
          <w:rStyle w:val="FootnoteReference"/>
        </w:rPr>
        <w:footnoteRef/>
      </w:r>
      <w:r>
        <w:t xml:space="preserve"> United States, Bill of Rights, Amendment 1</w:t>
      </w:r>
    </w:p>
  </w:footnote>
  <w:footnote w:id="4">
    <w:p w14:paraId="163DBB14" w14:textId="26924777" w:rsidR="00A64FDB" w:rsidRDefault="00A64FDB">
      <w:pPr>
        <w:pStyle w:val="FootnoteText"/>
      </w:pPr>
      <w:r>
        <w:rPr>
          <w:rStyle w:val="FootnoteReference"/>
        </w:rPr>
        <w:footnoteRef/>
      </w:r>
      <w:r>
        <w:t xml:space="preserve"> United States, Constitution, Article One, Section 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2F39" w14:textId="3C49C7B6" w:rsidR="00A40EF0" w:rsidRDefault="00A40EF0">
    <w:pPr>
      <w:pStyle w:val="Header"/>
      <w:jc w:val="right"/>
    </w:pPr>
    <w:r>
      <w:t xml:space="preserve">Lowinger </w:t>
    </w:r>
    <w:sdt>
      <w:sdtPr>
        <w:id w:val="184835896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C57660">
          <w:rPr>
            <w:noProof/>
          </w:rPr>
          <w:t>two</w:t>
        </w:r>
        <w:r>
          <w:rPr>
            <w:noProof/>
          </w:rPr>
          <w:fldChar w:fldCharType="end"/>
        </w:r>
      </w:sdtContent>
    </w:sdt>
  </w:p>
  <w:p w14:paraId="32AD3FFD" w14:textId="77777777" w:rsidR="00A40EF0" w:rsidRDefault="00A40E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0AA"/>
    <w:rsid w:val="001524C1"/>
    <w:rsid w:val="002360AA"/>
    <w:rsid w:val="002B3D8C"/>
    <w:rsid w:val="00317C13"/>
    <w:rsid w:val="003A5AB8"/>
    <w:rsid w:val="003E078E"/>
    <w:rsid w:val="004F7622"/>
    <w:rsid w:val="005251F9"/>
    <w:rsid w:val="00672A09"/>
    <w:rsid w:val="0071586D"/>
    <w:rsid w:val="00990D6D"/>
    <w:rsid w:val="00A40EF0"/>
    <w:rsid w:val="00A64FDB"/>
    <w:rsid w:val="00AA3F6C"/>
    <w:rsid w:val="00B86029"/>
    <w:rsid w:val="00C053F9"/>
    <w:rsid w:val="00C57660"/>
    <w:rsid w:val="00D611F1"/>
    <w:rsid w:val="00DA0542"/>
    <w:rsid w:val="00E34B24"/>
    <w:rsid w:val="00E43208"/>
    <w:rsid w:val="00E6747B"/>
    <w:rsid w:val="00F909C9"/>
    <w:rsid w:val="00FC06AD"/>
    <w:rsid w:val="00FE1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6212A3"/>
  <w15:chartTrackingRefBased/>
  <w15:docId w15:val="{796A58BE-9C4F-4D24-9B6E-63E039852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0AA"/>
    <w:rPr>
      <w:rFonts w:eastAsiaTheme="majorEastAsia" w:cstheme="majorBidi"/>
      <w:color w:val="272727" w:themeColor="text1" w:themeTint="D8"/>
    </w:rPr>
  </w:style>
  <w:style w:type="paragraph" w:styleId="Title">
    <w:name w:val="Title"/>
    <w:basedOn w:val="Normal"/>
    <w:next w:val="Normal"/>
    <w:link w:val="TitleChar"/>
    <w:uiPriority w:val="10"/>
    <w:qFormat/>
    <w:rsid w:val="0023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0AA"/>
    <w:pPr>
      <w:spacing w:before="160"/>
      <w:jc w:val="center"/>
    </w:pPr>
    <w:rPr>
      <w:i/>
      <w:iCs/>
      <w:color w:val="404040" w:themeColor="text1" w:themeTint="BF"/>
    </w:rPr>
  </w:style>
  <w:style w:type="character" w:customStyle="1" w:styleId="QuoteChar">
    <w:name w:val="Quote Char"/>
    <w:basedOn w:val="DefaultParagraphFont"/>
    <w:link w:val="Quote"/>
    <w:uiPriority w:val="29"/>
    <w:rsid w:val="002360AA"/>
    <w:rPr>
      <w:i/>
      <w:iCs/>
      <w:color w:val="404040" w:themeColor="text1" w:themeTint="BF"/>
    </w:rPr>
  </w:style>
  <w:style w:type="paragraph" w:styleId="ListParagraph">
    <w:name w:val="List Paragraph"/>
    <w:basedOn w:val="Normal"/>
    <w:uiPriority w:val="34"/>
    <w:qFormat/>
    <w:rsid w:val="002360AA"/>
    <w:pPr>
      <w:ind w:left="720"/>
      <w:contextualSpacing/>
    </w:pPr>
  </w:style>
  <w:style w:type="character" w:styleId="IntenseEmphasis">
    <w:name w:val="Intense Emphasis"/>
    <w:basedOn w:val="DefaultParagraphFont"/>
    <w:uiPriority w:val="21"/>
    <w:qFormat/>
    <w:rsid w:val="002360AA"/>
    <w:rPr>
      <w:i/>
      <w:iCs/>
      <w:color w:val="0F4761" w:themeColor="accent1" w:themeShade="BF"/>
    </w:rPr>
  </w:style>
  <w:style w:type="paragraph" w:styleId="IntenseQuote">
    <w:name w:val="Intense Quote"/>
    <w:basedOn w:val="Normal"/>
    <w:next w:val="Normal"/>
    <w:link w:val="IntenseQuoteChar"/>
    <w:uiPriority w:val="30"/>
    <w:qFormat/>
    <w:rsid w:val="0023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0AA"/>
    <w:rPr>
      <w:i/>
      <w:iCs/>
      <w:color w:val="0F4761" w:themeColor="accent1" w:themeShade="BF"/>
    </w:rPr>
  </w:style>
  <w:style w:type="character" w:styleId="IntenseReference">
    <w:name w:val="Intense Reference"/>
    <w:basedOn w:val="DefaultParagraphFont"/>
    <w:uiPriority w:val="32"/>
    <w:qFormat/>
    <w:rsid w:val="002360AA"/>
    <w:rPr>
      <w:b/>
      <w:bCs/>
      <w:smallCaps/>
      <w:color w:val="0F4761" w:themeColor="accent1" w:themeShade="BF"/>
      <w:spacing w:val="5"/>
    </w:rPr>
  </w:style>
  <w:style w:type="paragraph" w:styleId="Header">
    <w:name w:val="header"/>
    <w:basedOn w:val="Normal"/>
    <w:link w:val="HeaderChar"/>
    <w:uiPriority w:val="99"/>
    <w:unhideWhenUsed/>
    <w:rsid w:val="00A40E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EF0"/>
  </w:style>
  <w:style w:type="paragraph" w:styleId="Footer">
    <w:name w:val="footer"/>
    <w:basedOn w:val="Normal"/>
    <w:link w:val="FooterChar"/>
    <w:uiPriority w:val="99"/>
    <w:unhideWhenUsed/>
    <w:rsid w:val="00A40E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EF0"/>
  </w:style>
  <w:style w:type="paragraph" w:styleId="FootnoteText">
    <w:name w:val="footnote text"/>
    <w:basedOn w:val="Normal"/>
    <w:link w:val="FootnoteTextChar"/>
    <w:uiPriority w:val="99"/>
    <w:semiHidden/>
    <w:unhideWhenUsed/>
    <w:rsid w:val="00A40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0EF0"/>
    <w:rPr>
      <w:sz w:val="20"/>
      <w:szCs w:val="20"/>
    </w:rPr>
  </w:style>
  <w:style w:type="character" w:styleId="FootnoteReference">
    <w:name w:val="footnote reference"/>
    <w:basedOn w:val="DefaultParagraphFont"/>
    <w:uiPriority w:val="99"/>
    <w:semiHidden/>
    <w:unhideWhenUsed/>
    <w:rsid w:val="00A40E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FC097CB-6F7E-4F2F-8AFD-1CDD646D3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5155</TotalTime>
  <Pages>5</Pages>
  <Words>1503</Words>
  <Characters>7427</Characters>
  <Application>Microsoft Office Word</Application>
  <DocSecurity>0</DocSecurity>
  <Lines>100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2</cp:revision>
  <dcterms:created xsi:type="dcterms:W3CDTF">2025-10-21T15:06:00Z</dcterms:created>
  <dcterms:modified xsi:type="dcterms:W3CDTF">2025-10-27T22:39:00Z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0d5ad491-b25e-4a4e-9002-8e33ec98bc57</vt:lpwstr>
  </property>
</Properties>
</file>