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C764" w14:textId="307ED2F6"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8BD03DE"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664A52DB" w14:textId="77777777" w:rsidR="0065608A" w:rsidRPr="0065608A" w:rsidRDefault="0065608A" w:rsidP="0065608A">
      <w:pPr>
        <w:spacing w:after="0"/>
        <w:jc w:val="center"/>
        <w:rPr>
          <w:rFonts w:cs="BookAntiqua"/>
          <w:b/>
          <w:bCs/>
          <w:i/>
          <w:iCs/>
          <w:szCs w:val="21"/>
        </w:rPr>
      </w:pPr>
    </w:p>
    <w:p w14:paraId="4C599B63" w14:textId="77777777" w:rsidR="000316A8" w:rsidRPr="0065608A" w:rsidRDefault="000316A8" w:rsidP="00E62B5F">
      <w:pPr>
        <w:autoSpaceDE w:val="0"/>
        <w:autoSpaceDN w:val="0"/>
        <w:adjustRightInd w:val="0"/>
        <w:spacing w:after="0"/>
        <w:rPr>
          <w:rFonts w:cs="BookAntiqua"/>
          <w:szCs w:val="21"/>
        </w:rPr>
      </w:pPr>
    </w:p>
    <w:p w14:paraId="24AAFA29" w14:textId="3B5C146F" w:rsidR="00E62B5F" w:rsidRPr="00874B5D" w:rsidRDefault="00135898" w:rsidP="000F4BF2">
      <w:pPr>
        <w:pStyle w:val="ListParagraph"/>
        <w:numPr>
          <w:ilvl w:val="0"/>
          <w:numId w:val="13"/>
        </w:numPr>
        <w:autoSpaceDE w:val="0"/>
        <w:autoSpaceDN w:val="0"/>
        <w:adjustRightInd w:val="0"/>
        <w:rPr>
          <w:rFonts w:asciiTheme="minorHAnsi" w:hAnsiTheme="minorHAnsi" w:cs="BookAntiqua"/>
          <w:sz w:val="28"/>
          <w:szCs w:val="28"/>
        </w:rPr>
      </w:pPr>
      <w:r w:rsidRPr="00874B5D">
        <w:rPr>
          <w:rFonts w:asciiTheme="minorHAnsi" w:hAnsiTheme="minorHAnsi" w:cs="BookAntiqua"/>
          <w:sz w:val="28"/>
          <w:szCs w:val="28"/>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874B5D">
        <w:rPr>
          <w:rFonts w:asciiTheme="minorHAnsi" w:hAnsiTheme="minorHAnsi" w:cs="BookAntiqua"/>
          <w:sz w:val="28"/>
          <w:szCs w:val="28"/>
        </w:rPr>
        <w:t xml:space="preserve"> </w:t>
      </w:r>
      <w:r w:rsidRPr="00874B5D">
        <w:rPr>
          <w:rFonts w:asciiTheme="minorHAnsi" w:hAnsiTheme="minorHAnsi" w:cs="BookAntiqua"/>
          <w:sz w:val="28"/>
          <w:szCs w:val="28"/>
        </w:rPr>
        <w:t>who prefer Java.</w:t>
      </w:r>
    </w:p>
    <w:p w14:paraId="5688B0E0" w14:textId="7498CCD6" w:rsidR="00157364" w:rsidRPr="00874B5D" w:rsidRDefault="00157364" w:rsidP="00157364">
      <w:pPr>
        <w:autoSpaceDE w:val="0"/>
        <w:autoSpaceDN w:val="0"/>
        <w:adjustRightInd w:val="0"/>
        <w:rPr>
          <w:rFonts w:cs="BookAntiqua"/>
          <w:sz w:val="28"/>
          <w:szCs w:val="28"/>
        </w:rPr>
      </w:pPr>
    </w:p>
    <w:p w14:paraId="24F71A9D" w14:textId="20D0D4DE" w:rsidR="00157364" w:rsidRDefault="008F471E" w:rsidP="00157364">
      <w:pPr>
        <w:autoSpaceDE w:val="0"/>
        <w:autoSpaceDN w:val="0"/>
        <w:adjustRightInd w:val="0"/>
        <w:rPr>
          <w:rFonts w:cs="BookAntiqua"/>
          <w:sz w:val="28"/>
          <w:szCs w:val="28"/>
        </w:rPr>
      </w:pPr>
      <w:r>
        <w:rPr>
          <w:rFonts w:cs="BookAntiqua"/>
          <w:sz w:val="28"/>
          <w:szCs w:val="28"/>
        </w:rPr>
        <w:t xml:space="preserve"> </w:t>
      </w:r>
      <w:r w:rsidR="00CB5C99" w:rsidRPr="00874B5D">
        <w:rPr>
          <w:rFonts w:cs="BookAntiqua"/>
          <w:sz w:val="28"/>
          <w:szCs w:val="28"/>
        </w:rPr>
        <w:t>Explanation</w:t>
      </w:r>
      <w:r w:rsidR="00874B5D">
        <w:rPr>
          <w:rFonts w:cs="BookAntiqua"/>
          <w:sz w:val="28"/>
          <w:szCs w:val="28"/>
        </w:rPr>
        <w:t xml:space="preserve">: </w:t>
      </w:r>
      <m:oMath>
        <m:r>
          <w:rPr>
            <w:rFonts w:ascii="Cambria Math" w:hAnsi="Cambria Math" w:cs="BookAntiqua"/>
            <w:sz w:val="28"/>
            <w:szCs w:val="28"/>
          </w:rPr>
          <m:t>pˆ</m:t>
        </m:r>
      </m:oMath>
      <w:r w:rsidR="00874B5D">
        <w:rPr>
          <w:rFonts w:cs="BookAntiqua"/>
          <w:sz w:val="28"/>
          <w:szCs w:val="28"/>
        </w:rPr>
        <w:t xml:space="preserve"> =71/100=0.71 or 71% preferred java based on sample</w:t>
      </w:r>
    </w:p>
    <w:p w14:paraId="77AC916D" w14:textId="0682FDDA" w:rsidR="00874B5D" w:rsidRDefault="008F471E" w:rsidP="00157364">
      <w:pPr>
        <w:autoSpaceDE w:val="0"/>
        <w:autoSpaceDN w:val="0"/>
        <w:adjustRightInd w:val="0"/>
        <w:rPr>
          <w:rFonts w:cs="BookAntiqua"/>
          <w:sz w:val="28"/>
          <w:szCs w:val="28"/>
        </w:rPr>
      </w:pPr>
      <w:r>
        <w:rPr>
          <w:rFonts w:cs="BookAntiqua"/>
          <w:sz w:val="28"/>
          <w:szCs w:val="28"/>
        </w:rPr>
        <w:t xml:space="preserve"> </w:t>
      </w:r>
      <w:r w:rsidR="00874B5D">
        <w:rPr>
          <w:rFonts w:cs="BookAntiqua"/>
          <w:sz w:val="28"/>
          <w:szCs w:val="28"/>
        </w:rPr>
        <w:t>Construct a 95% confidence interval for the population proportion</w:t>
      </w:r>
    </w:p>
    <w:p w14:paraId="37244913" w14:textId="414565D8" w:rsidR="00874B5D" w:rsidRDefault="00874B5D" w:rsidP="00157364">
      <w:pPr>
        <w:autoSpaceDE w:val="0"/>
        <w:autoSpaceDN w:val="0"/>
        <w:adjustRightInd w:val="0"/>
        <w:rPr>
          <w:rFonts w:cstheme="minorHAnsi"/>
          <w:sz w:val="28"/>
          <w:szCs w:val="28"/>
        </w:rPr>
      </w:pPr>
      <w:r>
        <w:rPr>
          <w:rFonts w:cs="BookAntiqua"/>
          <w:sz w:val="28"/>
          <w:szCs w:val="28"/>
        </w:rPr>
        <w:t xml:space="preserve">                               =p</w:t>
      </w:r>
      <w:r>
        <w:rPr>
          <w:rFonts w:cstheme="minorHAnsi"/>
          <w:sz w:val="28"/>
          <w:szCs w:val="28"/>
        </w:rPr>
        <w:t>±</w:t>
      </w:r>
      <w:r w:rsidR="00030533">
        <w:rPr>
          <w:rFonts w:cstheme="minorHAnsi"/>
          <w:sz w:val="28"/>
          <w:szCs w:val="28"/>
        </w:rPr>
        <w:t xml:space="preserve"> z</w:t>
      </w:r>
      <w:r w:rsidR="00030533">
        <w:rPr>
          <w:rFonts w:cstheme="minorHAnsi"/>
          <w:sz w:val="28"/>
          <w:szCs w:val="28"/>
          <w:vertAlign w:val="subscript"/>
        </w:rPr>
        <w:t>α/2</w:t>
      </w:r>
      <w:r w:rsidR="00030533">
        <w:rPr>
          <w:rFonts w:cstheme="minorHAnsi"/>
          <w:sz w:val="28"/>
          <w:szCs w:val="28"/>
        </w:rPr>
        <w:t xml:space="preserve"> </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p(1-p)</m:t>
                </m:r>
              </m:e>
            </m:rad>
          </m:num>
          <m:den>
            <m:r>
              <m:rPr>
                <m:sty m:val="p"/>
              </m:rPr>
              <w:rPr>
                <w:rFonts w:ascii="Cambria Math" w:hAnsi="Cambria Math" w:cs="Cambria Math"/>
                <w:sz w:val="28"/>
                <w:szCs w:val="28"/>
              </w:rPr>
              <m:t>√n</m:t>
            </m:r>
          </m:den>
        </m:f>
      </m:oMath>
    </w:p>
    <w:p w14:paraId="1E60E351" w14:textId="29658CE7" w:rsidR="00030533" w:rsidRDefault="00030533" w:rsidP="00157364">
      <w:pPr>
        <w:autoSpaceDE w:val="0"/>
        <w:autoSpaceDN w:val="0"/>
        <w:adjustRightInd w:val="0"/>
        <w:rPr>
          <w:rFonts w:cstheme="minorHAnsi"/>
          <w:sz w:val="28"/>
          <w:szCs w:val="28"/>
        </w:rPr>
      </w:pPr>
      <w:r>
        <w:rPr>
          <w:rFonts w:cstheme="minorHAnsi"/>
          <w:sz w:val="28"/>
          <w:szCs w:val="28"/>
        </w:rPr>
        <w:t xml:space="preserve">                               =0.71±1.96</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0.71(1-0.71)</m:t>
                </m:r>
              </m:e>
            </m:rad>
          </m:num>
          <m:den>
            <m:r>
              <m:rPr>
                <m:sty m:val="p"/>
              </m:rPr>
              <w:rPr>
                <w:rFonts w:ascii="Cambria Math" w:hAnsi="Cambria Math" w:cs="Cambria Math"/>
                <w:sz w:val="28"/>
                <w:szCs w:val="28"/>
              </w:rPr>
              <m:t>√100</m:t>
            </m:r>
          </m:den>
        </m:f>
      </m:oMath>
    </w:p>
    <w:p w14:paraId="37DB4346" w14:textId="77A25BEB" w:rsidR="00030533" w:rsidRDefault="00030533" w:rsidP="00157364">
      <w:pPr>
        <w:autoSpaceDE w:val="0"/>
        <w:autoSpaceDN w:val="0"/>
        <w:adjustRightInd w:val="0"/>
        <w:rPr>
          <w:rFonts w:cstheme="minorHAnsi"/>
          <w:sz w:val="28"/>
          <w:szCs w:val="28"/>
        </w:rPr>
      </w:pPr>
      <w:r>
        <w:rPr>
          <w:rFonts w:cstheme="minorHAnsi"/>
          <w:sz w:val="28"/>
          <w:szCs w:val="28"/>
        </w:rPr>
        <w:t xml:space="preserve">                              </w:t>
      </w:r>
      <w:proofErr w:type="gramStart"/>
      <w:r>
        <w:rPr>
          <w:rFonts w:cstheme="minorHAnsi"/>
          <w:sz w:val="28"/>
          <w:szCs w:val="28"/>
        </w:rPr>
        <w:t>=[</w:t>
      </w:r>
      <w:proofErr w:type="gramEnd"/>
      <w:r w:rsidR="008F471E">
        <w:rPr>
          <w:rFonts w:cstheme="minorHAnsi"/>
          <w:sz w:val="28"/>
          <w:szCs w:val="28"/>
        </w:rPr>
        <w:t>0.621063,0.798937]</w:t>
      </w:r>
    </w:p>
    <w:p w14:paraId="2AAD3ABD" w14:textId="6829A5F7" w:rsidR="008F471E" w:rsidRPr="00030533" w:rsidRDefault="008F471E" w:rsidP="00157364">
      <w:pPr>
        <w:autoSpaceDE w:val="0"/>
        <w:autoSpaceDN w:val="0"/>
        <w:adjustRightInd w:val="0"/>
        <w:rPr>
          <w:rFonts w:cs="BookAntiqua"/>
          <w:sz w:val="28"/>
          <w:szCs w:val="28"/>
        </w:rPr>
      </w:pPr>
      <w:r>
        <w:rPr>
          <w:rFonts w:cstheme="minorHAnsi"/>
          <w:sz w:val="28"/>
          <w:szCs w:val="28"/>
        </w:rPr>
        <w:t>Confidence interval will be [0.621063,0.798937]</w:t>
      </w:r>
    </w:p>
    <w:p w14:paraId="4AD90D65" w14:textId="77777777" w:rsidR="008231F1" w:rsidRPr="0065608A" w:rsidRDefault="008231F1" w:rsidP="00135898">
      <w:pPr>
        <w:autoSpaceDE w:val="0"/>
        <w:autoSpaceDN w:val="0"/>
        <w:adjustRightInd w:val="0"/>
        <w:spacing w:after="0" w:line="240" w:lineRule="auto"/>
        <w:rPr>
          <w:rFonts w:cs="BookAntiqua"/>
          <w:szCs w:val="21"/>
        </w:rPr>
      </w:pPr>
    </w:p>
    <w:p w14:paraId="03E3B90E" w14:textId="017BF7C5" w:rsidR="009464DB" w:rsidRPr="008F471E" w:rsidRDefault="009464DB" w:rsidP="000F4BF2">
      <w:pPr>
        <w:pStyle w:val="ListParagraph"/>
        <w:numPr>
          <w:ilvl w:val="0"/>
          <w:numId w:val="13"/>
        </w:numPr>
        <w:autoSpaceDE w:val="0"/>
        <w:autoSpaceDN w:val="0"/>
        <w:adjustRightInd w:val="0"/>
        <w:rPr>
          <w:rFonts w:asciiTheme="minorHAnsi" w:hAnsiTheme="minorHAnsi" w:cs="BookAntiqua"/>
          <w:sz w:val="28"/>
          <w:szCs w:val="28"/>
        </w:rPr>
      </w:pPr>
      <w:r w:rsidRPr="008F471E">
        <w:rPr>
          <w:rFonts w:asciiTheme="minorHAnsi" w:hAnsiTheme="minorHAnsi" w:cs="BookAntiqua"/>
          <w:sz w:val="28"/>
          <w:szCs w:val="28"/>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8F471E">
        <w:rPr>
          <w:rFonts w:asciiTheme="minorHAnsi" w:hAnsiTheme="minorHAnsi" w:cs="BookAntiqua"/>
          <w:sz w:val="28"/>
          <w:szCs w:val="28"/>
        </w:rPr>
        <w:t xml:space="preserve"> </w:t>
      </w:r>
      <w:r w:rsidRPr="008F471E">
        <w:rPr>
          <w:rFonts w:asciiTheme="minorHAnsi" w:hAnsiTheme="minorHAnsi" w:cs="BookAntiqua"/>
          <w:sz w:val="28"/>
          <w:szCs w:val="28"/>
        </w:rPr>
        <w:t>design), construct a 95% confidence interval for the proportion</w:t>
      </w:r>
      <w:r w:rsidR="008231F1" w:rsidRPr="008F471E">
        <w:rPr>
          <w:rFonts w:asciiTheme="minorHAnsi" w:hAnsiTheme="minorHAnsi" w:cs="BookAntiqua"/>
          <w:sz w:val="28"/>
          <w:szCs w:val="28"/>
        </w:rPr>
        <w:t xml:space="preserve"> of enthusiasts who would like here to have a swinging ponytail,</w:t>
      </w:r>
      <w:r w:rsidRPr="008F471E">
        <w:rPr>
          <w:rFonts w:asciiTheme="minorHAnsi" w:hAnsiTheme="minorHAnsi" w:cs="BookAntiqua"/>
          <w:sz w:val="28"/>
          <w:szCs w:val="28"/>
        </w:rPr>
        <w:t xml:space="preserve"> in this market. If the decision to incur the high additional programming cost was to be made if </w:t>
      </w:r>
      <w:r w:rsidR="008231F1" w:rsidRPr="008F471E">
        <w:rPr>
          <w:rFonts w:asciiTheme="minorHAnsi" w:hAnsiTheme="minorHAnsi" w:cs="BookAntiqua"/>
          <w:i/>
          <w:iCs/>
          <w:sz w:val="28"/>
          <w:szCs w:val="28"/>
        </w:rPr>
        <w:t>p&gt;</w:t>
      </w:r>
      <w:r w:rsidRPr="008F471E">
        <w:rPr>
          <w:rFonts w:asciiTheme="minorHAnsi" w:hAnsiTheme="minorHAnsi" w:cs="BookAntiqua"/>
          <w:i/>
          <w:iCs/>
          <w:sz w:val="28"/>
          <w:szCs w:val="28"/>
        </w:rPr>
        <w:t xml:space="preserve"> </w:t>
      </w:r>
      <w:r w:rsidRPr="008F471E">
        <w:rPr>
          <w:rFonts w:asciiTheme="minorHAnsi" w:hAnsiTheme="minorHAnsi" w:cs="BookAntiqua"/>
          <w:sz w:val="28"/>
          <w:szCs w:val="28"/>
        </w:rPr>
        <w:t>0.90, was the right decision made (when Eidos went ahead with the ponytail)?</w:t>
      </w:r>
    </w:p>
    <w:p w14:paraId="0BDD0295" w14:textId="77777777" w:rsidR="00157364" w:rsidRDefault="00157364" w:rsidP="00157364">
      <w:pPr>
        <w:pStyle w:val="ListParagraph"/>
        <w:autoSpaceDE w:val="0"/>
        <w:autoSpaceDN w:val="0"/>
        <w:adjustRightInd w:val="0"/>
        <w:rPr>
          <w:rFonts w:asciiTheme="minorHAnsi" w:hAnsiTheme="minorHAnsi" w:cs="BookAntiqua"/>
          <w:sz w:val="22"/>
          <w:szCs w:val="21"/>
        </w:rPr>
      </w:pPr>
    </w:p>
    <w:p w14:paraId="6595496A" w14:textId="2460FF5F" w:rsidR="00EB28D1" w:rsidRDefault="00EB28D1" w:rsidP="00EB28D1">
      <w:pPr>
        <w:autoSpaceDE w:val="0"/>
        <w:autoSpaceDN w:val="0"/>
        <w:adjustRightInd w:val="0"/>
        <w:rPr>
          <w:rFonts w:cs="BookAntiqua"/>
          <w:sz w:val="28"/>
          <w:szCs w:val="28"/>
        </w:rPr>
      </w:pPr>
      <w:r w:rsidRPr="00EB28D1">
        <w:rPr>
          <w:rFonts w:cs="BookAntiqua"/>
          <w:sz w:val="28"/>
          <w:szCs w:val="28"/>
        </w:rPr>
        <w:t xml:space="preserve"> </w:t>
      </w:r>
      <w:r w:rsidRPr="00874B5D">
        <w:rPr>
          <w:rFonts w:cs="BookAntiqua"/>
          <w:sz w:val="28"/>
          <w:szCs w:val="28"/>
        </w:rPr>
        <w:t>Explanation</w:t>
      </w:r>
      <w:r>
        <w:rPr>
          <w:rFonts w:cs="BookAntiqua"/>
          <w:sz w:val="28"/>
          <w:szCs w:val="28"/>
        </w:rPr>
        <w:t xml:space="preserve">: </w:t>
      </w:r>
      <m:oMath>
        <m:r>
          <w:rPr>
            <w:rFonts w:ascii="Cambria Math" w:hAnsi="Cambria Math" w:cs="BookAntiqua"/>
            <w:sz w:val="28"/>
            <w:szCs w:val="28"/>
          </w:rPr>
          <m:t>pˆ</m:t>
        </m:r>
      </m:oMath>
      <w:r>
        <w:rPr>
          <w:rFonts w:cs="BookAntiqua"/>
          <w:sz w:val="28"/>
          <w:szCs w:val="28"/>
        </w:rPr>
        <w:t xml:space="preserve"> =</w:t>
      </w:r>
      <w:r>
        <w:rPr>
          <w:rFonts w:cs="BookAntiqua"/>
          <w:sz w:val="28"/>
          <w:szCs w:val="28"/>
        </w:rPr>
        <w:t>161</w:t>
      </w:r>
      <w:r>
        <w:rPr>
          <w:rFonts w:cs="BookAntiqua"/>
          <w:sz w:val="28"/>
          <w:szCs w:val="28"/>
        </w:rPr>
        <w:t>/</w:t>
      </w:r>
      <w:r>
        <w:rPr>
          <w:rFonts w:cs="BookAntiqua"/>
          <w:sz w:val="28"/>
          <w:szCs w:val="28"/>
        </w:rPr>
        <w:t>2</w:t>
      </w:r>
      <w:r>
        <w:rPr>
          <w:rFonts w:cs="BookAntiqua"/>
          <w:sz w:val="28"/>
          <w:szCs w:val="28"/>
        </w:rPr>
        <w:t>00=0</w:t>
      </w:r>
      <w:r w:rsidR="00E824C9">
        <w:rPr>
          <w:rFonts w:cs="BookAntiqua"/>
          <w:sz w:val="28"/>
          <w:szCs w:val="28"/>
        </w:rPr>
        <w:t>.805 or 80.5% enthusiasts thought she should have a ponytail.</w:t>
      </w:r>
    </w:p>
    <w:p w14:paraId="2B2E611E" w14:textId="77777777" w:rsidR="00EB28D1" w:rsidRDefault="00EB28D1" w:rsidP="00EB28D1">
      <w:pPr>
        <w:autoSpaceDE w:val="0"/>
        <w:autoSpaceDN w:val="0"/>
        <w:adjustRightInd w:val="0"/>
        <w:rPr>
          <w:rFonts w:cs="BookAntiqua"/>
          <w:sz w:val="28"/>
          <w:szCs w:val="28"/>
        </w:rPr>
      </w:pPr>
      <w:r>
        <w:rPr>
          <w:rFonts w:cs="BookAntiqua"/>
          <w:sz w:val="28"/>
          <w:szCs w:val="28"/>
        </w:rPr>
        <w:lastRenderedPageBreak/>
        <w:t xml:space="preserve"> Construct a 95% confidence interval for the population proportion</w:t>
      </w:r>
    </w:p>
    <w:p w14:paraId="2D508E2C" w14:textId="77777777" w:rsidR="00EB28D1" w:rsidRDefault="00EB28D1" w:rsidP="00EB28D1">
      <w:pPr>
        <w:autoSpaceDE w:val="0"/>
        <w:autoSpaceDN w:val="0"/>
        <w:adjustRightInd w:val="0"/>
        <w:rPr>
          <w:rFonts w:cstheme="minorHAnsi"/>
          <w:sz w:val="28"/>
          <w:szCs w:val="28"/>
        </w:rPr>
      </w:pPr>
      <w:r>
        <w:rPr>
          <w:rFonts w:cs="BookAntiqua"/>
          <w:sz w:val="28"/>
          <w:szCs w:val="28"/>
        </w:rPr>
        <w:t xml:space="preserve">                               =p</w:t>
      </w:r>
      <w:r>
        <w:rPr>
          <w:rFonts w:cstheme="minorHAnsi"/>
          <w:sz w:val="28"/>
          <w:szCs w:val="28"/>
        </w:rPr>
        <w:t>± z</w:t>
      </w:r>
      <w:r>
        <w:rPr>
          <w:rFonts w:cstheme="minorHAnsi"/>
          <w:sz w:val="28"/>
          <w:szCs w:val="28"/>
          <w:vertAlign w:val="subscript"/>
        </w:rPr>
        <w:t>α/2</w:t>
      </w:r>
      <w:r>
        <w:rPr>
          <w:rFonts w:cstheme="minorHAnsi"/>
          <w:sz w:val="28"/>
          <w:szCs w:val="28"/>
        </w:rPr>
        <w:t xml:space="preserve"> </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p(1-p)</m:t>
                </m:r>
              </m:e>
            </m:rad>
          </m:num>
          <m:den>
            <m:r>
              <m:rPr>
                <m:sty m:val="p"/>
              </m:rPr>
              <w:rPr>
                <w:rFonts w:ascii="Cambria Math" w:hAnsi="Cambria Math" w:cs="Cambria Math"/>
                <w:sz w:val="28"/>
                <w:szCs w:val="28"/>
              </w:rPr>
              <m:t>√n</m:t>
            </m:r>
          </m:den>
        </m:f>
      </m:oMath>
    </w:p>
    <w:p w14:paraId="066AF266" w14:textId="1F477F84" w:rsidR="00EB28D1" w:rsidRDefault="00EB28D1" w:rsidP="00EB28D1">
      <w:pPr>
        <w:autoSpaceDE w:val="0"/>
        <w:autoSpaceDN w:val="0"/>
        <w:adjustRightInd w:val="0"/>
        <w:rPr>
          <w:rFonts w:cstheme="minorHAnsi"/>
          <w:sz w:val="28"/>
          <w:szCs w:val="28"/>
        </w:rPr>
      </w:pPr>
      <w:r>
        <w:rPr>
          <w:rFonts w:cstheme="minorHAnsi"/>
          <w:sz w:val="28"/>
          <w:szCs w:val="28"/>
        </w:rPr>
        <w:t xml:space="preserve">                               =0.</w:t>
      </w:r>
      <w:r>
        <w:rPr>
          <w:rFonts w:cstheme="minorHAnsi"/>
          <w:sz w:val="28"/>
          <w:szCs w:val="28"/>
        </w:rPr>
        <w:t>805</w:t>
      </w:r>
      <w:r>
        <w:rPr>
          <w:rFonts w:cstheme="minorHAnsi"/>
          <w:sz w:val="28"/>
          <w:szCs w:val="28"/>
        </w:rPr>
        <w:t>±1.96</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0.</m:t>
                </m:r>
                <m:r>
                  <w:rPr>
                    <w:rFonts w:ascii="Cambria Math" w:hAnsi="Cambria Math" w:cstheme="minorHAnsi"/>
                    <w:sz w:val="28"/>
                    <w:szCs w:val="28"/>
                  </w:rPr>
                  <m:t>805</m:t>
                </m:r>
                <m:r>
                  <w:rPr>
                    <w:rFonts w:ascii="Cambria Math" w:hAnsi="Cambria Math" w:cstheme="minorHAnsi"/>
                    <w:sz w:val="28"/>
                    <w:szCs w:val="28"/>
                  </w:rPr>
                  <m:t>(1-0.</m:t>
                </m:r>
                <m:r>
                  <w:rPr>
                    <w:rFonts w:ascii="Cambria Math" w:hAnsi="Cambria Math" w:cstheme="minorHAnsi"/>
                    <w:sz w:val="28"/>
                    <w:szCs w:val="28"/>
                  </w:rPr>
                  <m:t>805</m:t>
                </m:r>
                <m:r>
                  <w:rPr>
                    <w:rFonts w:ascii="Cambria Math" w:hAnsi="Cambria Math" w:cstheme="minorHAnsi"/>
                    <w:sz w:val="28"/>
                    <w:szCs w:val="28"/>
                  </w:rPr>
                  <m:t>)</m:t>
                </m:r>
              </m:e>
            </m:rad>
          </m:num>
          <m:den>
            <m:r>
              <m:rPr>
                <m:sty m:val="p"/>
              </m:rPr>
              <w:rPr>
                <w:rFonts w:ascii="Cambria Math" w:hAnsi="Cambria Math" w:cs="Cambria Math"/>
                <w:sz w:val="28"/>
                <w:szCs w:val="28"/>
              </w:rPr>
              <m:t>√</m:t>
            </m:r>
            <m:r>
              <m:rPr>
                <m:sty m:val="p"/>
              </m:rPr>
              <w:rPr>
                <w:rFonts w:ascii="Cambria Math" w:hAnsi="Cambria Math" w:cs="Cambria Math"/>
                <w:sz w:val="28"/>
                <w:szCs w:val="28"/>
              </w:rPr>
              <m:t>200</m:t>
            </m:r>
          </m:den>
        </m:f>
      </m:oMath>
    </w:p>
    <w:p w14:paraId="4FE1E050" w14:textId="7CD03B71" w:rsidR="00EB28D1" w:rsidRDefault="00EB28D1" w:rsidP="00EB28D1">
      <w:pPr>
        <w:autoSpaceDE w:val="0"/>
        <w:autoSpaceDN w:val="0"/>
        <w:adjustRightInd w:val="0"/>
        <w:rPr>
          <w:rFonts w:cstheme="minorHAnsi"/>
          <w:sz w:val="28"/>
          <w:szCs w:val="28"/>
        </w:rPr>
      </w:pPr>
      <w:r>
        <w:rPr>
          <w:rFonts w:cstheme="minorHAnsi"/>
          <w:sz w:val="28"/>
          <w:szCs w:val="28"/>
        </w:rPr>
        <w:t xml:space="preserve">                              </w:t>
      </w:r>
      <w:proofErr w:type="gramStart"/>
      <w:r>
        <w:rPr>
          <w:rFonts w:cstheme="minorHAnsi"/>
          <w:sz w:val="28"/>
          <w:szCs w:val="28"/>
        </w:rPr>
        <w:t>=[</w:t>
      </w:r>
      <w:proofErr w:type="gramEnd"/>
      <w:r>
        <w:rPr>
          <w:rFonts w:cstheme="minorHAnsi"/>
          <w:sz w:val="28"/>
          <w:szCs w:val="28"/>
        </w:rPr>
        <w:t>0.750089,0.85991</w:t>
      </w:r>
      <w:r>
        <w:rPr>
          <w:rFonts w:cstheme="minorHAnsi"/>
          <w:sz w:val="28"/>
          <w:szCs w:val="28"/>
        </w:rPr>
        <w:t>]</w:t>
      </w:r>
    </w:p>
    <w:p w14:paraId="27672BD0" w14:textId="5FD8E7F5" w:rsidR="00EB28D1" w:rsidRPr="00030533" w:rsidRDefault="00EB28D1" w:rsidP="00EB28D1">
      <w:pPr>
        <w:autoSpaceDE w:val="0"/>
        <w:autoSpaceDN w:val="0"/>
        <w:adjustRightInd w:val="0"/>
        <w:rPr>
          <w:rFonts w:cs="BookAntiqua"/>
          <w:sz w:val="28"/>
          <w:szCs w:val="28"/>
        </w:rPr>
      </w:pPr>
      <w:r>
        <w:rPr>
          <w:rFonts w:cstheme="minorHAnsi"/>
          <w:sz w:val="28"/>
          <w:szCs w:val="28"/>
        </w:rPr>
        <w:t>Confidence interval will be [0</w:t>
      </w:r>
      <w:r>
        <w:rPr>
          <w:rFonts w:cstheme="minorHAnsi"/>
          <w:sz w:val="28"/>
          <w:szCs w:val="28"/>
        </w:rPr>
        <w:t>.750089</w:t>
      </w:r>
      <w:r>
        <w:rPr>
          <w:rFonts w:cstheme="minorHAnsi"/>
          <w:sz w:val="28"/>
          <w:szCs w:val="28"/>
        </w:rPr>
        <w:t>,0.</w:t>
      </w:r>
      <w:r>
        <w:rPr>
          <w:rFonts w:cstheme="minorHAnsi"/>
          <w:sz w:val="28"/>
          <w:szCs w:val="28"/>
        </w:rPr>
        <w:t>85991</w:t>
      </w:r>
      <w:r>
        <w:rPr>
          <w:rFonts w:cstheme="minorHAnsi"/>
          <w:sz w:val="28"/>
          <w:szCs w:val="28"/>
        </w:rPr>
        <w:t>]</w:t>
      </w:r>
    </w:p>
    <w:p w14:paraId="3E1BE777" w14:textId="4E181576" w:rsidR="00157364" w:rsidRPr="00BF2594" w:rsidRDefault="008F471E" w:rsidP="00157364">
      <w:pPr>
        <w:autoSpaceDE w:val="0"/>
        <w:autoSpaceDN w:val="0"/>
        <w:adjustRightInd w:val="0"/>
        <w:rPr>
          <w:rFonts w:cs="BookAntiqua"/>
          <w:sz w:val="28"/>
          <w:szCs w:val="28"/>
        </w:rPr>
      </w:pPr>
      <w:r w:rsidRPr="00BF2594">
        <w:rPr>
          <w:rFonts w:cs="BookAntiqua"/>
          <w:sz w:val="28"/>
          <w:szCs w:val="28"/>
        </w:rPr>
        <w:t xml:space="preserve"> </w:t>
      </w:r>
    </w:p>
    <w:p w14:paraId="381E67AC" w14:textId="77777777" w:rsidR="00157364" w:rsidRPr="00157364" w:rsidRDefault="00157364" w:rsidP="00157364">
      <w:pPr>
        <w:autoSpaceDE w:val="0"/>
        <w:autoSpaceDN w:val="0"/>
        <w:adjustRightInd w:val="0"/>
        <w:rPr>
          <w:rFonts w:cs="BookAntiqua"/>
          <w:szCs w:val="21"/>
        </w:rPr>
      </w:pPr>
    </w:p>
    <w:p w14:paraId="523F0E00"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5808ED84" w14:textId="7E9E3B9F" w:rsidR="009464DB" w:rsidRDefault="009464DB" w:rsidP="000F4BF2">
      <w:pPr>
        <w:pStyle w:val="ListParagraph"/>
        <w:numPr>
          <w:ilvl w:val="0"/>
          <w:numId w:val="13"/>
        </w:numPr>
        <w:autoSpaceDE w:val="0"/>
        <w:autoSpaceDN w:val="0"/>
        <w:adjustRightInd w:val="0"/>
        <w:rPr>
          <w:rFonts w:asciiTheme="minorHAnsi" w:hAnsiTheme="minorHAnsi" w:cs="BookAntiqua"/>
          <w:sz w:val="28"/>
          <w:szCs w:val="28"/>
        </w:rPr>
      </w:pPr>
      <w:r w:rsidRPr="008F471E">
        <w:rPr>
          <w:rFonts w:asciiTheme="minorHAnsi" w:hAnsiTheme="minorHAnsi" w:cs="BookAntiqua"/>
          <w:sz w:val="28"/>
          <w:szCs w:val="28"/>
        </w:rPr>
        <w:t xml:space="preserve">According to a survey published in the </w:t>
      </w:r>
      <w:r w:rsidRPr="008F471E">
        <w:rPr>
          <w:rFonts w:asciiTheme="minorHAnsi" w:hAnsiTheme="minorHAnsi" w:cs="BookAntiqua"/>
          <w:i/>
          <w:iCs/>
          <w:sz w:val="28"/>
          <w:szCs w:val="28"/>
        </w:rPr>
        <w:t xml:space="preserve">Financial Times, </w:t>
      </w:r>
      <w:r w:rsidRPr="008F471E">
        <w:rPr>
          <w:rFonts w:asciiTheme="minorHAnsi" w:hAnsiTheme="minorHAnsi" w:cs="BookAntiqua"/>
          <w:sz w:val="28"/>
          <w:szCs w:val="28"/>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17624571" w14:textId="1E9B77EE" w:rsidR="008F471E" w:rsidRDefault="00922888" w:rsidP="008F471E">
      <w:pPr>
        <w:pStyle w:val="ListParagraph"/>
        <w:autoSpaceDE w:val="0"/>
        <w:autoSpaceDN w:val="0"/>
        <w:adjustRightInd w:val="0"/>
        <w:rPr>
          <w:rFonts w:asciiTheme="minorHAnsi" w:hAnsiTheme="minorHAnsi" w:cs="BookAntiqua"/>
          <w:sz w:val="28"/>
          <w:szCs w:val="28"/>
        </w:rPr>
      </w:pPr>
      <w:r w:rsidRPr="00922888">
        <w:rPr>
          <w:rFonts w:asciiTheme="minorHAnsi" w:hAnsiTheme="minorHAnsi" w:cs="BookAntiqua"/>
          <w:b/>
          <w:bCs/>
          <w:sz w:val="28"/>
          <w:szCs w:val="28"/>
        </w:rPr>
        <w:t>Explanation</w:t>
      </w:r>
      <w:r>
        <w:rPr>
          <w:rFonts w:asciiTheme="minorHAnsi" w:hAnsiTheme="minorHAnsi" w:cs="BookAntiqua"/>
          <w:sz w:val="28"/>
          <w:szCs w:val="28"/>
        </w:rPr>
        <w:t>: pˆ=0.56</w:t>
      </w:r>
    </w:p>
    <w:p w14:paraId="42BB1281" w14:textId="77777777" w:rsidR="00922888" w:rsidRDefault="00922888" w:rsidP="00922888">
      <w:pPr>
        <w:autoSpaceDE w:val="0"/>
        <w:autoSpaceDN w:val="0"/>
        <w:adjustRightInd w:val="0"/>
        <w:rPr>
          <w:rFonts w:cs="BookAntiqua"/>
          <w:sz w:val="28"/>
          <w:szCs w:val="28"/>
        </w:rPr>
      </w:pPr>
      <w:r>
        <w:rPr>
          <w:rFonts w:cs="BookAntiqua"/>
          <w:sz w:val="28"/>
          <w:szCs w:val="28"/>
        </w:rPr>
        <w:t>Construct a 95% confidence interval for the population proportion</w:t>
      </w:r>
    </w:p>
    <w:p w14:paraId="5C74CDCE" w14:textId="4EEED2AF" w:rsidR="00922888" w:rsidRDefault="00922888" w:rsidP="00922888">
      <w:pPr>
        <w:autoSpaceDE w:val="0"/>
        <w:autoSpaceDN w:val="0"/>
        <w:adjustRightInd w:val="0"/>
        <w:rPr>
          <w:rFonts w:cstheme="minorHAnsi"/>
          <w:sz w:val="28"/>
          <w:szCs w:val="28"/>
        </w:rPr>
      </w:pPr>
      <w:r>
        <w:rPr>
          <w:rFonts w:cs="BookAntiqua"/>
          <w:sz w:val="28"/>
          <w:szCs w:val="28"/>
        </w:rPr>
        <w:t xml:space="preserve">                                 =p</w:t>
      </w:r>
      <w:r>
        <w:rPr>
          <w:rFonts w:cstheme="minorHAnsi"/>
          <w:sz w:val="28"/>
          <w:szCs w:val="28"/>
        </w:rPr>
        <w:t>± z</w:t>
      </w:r>
      <w:r>
        <w:rPr>
          <w:rFonts w:cstheme="minorHAnsi"/>
          <w:sz w:val="28"/>
          <w:szCs w:val="28"/>
          <w:vertAlign w:val="subscript"/>
        </w:rPr>
        <w:t>α/2</w:t>
      </w:r>
      <w:r>
        <w:rPr>
          <w:rFonts w:cstheme="minorHAnsi"/>
          <w:sz w:val="28"/>
          <w:szCs w:val="28"/>
        </w:rPr>
        <w:t xml:space="preserve"> </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p(1-p)</m:t>
                </m:r>
              </m:e>
            </m:rad>
          </m:num>
          <m:den>
            <m:r>
              <m:rPr>
                <m:sty m:val="p"/>
              </m:rPr>
              <w:rPr>
                <w:rFonts w:ascii="Cambria Math" w:hAnsi="Cambria Math" w:cs="Cambria Math"/>
                <w:sz w:val="28"/>
                <w:szCs w:val="28"/>
              </w:rPr>
              <m:t>√n</m:t>
            </m:r>
          </m:den>
        </m:f>
      </m:oMath>
    </w:p>
    <w:p w14:paraId="080848D5" w14:textId="695874D5" w:rsidR="00922888" w:rsidRDefault="00922888" w:rsidP="00922888">
      <w:pPr>
        <w:autoSpaceDE w:val="0"/>
        <w:autoSpaceDN w:val="0"/>
        <w:adjustRightInd w:val="0"/>
        <w:rPr>
          <w:rFonts w:cstheme="minorHAnsi"/>
          <w:sz w:val="28"/>
          <w:szCs w:val="28"/>
        </w:rPr>
      </w:pPr>
      <w:r>
        <w:rPr>
          <w:rFonts w:cstheme="minorHAnsi"/>
          <w:sz w:val="28"/>
          <w:szCs w:val="28"/>
        </w:rPr>
        <w:t xml:space="preserve">                               =0.56±1.96</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0.56(1-0.56)</m:t>
                </m:r>
              </m:e>
            </m:rad>
          </m:num>
          <m:den>
            <m:r>
              <m:rPr>
                <m:sty m:val="p"/>
              </m:rPr>
              <w:rPr>
                <w:rFonts w:ascii="Cambria Math" w:hAnsi="Cambria Math" w:cs="Cambria Math"/>
                <w:sz w:val="28"/>
                <w:szCs w:val="28"/>
              </w:rPr>
              <m:t>√40</m:t>
            </m:r>
          </m:den>
        </m:f>
      </m:oMath>
    </w:p>
    <w:p w14:paraId="40DEC38F" w14:textId="6DB3D735" w:rsidR="00922888" w:rsidRDefault="00922888" w:rsidP="00922888">
      <w:pPr>
        <w:autoSpaceDE w:val="0"/>
        <w:autoSpaceDN w:val="0"/>
        <w:adjustRightInd w:val="0"/>
        <w:rPr>
          <w:rFonts w:cstheme="minorHAnsi"/>
          <w:sz w:val="28"/>
          <w:szCs w:val="28"/>
        </w:rPr>
      </w:pPr>
      <w:r>
        <w:rPr>
          <w:rFonts w:cstheme="minorHAnsi"/>
          <w:sz w:val="28"/>
          <w:szCs w:val="28"/>
        </w:rPr>
        <w:t xml:space="preserve">                              </w:t>
      </w:r>
      <w:proofErr w:type="gramStart"/>
      <w:r>
        <w:rPr>
          <w:rFonts w:cstheme="minorHAnsi"/>
          <w:sz w:val="28"/>
          <w:szCs w:val="28"/>
        </w:rPr>
        <w:t>=[</w:t>
      </w:r>
      <w:proofErr w:type="gramEnd"/>
      <w:r>
        <w:rPr>
          <w:rFonts w:cstheme="minorHAnsi"/>
          <w:sz w:val="28"/>
          <w:szCs w:val="28"/>
        </w:rPr>
        <w:t>0.406167,0.7138</w:t>
      </w:r>
      <w:bookmarkStart w:id="0" w:name="_GoBack"/>
      <w:bookmarkEnd w:id="0"/>
      <w:r>
        <w:rPr>
          <w:rFonts w:cstheme="minorHAnsi"/>
          <w:sz w:val="28"/>
          <w:szCs w:val="28"/>
        </w:rPr>
        <w:t>32]</w:t>
      </w:r>
    </w:p>
    <w:p w14:paraId="54768F0E" w14:textId="0FDC75EB" w:rsidR="008F471E" w:rsidRPr="002A3EEA" w:rsidRDefault="00922888" w:rsidP="008F471E">
      <w:pPr>
        <w:autoSpaceDE w:val="0"/>
        <w:autoSpaceDN w:val="0"/>
        <w:adjustRightInd w:val="0"/>
        <w:rPr>
          <w:rFonts w:cstheme="minorHAnsi"/>
          <w:sz w:val="28"/>
          <w:szCs w:val="28"/>
        </w:rPr>
      </w:pPr>
      <w:r>
        <w:rPr>
          <w:rFonts w:cs="BookAntiqua"/>
          <w:sz w:val="28"/>
          <w:szCs w:val="28"/>
        </w:rPr>
        <w:t xml:space="preserve"> At 95% Confidence interval for the proportion of </w:t>
      </w:r>
      <w:r w:rsidRPr="008F471E">
        <w:rPr>
          <w:rFonts w:cs="BookAntiqua"/>
          <w:sz w:val="28"/>
          <w:szCs w:val="28"/>
        </w:rPr>
        <w:t>executives less willing to sacrifice their family lifestyle</w:t>
      </w:r>
      <w:r>
        <w:rPr>
          <w:rFonts w:cs="BookAntiqua"/>
          <w:sz w:val="28"/>
          <w:szCs w:val="28"/>
        </w:rPr>
        <w:t xml:space="preserve"> will be </w:t>
      </w:r>
      <w:r>
        <w:rPr>
          <w:rFonts w:cstheme="minorHAnsi"/>
          <w:sz w:val="28"/>
          <w:szCs w:val="28"/>
        </w:rPr>
        <w:t>[0.406167,0.713832]</w:t>
      </w:r>
    </w:p>
    <w:p w14:paraId="698CC0C9" w14:textId="77777777" w:rsidR="00E77B74" w:rsidRDefault="00E77B74" w:rsidP="00E62B5F">
      <w:pPr>
        <w:autoSpaceDE w:val="0"/>
        <w:autoSpaceDN w:val="0"/>
        <w:adjustRightInd w:val="0"/>
        <w:spacing w:after="0"/>
        <w:rPr>
          <w:rFonts w:cs="BookAntiqua"/>
          <w:szCs w:val="21"/>
        </w:rPr>
      </w:pPr>
    </w:p>
    <w:p w14:paraId="57CCC512" w14:textId="77777777" w:rsidR="008231F1" w:rsidRPr="0065608A" w:rsidRDefault="008231F1" w:rsidP="00E62B5F">
      <w:pPr>
        <w:autoSpaceDE w:val="0"/>
        <w:autoSpaceDN w:val="0"/>
        <w:adjustRightInd w:val="0"/>
        <w:spacing w:after="0"/>
        <w:rPr>
          <w:rFonts w:cs="BookAntiqua"/>
          <w:szCs w:val="21"/>
        </w:rPr>
      </w:pPr>
    </w:p>
    <w:p w14:paraId="65B12C83" w14:textId="17A47D02" w:rsidR="00E77B74" w:rsidRPr="00786F20" w:rsidRDefault="00D04312" w:rsidP="000F4BF2">
      <w:pPr>
        <w:pStyle w:val="ListParagraph"/>
        <w:numPr>
          <w:ilvl w:val="0"/>
          <w:numId w:val="13"/>
        </w:numPr>
        <w:autoSpaceDE w:val="0"/>
        <w:autoSpaceDN w:val="0"/>
        <w:adjustRightInd w:val="0"/>
        <w:rPr>
          <w:rFonts w:asciiTheme="minorHAnsi" w:hAnsiTheme="minorHAnsi" w:cs="BookAntiqua"/>
          <w:sz w:val="28"/>
          <w:szCs w:val="28"/>
        </w:rPr>
      </w:pPr>
      <w:r w:rsidRPr="00786F20">
        <w:rPr>
          <w:rFonts w:asciiTheme="minorHAnsi" w:hAnsiTheme="minorHAnsi" w:cs="BookAntiqua"/>
          <w:sz w:val="28"/>
          <w:szCs w:val="28"/>
        </w:rPr>
        <w:t xml:space="preserve">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w:t>
      </w:r>
      <w:r w:rsidRPr="00786F20">
        <w:rPr>
          <w:rFonts w:asciiTheme="minorHAnsi" w:hAnsiTheme="minorHAnsi" w:cs="BookAntiqua"/>
          <w:sz w:val="28"/>
          <w:szCs w:val="28"/>
        </w:rPr>
        <w:lastRenderedPageBreak/>
        <w:t xml:space="preserve">proportion of all business travelers who consider legroom the most </w:t>
      </w:r>
      <w:bookmarkStart w:id="1" w:name="_Hlk21026400"/>
      <w:r w:rsidRPr="00786F20">
        <w:rPr>
          <w:rFonts w:asciiTheme="minorHAnsi" w:hAnsiTheme="minorHAnsi" w:cs="BookAntiqua"/>
          <w:sz w:val="28"/>
          <w:szCs w:val="28"/>
        </w:rPr>
        <w:t>important feature.</w:t>
      </w:r>
    </w:p>
    <w:p w14:paraId="0E21C0C3" w14:textId="4129F09F" w:rsidR="001741FE" w:rsidRDefault="001741FE" w:rsidP="001741FE">
      <w:pPr>
        <w:pStyle w:val="ListParagraph"/>
        <w:autoSpaceDE w:val="0"/>
        <w:autoSpaceDN w:val="0"/>
        <w:adjustRightInd w:val="0"/>
        <w:rPr>
          <w:rFonts w:asciiTheme="minorHAnsi" w:hAnsiTheme="minorHAnsi" w:cs="BookAntiqua"/>
          <w:sz w:val="28"/>
          <w:szCs w:val="28"/>
        </w:rPr>
      </w:pPr>
      <w:r w:rsidRPr="00922888">
        <w:rPr>
          <w:rFonts w:asciiTheme="minorHAnsi" w:hAnsiTheme="minorHAnsi" w:cs="BookAntiqua"/>
          <w:b/>
          <w:bCs/>
          <w:sz w:val="28"/>
          <w:szCs w:val="28"/>
        </w:rPr>
        <w:t>Explanation</w:t>
      </w:r>
      <w:r>
        <w:rPr>
          <w:rFonts w:asciiTheme="minorHAnsi" w:hAnsiTheme="minorHAnsi" w:cs="BookAntiqua"/>
          <w:sz w:val="28"/>
          <w:szCs w:val="28"/>
        </w:rPr>
        <w:t>: pˆ=0.91</w:t>
      </w:r>
    </w:p>
    <w:p w14:paraId="2E975A98" w14:textId="7F7B4352" w:rsidR="001741FE" w:rsidRDefault="001741FE" w:rsidP="001741FE">
      <w:pPr>
        <w:autoSpaceDE w:val="0"/>
        <w:autoSpaceDN w:val="0"/>
        <w:adjustRightInd w:val="0"/>
        <w:rPr>
          <w:rFonts w:cs="BookAntiqua"/>
          <w:sz w:val="28"/>
          <w:szCs w:val="28"/>
        </w:rPr>
      </w:pPr>
      <w:r>
        <w:rPr>
          <w:rFonts w:cs="BookAntiqua"/>
          <w:sz w:val="28"/>
          <w:szCs w:val="28"/>
        </w:rPr>
        <w:t>Construct a 95% confidence interval for the population proportion</w:t>
      </w:r>
    </w:p>
    <w:p w14:paraId="52D5FB8A" w14:textId="77777777" w:rsidR="001741FE" w:rsidRDefault="001741FE" w:rsidP="001741FE">
      <w:pPr>
        <w:autoSpaceDE w:val="0"/>
        <w:autoSpaceDN w:val="0"/>
        <w:adjustRightInd w:val="0"/>
        <w:rPr>
          <w:rFonts w:cstheme="minorHAnsi"/>
          <w:sz w:val="28"/>
          <w:szCs w:val="28"/>
        </w:rPr>
      </w:pPr>
      <w:r>
        <w:rPr>
          <w:rFonts w:cs="BookAntiqua"/>
          <w:sz w:val="28"/>
          <w:szCs w:val="28"/>
        </w:rPr>
        <w:t xml:space="preserve">                                 =p</w:t>
      </w:r>
      <w:r>
        <w:rPr>
          <w:rFonts w:cstheme="minorHAnsi"/>
          <w:sz w:val="28"/>
          <w:szCs w:val="28"/>
        </w:rPr>
        <w:t>± z</w:t>
      </w:r>
      <w:r>
        <w:rPr>
          <w:rFonts w:cstheme="minorHAnsi"/>
          <w:sz w:val="28"/>
          <w:szCs w:val="28"/>
          <w:vertAlign w:val="subscript"/>
        </w:rPr>
        <w:t>α/2</w:t>
      </w:r>
      <w:r>
        <w:rPr>
          <w:rFonts w:cstheme="minorHAnsi"/>
          <w:sz w:val="28"/>
          <w:szCs w:val="28"/>
        </w:rPr>
        <w:t xml:space="preserve"> </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p(1-p)</m:t>
                </m:r>
              </m:e>
            </m:rad>
          </m:num>
          <m:den>
            <m:r>
              <m:rPr>
                <m:sty m:val="p"/>
              </m:rPr>
              <w:rPr>
                <w:rFonts w:ascii="Cambria Math" w:hAnsi="Cambria Math" w:cs="Cambria Math"/>
                <w:sz w:val="28"/>
                <w:szCs w:val="28"/>
              </w:rPr>
              <m:t>√n</m:t>
            </m:r>
          </m:den>
        </m:f>
      </m:oMath>
    </w:p>
    <w:p w14:paraId="761FB445" w14:textId="14D2F4AB" w:rsidR="001741FE" w:rsidRDefault="001741FE" w:rsidP="001741FE">
      <w:pPr>
        <w:autoSpaceDE w:val="0"/>
        <w:autoSpaceDN w:val="0"/>
        <w:adjustRightInd w:val="0"/>
        <w:rPr>
          <w:rFonts w:cstheme="minorHAnsi"/>
          <w:sz w:val="28"/>
          <w:szCs w:val="28"/>
        </w:rPr>
      </w:pPr>
      <w:r>
        <w:rPr>
          <w:rFonts w:cstheme="minorHAnsi"/>
          <w:sz w:val="28"/>
          <w:szCs w:val="28"/>
        </w:rPr>
        <w:t xml:space="preserve">                               =0.91±1.96</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0.91(1-0.91)</m:t>
                </m:r>
              </m:e>
            </m:rad>
          </m:num>
          <m:den>
            <m:r>
              <m:rPr>
                <m:sty m:val="p"/>
              </m:rPr>
              <w:rPr>
                <w:rFonts w:ascii="Cambria Math" w:hAnsi="Cambria Math" w:cs="Cambria Math"/>
                <w:sz w:val="28"/>
                <w:szCs w:val="28"/>
              </w:rPr>
              <m:t>√5250</m:t>
            </m:r>
          </m:den>
        </m:f>
      </m:oMath>
    </w:p>
    <w:p w14:paraId="611F3294" w14:textId="77777777" w:rsidR="00786F20" w:rsidRDefault="001741FE" w:rsidP="001741FE">
      <w:pPr>
        <w:autoSpaceDE w:val="0"/>
        <w:autoSpaceDN w:val="0"/>
        <w:adjustRightInd w:val="0"/>
        <w:rPr>
          <w:rFonts w:cstheme="minorHAnsi"/>
          <w:sz w:val="28"/>
          <w:szCs w:val="28"/>
        </w:rPr>
      </w:pPr>
      <w:r>
        <w:rPr>
          <w:rFonts w:cstheme="minorHAnsi"/>
          <w:sz w:val="28"/>
          <w:szCs w:val="28"/>
        </w:rPr>
        <w:t xml:space="preserve">                           </w:t>
      </w:r>
      <w:proofErr w:type="gramStart"/>
      <w:r>
        <w:rPr>
          <w:rFonts w:cstheme="minorHAnsi"/>
          <w:sz w:val="28"/>
          <w:szCs w:val="28"/>
        </w:rPr>
        <w:t>=[</w:t>
      </w:r>
      <w:proofErr w:type="gramEnd"/>
      <w:r>
        <w:rPr>
          <w:rFonts w:cstheme="minorHAnsi"/>
          <w:sz w:val="28"/>
          <w:szCs w:val="28"/>
        </w:rPr>
        <w:t>.902258,0.917741]</w:t>
      </w:r>
    </w:p>
    <w:bookmarkEnd w:id="1"/>
    <w:p w14:paraId="7FCD525F" w14:textId="77777777" w:rsidR="00786F20" w:rsidRDefault="001741FE" w:rsidP="00786F20">
      <w:pPr>
        <w:autoSpaceDE w:val="0"/>
        <w:autoSpaceDN w:val="0"/>
        <w:adjustRightInd w:val="0"/>
        <w:rPr>
          <w:rFonts w:cstheme="minorHAnsi"/>
          <w:sz w:val="28"/>
          <w:szCs w:val="28"/>
        </w:rPr>
      </w:pPr>
      <w:r w:rsidRPr="00786F20">
        <w:rPr>
          <w:rFonts w:cs="BookAntiqua"/>
          <w:sz w:val="28"/>
          <w:szCs w:val="28"/>
        </w:rPr>
        <w:t xml:space="preserve">At 95% confidence interval for the proportion of all business travelers who consider legroom the most important feature will </w:t>
      </w:r>
      <w:proofErr w:type="gramStart"/>
      <w:r w:rsidRPr="00786F20">
        <w:rPr>
          <w:rFonts w:cs="BookAntiqua"/>
          <w:sz w:val="28"/>
          <w:szCs w:val="28"/>
        </w:rPr>
        <w:t>be</w:t>
      </w:r>
      <w:r w:rsidRPr="00786F20">
        <w:rPr>
          <w:rFonts w:cstheme="minorHAnsi"/>
          <w:sz w:val="28"/>
          <w:szCs w:val="28"/>
        </w:rPr>
        <w:t xml:space="preserve">  </w:t>
      </w:r>
      <w:r w:rsidR="00786F20" w:rsidRPr="00786F20">
        <w:rPr>
          <w:rFonts w:cstheme="minorHAnsi"/>
          <w:sz w:val="28"/>
          <w:szCs w:val="28"/>
        </w:rPr>
        <w:t>[</w:t>
      </w:r>
      <w:proofErr w:type="gramEnd"/>
      <w:r w:rsidR="00786F20" w:rsidRPr="00786F20">
        <w:rPr>
          <w:rFonts w:cstheme="minorHAnsi"/>
          <w:sz w:val="28"/>
          <w:szCs w:val="28"/>
        </w:rPr>
        <w:t>902258,0.9177</w:t>
      </w:r>
      <w:r w:rsidR="00786F20">
        <w:rPr>
          <w:rFonts w:cstheme="minorHAnsi"/>
          <w:sz w:val="28"/>
          <w:szCs w:val="28"/>
        </w:rPr>
        <w:t>41]</w:t>
      </w:r>
    </w:p>
    <w:p w14:paraId="0EC0DF75" w14:textId="1D1263DD" w:rsidR="0047717F" w:rsidRPr="00786F20" w:rsidRDefault="00D04312" w:rsidP="00786F20">
      <w:pPr>
        <w:pStyle w:val="ListParagraph"/>
        <w:numPr>
          <w:ilvl w:val="0"/>
          <w:numId w:val="13"/>
        </w:numPr>
        <w:autoSpaceDE w:val="0"/>
        <w:autoSpaceDN w:val="0"/>
        <w:adjustRightInd w:val="0"/>
        <w:rPr>
          <w:rFonts w:cstheme="minorHAnsi"/>
          <w:sz w:val="28"/>
          <w:szCs w:val="28"/>
        </w:rPr>
      </w:pPr>
      <w:r w:rsidRPr="00786F20">
        <w:rPr>
          <w:rFonts w:cs="BookAntiqua"/>
          <w:sz w:val="28"/>
          <w:szCs w:val="28"/>
        </w:rPr>
        <w:t xml:space="preserve">According to </w:t>
      </w:r>
      <w:r w:rsidRPr="00786F20">
        <w:rPr>
          <w:rFonts w:cs="BookAntiqua"/>
          <w:i/>
          <w:iCs/>
          <w:sz w:val="28"/>
          <w:szCs w:val="28"/>
        </w:rPr>
        <w:t xml:space="preserve">Money, </w:t>
      </w:r>
      <w:r w:rsidRPr="00786F20">
        <w:rPr>
          <w:rFonts w:cs="BookAntiqua"/>
          <w:sz w:val="28"/>
          <w:szCs w:val="28"/>
        </w:rPr>
        <w:t>60% of men have significant balding by age 50.24 If this finding is based on a random sample of 1,000 men of age 50, give a 95% confid</w:t>
      </w:r>
      <w:r w:rsidR="00715E8F" w:rsidRPr="00786F20">
        <w:rPr>
          <w:rFonts w:cs="BookAntiqua"/>
          <w:sz w:val="28"/>
          <w:szCs w:val="28"/>
        </w:rPr>
        <w:t>ence interval for the proportion</w:t>
      </w:r>
      <w:r w:rsidRPr="00786F20">
        <w:rPr>
          <w:rFonts w:cs="BookAntiqua"/>
          <w:sz w:val="28"/>
          <w:szCs w:val="28"/>
        </w:rPr>
        <w:t xml:space="preserve"> of men of 50 who show some balding.</w:t>
      </w:r>
    </w:p>
    <w:p w14:paraId="4F90DEA4" w14:textId="05384C36" w:rsidR="00786F20" w:rsidRPr="00786F20" w:rsidRDefault="00786F20" w:rsidP="00786F20">
      <w:pPr>
        <w:autoSpaceDE w:val="0"/>
        <w:autoSpaceDN w:val="0"/>
        <w:adjustRightInd w:val="0"/>
        <w:ind w:left="360"/>
        <w:rPr>
          <w:rFonts w:cs="BookAntiqua"/>
          <w:sz w:val="28"/>
          <w:szCs w:val="28"/>
        </w:rPr>
      </w:pPr>
    </w:p>
    <w:p w14:paraId="03BA0F9A" w14:textId="0F909BAE" w:rsidR="00786F20" w:rsidRDefault="00786F20" w:rsidP="00786F20">
      <w:pPr>
        <w:pStyle w:val="ListParagraph"/>
        <w:autoSpaceDE w:val="0"/>
        <w:autoSpaceDN w:val="0"/>
        <w:adjustRightInd w:val="0"/>
        <w:rPr>
          <w:rFonts w:asciiTheme="minorHAnsi" w:hAnsiTheme="minorHAnsi" w:cs="BookAntiqua"/>
          <w:sz w:val="28"/>
          <w:szCs w:val="28"/>
        </w:rPr>
      </w:pPr>
      <w:r w:rsidRPr="00922888">
        <w:rPr>
          <w:rFonts w:asciiTheme="minorHAnsi" w:hAnsiTheme="minorHAnsi" w:cs="BookAntiqua"/>
          <w:b/>
          <w:bCs/>
          <w:sz w:val="28"/>
          <w:szCs w:val="28"/>
        </w:rPr>
        <w:t>Explanation</w:t>
      </w:r>
      <w:r>
        <w:rPr>
          <w:rFonts w:asciiTheme="minorHAnsi" w:hAnsiTheme="minorHAnsi" w:cs="BookAntiqua"/>
          <w:sz w:val="28"/>
          <w:szCs w:val="28"/>
        </w:rPr>
        <w:t>: pˆ=</w:t>
      </w:r>
      <w:proofErr w:type="gramStart"/>
      <w:r>
        <w:rPr>
          <w:rFonts w:asciiTheme="minorHAnsi" w:hAnsiTheme="minorHAnsi" w:cs="BookAntiqua"/>
          <w:sz w:val="28"/>
          <w:szCs w:val="28"/>
        </w:rPr>
        <w:t>0..</w:t>
      </w:r>
      <w:proofErr w:type="gramEnd"/>
      <w:r>
        <w:rPr>
          <w:rFonts w:asciiTheme="minorHAnsi" w:hAnsiTheme="minorHAnsi" w:cs="BookAntiqua"/>
          <w:sz w:val="28"/>
          <w:szCs w:val="28"/>
        </w:rPr>
        <w:t>50</w:t>
      </w:r>
    </w:p>
    <w:p w14:paraId="13F52824" w14:textId="77777777" w:rsidR="00786F20" w:rsidRDefault="00786F20" w:rsidP="00786F20">
      <w:pPr>
        <w:autoSpaceDE w:val="0"/>
        <w:autoSpaceDN w:val="0"/>
        <w:adjustRightInd w:val="0"/>
        <w:rPr>
          <w:rFonts w:cs="BookAntiqua"/>
          <w:sz w:val="28"/>
          <w:szCs w:val="28"/>
        </w:rPr>
      </w:pPr>
      <w:r>
        <w:rPr>
          <w:rFonts w:cs="BookAntiqua"/>
          <w:sz w:val="28"/>
          <w:szCs w:val="28"/>
        </w:rPr>
        <w:t>Construct a 95% confidence interval for the population proportion</w:t>
      </w:r>
    </w:p>
    <w:p w14:paraId="3F11B276" w14:textId="77777777" w:rsidR="00786F20" w:rsidRDefault="00786F20" w:rsidP="00786F20">
      <w:pPr>
        <w:autoSpaceDE w:val="0"/>
        <w:autoSpaceDN w:val="0"/>
        <w:adjustRightInd w:val="0"/>
        <w:rPr>
          <w:rFonts w:cstheme="minorHAnsi"/>
          <w:sz w:val="28"/>
          <w:szCs w:val="28"/>
        </w:rPr>
      </w:pPr>
      <w:r>
        <w:rPr>
          <w:rFonts w:cs="BookAntiqua"/>
          <w:sz w:val="28"/>
          <w:szCs w:val="28"/>
        </w:rPr>
        <w:t xml:space="preserve">                                 =p</w:t>
      </w:r>
      <w:r>
        <w:rPr>
          <w:rFonts w:cstheme="minorHAnsi"/>
          <w:sz w:val="28"/>
          <w:szCs w:val="28"/>
        </w:rPr>
        <w:t>± z</w:t>
      </w:r>
      <w:r>
        <w:rPr>
          <w:rFonts w:cstheme="minorHAnsi"/>
          <w:sz w:val="28"/>
          <w:szCs w:val="28"/>
          <w:vertAlign w:val="subscript"/>
        </w:rPr>
        <w:t>α/2</w:t>
      </w:r>
      <w:r>
        <w:rPr>
          <w:rFonts w:cstheme="minorHAnsi"/>
          <w:sz w:val="28"/>
          <w:szCs w:val="28"/>
        </w:rPr>
        <w:t xml:space="preserve"> </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p(1-p)</m:t>
                </m:r>
              </m:e>
            </m:rad>
          </m:num>
          <m:den>
            <m:r>
              <m:rPr>
                <m:sty m:val="p"/>
              </m:rPr>
              <w:rPr>
                <w:rFonts w:ascii="Cambria Math" w:hAnsi="Cambria Math" w:cs="Cambria Math"/>
                <w:sz w:val="28"/>
                <w:szCs w:val="28"/>
              </w:rPr>
              <m:t>√n</m:t>
            </m:r>
          </m:den>
        </m:f>
      </m:oMath>
    </w:p>
    <w:p w14:paraId="24F83A5A" w14:textId="276002D0" w:rsidR="00786F20" w:rsidRDefault="00786F20" w:rsidP="00786F20">
      <w:pPr>
        <w:autoSpaceDE w:val="0"/>
        <w:autoSpaceDN w:val="0"/>
        <w:adjustRightInd w:val="0"/>
        <w:rPr>
          <w:rFonts w:cstheme="minorHAnsi"/>
          <w:sz w:val="28"/>
          <w:szCs w:val="28"/>
        </w:rPr>
      </w:pPr>
      <w:r>
        <w:rPr>
          <w:rFonts w:cstheme="minorHAnsi"/>
          <w:sz w:val="28"/>
          <w:szCs w:val="28"/>
        </w:rPr>
        <w:t xml:space="preserve">                               =0.</w:t>
      </w:r>
      <w:r w:rsidR="004001C3">
        <w:rPr>
          <w:rFonts w:cstheme="minorHAnsi"/>
          <w:sz w:val="28"/>
          <w:szCs w:val="28"/>
        </w:rPr>
        <w:t>6</w:t>
      </w:r>
      <w:r>
        <w:rPr>
          <w:rFonts w:cstheme="minorHAnsi"/>
          <w:sz w:val="28"/>
          <w:szCs w:val="28"/>
        </w:rPr>
        <w:t>0±1.96</w:t>
      </w:r>
      <m:oMath>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w:rPr>
                    <w:rFonts w:ascii="Cambria Math" w:hAnsi="Cambria Math" w:cstheme="minorHAnsi"/>
                    <w:sz w:val="28"/>
                    <w:szCs w:val="28"/>
                  </w:rPr>
                  <m:t>0.60(1-0.60)</m:t>
                </m:r>
              </m:e>
            </m:rad>
          </m:num>
          <m:den>
            <m:r>
              <m:rPr>
                <m:sty m:val="p"/>
              </m:rPr>
              <w:rPr>
                <w:rFonts w:ascii="Cambria Math" w:hAnsi="Cambria Math" w:cs="Cambria Math"/>
                <w:sz w:val="28"/>
                <w:szCs w:val="28"/>
              </w:rPr>
              <m:t>√1000</m:t>
            </m:r>
          </m:den>
        </m:f>
      </m:oMath>
    </w:p>
    <w:p w14:paraId="4AF0FE5F" w14:textId="2FAD148E" w:rsidR="00786F20" w:rsidRPr="00786F20" w:rsidRDefault="00786F20" w:rsidP="00786F20">
      <w:pPr>
        <w:autoSpaceDE w:val="0"/>
        <w:autoSpaceDN w:val="0"/>
        <w:adjustRightInd w:val="0"/>
        <w:rPr>
          <w:rFonts w:cstheme="minorHAnsi"/>
          <w:sz w:val="28"/>
          <w:szCs w:val="28"/>
        </w:rPr>
      </w:pPr>
      <w:r>
        <w:rPr>
          <w:rFonts w:cstheme="minorHAnsi"/>
          <w:sz w:val="28"/>
          <w:szCs w:val="28"/>
        </w:rPr>
        <w:t xml:space="preserve">                           </w:t>
      </w:r>
      <w:proofErr w:type="gramStart"/>
      <w:r>
        <w:rPr>
          <w:rFonts w:cstheme="minorHAnsi"/>
          <w:sz w:val="28"/>
          <w:szCs w:val="28"/>
        </w:rPr>
        <w:t>=[</w:t>
      </w:r>
      <w:proofErr w:type="gramEnd"/>
      <w:r>
        <w:rPr>
          <w:rFonts w:cstheme="minorHAnsi"/>
          <w:sz w:val="28"/>
          <w:szCs w:val="28"/>
        </w:rPr>
        <w:t>0.</w:t>
      </w:r>
      <w:r w:rsidR="004001C3">
        <w:rPr>
          <w:rFonts w:cstheme="minorHAnsi"/>
          <w:sz w:val="28"/>
          <w:szCs w:val="28"/>
        </w:rPr>
        <w:t>5696</w:t>
      </w:r>
      <w:r>
        <w:rPr>
          <w:rFonts w:cstheme="minorHAnsi"/>
          <w:sz w:val="28"/>
          <w:szCs w:val="28"/>
        </w:rPr>
        <w:t>,0.</w:t>
      </w:r>
      <w:r w:rsidR="004001C3">
        <w:rPr>
          <w:rFonts w:cstheme="minorHAnsi"/>
          <w:sz w:val="28"/>
          <w:szCs w:val="28"/>
        </w:rPr>
        <w:t>6303</w:t>
      </w:r>
      <w:r>
        <w:rPr>
          <w:rFonts w:cstheme="minorHAnsi"/>
          <w:sz w:val="28"/>
          <w:szCs w:val="28"/>
        </w:rPr>
        <w:t>]</w:t>
      </w:r>
    </w:p>
    <w:p w14:paraId="76560CD4" w14:textId="7C787998" w:rsidR="00786F20" w:rsidRPr="00786F20" w:rsidRDefault="00786F20" w:rsidP="00786F20">
      <w:pPr>
        <w:autoSpaceDE w:val="0"/>
        <w:autoSpaceDN w:val="0"/>
        <w:adjustRightInd w:val="0"/>
        <w:ind w:left="360"/>
        <w:rPr>
          <w:rFonts w:cstheme="minorHAnsi"/>
          <w:sz w:val="28"/>
          <w:szCs w:val="28"/>
        </w:rPr>
      </w:pPr>
      <w:r w:rsidRPr="00786F20">
        <w:rPr>
          <w:rFonts w:cs="BookAntiqua"/>
          <w:sz w:val="28"/>
          <w:szCs w:val="28"/>
        </w:rPr>
        <w:t xml:space="preserve">At 95% confidence interval for the proportion of men of 50 who show some balding will be </w:t>
      </w:r>
      <w:r w:rsidRPr="00786F20">
        <w:rPr>
          <w:rFonts w:cstheme="minorHAnsi"/>
          <w:sz w:val="28"/>
          <w:szCs w:val="28"/>
        </w:rPr>
        <w:t>[</w:t>
      </w:r>
      <w:r>
        <w:rPr>
          <w:rFonts w:cstheme="minorHAnsi"/>
          <w:sz w:val="28"/>
          <w:szCs w:val="28"/>
        </w:rPr>
        <w:t>0</w:t>
      </w:r>
      <w:r w:rsidR="004001C3">
        <w:rPr>
          <w:rFonts w:cstheme="minorHAnsi"/>
          <w:sz w:val="28"/>
          <w:szCs w:val="28"/>
        </w:rPr>
        <w:t>.5696,0.6303</w:t>
      </w:r>
      <w:r>
        <w:rPr>
          <w:rFonts w:cstheme="minorHAnsi"/>
          <w:sz w:val="28"/>
          <w:szCs w:val="28"/>
        </w:rPr>
        <w:t>]</w:t>
      </w:r>
      <w:r>
        <w:rPr>
          <w:rFonts w:cs="BookAntiqua"/>
          <w:szCs w:val="21"/>
        </w:rPr>
        <w:t xml:space="preserve"> </w:t>
      </w:r>
    </w:p>
    <w:p w14:paraId="5E371886" w14:textId="77777777" w:rsidR="00786F20" w:rsidRPr="00786F20" w:rsidRDefault="00786F20" w:rsidP="00786F20">
      <w:pPr>
        <w:autoSpaceDE w:val="0"/>
        <w:autoSpaceDN w:val="0"/>
        <w:adjustRightInd w:val="0"/>
        <w:ind w:left="360"/>
        <w:rPr>
          <w:rFonts w:cs="BookAntiqua"/>
          <w:sz w:val="28"/>
          <w:szCs w:val="28"/>
        </w:rPr>
      </w:pPr>
    </w:p>
    <w:p w14:paraId="499FD899" w14:textId="77777777" w:rsidR="00786F20" w:rsidRDefault="00786F20" w:rsidP="00786F20">
      <w:pPr>
        <w:autoSpaceDE w:val="0"/>
        <w:autoSpaceDN w:val="0"/>
        <w:adjustRightInd w:val="0"/>
        <w:rPr>
          <w:rFonts w:cstheme="minorHAnsi"/>
          <w:sz w:val="28"/>
          <w:szCs w:val="28"/>
        </w:rPr>
      </w:pPr>
    </w:p>
    <w:p w14:paraId="658DE515" w14:textId="77777777" w:rsidR="00786F20" w:rsidRPr="00786F20" w:rsidRDefault="00786F20" w:rsidP="00786F20">
      <w:pPr>
        <w:pStyle w:val="ListParagraph"/>
        <w:autoSpaceDE w:val="0"/>
        <w:autoSpaceDN w:val="0"/>
        <w:adjustRightInd w:val="0"/>
        <w:rPr>
          <w:rFonts w:cstheme="minorHAnsi"/>
          <w:sz w:val="28"/>
          <w:szCs w:val="28"/>
        </w:rPr>
      </w:pPr>
    </w:p>
    <w:sectPr w:rsidR="00786F20" w:rsidRPr="00786F20"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CB719" w14:textId="77777777" w:rsidR="0000738F" w:rsidRDefault="0000738F" w:rsidP="001A66BF">
      <w:pPr>
        <w:spacing w:after="0" w:line="240" w:lineRule="auto"/>
      </w:pPr>
      <w:r>
        <w:separator/>
      </w:r>
    </w:p>
  </w:endnote>
  <w:endnote w:type="continuationSeparator" w:id="0">
    <w:p w14:paraId="4C1359C5" w14:textId="77777777" w:rsidR="0000738F" w:rsidRDefault="0000738F"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FD78A"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2B3C8D52" w14:textId="77777777" w:rsidR="001A66BF" w:rsidRDefault="001A66BF" w:rsidP="001A66BF">
    <w:pPr>
      <w:pStyle w:val="Footer"/>
    </w:pPr>
  </w:p>
  <w:p w14:paraId="4D064181" w14:textId="77777777" w:rsidR="001A66BF" w:rsidRDefault="001A66BF">
    <w:pPr>
      <w:pStyle w:val="Footer"/>
    </w:pPr>
  </w:p>
  <w:p w14:paraId="040BCCFB"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C56A4" w14:textId="77777777" w:rsidR="0000738F" w:rsidRDefault="0000738F" w:rsidP="001A66BF">
      <w:pPr>
        <w:spacing w:after="0" w:line="240" w:lineRule="auto"/>
      </w:pPr>
      <w:r>
        <w:separator/>
      </w:r>
    </w:p>
  </w:footnote>
  <w:footnote w:type="continuationSeparator" w:id="0">
    <w:p w14:paraId="5D893C0F" w14:textId="77777777" w:rsidR="0000738F" w:rsidRDefault="0000738F"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2B46B86"/>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5B3D62"/>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8"/>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0738F"/>
    <w:rsid w:val="00030533"/>
    <w:rsid w:val="000316A8"/>
    <w:rsid w:val="00046240"/>
    <w:rsid w:val="000F4BF2"/>
    <w:rsid w:val="00135898"/>
    <w:rsid w:val="00157364"/>
    <w:rsid w:val="001741FE"/>
    <w:rsid w:val="001A66BF"/>
    <w:rsid w:val="002A3EEA"/>
    <w:rsid w:val="00301B07"/>
    <w:rsid w:val="00340087"/>
    <w:rsid w:val="004001C3"/>
    <w:rsid w:val="0045106A"/>
    <w:rsid w:val="0047717F"/>
    <w:rsid w:val="00646DC7"/>
    <w:rsid w:val="0065608A"/>
    <w:rsid w:val="00715E8F"/>
    <w:rsid w:val="00766442"/>
    <w:rsid w:val="00786F20"/>
    <w:rsid w:val="008231F1"/>
    <w:rsid w:val="00862AA5"/>
    <w:rsid w:val="00874B5D"/>
    <w:rsid w:val="00896DD2"/>
    <w:rsid w:val="008F471E"/>
    <w:rsid w:val="00922888"/>
    <w:rsid w:val="009464DB"/>
    <w:rsid w:val="00BF2594"/>
    <w:rsid w:val="00C7482B"/>
    <w:rsid w:val="00CB5C99"/>
    <w:rsid w:val="00CC5107"/>
    <w:rsid w:val="00D04312"/>
    <w:rsid w:val="00E62B5F"/>
    <w:rsid w:val="00E77B74"/>
    <w:rsid w:val="00E824C9"/>
    <w:rsid w:val="00EB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55EC"/>
  <w15:docId w15:val="{6E55E988-26FE-4EAD-9EA6-78EBACEB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874B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Teena Agrawal</cp:lastModifiedBy>
  <cp:revision>4</cp:revision>
  <dcterms:created xsi:type="dcterms:W3CDTF">2019-10-03T14:53:00Z</dcterms:created>
  <dcterms:modified xsi:type="dcterms:W3CDTF">2019-10-05T10:07:00Z</dcterms:modified>
</cp:coreProperties>
</file>