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4"/>
        <w:gridCol w:w="3852"/>
        <w:gridCol w:w="2950"/>
      </w:tblGrid>
      <w:tr w:rsidR="00AB0C99" w14:paraId="2E4DE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9D4EA" w14:textId="77777777" w:rsidR="00AB0C99" w:rsidRDefault="00000000">
            <w:r>
              <w:rPr>
                <w:sz w:val="20"/>
                <w:szCs w:val="20"/>
              </w:rPr>
              <w:t>Nom : ___________________________</w:t>
            </w:r>
          </w:p>
          <w:p w14:paraId="2ACA06D3" w14:textId="77777777" w:rsidR="00AB0C99" w:rsidRDefault="00000000">
            <w:r>
              <w:rPr>
                <w:sz w:val="20"/>
                <w:szCs w:val="20"/>
              </w:rPr>
              <w:t>Prénom : ________________________</w:t>
            </w:r>
          </w:p>
          <w:p w14:paraId="2374A31F" w14:textId="77777777" w:rsidR="00AB0C99" w:rsidRDefault="00000000">
            <w:r>
              <w:rPr>
                <w:sz w:val="20"/>
                <w:szCs w:val="20"/>
              </w:rPr>
              <w:t>Classe : _________________________</w:t>
            </w: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2A744" w14:textId="77777777" w:rsidR="00AB0C99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CCF — Mathématiques</w:t>
            </w:r>
          </w:p>
          <w:p w14:paraId="16F7AEBA" w14:textId="77777777" w:rsidR="00AB0C99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Fonctions du second degré — Cosmétiques bio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6D2F0" w14:textId="77777777" w:rsidR="00AB0C99" w:rsidRDefault="00000000">
            <w:pPr>
              <w:jc w:val="right"/>
            </w:pPr>
            <w:r>
              <w:rPr>
                <w:sz w:val="20"/>
                <w:szCs w:val="20"/>
              </w:rPr>
              <w:t>Date : _______________</w:t>
            </w:r>
          </w:p>
          <w:p w14:paraId="360711F6" w14:textId="77777777" w:rsidR="00AB0C99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Note : _____ / 20</w:t>
            </w:r>
          </w:p>
          <w:p w14:paraId="4848DCDD" w14:textId="77777777" w:rsidR="00AB0C99" w:rsidRDefault="00000000"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>Durée : 45 min</w:t>
            </w:r>
          </w:p>
        </w:tc>
      </w:tr>
    </w:tbl>
    <w:p w14:paraId="7D215233" w14:textId="77777777" w:rsidR="00AB0C99" w:rsidRDefault="00AB0C99">
      <w:pPr>
        <w:pBdr>
          <w:bottom w:val="single" w:sz="6" w:space="1" w:color="2E75B6"/>
        </w:pBdr>
        <w:spacing w:before="60" w:after="60"/>
      </w:pPr>
    </w:p>
    <w:p w14:paraId="025B64C5" w14:textId="77777777" w:rsidR="00AB0C99" w:rsidRDefault="00AB0C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B0C99" w14:paraId="7E80BD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7EF6" w14:textId="77777777" w:rsidR="00AB0C9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SITUATION</w:t>
            </w:r>
            <w:proofErr w:type="gramEnd"/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48FC" w14:textId="77777777" w:rsidR="00AB0C99" w:rsidRDefault="00000000">
            <w:r>
              <w:rPr>
                <w:b/>
                <w:bCs/>
                <w:color w:val="2C5F8A"/>
                <w:sz w:val="24"/>
                <w:szCs w:val="24"/>
              </w:rPr>
              <w:t>La start-up de cosmétiques bio</w:t>
            </w:r>
          </w:p>
        </w:tc>
      </w:tr>
    </w:tbl>
    <w:p w14:paraId="2BE1CB05" w14:textId="77777777" w:rsidR="00AB0C99" w:rsidRDefault="00AB0C99">
      <w:pPr>
        <w:spacing w:before="60" w:after="60"/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6"/>
      </w:tblGrid>
      <w:tr w:rsidR="00AB0C99" w14:paraId="163109CD" w14:textId="77777777">
        <w:tblPrEx>
          <w:tblCellMar>
            <w:top w:w="0" w:type="dxa"/>
            <w:bottom w:w="0" w:type="dxa"/>
          </w:tblCellMar>
        </w:tblPrEx>
        <w:tc>
          <w:tcPr>
            <w:tcW w:w="9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364387" w14:textId="77777777" w:rsidR="00AB0C99" w:rsidRDefault="00000000">
            <w:pPr>
              <w:spacing w:before="40" w:after="80"/>
            </w:pPr>
            <w:r>
              <w:t xml:space="preserve">La start-up </w:t>
            </w:r>
            <w:proofErr w:type="spellStart"/>
            <w:r>
              <w:rPr>
                <w:b/>
                <w:bCs/>
              </w:rPr>
              <w:t>NaturElle</w:t>
            </w:r>
            <w:proofErr w:type="spellEnd"/>
            <w:r>
              <w:t xml:space="preserve"> commercialise une crème visage 100 % naturelle et certifiée bio. Son directeur commercial a modélisé le bénéfice réalisé </w:t>
            </w:r>
            <w:r>
              <w:rPr>
                <w:b/>
                <w:bCs/>
                <w:i/>
                <w:iCs/>
              </w:rPr>
              <w:t>B(x)</w:t>
            </w:r>
            <w:r>
              <w:t xml:space="preserve"> (en €) en fonction du prix de vente unitaire </w:t>
            </w:r>
            <w:r>
              <w:rPr>
                <w:b/>
                <w:bCs/>
                <w:i/>
                <w:iCs/>
              </w:rPr>
              <w:t>x</w:t>
            </w:r>
            <w:r>
              <w:t xml:space="preserve"> (en €) pratiqué en boutique.</w:t>
            </w:r>
          </w:p>
          <w:p w14:paraId="0CC95B2D" w14:textId="77777777" w:rsidR="00AB0C99" w:rsidRDefault="00000000">
            <w:pPr>
              <w:spacing w:before="40" w:after="80"/>
            </w:pPr>
            <w:r>
              <w:t xml:space="preserve">Les résultats de l'étude de marché sont modélisés par la fonction </w:t>
            </w:r>
            <w:r>
              <w:rPr>
                <w:b/>
                <w:bCs/>
                <w:i/>
                <w:iCs/>
              </w:rPr>
              <w:t>B</w:t>
            </w:r>
            <w:r>
              <w:t xml:space="preserve"> définie sur [0 ; +</w:t>
            </w:r>
            <w:proofErr w:type="gramStart"/>
            <w:r>
              <w:t>∞[ par</w:t>
            </w:r>
            <w:proofErr w:type="gramEnd"/>
            <w:r>
              <w:t xml:space="preserve"> :</w:t>
            </w:r>
          </w:p>
          <w:p w14:paraId="23BB8B9D" w14:textId="77777777" w:rsidR="00AB0C99" w:rsidRDefault="00000000">
            <w:pPr>
              <w:spacing w:before="80" w:after="80"/>
              <w:jc w:val="center"/>
            </w:pPr>
            <w:r>
              <w:rPr>
                <w:rFonts w:ascii="Arial Narrow" w:eastAsia="Arial Narrow" w:hAnsi="Arial Narrow" w:cs="Arial Narrow"/>
                <w:b/>
                <w:bCs/>
                <w:color w:val="1F4E79"/>
                <w:sz w:val="26"/>
                <w:szCs w:val="26"/>
              </w:rPr>
              <w:t>B(x) = −x² + 16x − 48</w:t>
            </w:r>
          </w:p>
          <w:p w14:paraId="6CE7DDB3" w14:textId="77777777" w:rsidR="00AB0C99" w:rsidRDefault="00000000">
            <w:pPr>
              <w:spacing w:before="40" w:after="40"/>
            </w:pPr>
            <w:proofErr w:type="gramStart"/>
            <w:r>
              <w:rPr>
                <w:i/>
                <w:iCs/>
              </w:rPr>
              <w:t>où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x</w:t>
            </w:r>
            <w:r>
              <w:rPr>
                <w:i/>
                <w:iCs/>
              </w:rPr>
              <w:t xml:space="preserve"> représente le prix de vente unitaire en euros et </w:t>
            </w:r>
            <w:r>
              <w:rPr>
                <w:b/>
                <w:bCs/>
                <w:i/>
                <w:iCs/>
              </w:rPr>
              <w:t>B(x)</w:t>
            </w:r>
            <w:r>
              <w:rPr>
                <w:i/>
                <w:iCs/>
              </w:rPr>
              <w:t xml:space="preserve"> le bénéfice correspondant en euros.</w:t>
            </w:r>
          </w:p>
        </w:tc>
      </w:tr>
    </w:tbl>
    <w:p w14:paraId="7251B4FE" w14:textId="77777777" w:rsidR="00AB0C99" w:rsidRDefault="00AB0C99">
      <w:pPr>
        <w:spacing w:before="60" w:after="60"/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6"/>
      </w:tblGrid>
      <w:tr w:rsidR="00AB0C99" w14:paraId="6EC338C3" w14:textId="77777777">
        <w:tblPrEx>
          <w:tblCellMar>
            <w:top w:w="0" w:type="dxa"/>
            <w:bottom w:w="0" w:type="dxa"/>
          </w:tblCellMar>
        </w:tblPrEx>
        <w:tc>
          <w:tcPr>
            <w:tcW w:w="9926" w:type="dxa"/>
            <w:tcBorders>
              <w:top w:val="single" w:sz="1" w:space="0" w:color="AAAAAA"/>
              <w:left w:val="single" w:sz="12" w:space="0" w:color="D4A017"/>
              <w:bottom w:val="single" w:sz="1" w:space="0" w:color="AAAAAA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9964F7" w14:textId="77777777" w:rsidR="00AB0C99" w:rsidRDefault="00000000">
            <w:proofErr w:type="gramStart"/>
            <w:r>
              <w:rPr>
                <w:b/>
                <w:bCs/>
                <w:color w:val="9A7D0A"/>
                <w:sz w:val="24"/>
                <w:szCs w:val="24"/>
              </w:rPr>
              <w:t>🎯  Problématique</w:t>
            </w:r>
            <w:proofErr w:type="gramEnd"/>
            <w:r>
              <w:rPr>
                <w:b/>
                <w:bCs/>
                <w:color w:val="9A7D0A"/>
                <w:sz w:val="24"/>
                <w:szCs w:val="24"/>
              </w:rPr>
              <w:t xml:space="preserve"> : </w:t>
            </w:r>
            <w:r>
              <w:rPr>
                <w:i/>
                <w:iCs/>
              </w:rPr>
              <w:t xml:space="preserve">À quel prix </w:t>
            </w:r>
            <w:proofErr w:type="spellStart"/>
            <w:r>
              <w:rPr>
                <w:i/>
                <w:iCs/>
              </w:rPr>
              <w:t>NaturElle</w:t>
            </w:r>
            <w:proofErr w:type="spellEnd"/>
            <w:r>
              <w:rPr>
                <w:i/>
                <w:iCs/>
              </w:rPr>
              <w:t xml:space="preserve"> doit-elle vendre sa crème visage bio pour maximiser son bénéfice ?</w:t>
            </w:r>
          </w:p>
        </w:tc>
      </w:tr>
    </w:tbl>
    <w:p w14:paraId="5265734B" w14:textId="77777777" w:rsidR="00AB0C99" w:rsidRDefault="00AB0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7119"/>
      </w:tblGrid>
      <w:tr w:rsidR="00AB0C99" w14:paraId="1ABF1C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F82A" w14:textId="77777777" w:rsidR="00AB0C9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 — APPROPRIATION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16A8" w14:textId="77777777" w:rsidR="00AB0C99" w:rsidRDefault="00000000">
            <w:r>
              <w:rPr>
                <w:b/>
                <w:bCs/>
                <w:color w:val="2E75B6"/>
                <w:sz w:val="24"/>
                <w:szCs w:val="24"/>
              </w:rPr>
              <w:t>Se repérer dans la situation</w:t>
            </w:r>
          </w:p>
        </w:tc>
      </w:tr>
    </w:tbl>
    <w:p w14:paraId="30A5C8AB" w14:textId="77777777" w:rsidR="00AB0C99" w:rsidRDefault="00AB0C9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4EAE1E5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101CF0" w14:textId="4EAEAA18" w:rsidR="00AB0C99" w:rsidRDefault="00A959FD">
            <w:r>
              <w:rPr>
                <w:b/>
                <w:bCs/>
                <w:color w:val="2E75B6"/>
              </w:rPr>
              <w:t>a</w:t>
            </w:r>
            <w:r w:rsidR="00000000">
              <w:rPr>
                <w:b/>
                <w:bCs/>
                <w:color w:val="2E75B6"/>
              </w:rPr>
              <w:t xml:space="preserve">. </w:t>
            </w:r>
            <w:r w:rsidR="00000000">
              <w:t xml:space="preserve">Tracer la courbe représentative de B(x) sur la calculatrice </w:t>
            </w:r>
            <w:proofErr w:type="spellStart"/>
            <w:r w:rsidR="00000000">
              <w:t>Numworks</w:t>
            </w:r>
            <w:proofErr w:type="spellEnd"/>
            <w:r w:rsidR="00000000"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14B3" w14:textId="77777777" w:rsidR="00AB0C99" w:rsidRDefault="00000000">
            <w:pPr>
              <w:jc w:val="center"/>
            </w:pPr>
            <w:r>
              <w:rPr>
                <w:b/>
                <w:bCs/>
              </w:rPr>
              <w:t>2 pts</w:t>
            </w:r>
          </w:p>
        </w:tc>
      </w:tr>
    </w:tbl>
    <w:p w14:paraId="08CF17F9" w14:textId="77777777" w:rsidR="00AB0C99" w:rsidRDefault="00AB0C99">
      <w:pPr>
        <w:spacing w:before="40" w:after="40"/>
      </w:pPr>
    </w:p>
    <w:p w14:paraId="70F68F53" w14:textId="77777777" w:rsidR="00AB0C99" w:rsidRDefault="00AB0C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68E0D61E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E54D7A" w14:textId="2A4D5069" w:rsidR="00AB0C99" w:rsidRDefault="00A959FD">
            <w:r>
              <w:rPr>
                <w:b/>
                <w:bCs/>
                <w:color w:val="2E75B6"/>
              </w:rPr>
              <w:t>b</w:t>
            </w:r>
            <w:r w:rsidR="00000000">
              <w:rPr>
                <w:b/>
                <w:bCs/>
                <w:color w:val="2E75B6"/>
              </w:rPr>
              <w:t xml:space="preserve">. </w:t>
            </w:r>
            <w:r w:rsidR="00000000">
              <w:t xml:space="preserve">En vendant chaque crème à 5 €, quel bénéfice </w:t>
            </w:r>
            <w:proofErr w:type="spellStart"/>
            <w:r w:rsidR="00000000">
              <w:t>NaturElle</w:t>
            </w:r>
            <w:proofErr w:type="spellEnd"/>
            <w:r w:rsidR="00000000">
              <w:t xml:space="preserve"> peut-elle réaliser ? Lire la valeur sur l'écran de la calculatrice et interpréter ce résultat dans le contexte.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1192" w14:textId="77777777" w:rsidR="00AB0C99" w:rsidRDefault="00000000">
            <w:pPr>
              <w:jc w:val="center"/>
            </w:pPr>
            <w:r>
              <w:rPr>
                <w:b/>
                <w:bCs/>
              </w:rPr>
              <w:t>2 pts</w:t>
            </w:r>
          </w:p>
        </w:tc>
      </w:tr>
    </w:tbl>
    <w:p w14:paraId="14833310" w14:textId="77777777" w:rsidR="00AB0C99" w:rsidRDefault="00AB0C99">
      <w:pPr>
        <w:spacing w:before="40" w:after="40"/>
      </w:pPr>
    </w:p>
    <w:p w14:paraId="1EF5C1F1" w14:textId="77777777" w:rsidR="00AB0C99" w:rsidRDefault="00AB0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B0C99" w14:paraId="57EE8B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EB7A" w14:textId="77777777" w:rsidR="00AB0C9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Q2 — ANALYSE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989C" w14:textId="77777777" w:rsidR="00AB0C99" w:rsidRDefault="00000000">
            <w:r>
              <w:rPr>
                <w:b/>
                <w:bCs/>
                <w:color w:val="2E75B6"/>
                <w:sz w:val="24"/>
                <w:szCs w:val="24"/>
              </w:rPr>
              <w:t>Identifier et exploiter les caractéristiques</w:t>
            </w:r>
          </w:p>
        </w:tc>
      </w:tr>
    </w:tbl>
    <w:p w14:paraId="755AB2EA" w14:textId="77777777" w:rsidR="00AB0C99" w:rsidRDefault="00AB0C9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3558819F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8EB8BD" w14:textId="38EECFF3" w:rsidR="00AB0C99" w:rsidRDefault="00A959FD">
            <w:r>
              <w:rPr>
                <w:b/>
                <w:bCs/>
                <w:color w:val="2E75B6"/>
              </w:rPr>
              <w:t>a</w:t>
            </w:r>
            <w:r w:rsidR="00000000">
              <w:rPr>
                <w:b/>
                <w:bCs/>
                <w:color w:val="2E75B6"/>
              </w:rPr>
              <w:t xml:space="preserve">. </w:t>
            </w:r>
            <w:r w:rsidR="00000000">
              <w:t xml:space="preserve">Identifier et noter les coefficients a, b et c du polynôme B(x) = </w:t>
            </w:r>
            <w:proofErr w:type="spellStart"/>
            <w:r w:rsidR="00000000">
              <w:t>ax</w:t>
            </w:r>
            <w:proofErr w:type="spellEnd"/>
            <w:r w:rsidR="00000000">
              <w:t xml:space="preserve">² + </w:t>
            </w:r>
            <w:proofErr w:type="spellStart"/>
            <w:r w:rsidR="00000000">
              <w:t>bx</w:t>
            </w:r>
            <w:proofErr w:type="spellEnd"/>
            <w:r w:rsidR="00000000">
              <w:t xml:space="preserve"> + 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FCB6" w14:textId="77777777" w:rsidR="00AB0C99" w:rsidRDefault="00000000">
            <w:pPr>
              <w:jc w:val="center"/>
            </w:pPr>
            <w:r>
              <w:rPr>
                <w:b/>
                <w:bCs/>
              </w:rPr>
              <w:t>2 pts</w:t>
            </w:r>
          </w:p>
        </w:tc>
      </w:tr>
    </w:tbl>
    <w:p w14:paraId="1F7190BF" w14:textId="77777777" w:rsidR="00AB0C99" w:rsidRDefault="00AB0C99">
      <w:pPr>
        <w:spacing w:before="40" w:after="40"/>
      </w:pPr>
    </w:p>
    <w:p w14:paraId="2B0CF13D" w14:textId="77777777" w:rsidR="00AB0C99" w:rsidRDefault="00AB0C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252E3DF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8F68AF" w14:textId="19C6B857" w:rsidR="00AB0C99" w:rsidRDefault="00A959FD">
            <w:r>
              <w:rPr>
                <w:b/>
                <w:bCs/>
                <w:color w:val="2E75B6"/>
              </w:rPr>
              <w:t>b</w:t>
            </w:r>
            <w:r w:rsidR="00000000">
              <w:rPr>
                <w:b/>
                <w:bCs/>
                <w:color w:val="2E75B6"/>
              </w:rPr>
              <w:t xml:space="preserve">. </w:t>
            </w:r>
            <w:r w:rsidR="00000000">
              <w:t>Calculer algébriquement l'abscisse du sommet de la parabole. Interpréter cette valeur dans le contexte de l'entreprise.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CBE7" w14:textId="77777777" w:rsidR="00AB0C99" w:rsidRDefault="00000000">
            <w:pPr>
              <w:jc w:val="center"/>
            </w:pPr>
            <w:r>
              <w:rPr>
                <w:b/>
                <w:bCs/>
              </w:rPr>
              <w:t>3 pts</w:t>
            </w:r>
          </w:p>
        </w:tc>
      </w:tr>
    </w:tbl>
    <w:p w14:paraId="7A0B75BB" w14:textId="77777777" w:rsidR="00AB0C99" w:rsidRDefault="00AB0C99">
      <w:pPr>
        <w:spacing w:before="40" w:after="40"/>
      </w:pPr>
    </w:p>
    <w:p w14:paraId="78AAB45F" w14:textId="77777777" w:rsidR="00AB0C99" w:rsidRDefault="00AB0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B0C99" w14:paraId="492519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9F84" w14:textId="77777777" w:rsidR="00AB0C9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Q3 — RÉALISER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604D" w14:textId="77777777" w:rsidR="00AB0C99" w:rsidRDefault="00000000">
            <w:r>
              <w:rPr>
                <w:b/>
                <w:bCs/>
                <w:color w:val="2E75B6"/>
                <w:sz w:val="24"/>
                <w:szCs w:val="24"/>
              </w:rPr>
              <w:t>Effectuer les calculs algébriques</w:t>
            </w:r>
          </w:p>
        </w:tc>
      </w:tr>
    </w:tbl>
    <w:p w14:paraId="2F43BDD2" w14:textId="77777777" w:rsidR="00AB0C99" w:rsidRDefault="00AB0C9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7C8AAA8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D5FF66" w14:textId="24A79917" w:rsidR="00AB0C99" w:rsidRDefault="00A959FD">
            <w:r>
              <w:rPr>
                <w:b/>
                <w:bCs/>
                <w:color w:val="2E75B6"/>
              </w:rPr>
              <w:t>a</w:t>
            </w:r>
            <w:r w:rsidR="00000000">
              <w:rPr>
                <w:b/>
                <w:bCs/>
                <w:color w:val="2E75B6"/>
              </w:rPr>
              <w:t xml:space="preserve">. </w:t>
            </w:r>
            <w:r w:rsidR="00000000">
              <w:t>Calculer algébriquement l'ordonnée à l'origine de B(x). Que représente-t-elle dans la situation ?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CB4A" w14:textId="77777777" w:rsidR="00AB0C99" w:rsidRDefault="00000000">
            <w:pPr>
              <w:jc w:val="center"/>
            </w:pPr>
            <w:r>
              <w:rPr>
                <w:b/>
                <w:bCs/>
              </w:rPr>
              <w:t>2 pts</w:t>
            </w:r>
          </w:p>
        </w:tc>
      </w:tr>
    </w:tbl>
    <w:p w14:paraId="6EBDC6CD" w14:textId="77777777" w:rsidR="00AB0C99" w:rsidRDefault="00AB0C99">
      <w:pPr>
        <w:spacing w:before="40" w:after="40"/>
      </w:pPr>
    </w:p>
    <w:p w14:paraId="6AD07108" w14:textId="77777777" w:rsidR="00AB0C99" w:rsidRDefault="00AB0C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56ED766F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8D3C49" w14:textId="07CF6D8E" w:rsidR="00AB0C99" w:rsidRDefault="00A959FD">
            <w:r>
              <w:rPr>
                <w:b/>
                <w:bCs/>
                <w:color w:val="2E75B6"/>
              </w:rPr>
              <w:t>b</w:t>
            </w:r>
            <w:r w:rsidR="00000000">
              <w:rPr>
                <w:b/>
                <w:bCs/>
                <w:color w:val="2E75B6"/>
              </w:rPr>
              <w:t xml:space="preserve">. </w:t>
            </w:r>
            <w:r w:rsidR="00000000">
              <w:t xml:space="preserve">À l'aide de la calculatrice </w:t>
            </w:r>
            <w:proofErr w:type="spellStart"/>
            <w:r w:rsidR="00000000">
              <w:t>Numworks</w:t>
            </w:r>
            <w:proofErr w:type="spellEnd"/>
            <w:r w:rsidR="00000000">
              <w:t>, déterminer les deux racines (zéros) de B(x), puis écrire la forme factorisée du polynôme.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AA71" w14:textId="77777777" w:rsidR="00AB0C99" w:rsidRDefault="00000000">
            <w:pPr>
              <w:jc w:val="center"/>
            </w:pPr>
            <w:r>
              <w:rPr>
                <w:b/>
                <w:bCs/>
              </w:rPr>
              <w:t>3 pts</w:t>
            </w:r>
          </w:p>
        </w:tc>
      </w:tr>
    </w:tbl>
    <w:p w14:paraId="6EE561CE" w14:textId="77777777" w:rsidR="00AB0C99" w:rsidRDefault="00AB0C99">
      <w:pPr>
        <w:spacing w:before="40" w:after="40"/>
      </w:pPr>
    </w:p>
    <w:p w14:paraId="481EC32D" w14:textId="77777777" w:rsidR="00AB0C99" w:rsidRDefault="00AB0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B0C99" w14:paraId="36DDD6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807E" w14:textId="77777777" w:rsidR="00AB0C9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Q4 — VALIDATION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583D" w14:textId="77777777" w:rsidR="00AB0C99" w:rsidRDefault="00000000">
            <w:r>
              <w:rPr>
                <w:b/>
                <w:bCs/>
                <w:color w:val="2E75B6"/>
                <w:sz w:val="24"/>
                <w:szCs w:val="24"/>
              </w:rPr>
              <w:t>Vérifier et interpréter les résultats</w:t>
            </w:r>
          </w:p>
        </w:tc>
      </w:tr>
    </w:tbl>
    <w:p w14:paraId="77734660" w14:textId="77777777" w:rsidR="00AB0C99" w:rsidRDefault="00AB0C9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05C6075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5FBB20" w14:textId="564F087F" w:rsidR="00AB0C99" w:rsidRDefault="00A959FD">
            <w:r>
              <w:rPr>
                <w:b/>
                <w:bCs/>
                <w:color w:val="2E75B6"/>
              </w:rPr>
              <w:t>a</w:t>
            </w:r>
            <w:r w:rsidR="00000000">
              <w:rPr>
                <w:b/>
                <w:bCs/>
                <w:color w:val="2E75B6"/>
              </w:rPr>
              <w:t xml:space="preserve">. </w:t>
            </w:r>
            <w:r w:rsidR="00000000">
              <w:t>Dresser le tableau de signes de B(x) en utilisant les racines trouvées à la question précédente.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83FB" w14:textId="77777777" w:rsidR="00AB0C99" w:rsidRDefault="00000000">
            <w:pPr>
              <w:jc w:val="center"/>
            </w:pPr>
            <w:r>
              <w:rPr>
                <w:b/>
                <w:bCs/>
              </w:rPr>
              <w:t>3 pts</w:t>
            </w:r>
          </w:p>
        </w:tc>
      </w:tr>
    </w:tbl>
    <w:p w14:paraId="1914F95D" w14:textId="77777777" w:rsidR="00AB0C99" w:rsidRDefault="00AB0C99">
      <w:pPr>
        <w:spacing w:before="40" w:after="40"/>
      </w:pPr>
    </w:p>
    <w:p w14:paraId="0C7F4BC2" w14:textId="77777777" w:rsidR="00AB0C99" w:rsidRDefault="00AB0C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B0C99" w14:paraId="05B5B73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A15E4" w14:textId="77777777" w:rsidR="00AB0C99" w:rsidRDefault="00000000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67915" w14:textId="77777777" w:rsidR="00AB0C99" w:rsidRDefault="00000000">
            <w:pPr>
              <w:jc w:val="center"/>
            </w:pPr>
            <w:r>
              <w:rPr>
                <w:sz w:val="20"/>
                <w:szCs w:val="20"/>
              </w:rPr>
              <w:t>−∞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00FBE" w14:textId="77777777" w:rsidR="00AB0C9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₁ =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8C244" w14:textId="77777777" w:rsidR="00AB0C99" w:rsidRDefault="00000000">
            <w:pPr>
              <w:jc w:val="center"/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1872B" w14:textId="77777777" w:rsidR="00AB0C9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₂ =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B35A5" w14:textId="77777777" w:rsidR="00AB0C99" w:rsidRDefault="00000000">
            <w:pPr>
              <w:jc w:val="center"/>
            </w:pPr>
            <w:r>
              <w:rPr>
                <w:sz w:val="20"/>
                <w:szCs w:val="20"/>
              </w:rPr>
              <w:t>+∞</w:t>
            </w:r>
          </w:p>
        </w:tc>
      </w:tr>
      <w:tr w:rsidR="00AB0C99" w14:paraId="095769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1616A" w14:textId="77777777" w:rsidR="00AB0C9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Signe de B(x)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2E319" w14:textId="77777777" w:rsidR="00AB0C99" w:rsidRDefault="00AB0C99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EE36A" w14:textId="77777777" w:rsidR="00AB0C99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72F39" w14:textId="77777777" w:rsidR="00AB0C99" w:rsidRDefault="00AB0C99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B961D" w14:textId="77777777" w:rsidR="00AB0C99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AD2D7" w14:textId="77777777" w:rsidR="00AB0C99" w:rsidRDefault="00AB0C99">
            <w:pPr>
              <w:jc w:val="center"/>
            </w:pPr>
          </w:p>
        </w:tc>
      </w:tr>
    </w:tbl>
    <w:p w14:paraId="79662E1A" w14:textId="77777777" w:rsidR="00AB0C99" w:rsidRDefault="00AB0C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1C7656FE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038A7D" w14:textId="26B37670" w:rsidR="00AB0C99" w:rsidRDefault="00A959FD">
            <w:r>
              <w:rPr>
                <w:b/>
                <w:bCs/>
                <w:color w:val="2E75B6"/>
              </w:rPr>
              <w:t>b</w:t>
            </w:r>
            <w:r w:rsidR="00000000">
              <w:rPr>
                <w:b/>
                <w:bCs/>
                <w:color w:val="2E75B6"/>
              </w:rPr>
              <w:t xml:space="preserve">. </w:t>
            </w:r>
            <w:r w:rsidR="00000000">
              <w:t>Pour quels prix de vente l'entreprise dégage-t-elle un bénéfice ? Justifier à l'aide du tableau de signes.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BEBF" w14:textId="77777777" w:rsidR="00AB0C99" w:rsidRDefault="00000000">
            <w:pPr>
              <w:jc w:val="center"/>
            </w:pPr>
            <w:r>
              <w:rPr>
                <w:b/>
                <w:bCs/>
              </w:rPr>
              <w:t>1 pt</w:t>
            </w:r>
          </w:p>
        </w:tc>
      </w:tr>
    </w:tbl>
    <w:p w14:paraId="02F40B32" w14:textId="77777777" w:rsidR="00AB0C99" w:rsidRDefault="00AB0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7026"/>
      </w:tblGrid>
      <w:tr w:rsidR="00AB0C99" w14:paraId="558FD1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3B21" w14:textId="77777777" w:rsidR="00AB0C9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Q5 — COMMUNICATION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4326" w14:textId="77777777" w:rsidR="00AB0C99" w:rsidRDefault="00000000">
            <w:r>
              <w:rPr>
                <w:b/>
                <w:bCs/>
                <w:color w:val="2E75B6"/>
                <w:sz w:val="24"/>
                <w:szCs w:val="24"/>
              </w:rPr>
              <w:t>Présenter et argumenter les conclusions</w:t>
            </w:r>
          </w:p>
        </w:tc>
      </w:tr>
    </w:tbl>
    <w:p w14:paraId="095EA37E" w14:textId="77777777" w:rsidR="00AB0C99" w:rsidRDefault="00AB0C9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B0C99" w14:paraId="02FA642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B2C4AF" w14:textId="24F7C32E" w:rsidR="00AB0C99" w:rsidRDefault="00000000">
            <w:r>
              <w:t xml:space="preserve">En vendant 200 crèmes visage au prix permettant un bénéfice maximal, calculer la somme totale que </w:t>
            </w:r>
            <w:proofErr w:type="spellStart"/>
            <w:r>
              <w:t>NaturElle</w:t>
            </w:r>
            <w:proofErr w:type="spellEnd"/>
            <w:r>
              <w:t xml:space="preserve"> peut espérer gagner. Présenter le raisonnement de façon claire et rédigée.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31FB" w14:textId="77777777" w:rsidR="00AB0C99" w:rsidRDefault="00000000">
            <w:pPr>
              <w:jc w:val="center"/>
            </w:pPr>
            <w:r>
              <w:rPr>
                <w:b/>
                <w:bCs/>
              </w:rPr>
              <w:t>2 pts</w:t>
            </w:r>
          </w:p>
        </w:tc>
      </w:tr>
    </w:tbl>
    <w:p w14:paraId="2B5856F0" w14:textId="77777777" w:rsidR="00AB0C99" w:rsidRDefault="00AB0C99">
      <w:pPr>
        <w:spacing w:before="80" w:after="80"/>
      </w:pPr>
    </w:p>
    <w:sectPr w:rsidR="00AB0C9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B638CD"/>
    <w:multiLevelType w:val="hybridMultilevel"/>
    <w:tmpl w:val="B9C8BE26"/>
    <w:lvl w:ilvl="0" w:tplc="4A02BD0E">
      <w:start w:val="1"/>
      <w:numFmt w:val="bullet"/>
      <w:lvlText w:val="●"/>
      <w:lvlJc w:val="left"/>
      <w:pPr>
        <w:ind w:left="720" w:hanging="360"/>
      </w:pPr>
    </w:lvl>
    <w:lvl w:ilvl="1" w:tplc="613CA756">
      <w:start w:val="1"/>
      <w:numFmt w:val="bullet"/>
      <w:lvlText w:val="○"/>
      <w:lvlJc w:val="left"/>
      <w:pPr>
        <w:ind w:left="1440" w:hanging="360"/>
      </w:pPr>
    </w:lvl>
    <w:lvl w:ilvl="2" w:tplc="09CACF14">
      <w:start w:val="1"/>
      <w:numFmt w:val="bullet"/>
      <w:lvlText w:val="■"/>
      <w:lvlJc w:val="left"/>
      <w:pPr>
        <w:ind w:left="2160" w:hanging="360"/>
      </w:pPr>
    </w:lvl>
    <w:lvl w:ilvl="3" w:tplc="AE56C2C2">
      <w:start w:val="1"/>
      <w:numFmt w:val="bullet"/>
      <w:lvlText w:val="●"/>
      <w:lvlJc w:val="left"/>
      <w:pPr>
        <w:ind w:left="2880" w:hanging="360"/>
      </w:pPr>
    </w:lvl>
    <w:lvl w:ilvl="4" w:tplc="49049498">
      <w:start w:val="1"/>
      <w:numFmt w:val="bullet"/>
      <w:lvlText w:val="○"/>
      <w:lvlJc w:val="left"/>
      <w:pPr>
        <w:ind w:left="3600" w:hanging="360"/>
      </w:pPr>
    </w:lvl>
    <w:lvl w:ilvl="5" w:tplc="FA74DAEE">
      <w:start w:val="1"/>
      <w:numFmt w:val="bullet"/>
      <w:lvlText w:val="■"/>
      <w:lvlJc w:val="left"/>
      <w:pPr>
        <w:ind w:left="4320" w:hanging="360"/>
      </w:pPr>
    </w:lvl>
    <w:lvl w:ilvl="6" w:tplc="68CCCCEC">
      <w:start w:val="1"/>
      <w:numFmt w:val="bullet"/>
      <w:lvlText w:val="●"/>
      <w:lvlJc w:val="left"/>
      <w:pPr>
        <w:ind w:left="5040" w:hanging="360"/>
      </w:pPr>
    </w:lvl>
    <w:lvl w:ilvl="7" w:tplc="331AC518">
      <w:start w:val="1"/>
      <w:numFmt w:val="bullet"/>
      <w:lvlText w:val="●"/>
      <w:lvlJc w:val="left"/>
      <w:pPr>
        <w:ind w:left="5760" w:hanging="360"/>
      </w:pPr>
    </w:lvl>
    <w:lvl w:ilvl="8" w:tplc="9C389EE2">
      <w:start w:val="1"/>
      <w:numFmt w:val="bullet"/>
      <w:lvlText w:val="●"/>
      <w:lvlJc w:val="left"/>
      <w:pPr>
        <w:ind w:left="6480" w:hanging="360"/>
      </w:pPr>
    </w:lvl>
  </w:abstractNum>
  <w:num w:numId="1" w16cid:durableId="408775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C99"/>
    <w:rsid w:val="00A959FD"/>
    <w:rsid w:val="00AB0C99"/>
    <w:rsid w:val="00AB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E95B"/>
  <w15:docId w15:val="{1C6FAD9A-5F4E-43E3-BD47-58879640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Lagon</cp:lastModifiedBy>
  <cp:revision>2</cp:revision>
  <dcterms:created xsi:type="dcterms:W3CDTF">2026-05-05T20:47:00Z</dcterms:created>
  <dcterms:modified xsi:type="dcterms:W3CDTF">2026-05-05T20:47:00Z</dcterms:modified>
</cp:coreProperties>
</file>