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pPr w:leftFromText="141" w:rightFromText="141" w:tblpY="-505"/>
        <w:tblW w:w="0" w:type="auto"/>
        <w:tblLook w:val="04A0" w:firstRow="1" w:lastRow="0" w:firstColumn="1" w:lastColumn="0" w:noHBand="0" w:noVBand="1"/>
      </w:tblPr>
      <w:tblGrid>
        <w:gridCol w:w="1129"/>
        <w:gridCol w:w="9327"/>
      </w:tblGrid>
      <w:tr w:rsidR="00E25AC7" w:rsidRPr="00E25AC7" w14:paraId="17F2BA7E" w14:textId="77777777" w:rsidTr="00216332">
        <w:tc>
          <w:tcPr>
            <w:tcW w:w="1129" w:type="dxa"/>
          </w:tcPr>
          <w:p w14:paraId="5F08EAF3" w14:textId="6CB052A0" w:rsidR="00E25AC7" w:rsidRPr="00E25AC7" w:rsidRDefault="00E25AC7" w:rsidP="00216332">
            <w:pPr>
              <w:jc w:val="center"/>
              <w:rPr>
                <w:b/>
                <w:bCs/>
                <w:sz w:val="28"/>
                <w:szCs w:val="28"/>
              </w:rPr>
            </w:pPr>
            <w:r w:rsidRPr="00E25AC7">
              <w:rPr>
                <w:b/>
                <w:bCs/>
                <w:sz w:val="28"/>
                <w:szCs w:val="28"/>
              </w:rPr>
              <w:t>TC</w:t>
            </w:r>
          </w:p>
        </w:tc>
        <w:tc>
          <w:tcPr>
            <w:tcW w:w="9327" w:type="dxa"/>
          </w:tcPr>
          <w:p w14:paraId="742A5B05" w14:textId="6EFE8F16" w:rsidR="00E25AC7" w:rsidRPr="00E25AC7" w:rsidRDefault="00E25AC7" w:rsidP="00216332">
            <w:pPr>
              <w:jc w:val="center"/>
              <w:rPr>
                <w:b/>
                <w:bCs/>
                <w:sz w:val="28"/>
                <w:szCs w:val="28"/>
              </w:rPr>
            </w:pPr>
            <w:r w:rsidRPr="00E25AC7">
              <w:rPr>
                <w:b/>
                <w:bCs/>
                <w:sz w:val="28"/>
                <w:szCs w:val="28"/>
              </w:rPr>
              <w:t>Séance 1 – Fabriquer son Shampoing Solide</w:t>
            </w:r>
          </w:p>
        </w:tc>
      </w:tr>
    </w:tbl>
    <w:p w14:paraId="7F117055" w14:textId="77777777" w:rsidR="00216332" w:rsidRDefault="00E25AC7" w:rsidP="00E25AC7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2C191A" wp14:editId="20AAD38E">
            <wp:simplePos x="0" y="0"/>
            <wp:positionH relativeFrom="margin">
              <wp:align>center</wp:align>
            </wp:positionH>
            <wp:positionV relativeFrom="paragraph">
              <wp:posOffset>247</wp:posOffset>
            </wp:positionV>
            <wp:extent cx="6029325" cy="1885950"/>
            <wp:effectExtent l="0" t="0" r="9525" b="0"/>
            <wp:wrapTight wrapText="bothSides">
              <wp:wrapPolygon edited="0">
                <wp:start x="0" y="0"/>
                <wp:lineTo x="0" y="21382"/>
                <wp:lineTo x="21566" y="21382"/>
                <wp:lineTo x="21566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64" b="4878"/>
                    <a:stretch/>
                  </pic:blipFill>
                  <pic:spPr bwMode="auto">
                    <a:xfrm>
                      <a:off x="0" y="0"/>
                      <a:ext cx="60293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CF0CCC2" w14:textId="34BAD887" w:rsidR="00E25AC7" w:rsidRPr="00DF0616" w:rsidRDefault="00E25AC7" w:rsidP="00E25AC7">
      <w:pPr>
        <w:rPr>
          <w:b/>
          <w:bCs/>
          <w:sz w:val="24"/>
          <w:szCs w:val="24"/>
        </w:rPr>
      </w:pPr>
      <w:r w:rsidRPr="00DF0616">
        <w:rPr>
          <w:b/>
          <w:bCs/>
          <w:sz w:val="24"/>
          <w:szCs w:val="24"/>
        </w:rPr>
        <w:t>Activité n° 1</w:t>
      </w:r>
      <w:r w:rsidRPr="00DF0616">
        <w:rPr>
          <w:sz w:val="24"/>
          <w:szCs w:val="24"/>
        </w:rPr>
        <w:t xml:space="preserve"> – Un shampoing solide, mais qu’est-ce que c’est ?</w:t>
      </w:r>
    </w:p>
    <w:p w14:paraId="38E45508" w14:textId="6C580994" w:rsidR="00E25AC7" w:rsidRDefault="00E25AC7" w:rsidP="00E25AC7">
      <w:pPr>
        <w:rPr>
          <w:noProof/>
        </w:rPr>
      </w:pPr>
      <w:r>
        <w:rPr>
          <w:noProof/>
        </w:rPr>
        <w:t>Par Binôme, réaliser un shampoing à l’aide du shampoing solide proposé par votre professeur. Soyez bien attentifs aux différentes caractéristiques de ce nouveau type de produit (odeur, texture, mousse, confort d’utilisation …)</w:t>
      </w:r>
      <w:r w:rsidR="00DF0616">
        <w:rPr>
          <w:noProof/>
        </w:rPr>
        <w:t xml:space="preserve">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25AC7" w14:paraId="0842E84E" w14:textId="77777777" w:rsidTr="00216332">
        <w:trPr>
          <w:trHeight w:val="360"/>
        </w:trPr>
        <w:tc>
          <w:tcPr>
            <w:tcW w:w="10456" w:type="dxa"/>
            <w:gridSpan w:val="2"/>
          </w:tcPr>
          <w:p w14:paraId="51536B29" w14:textId="62B27C0D" w:rsidR="00E25AC7" w:rsidRPr="00DF0616" w:rsidRDefault="00DF0616" w:rsidP="00E25AC7">
            <w:pPr>
              <w:jc w:val="center"/>
              <w:rPr>
                <w:b/>
                <w:bCs/>
              </w:rPr>
            </w:pPr>
            <w:r w:rsidRPr="00DF0616">
              <w:rPr>
                <w:b/>
                <w:bCs/>
                <w:noProof/>
                <w:sz w:val="24"/>
                <w:szCs w:val="24"/>
              </w:rPr>
              <w:t>Quels sont les avantages et les défauts de ce type de shampoing ?</w:t>
            </w:r>
          </w:p>
        </w:tc>
      </w:tr>
      <w:tr w:rsidR="00E25AC7" w14:paraId="5E23994B" w14:textId="77777777" w:rsidTr="00E25AC7">
        <w:trPr>
          <w:trHeight w:val="2712"/>
        </w:trPr>
        <w:tc>
          <w:tcPr>
            <w:tcW w:w="5228" w:type="dxa"/>
          </w:tcPr>
          <w:p w14:paraId="3A32749C" w14:textId="10D34002" w:rsidR="00E25AC7" w:rsidRPr="00216332" w:rsidRDefault="00E25AC7" w:rsidP="00E25AC7">
            <w:pPr>
              <w:jc w:val="center"/>
              <w:rPr>
                <w:sz w:val="24"/>
                <w:szCs w:val="24"/>
                <w:u w:val="single"/>
              </w:rPr>
            </w:pPr>
            <w:r w:rsidRPr="00216332">
              <w:rPr>
                <w:sz w:val="24"/>
                <w:szCs w:val="24"/>
                <w:u w:val="single"/>
              </w:rPr>
              <w:t>Les arguments pours</w:t>
            </w:r>
          </w:p>
          <w:p w14:paraId="09D6ABBE" w14:textId="1CEC552D" w:rsidR="00E25AC7" w:rsidRPr="00E25AC7" w:rsidRDefault="00E25AC7" w:rsidP="00E25AC7">
            <w:pPr>
              <w:rPr>
                <w:u w:val="single"/>
              </w:rPr>
            </w:pPr>
          </w:p>
        </w:tc>
        <w:tc>
          <w:tcPr>
            <w:tcW w:w="5228" w:type="dxa"/>
          </w:tcPr>
          <w:p w14:paraId="3B7FCDB3" w14:textId="77777777" w:rsidR="00E25AC7" w:rsidRPr="00216332" w:rsidRDefault="00E25AC7" w:rsidP="00E25AC7">
            <w:pPr>
              <w:jc w:val="center"/>
              <w:rPr>
                <w:sz w:val="24"/>
                <w:szCs w:val="24"/>
                <w:u w:val="single"/>
              </w:rPr>
            </w:pPr>
            <w:r w:rsidRPr="00216332">
              <w:rPr>
                <w:sz w:val="24"/>
                <w:szCs w:val="24"/>
                <w:u w:val="single"/>
              </w:rPr>
              <w:t>Les arguments contres</w:t>
            </w:r>
          </w:p>
          <w:p w14:paraId="5BE525B8" w14:textId="77777777" w:rsidR="00E25AC7" w:rsidRDefault="00E25AC7" w:rsidP="00E25AC7">
            <w:pPr>
              <w:rPr>
                <w:u w:val="single"/>
              </w:rPr>
            </w:pPr>
          </w:p>
          <w:p w14:paraId="0B873C5E" w14:textId="21FE997B" w:rsidR="00E25AC7" w:rsidRPr="00E25AC7" w:rsidRDefault="00E25AC7" w:rsidP="00E25AC7">
            <w:pPr>
              <w:rPr>
                <w:u w:val="single"/>
              </w:rPr>
            </w:pPr>
          </w:p>
        </w:tc>
      </w:tr>
    </w:tbl>
    <w:p w14:paraId="524E9CD2" w14:textId="2CE3003A" w:rsidR="00216332" w:rsidRDefault="00216332" w:rsidP="00E25AC7"/>
    <w:p w14:paraId="68026E88" w14:textId="705EAFDB" w:rsidR="00216332" w:rsidRPr="00DF0616" w:rsidRDefault="00216332" w:rsidP="00E25AC7">
      <w:pPr>
        <w:rPr>
          <w:sz w:val="24"/>
          <w:szCs w:val="24"/>
        </w:rPr>
      </w:pPr>
      <w:r w:rsidRPr="00DF0616">
        <w:rPr>
          <w:b/>
          <w:bCs/>
          <w:sz w:val="24"/>
          <w:szCs w:val="24"/>
        </w:rPr>
        <w:t>Activité n° 2</w:t>
      </w:r>
      <w:r w:rsidRPr="00DF0616">
        <w:rPr>
          <w:sz w:val="24"/>
          <w:szCs w:val="24"/>
        </w:rPr>
        <w:t xml:space="preserve"> – Composition du shampoing solide</w:t>
      </w:r>
    </w:p>
    <w:p w14:paraId="6DA41D10" w14:textId="7FD99C3C" w:rsidR="00216332" w:rsidRPr="00216332" w:rsidRDefault="00216332" w:rsidP="00216332">
      <w:pPr>
        <w:jc w:val="center"/>
        <w:rPr>
          <w:b/>
          <w:bCs/>
        </w:rPr>
      </w:pPr>
      <w:r w:rsidRPr="00216332">
        <w:rPr>
          <w:b/>
          <w:bCs/>
        </w:rPr>
        <w:t>Recette pour 3 Shampoings solides :</w:t>
      </w:r>
    </w:p>
    <w:p w14:paraId="73A0940F" w14:textId="77777777" w:rsidR="00216332" w:rsidRDefault="00216332" w:rsidP="00216332">
      <w:pPr>
        <w:pStyle w:val="Paragraphedeliste"/>
        <w:numPr>
          <w:ilvl w:val="0"/>
          <w:numId w:val="3"/>
        </w:numPr>
        <w:sectPr w:rsidR="00216332" w:rsidSect="00E25AC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A68C4DD" w14:textId="3A0F8121" w:rsidR="00216332" w:rsidRDefault="00216332" w:rsidP="00216332">
      <w:pPr>
        <w:pStyle w:val="Paragraphedelist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CFC7D6" wp14:editId="255521D9">
            <wp:simplePos x="0" y="0"/>
            <wp:positionH relativeFrom="margin">
              <wp:posOffset>147320</wp:posOffset>
            </wp:positionH>
            <wp:positionV relativeFrom="paragraph">
              <wp:posOffset>7620</wp:posOffset>
            </wp:positionV>
            <wp:extent cx="2046605" cy="1019175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37BF94" w14:textId="55AF9CB7" w:rsidR="00216332" w:rsidRDefault="00216332" w:rsidP="00216332">
      <w:pPr>
        <w:pStyle w:val="Paragraphedeliste"/>
      </w:pPr>
    </w:p>
    <w:p w14:paraId="40735C35" w14:textId="77777777" w:rsidR="00216332" w:rsidRDefault="00216332" w:rsidP="00216332">
      <w:pPr>
        <w:pStyle w:val="Paragraphedeliste"/>
      </w:pPr>
    </w:p>
    <w:p w14:paraId="701FF252" w14:textId="2EC85BDC" w:rsidR="00216332" w:rsidRDefault="00216332" w:rsidP="00216332">
      <w:pPr>
        <w:pStyle w:val="Paragraphedeliste"/>
      </w:pPr>
    </w:p>
    <w:p w14:paraId="5F6ABADE" w14:textId="77777777" w:rsidR="00216332" w:rsidRDefault="00216332" w:rsidP="00216332">
      <w:pPr>
        <w:pStyle w:val="Paragraphedeliste"/>
      </w:pPr>
    </w:p>
    <w:p w14:paraId="13A43B90" w14:textId="14A029A7" w:rsidR="00216332" w:rsidRDefault="00216332" w:rsidP="00216332">
      <w:pPr>
        <w:pStyle w:val="Paragraphedeliste"/>
        <w:numPr>
          <w:ilvl w:val="0"/>
          <w:numId w:val="3"/>
        </w:numPr>
      </w:pPr>
      <w:r>
        <w:t>20 g d’eau</w:t>
      </w:r>
    </w:p>
    <w:p w14:paraId="2F9D3145" w14:textId="60F5D2C0" w:rsidR="00216332" w:rsidRDefault="00216332" w:rsidP="00216332">
      <w:pPr>
        <w:pStyle w:val="Paragraphedeliste"/>
        <w:numPr>
          <w:ilvl w:val="0"/>
          <w:numId w:val="3"/>
        </w:numPr>
      </w:pPr>
      <w:r>
        <w:t>40 g d’huile</w:t>
      </w:r>
    </w:p>
    <w:p w14:paraId="50D9C84F" w14:textId="7B6F7DD9" w:rsidR="00216332" w:rsidRDefault="00216332" w:rsidP="00216332">
      <w:pPr>
        <w:pStyle w:val="Paragraphedeliste"/>
        <w:numPr>
          <w:ilvl w:val="0"/>
          <w:numId w:val="3"/>
        </w:numPr>
      </w:pPr>
      <w:r>
        <w:t xml:space="preserve">1 </w:t>
      </w:r>
      <w:proofErr w:type="spellStart"/>
      <w:r>
        <w:t>cac</w:t>
      </w:r>
      <w:proofErr w:type="spellEnd"/>
      <w:r>
        <w:t xml:space="preserve"> d’émulsifiant</w:t>
      </w:r>
    </w:p>
    <w:p w14:paraId="229819E5" w14:textId="23356604" w:rsidR="00216332" w:rsidRDefault="00216332" w:rsidP="00216332">
      <w:pPr>
        <w:pStyle w:val="Paragraphedeliste"/>
        <w:numPr>
          <w:ilvl w:val="0"/>
          <w:numId w:val="3"/>
        </w:numPr>
      </w:pPr>
      <w:r>
        <w:t>120 g de tensioactifs</w:t>
      </w:r>
    </w:p>
    <w:p w14:paraId="43662C33" w14:textId="1BA939B4" w:rsidR="00216332" w:rsidRDefault="00216332" w:rsidP="00216332">
      <w:pPr>
        <w:pStyle w:val="Paragraphedeliste"/>
        <w:numPr>
          <w:ilvl w:val="0"/>
          <w:numId w:val="3"/>
        </w:numPr>
      </w:pPr>
      <w:r>
        <w:t xml:space="preserve">7 g de </w:t>
      </w:r>
      <w:proofErr w:type="spellStart"/>
      <w:r>
        <w:t>shikakaï</w:t>
      </w:r>
      <w:proofErr w:type="spellEnd"/>
    </w:p>
    <w:p w14:paraId="46176397" w14:textId="6D34205D" w:rsidR="00216332" w:rsidRDefault="00216332" w:rsidP="00216332">
      <w:pPr>
        <w:pStyle w:val="Paragraphedeliste"/>
        <w:numPr>
          <w:ilvl w:val="0"/>
          <w:numId w:val="3"/>
        </w:numPr>
      </w:pPr>
      <w:r>
        <w:t>7g d’ortie</w:t>
      </w:r>
    </w:p>
    <w:p w14:paraId="7457D210" w14:textId="66C671F3" w:rsidR="00216332" w:rsidRDefault="00216332" w:rsidP="00216332">
      <w:pPr>
        <w:pStyle w:val="Paragraphedeliste"/>
        <w:numPr>
          <w:ilvl w:val="0"/>
          <w:numId w:val="3"/>
        </w:numPr>
      </w:pPr>
      <w:r>
        <w:t xml:space="preserve">15 gouttes d’huile essentielle Tea </w:t>
      </w:r>
      <w:proofErr w:type="spellStart"/>
      <w:r>
        <w:t>Tree</w:t>
      </w:r>
      <w:proofErr w:type="spellEnd"/>
    </w:p>
    <w:p w14:paraId="0988C876" w14:textId="6B618D12" w:rsidR="00216332" w:rsidRDefault="00216332" w:rsidP="002F3098">
      <w:pPr>
        <w:pStyle w:val="Paragraphedeliste"/>
        <w:numPr>
          <w:ilvl w:val="0"/>
          <w:numId w:val="3"/>
        </w:numPr>
        <w:sectPr w:rsidR="00216332" w:rsidSect="00216332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  <w:r>
        <w:t>15 gouttes d’huile essentielle Menth</w:t>
      </w:r>
      <w:r w:rsidR="002F3098">
        <w:t>e P.</w:t>
      </w:r>
    </w:p>
    <w:p w14:paraId="3E05301D" w14:textId="44FD2838" w:rsidR="00216332" w:rsidRDefault="00216332" w:rsidP="00216332">
      <w:pPr>
        <w:ind w:left="360"/>
      </w:pPr>
    </w:p>
    <w:p w14:paraId="4F69DD78" w14:textId="430BA2E1" w:rsidR="00216332" w:rsidRDefault="00216332" w:rsidP="00216332">
      <w:pPr>
        <w:ind w:left="360"/>
        <w:jc w:val="center"/>
      </w:pPr>
      <w:r>
        <w:t>A quoi servent ces différents ingrédients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3815"/>
        <w:gridCol w:w="1288"/>
        <w:gridCol w:w="3940"/>
      </w:tblGrid>
      <w:tr w:rsidR="00216332" w14:paraId="09AA8D14" w14:textId="77777777" w:rsidTr="002F3098">
        <w:trPr>
          <w:trHeight w:val="928"/>
        </w:trPr>
        <w:tc>
          <w:tcPr>
            <w:tcW w:w="1413" w:type="dxa"/>
            <w:vAlign w:val="center"/>
          </w:tcPr>
          <w:p w14:paraId="51DAE862" w14:textId="387FF018" w:rsidR="00216332" w:rsidRDefault="002F3098" w:rsidP="002F3098">
            <w:pPr>
              <w:jc w:val="center"/>
            </w:pPr>
            <w:r>
              <w:t>Eau</w:t>
            </w:r>
          </w:p>
        </w:tc>
        <w:tc>
          <w:tcPr>
            <w:tcW w:w="3815" w:type="dxa"/>
            <w:vAlign w:val="center"/>
          </w:tcPr>
          <w:p w14:paraId="5611DE1A" w14:textId="77777777" w:rsidR="00216332" w:rsidRDefault="00216332" w:rsidP="00216332"/>
        </w:tc>
        <w:tc>
          <w:tcPr>
            <w:tcW w:w="1288" w:type="dxa"/>
            <w:vAlign w:val="center"/>
          </w:tcPr>
          <w:p w14:paraId="068277DF" w14:textId="2C4A04EB" w:rsidR="00216332" w:rsidRDefault="002F3098" w:rsidP="002F3098">
            <w:pPr>
              <w:jc w:val="center"/>
            </w:pPr>
            <w:proofErr w:type="spellStart"/>
            <w:r>
              <w:t>Shikakaï</w:t>
            </w:r>
            <w:proofErr w:type="spellEnd"/>
          </w:p>
        </w:tc>
        <w:tc>
          <w:tcPr>
            <w:tcW w:w="3940" w:type="dxa"/>
            <w:vAlign w:val="center"/>
          </w:tcPr>
          <w:p w14:paraId="563D531E" w14:textId="77777777" w:rsidR="00216332" w:rsidRDefault="00216332" w:rsidP="00216332"/>
        </w:tc>
      </w:tr>
      <w:tr w:rsidR="00216332" w14:paraId="1ADCD216" w14:textId="77777777" w:rsidTr="002F3098">
        <w:trPr>
          <w:trHeight w:val="928"/>
        </w:trPr>
        <w:tc>
          <w:tcPr>
            <w:tcW w:w="1413" w:type="dxa"/>
            <w:vAlign w:val="center"/>
          </w:tcPr>
          <w:p w14:paraId="6EF2F04F" w14:textId="2A467983" w:rsidR="00216332" w:rsidRDefault="002F3098" w:rsidP="002F3098">
            <w:pPr>
              <w:jc w:val="center"/>
            </w:pPr>
            <w:r>
              <w:t>Huile</w:t>
            </w:r>
          </w:p>
        </w:tc>
        <w:tc>
          <w:tcPr>
            <w:tcW w:w="3815" w:type="dxa"/>
            <w:vAlign w:val="center"/>
          </w:tcPr>
          <w:p w14:paraId="78FA01CE" w14:textId="77777777" w:rsidR="00216332" w:rsidRDefault="00216332" w:rsidP="00216332"/>
        </w:tc>
        <w:tc>
          <w:tcPr>
            <w:tcW w:w="1288" w:type="dxa"/>
            <w:vAlign w:val="center"/>
          </w:tcPr>
          <w:p w14:paraId="2A242676" w14:textId="3B652467" w:rsidR="00216332" w:rsidRDefault="002F3098" w:rsidP="002F3098">
            <w:pPr>
              <w:jc w:val="center"/>
            </w:pPr>
            <w:r>
              <w:t>Ortie</w:t>
            </w:r>
          </w:p>
        </w:tc>
        <w:tc>
          <w:tcPr>
            <w:tcW w:w="3940" w:type="dxa"/>
            <w:vAlign w:val="center"/>
          </w:tcPr>
          <w:p w14:paraId="47E442A0" w14:textId="77777777" w:rsidR="00216332" w:rsidRDefault="00216332" w:rsidP="00216332"/>
        </w:tc>
      </w:tr>
      <w:tr w:rsidR="002F3098" w14:paraId="5AB78B4C" w14:textId="77777777" w:rsidTr="002F3098">
        <w:trPr>
          <w:trHeight w:val="928"/>
        </w:trPr>
        <w:tc>
          <w:tcPr>
            <w:tcW w:w="1413" w:type="dxa"/>
            <w:vAlign w:val="center"/>
          </w:tcPr>
          <w:p w14:paraId="1CF625E8" w14:textId="54F4505B" w:rsidR="002F3098" w:rsidRDefault="002F3098" w:rsidP="002F3098">
            <w:pPr>
              <w:jc w:val="center"/>
            </w:pPr>
            <w:r>
              <w:t>Emulsifiant</w:t>
            </w:r>
          </w:p>
        </w:tc>
        <w:tc>
          <w:tcPr>
            <w:tcW w:w="3815" w:type="dxa"/>
            <w:vAlign w:val="center"/>
          </w:tcPr>
          <w:p w14:paraId="2A18FBF1" w14:textId="77777777" w:rsidR="002F3098" w:rsidRDefault="002F3098" w:rsidP="00216332"/>
        </w:tc>
        <w:tc>
          <w:tcPr>
            <w:tcW w:w="1288" w:type="dxa"/>
            <w:vAlign w:val="center"/>
          </w:tcPr>
          <w:p w14:paraId="1B860B0B" w14:textId="7B7ABF5A" w:rsidR="002F3098" w:rsidRDefault="002F3098" w:rsidP="00216332">
            <w:r>
              <w:t xml:space="preserve">Tea </w:t>
            </w:r>
            <w:proofErr w:type="spellStart"/>
            <w:r>
              <w:t>Tree</w:t>
            </w:r>
            <w:proofErr w:type="spellEnd"/>
          </w:p>
        </w:tc>
        <w:tc>
          <w:tcPr>
            <w:tcW w:w="3940" w:type="dxa"/>
            <w:vAlign w:val="center"/>
          </w:tcPr>
          <w:p w14:paraId="00626B35" w14:textId="77777777" w:rsidR="002F3098" w:rsidRDefault="002F3098" w:rsidP="00216332"/>
        </w:tc>
      </w:tr>
      <w:tr w:rsidR="00216332" w14:paraId="25E26687" w14:textId="77777777" w:rsidTr="002F3098">
        <w:trPr>
          <w:trHeight w:val="928"/>
        </w:trPr>
        <w:tc>
          <w:tcPr>
            <w:tcW w:w="1413" w:type="dxa"/>
            <w:vAlign w:val="center"/>
          </w:tcPr>
          <w:p w14:paraId="2474674B" w14:textId="6B6BDC3A" w:rsidR="00216332" w:rsidRDefault="002F3098" w:rsidP="002F3098">
            <w:pPr>
              <w:jc w:val="center"/>
            </w:pPr>
            <w:r>
              <w:t>Tensioactif</w:t>
            </w:r>
          </w:p>
        </w:tc>
        <w:tc>
          <w:tcPr>
            <w:tcW w:w="3815" w:type="dxa"/>
            <w:vAlign w:val="center"/>
          </w:tcPr>
          <w:p w14:paraId="20AB5ECC" w14:textId="77777777" w:rsidR="00216332" w:rsidRDefault="00216332" w:rsidP="00216332"/>
        </w:tc>
        <w:tc>
          <w:tcPr>
            <w:tcW w:w="1288" w:type="dxa"/>
            <w:vAlign w:val="center"/>
          </w:tcPr>
          <w:p w14:paraId="69607493" w14:textId="096EB3BB" w:rsidR="00216332" w:rsidRDefault="002F3098" w:rsidP="00216332">
            <w:r>
              <w:t xml:space="preserve">Menthe P. </w:t>
            </w:r>
          </w:p>
        </w:tc>
        <w:tc>
          <w:tcPr>
            <w:tcW w:w="3940" w:type="dxa"/>
            <w:vAlign w:val="center"/>
          </w:tcPr>
          <w:p w14:paraId="34651BA5" w14:textId="77777777" w:rsidR="00216332" w:rsidRDefault="00216332" w:rsidP="00216332"/>
        </w:tc>
      </w:tr>
    </w:tbl>
    <w:p w14:paraId="307466C8" w14:textId="41C82D48" w:rsidR="00216332" w:rsidRPr="00E25AC7" w:rsidRDefault="00216332" w:rsidP="00216332"/>
    <w:sectPr w:rsidR="00216332" w:rsidRPr="00E25AC7" w:rsidSect="0021633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65EC2"/>
    <w:multiLevelType w:val="hybridMultilevel"/>
    <w:tmpl w:val="7E0ACDE0"/>
    <w:lvl w:ilvl="0" w:tplc="00E23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C73DD"/>
    <w:multiLevelType w:val="hybridMultilevel"/>
    <w:tmpl w:val="DFBA731E"/>
    <w:lvl w:ilvl="0" w:tplc="23221B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4023C"/>
    <w:multiLevelType w:val="hybridMultilevel"/>
    <w:tmpl w:val="54C46624"/>
    <w:lvl w:ilvl="0" w:tplc="FF72590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C7"/>
    <w:rsid w:val="00216332"/>
    <w:rsid w:val="002F3098"/>
    <w:rsid w:val="00782ED3"/>
    <w:rsid w:val="009873A3"/>
    <w:rsid w:val="00DF0616"/>
    <w:rsid w:val="00E2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D3F67"/>
  <w15:chartTrackingRefBased/>
  <w15:docId w15:val="{3B3871D2-9F63-491D-9DF9-74A606B14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25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25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2</cp:revision>
  <dcterms:created xsi:type="dcterms:W3CDTF">2020-09-21T20:15:00Z</dcterms:created>
  <dcterms:modified xsi:type="dcterms:W3CDTF">2020-09-21T20:15:00Z</dcterms:modified>
</cp:coreProperties>
</file>